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B3" w:rsidRDefault="00F72DB3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Kualitas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Data</w:t>
      </w:r>
    </w:p>
    <w:p w:rsidR="006A2DD0" w:rsidRPr="006A2DD0" w:rsidRDefault="00F72DB3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Outlier 1</w:t>
      </w:r>
    </w:p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76"/>
        <w:gridCol w:w="1225"/>
        <w:gridCol w:w="1123"/>
        <w:gridCol w:w="1600"/>
        <w:gridCol w:w="1123"/>
      </w:tblGrid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2.0350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10.2902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5.6242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1.54342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-2.326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3.023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7.636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1.821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2.0884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14.0520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5.7222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1.86763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-9.78022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42.04000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9.84555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-.977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4.201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.984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-1.150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4.229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1.004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-13.54199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42.59993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-.09803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10.27203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-1.152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4.692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1.055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Mahal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53.748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2.968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6.416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Y = </w:t>
            </w: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</w:tbl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Pr="006A2DD0" w:rsidRDefault="00F72DB3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Outlier 2</w:t>
      </w:r>
    </w:p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76"/>
        <w:gridCol w:w="1225"/>
        <w:gridCol w:w="1123"/>
        <w:gridCol w:w="1600"/>
        <w:gridCol w:w="1123"/>
      </w:tblGrid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2.0875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9.8206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5.5061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1.76131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-1.941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1.042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4.352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1.931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.741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1.8840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11.4746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5.5430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1.84450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-9.57276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42.88457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9.74730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-.966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4.327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.983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-1.050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4.377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-11.31463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43.88295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-.03691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10.18959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-1.051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4.920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Mahal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16.552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2.967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3.509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.263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6A2DD0" w:rsidRPr="006A2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Y = </w:t>
            </w: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</w:tbl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2DB3" w:rsidRDefault="00F72DB3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2DB3" w:rsidRDefault="00F72DB3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2DB3" w:rsidRDefault="00F72DB3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2DB3" w:rsidRPr="006A2DD0" w:rsidRDefault="00F72DB3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2DB3" w:rsidRDefault="00F72DB3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2DB3" w:rsidRDefault="00F72DB3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2DB3" w:rsidRPr="006A2DD0" w:rsidRDefault="00F72DB3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43706" w:rsidRDefault="00643706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Uji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Normalitas</w:t>
      </w:r>
      <w:proofErr w:type="spellEnd"/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6A2DD0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6A2DD0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600"/>
        <w:gridCol w:w="1634"/>
        <w:gridCol w:w="1634"/>
        <w:gridCol w:w="1634"/>
      </w:tblGrid>
      <w:tr w:rsidR="006A2DD0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6A2DD0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6A2D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2.6854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14.7374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.9717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.10015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1.50262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.77715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.072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-.064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-.067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-.094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</w:tr>
      <w:tr w:rsidR="00AC0723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  <w:r w:rsidRPr="006A2D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  <w:r w:rsidRPr="006A2D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6A2DD0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  <w:r w:rsidRPr="006A2D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6A2DD0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6A2DD0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6A2DD0" w:rsidRPr="006A2DD0" w:rsidT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DD0" w:rsidRPr="006A2DD0" w:rsidRDefault="006A2DD0" w:rsidP="006A2D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6A2DD0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Correction.</w:t>
            </w:r>
          </w:p>
        </w:tc>
      </w:tr>
    </w:tbl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43706" w:rsidRDefault="00643706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Statistik</w:t>
      </w:r>
      <w:proofErr w:type="spellEnd"/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6A2DD0">
        <w:rPr>
          <w:rFonts w:ascii="Arial" w:hAnsi="Arial" w:cs="Arial"/>
          <w:b/>
          <w:bCs/>
          <w:color w:val="000000"/>
          <w:sz w:val="26"/>
          <w:szCs w:val="26"/>
        </w:rPr>
        <w:t>Regresi</w:t>
      </w:r>
      <w:proofErr w:type="spellEnd"/>
      <w:r w:rsidR="00643706">
        <w:rPr>
          <w:rFonts w:ascii="Arial" w:hAnsi="Arial" w:cs="Arial"/>
          <w:b/>
          <w:bCs/>
          <w:color w:val="000000"/>
          <w:sz w:val="26"/>
          <w:szCs w:val="26"/>
        </w:rPr>
        <w:t xml:space="preserve"> Linier </w:t>
      </w:r>
      <w:proofErr w:type="spellStart"/>
      <w:r w:rsidR="00643706">
        <w:rPr>
          <w:rFonts w:ascii="Arial" w:hAnsi="Arial" w:cs="Arial"/>
          <w:b/>
          <w:bCs/>
          <w:color w:val="000000"/>
          <w:sz w:val="26"/>
          <w:szCs w:val="26"/>
        </w:rPr>
        <w:t>Berganda</w:t>
      </w:r>
      <w:proofErr w:type="spellEnd"/>
    </w:p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08"/>
        <w:gridCol w:w="1599"/>
        <w:gridCol w:w="1140"/>
      </w:tblGrid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2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253.7286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341.53769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1.1863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1.71704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3.4235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4.89622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24.0512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5.58917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724"/>
        <w:gridCol w:w="1634"/>
        <w:gridCol w:w="1634"/>
        <w:gridCol w:w="1634"/>
        <w:gridCol w:w="1634"/>
      </w:tblGrid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-.128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-.128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6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16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X3 = Leverage, 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Perusahaan, 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Perusahaan</w:t>
            </w:r>
            <w:r w:rsidRPr="00AC07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148"/>
        <w:gridCol w:w="1080"/>
        <w:gridCol w:w="1170"/>
      </w:tblGrid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2228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17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17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  <w:r w:rsidRPr="00AC07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.177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309.87278</w:t>
            </w:r>
          </w:p>
        </w:tc>
        <w:tc>
          <w:tcPr>
            <w:tcW w:w="11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2.124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X3 = Leverage, 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Perusahaan, 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2165107.376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721702.459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7.516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AC07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8449860.258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96021.139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10614967.634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  <w:tr w:rsidR="00AC0723" w:rsidRPr="00AC07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X3 = Leverage, 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Perusahaan, 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153"/>
        <w:gridCol w:w="1139"/>
        <w:gridCol w:w="990"/>
        <w:gridCol w:w="1350"/>
        <w:gridCol w:w="990"/>
        <w:gridCol w:w="900"/>
        <w:gridCol w:w="1140"/>
        <w:gridCol w:w="1260"/>
        <w:gridCol w:w="1140"/>
      </w:tblGrid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2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5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4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2400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-342.521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144.377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-2.372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-38.165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19.409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-.192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-1.966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-.205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1.053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7.241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6.782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.957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1.045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643706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AC0723" w:rsidRPr="00AC0723">
              <w:rPr>
                <w:rFonts w:ascii="Arial" w:hAnsi="Arial" w:cs="Arial"/>
                <w:color w:val="000000"/>
                <w:sz w:val="18"/>
                <w:szCs w:val="18"/>
              </w:rPr>
              <w:t>25.643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5.845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643706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AC0723" w:rsidRPr="00AC0723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643706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AC0723" w:rsidRPr="00AC0723">
              <w:rPr>
                <w:rFonts w:ascii="Arial" w:hAnsi="Arial" w:cs="Arial"/>
                <w:color w:val="000000"/>
                <w:sz w:val="18"/>
                <w:szCs w:val="18"/>
              </w:rPr>
              <w:t>4.387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643706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AC0723" w:rsidRPr="00AC0723">
              <w:rPr>
                <w:rFonts w:ascii="Arial" w:hAnsi="Arial" w:cs="Arial"/>
                <w:color w:val="000000"/>
                <w:sz w:val="18"/>
                <w:szCs w:val="18"/>
              </w:rPr>
              <w:t>.424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1.011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Y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A2DD0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Nonparametric Correlations</w:t>
      </w:r>
    </w:p>
    <w:p w:rsidR="006A2DD0" w:rsidRPr="006A2DD0" w:rsidRDefault="006A2DD0" w:rsidP="006A2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AC0723" w:rsidRPr="00AC0723" w:rsidRDefault="00AC0723" w:rsidP="00AC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13"/>
        <w:gridCol w:w="2007"/>
        <w:gridCol w:w="1571"/>
        <w:gridCol w:w="1439"/>
        <w:gridCol w:w="1260"/>
        <w:gridCol w:w="1260"/>
      </w:tblGrid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91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  <w:bookmarkStart w:id="0" w:name="_GoBack"/>
            <w:bookmarkEnd w:id="0"/>
          </w:p>
        </w:tc>
        <w:tc>
          <w:tcPr>
            <w:tcW w:w="20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5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-.008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-.025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-.148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.941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X1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-.008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  <w:r w:rsidRPr="00AC07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.941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X2 = </w:t>
            </w:r>
            <w:proofErr w:type="spellStart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Ukuran</w:t>
            </w:r>
            <w:proofErr w:type="spellEnd"/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 xml:space="preserve"> Perusahaan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-.025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  <w:r w:rsidRPr="00AC07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X3 = Leverage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-.148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AC0723" w:rsidRPr="00AC0723" w:rsidTr="00643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723" w:rsidRPr="00AC0723" w:rsidRDefault="00AC0723" w:rsidP="00AC07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723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AC0723" w:rsidRPr="00AC0723" w:rsidRDefault="00AC0723" w:rsidP="00AC07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Default="00AC0723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0723" w:rsidRPr="006A2DD0" w:rsidRDefault="00AC0723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A2DD0" w:rsidRPr="006A2DD0" w:rsidRDefault="006A2DD0" w:rsidP="006A2D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1E7D" w:rsidRDefault="00F71E7D" w:rsidP="006A2DD0">
      <w:pPr>
        <w:spacing w:after="0"/>
      </w:pPr>
    </w:p>
    <w:sectPr w:rsidR="00F71E7D" w:rsidSect="006A2DD0">
      <w:pgSz w:w="15840" w:h="19335"/>
      <w:pgMar w:top="1440" w:right="1973" w:bottom="1440" w:left="19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D0"/>
    <w:rsid w:val="00643706"/>
    <w:rsid w:val="006A2DD0"/>
    <w:rsid w:val="00AC0723"/>
    <w:rsid w:val="00F71E7D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59CED-F0DF-4724-BF28-DFDC80DE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2021-07-06T03:47:00Z</dcterms:created>
  <dcterms:modified xsi:type="dcterms:W3CDTF">2021-07-06T04:17:00Z</dcterms:modified>
</cp:coreProperties>
</file>