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D58" w:rsidRPr="00811355" w:rsidRDefault="00347D58" w:rsidP="00347D58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11355">
        <w:rPr>
          <w:rFonts w:ascii="Times New Roman" w:hAnsi="Times New Roman" w:cs="Times New Roman"/>
          <w:b/>
          <w:sz w:val="24"/>
          <w:szCs w:val="24"/>
        </w:rPr>
        <w:t>Instrumen</w:t>
      </w:r>
      <w:proofErr w:type="spellEnd"/>
      <w:r w:rsidRPr="008113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1355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Pr="008113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1355">
        <w:rPr>
          <w:rFonts w:ascii="Times New Roman" w:hAnsi="Times New Roman" w:cs="Times New Roman"/>
          <w:b/>
          <w:sz w:val="24"/>
          <w:szCs w:val="24"/>
        </w:rPr>
        <w:t>Kebutuhan</w:t>
      </w:r>
      <w:proofErr w:type="spellEnd"/>
      <w:r w:rsidRPr="008113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1355">
        <w:rPr>
          <w:rFonts w:ascii="Times New Roman" w:hAnsi="Times New Roman" w:cs="Times New Roman"/>
          <w:b/>
          <w:sz w:val="24"/>
          <w:szCs w:val="24"/>
        </w:rPr>
        <w:t>Diklat</w:t>
      </w:r>
      <w:proofErr w:type="spellEnd"/>
      <w:r w:rsidRPr="00811355">
        <w:rPr>
          <w:rFonts w:ascii="Times New Roman" w:hAnsi="Times New Roman" w:cs="Times New Roman"/>
          <w:b/>
          <w:sz w:val="24"/>
          <w:szCs w:val="24"/>
        </w:rPr>
        <w:t xml:space="preserve"> (AKD) </w:t>
      </w:r>
      <w:r w:rsidRPr="00811355">
        <w:rPr>
          <w:rFonts w:ascii="Times New Roman" w:hAnsi="Times New Roman" w:cs="Times New Roman"/>
          <w:b/>
          <w:sz w:val="24"/>
        </w:rPr>
        <w:t xml:space="preserve">Guru SLB </w:t>
      </w:r>
      <w:proofErr w:type="spellStart"/>
      <w:r w:rsidRPr="00811355">
        <w:rPr>
          <w:rFonts w:ascii="Times New Roman" w:hAnsi="Times New Roman" w:cs="Times New Roman"/>
          <w:b/>
          <w:sz w:val="24"/>
        </w:rPr>
        <w:t>Tunagrahit</w:t>
      </w:r>
      <w:bookmarkStart w:id="0" w:name="_GoBack"/>
      <w:bookmarkEnd w:id="0"/>
      <w:r w:rsidRPr="00811355">
        <w:rPr>
          <w:rFonts w:ascii="Times New Roman" w:hAnsi="Times New Roman" w:cs="Times New Roman"/>
          <w:b/>
          <w:sz w:val="24"/>
        </w:rPr>
        <w:t>a</w:t>
      </w:r>
      <w:proofErr w:type="spellEnd"/>
      <w:r w:rsidRPr="0081135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11355">
        <w:rPr>
          <w:rFonts w:ascii="Times New Roman" w:hAnsi="Times New Roman" w:cs="Times New Roman"/>
          <w:b/>
          <w:sz w:val="24"/>
        </w:rPr>
        <w:t>pada</w:t>
      </w:r>
      <w:proofErr w:type="spellEnd"/>
      <w:r w:rsidRPr="0081135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11355">
        <w:rPr>
          <w:rFonts w:ascii="Times New Roman" w:hAnsi="Times New Roman" w:cs="Times New Roman"/>
          <w:b/>
          <w:sz w:val="24"/>
        </w:rPr>
        <w:t>bidang</w:t>
      </w:r>
      <w:proofErr w:type="spellEnd"/>
      <w:r w:rsidRPr="00811355">
        <w:rPr>
          <w:rFonts w:ascii="Times New Roman" w:hAnsi="Times New Roman" w:cs="Times New Roman"/>
          <w:b/>
          <w:sz w:val="24"/>
        </w:rPr>
        <w:t xml:space="preserve"> Tata </w:t>
      </w:r>
      <w:proofErr w:type="spellStart"/>
      <w:r w:rsidRPr="00811355">
        <w:rPr>
          <w:rFonts w:ascii="Times New Roman" w:hAnsi="Times New Roman" w:cs="Times New Roman"/>
          <w:b/>
          <w:sz w:val="24"/>
        </w:rPr>
        <w:t>Graha</w:t>
      </w:r>
      <w:proofErr w:type="spellEnd"/>
      <w:r w:rsidRPr="00811355">
        <w:rPr>
          <w:rFonts w:ascii="Times New Roman" w:hAnsi="Times New Roman" w:cs="Times New Roman"/>
          <w:b/>
          <w:sz w:val="24"/>
        </w:rPr>
        <w:t xml:space="preserve"> / Housekeeping.</w:t>
      </w:r>
    </w:p>
    <w:p w:rsidR="00347D58" w:rsidRPr="0037556E" w:rsidRDefault="00347D58" w:rsidP="00347D58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3146FB" wp14:editId="207D1906">
            <wp:simplePos x="0" y="0"/>
            <wp:positionH relativeFrom="column">
              <wp:posOffset>1908488</wp:posOffset>
            </wp:positionH>
            <wp:positionV relativeFrom="paragraph">
              <wp:posOffset>271145</wp:posOffset>
            </wp:positionV>
            <wp:extent cx="182880" cy="160020"/>
            <wp:effectExtent l="0" t="0" r="7620" b="0"/>
            <wp:wrapNone/>
            <wp:docPr id="12" name="Picture 12" descr="The contribution checklist — Working Out Lo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contribution checklist — Working Out Lou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7556E">
        <w:rPr>
          <w:rFonts w:ascii="Times New Roman" w:hAnsi="Times New Roman" w:cs="Times New Roman"/>
          <w:b/>
          <w:i/>
          <w:sz w:val="24"/>
          <w:szCs w:val="24"/>
        </w:rPr>
        <w:t>Petunjuk</w:t>
      </w:r>
      <w:proofErr w:type="spellEnd"/>
      <w:r w:rsidRPr="003755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7556E">
        <w:rPr>
          <w:rFonts w:ascii="Times New Roman" w:hAnsi="Times New Roman" w:cs="Times New Roman"/>
          <w:b/>
          <w:i/>
          <w:sz w:val="24"/>
          <w:szCs w:val="24"/>
        </w:rPr>
        <w:t>Pengisian</w:t>
      </w:r>
      <w:proofErr w:type="spellEnd"/>
      <w:r w:rsidRPr="0037556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365491">
        <w:rPr>
          <w:noProof/>
        </w:rPr>
        <w:t xml:space="preserve"> </w:t>
      </w:r>
    </w:p>
    <w:p w:rsidR="00347D58" w:rsidRDefault="00347D58" w:rsidP="00347D58">
      <w:pPr>
        <w:pStyle w:val="BodyText"/>
        <w:numPr>
          <w:ilvl w:val="0"/>
          <w:numId w:val="2"/>
        </w:numPr>
        <w:spacing w:line="360" w:lineRule="auto"/>
        <w:ind w:left="720" w:right="26"/>
        <w:rPr>
          <w:sz w:val="24"/>
          <w:szCs w:val="24"/>
        </w:rPr>
      </w:pPr>
      <w:r>
        <w:rPr>
          <w:sz w:val="24"/>
          <w:szCs w:val="24"/>
        </w:rPr>
        <w:t>Berilah</w:t>
      </w:r>
      <w:r w:rsidRPr="00404463">
        <w:rPr>
          <w:sz w:val="24"/>
          <w:szCs w:val="24"/>
        </w:rPr>
        <w:t xml:space="preserve"> tanda </w:t>
      </w:r>
      <w:r w:rsidRPr="00E66AF7">
        <w:rPr>
          <w:i/>
          <w:sz w:val="24"/>
          <w:szCs w:val="24"/>
          <w:lang w:val="en-US"/>
        </w:rPr>
        <w:t>checklist</w:t>
      </w:r>
      <w:r w:rsidRPr="00FC4E5F">
        <w:rPr>
          <w:sz w:val="24"/>
          <w:szCs w:val="24"/>
        </w:rPr>
        <w:t xml:space="preserve"> </w:t>
      </w:r>
      <w:r w:rsidRPr="00404463">
        <w:rPr>
          <w:sz w:val="24"/>
          <w:szCs w:val="24"/>
        </w:rPr>
        <w:t>(</w:t>
      </w:r>
      <w:r>
        <w:rPr>
          <w:sz w:val="24"/>
          <w:szCs w:val="24"/>
        </w:rPr>
        <w:t xml:space="preserve">     </w:t>
      </w:r>
      <w:r w:rsidRPr="00404463">
        <w:rPr>
          <w:sz w:val="24"/>
          <w:szCs w:val="24"/>
        </w:rPr>
        <w:t xml:space="preserve">) pada tabel skala perilaku </w:t>
      </w:r>
      <w:r>
        <w:rPr>
          <w:sz w:val="24"/>
          <w:szCs w:val="24"/>
          <w:lang w:val="en-US"/>
        </w:rPr>
        <w:t xml:space="preserve">di </w:t>
      </w:r>
      <w:proofErr w:type="spellStart"/>
      <w:r>
        <w:rPr>
          <w:sz w:val="24"/>
          <w:szCs w:val="24"/>
          <w:lang w:val="en-US"/>
        </w:rPr>
        <w:t>bawah</w:t>
      </w:r>
      <w:proofErr w:type="spellEnd"/>
      <w:r>
        <w:rPr>
          <w:sz w:val="24"/>
          <w:szCs w:val="24"/>
          <w:lang w:val="en-US"/>
        </w:rPr>
        <w:t xml:space="preserve"> </w:t>
      </w:r>
      <w:r w:rsidRPr="00404463">
        <w:rPr>
          <w:sz w:val="24"/>
          <w:szCs w:val="24"/>
        </w:rPr>
        <w:t xml:space="preserve">sesuai dengan </w:t>
      </w:r>
      <w:proofErr w:type="spellStart"/>
      <w:r>
        <w:rPr>
          <w:sz w:val="24"/>
          <w:szCs w:val="24"/>
          <w:lang w:val="en-US"/>
        </w:rPr>
        <w:t>apa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anda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laksanakan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sebagai</w:t>
      </w:r>
      <w:proofErr w:type="spellEnd"/>
      <w:r>
        <w:rPr>
          <w:sz w:val="24"/>
          <w:szCs w:val="24"/>
          <w:lang w:val="en-US"/>
        </w:rPr>
        <w:t xml:space="preserve"> guru SLB </w:t>
      </w:r>
      <w:proofErr w:type="spellStart"/>
      <w:r>
        <w:rPr>
          <w:sz w:val="24"/>
          <w:szCs w:val="24"/>
          <w:lang w:val="en-US"/>
        </w:rPr>
        <w:t>tunagrahita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vokasional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graha</w:t>
      </w:r>
      <w:proofErr w:type="spellEnd"/>
      <w:r>
        <w:rPr>
          <w:sz w:val="24"/>
          <w:szCs w:val="24"/>
          <w:lang w:val="en-US"/>
        </w:rPr>
        <w:t xml:space="preserve"> / </w:t>
      </w:r>
      <w:r w:rsidRPr="00DC43F2">
        <w:rPr>
          <w:i/>
          <w:sz w:val="24"/>
          <w:szCs w:val="24"/>
          <w:lang w:val="en-US"/>
        </w:rPr>
        <w:t>housekeeping</w:t>
      </w:r>
      <w:r>
        <w:rPr>
          <w:sz w:val="24"/>
          <w:szCs w:val="24"/>
          <w:lang w:val="en-US"/>
        </w:rPr>
        <w:t>. K</w:t>
      </w:r>
      <w:r>
        <w:rPr>
          <w:sz w:val="24"/>
          <w:szCs w:val="24"/>
        </w:rPr>
        <w:t xml:space="preserve">etentuan pengisiannya ialah </w:t>
      </w:r>
      <w:r w:rsidRPr="00404463">
        <w:rPr>
          <w:sz w:val="24"/>
          <w:szCs w:val="24"/>
        </w:rPr>
        <w:t>sebagai</w:t>
      </w:r>
      <w:r w:rsidRPr="00404463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berikut:</w:t>
      </w:r>
    </w:p>
    <w:tbl>
      <w:tblPr>
        <w:tblStyle w:val="TableGrid"/>
        <w:tblW w:w="8460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283"/>
        <w:gridCol w:w="7654"/>
      </w:tblGrid>
      <w:tr w:rsidR="00347D58" w:rsidTr="00484AAA">
        <w:tc>
          <w:tcPr>
            <w:tcW w:w="523" w:type="dxa"/>
          </w:tcPr>
          <w:p w:rsidR="00347D58" w:rsidRPr="001157A8" w:rsidRDefault="00347D58" w:rsidP="00484A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1157A8">
              <w:rPr>
                <w:rFonts w:ascii="Times New Roman" w:hAnsi="Times New Roman" w:cs="Times New Roman"/>
                <w:b/>
              </w:rPr>
              <w:t>TP</w:t>
            </w:r>
          </w:p>
        </w:tc>
        <w:tc>
          <w:tcPr>
            <w:tcW w:w="283" w:type="dxa"/>
          </w:tcPr>
          <w:p w:rsidR="00347D58" w:rsidRDefault="00347D58" w:rsidP="00484AA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54" w:type="dxa"/>
          </w:tcPr>
          <w:p w:rsidR="00347D58" w:rsidRDefault="00347D58" w:rsidP="00484AA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6298D">
              <w:rPr>
                <w:rFonts w:ascii="Times New Roman" w:hAnsi="Times New Roman" w:cs="Times New Roman"/>
              </w:rPr>
              <w:t>Apabila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perilaku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tersebut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  <w:b/>
              </w:rPr>
              <w:t>tidak</w:t>
            </w:r>
            <w:proofErr w:type="spellEnd"/>
            <w:r w:rsidRPr="007629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  <w:b/>
              </w:rPr>
              <w:t>pernah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dilakukan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saat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melaksanakan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tugas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sebagai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76298D">
              <w:rPr>
                <w:rFonts w:ascii="Times New Roman" w:hAnsi="Times New Roman" w:cs="Times New Roman"/>
              </w:rPr>
              <w:t>vokasional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tata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graha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/ </w:t>
            </w:r>
            <w:r w:rsidRPr="0076298D">
              <w:rPr>
                <w:rFonts w:ascii="Times New Roman" w:hAnsi="Times New Roman" w:cs="Times New Roman"/>
                <w:i/>
              </w:rPr>
              <w:t>housekeeping</w:t>
            </w:r>
            <w:r w:rsidRPr="0076298D">
              <w:rPr>
                <w:rFonts w:ascii="Times New Roman" w:hAnsi="Times New Roman" w:cs="Times New Roman"/>
              </w:rPr>
              <w:t xml:space="preserve"> di SLB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tunagrahita</w:t>
            </w:r>
            <w:proofErr w:type="spellEnd"/>
          </w:p>
        </w:tc>
      </w:tr>
      <w:tr w:rsidR="00347D58" w:rsidTr="00484AAA">
        <w:tc>
          <w:tcPr>
            <w:tcW w:w="523" w:type="dxa"/>
          </w:tcPr>
          <w:p w:rsidR="00347D58" w:rsidRPr="001157A8" w:rsidRDefault="00347D58" w:rsidP="00484A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1157A8">
              <w:rPr>
                <w:rFonts w:ascii="Times New Roman" w:hAnsi="Times New Roman" w:cs="Times New Roman"/>
                <w:b/>
              </w:rPr>
              <w:t>J</w:t>
            </w:r>
          </w:p>
        </w:tc>
        <w:tc>
          <w:tcPr>
            <w:tcW w:w="283" w:type="dxa"/>
          </w:tcPr>
          <w:p w:rsidR="00347D58" w:rsidRDefault="00347D58" w:rsidP="00484AAA">
            <w:pPr>
              <w:spacing w:line="360" w:lineRule="auto"/>
            </w:pPr>
            <w:r w:rsidRPr="00294B6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54" w:type="dxa"/>
          </w:tcPr>
          <w:p w:rsidR="00347D58" w:rsidRDefault="00347D58" w:rsidP="00484AA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6298D">
              <w:rPr>
                <w:rFonts w:ascii="Times New Roman" w:hAnsi="Times New Roman" w:cs="Times New Roman"/>
              </w:rPr>
              <w:t>Apabila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perilaku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tersebut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  <w:b/>
              </w:rPr>
              <w:t>jarang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dilakukan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saat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melaksanakan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tugas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sebagai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76298D">
              <w:rPr>
                <w:rFonts w:ascii="Times New Roman" w:hAnsi="Times New Roman" w:cs="Times New Roman"/>
              </w:rPr>
              <w:t>vokasional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tata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graha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/ </w:t>
            </w:r>
            <w:r w:rsidRPr="0076298D">
              <w:rPr>
                <w:rFonts w:ascii="Times New Roman" w:hAnsi="Times New Roman" w:cs="Times New Roman"/>
                <w:i/>
              </w:rPr>
              <w:t xml:space="preserve">housekeeping </w:t>
            </w:r>
            <w:r w:rsidRPr="0076298D">
              <w:rPr>
                <w:rFonts w:ascii="Times New Roman" w:hAnsi="Times New Roman" w:cs="Times New Roman"/>
              </w:rPr>
              <w:t xml:space="preserve">di SLB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tunagrahita</w:t>
            </w:r>
            <w:proofErr w:type="spellEnd"/>
          </w:p>
        </w:tc>
      </w:tr>
      <w:tr w:rsidR="00347D58" w:rsidTr="00484AAA">
        <w:tc>
          <w:tcPr>
            <w:tcW w:w="523" w:type="dxa"/>
          </w:tcPr>
          <w:p w:rsidR="00347D58" w:rsidRPr="001157A8" w:rsidRDefault="00347D58" w:rsidP="00484AA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1157A8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283" w:type="dxa"/>
          </w:tcPr>
          <w:p w:rsidR="00347D58" w:rsidRDefault="00347D58" w:rsidP="00484AAA">
            <w:pPr>
              <w:spacing w:line="360" w:lineRule="auto"/>
            </w:pPr>
            <w:r w:rsidRPr="00294B6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54" w:type="dxa"/>
          </w:tcPr>
          <w:p w:rsidR="00347D58" w:rsidRDefault="00347D58" w:rsidP="00484AA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6298D">
              <w:rPr>
                <w:rFonts w:ascii="Times New Roman" w:hAnsi="Times New Roman" w:cs="Times New Roman"/>
              </w:rPr>
              <w:t>Apabila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perilaku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tersebut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  <w:b/>
              </w:rPr>
              <w:t>kadang-kadang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dilakukan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saat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melaksanakan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tugas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sebagai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76298D">
              <w:rPr>
                <w:rFonts w:ascii="Times New Roman" w:hAnsi="Times New Roman" w:cs="Times New Roman"/>
              </w:rPr>
              <w:t>vokasional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tata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graha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/ </w:t>
            </w:r>
            <w:r w:rsidRPr="0076298D">
              <w:rPr>
                <w:rFonts w:ascii="Times New Roman" w:hAnsi="Times New Roman" w:cs="Times New Roman"/>
                <w:i/>
              </w:rPr>
              <w:t>housekeeping</w:t>
            </w:r>
            <w:r w:rsidRPr="0076298D">
              <w:rPr>
                <w:rFonts w:ascii="Times New Roman" w:hAnsi="Times New Roman" w:cs="Times New Roman"/>
              </w:rPr>
              <w:t xml:space="preserve"> di SLB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tunagrahita</w:t>
            </w:r>
            <w:proofErr w:type="spellEnd"/>
          </w:p>
        </w:tc>
      </w:tr>
      <w:tr w:rsidR="00347D58" w:rsidTr="00484AAA">
        <w:tc>
          <w:tcPr>
            <w:tcW w:w="523" w:type="dxa"/>
          </w:tcPr>
          <w:p w:rsidR="00347D58" w:rsidRPr="001157A8" w:rsidRDefault="00347D58" w:rsidP="00484AA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157A8">
              <w:rPr>
                <w:rFonts w:ascii="Times New Roman" w:hAnsi="Times New Roman" w:cs="Times New Roman"/>
                <w:b/>
              </w:rPr>
              <w:t>SR</w:t>
            </w:r>
          </w:p>
        </w:tc>
        <w:tc>
          <w:tcPr>
            <w:tcW w:w="283" w:type="dxa"/>
          </w:tcPr>
          <w:p w:rsidR="00347D58" w:rsidRDefault="00347D58" w:rsidP="00484AAA">
            <w:pPr>
              <w:spacing w:line="360" w:lineRule="auto"/>
            </w:pPr>
            <w:r w:rsidRPr="00294B6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54" w:type="dxa"/>
          </w:tcPr>
          <w:p w:rsidR="00347D58" w:rsidRDefault="00347D58" w:rsidP="00484AA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6298D">
              <w:rPr>
                <w:rFonts w:ascii="Times New Roman" w:hAnsi="Times New Roman" w:cs="Times New Roman"/>
              </w:rPr>
              <w:t>Apabila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perilaku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tersebut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  <w:b/>
              </w:rPr>
              <w:t>sering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dilakukan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saat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melaksanakan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tugas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sebagai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76298D">
              <w:rPr>
                <w:rFonts w:ascii="Times New Roman" w:hAnsi="Times New Roman" w:cs="Times New Roman"/>
              </w:rPr>
              <w:t>vokasional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tata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graha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/ </w:t>
            </w:r>
            <w:r w:rsidRPr="0076298D">
              <w:rPr>
                <w:rFonts w:ascii="Times New Roman" w:hAnsi="Times New Roman" w:cs="Times New Roman"/>
                <w:i/>
              </w:rPr>
              <w:t>housekeeping</w:t>
            </w:r>
            <w:r w:rsidRPr="0076298D">
              <w:rPr>
                <w:rFonts w:ascii="Times New Roman" w:hAnsi="Times New Roman" w:cs="Times New Roman"/>
              </w:rPr>
              <w:t xml:space="preserve"> di SLB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tunagrahita</w:t>
            </w:r>
            <w:proofErr w:type="spellEnd"/>
          </w:p>
        </w:tc>
      </w:tr>
      <w:tr w:rsidR="00347D58" w:rsidTr="00484AAA">
        <w:tc>
          <w:tcPr>
            <w:tcW w:w="523" w:type="dxa"/>
          </w:tcPr>
          <w:p w:rsidR="00347D58" w:rsidRPr="001157A8" w:rsidRDefault="00347D58" w:rsidP="00484AA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157A8">
              <w:rPr>
                <w:rFonts w:ascii="Times New Roman" w:hAnsi="Times New Roman" w:cs="Times New Roman"/>
                <w:b/>
              </w:rPr>
              <w:t>SL</w:t>
            </w:r>
          </w:p>
        </w:tc>
        <w:tc>
          <w:tcPr>
            <w:tcW w:w="283" w:type="dxa"/>
          </w:tcPr>
          <w:p w:rsidR="00347D58" w:rsidRDefault="00347D58" w:rsidP="00484AAA">
            <w:pPr>
              <w:spacing w:line="360" w:lineRule="auto"/>
            </w:pPr>
            <w:r w:rsidRPr="00294B6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54" w:type="dxa"/>
          </w:tcPr>
          <w:p w:rsidR="00347D58" w:rsidRDefault="00347D58" w:rsidP="00484AA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6298D">
              <w:rPr>
                <w:rFonts w:ascii="Times New Roman" w:hAnsi="Times New Roman" w:cs="Times New Roman"/>
              </w:rPr>
              <w:t>Apabila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perilaku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  <w:b/>
              </w:rPr>
              <w:t>selalu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dilakukan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saat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melaksanakan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tugas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sebagai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76298D">
              <w:rPr>
                <w:rFonts w:ascii="Times New Roman" w:hAnsi="Times New Roman" w:cs="Times New Roman"/>
              </w:rPr>
              <w:t>vokasional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tata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298D">
              <w:rPr>
                <w:rFonts w:ascii="Times New Roman" w:hAnsi="Times New Roman" w:cs="Times New Roman"/>
              </w:rPr>
              <w:t>graha</w:t>
            </w:r>
            <w:proofErr w:type="spellEnd"/>
            <w:r w:rsidRPr="0076298D">
              <w:rPr>
                <w:rFonts w:ascii="Times New Roman" w:hAnsi="Times New Roman" w:cs="Times New Roman"/>
              </w:rPr>
              <w:t xml:space="preserve"> / </w:t>
            </w:r>
            <w:r w:rsidRPr="0076298D">
              <w:rPr>
                <w:rFonts w:ascii="Times New Roman" w:hAnsi="Times New Roman" w:cs="Times New Roman"/>
                <w:i/>
              </w:rPr>
              <w:t>housekeeping</w:t>
            </w:r>
            <w:r w:rsidRPr="0076298D">
              <w:rPr>
                <w:rFonts w:ascii="Times New Roman" w:hAnsi="Times New Roman" w:cs="Times New Roman"/>
              </w:rPr>
              <w:t xml:space="preserve"> di SLB </w:t>
            </w:r>
            <w:proofErr w:type="spellStart"/>
            <w:r w:rsidRPr="0076298D">
              <w:rPr>
                <w:rFonts w:ascii="Times New Roman" w:hAnsi="Times New Roman" w:cs="Times New Roman"/>
              </w:rPr>
              <w:t>tunagrahita</w:t>
            </w:r>
            <w:proofErr w:type="spellEnd"/>
          </w:p>
        </w:tc>
      </w:tr>
    </w:tbl>
    <w:p w:rsidR="00347D58" w:rsidRDefault="00347D58" w:rsidP="00347D58">
      <w:pPr>
        <w:pStyle w:val="BodyText"/>
        <w:spacing w:line="360" w:lineRule="auto"/>
        <w:ind w:left="360" w:right="26"/>
        <w:rPr>
          <w:sz w:val="24"/>
          <w:szCs w:val="24"/>
        </w:rPr>
      </w:pPr>
    </w:p>
    <w:tbl>
      <w:tblPr>
        <w:tblStyle w:val="TableGrid"/>
        <w:tblW w:w="9150" w:type="dxa"/>
        <w:jc w:val="center"/>
        <w:tblLook w:val="04A0" w:firstRow="1" w:lastRow="0" w:firstColumn="1" w:lastColumn="0" w:noHBand="0" w:noVBand="1"/>
      </w:tblPr>
      <w:tblGrid>
        <w:gridCol w:w="510"/>
        <w:gridCol w:w="5760"/>
        <w:gridCol w:w="576"/>
        <w:gridCol w:w="576"/>
        <w:gridCol w:w="576"/>
        <w:gridCol w:w="576"/>
        <w:gridCol w:w="576"/>
      </w:tblGrid>
      <w:tr w:rsidR="00347D58" w:rsidRPr="002E2407" w:rsidTr="00484AAA">
        <w:trPr>
          <w:trHeight w:val="276"/>
          <w:jc w:val="center"/>
        </w:trPr>
        <w:tc>
          <w:tcPr>
            <w:tcW w:w="510" w:type="dxa"/>
            <w:vMerge w:val="restart"/>
            <w:vAlign w:val="center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5760" w:type="dxa"/>
            <w:vMerge w:val="restart"/>
            <w:vAlign w:val="center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Pernyataan</w:t>
            </w:r>
            <w:proofErr w:type="spellEnd"/>
          </w:p>
        </w:tc>
        <w:tc>
          <w:tcPr>
            <w:tcW w:w="2880" w:type="dxa"/>
            <w:gridSpan w:val="5"/>
            <w:vAlign w:val="center"/>
          </w:tcPr>
          <w:p w:rsidR="00347D58" w:rsidRPr="00DA47F3" w:rsidRDefault="00347D58" w:rsidP="0048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Skala</w:t>
            </w:r>
            <w:proofErr w:type="spellEnd"/>
          </w:p>
        </w:tc>
      </w:tr>
      <w:tr w:rsidR="00347D58" w:rsidRPr="002E2407" w:rsidTr="00484AAA">
        <w:trPr>
          <w:trHeight w:val="276"/>
          <w:jc w:val="center"/>
        </w:trPr>
        <w:tc>
          <w:tcPr>
            <w:tcW w:w="510" w:type="dxa"/>
            <w:vMerge/>
            <w:vAlign w:val="center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vMerge/>
            <w:vAlign w:val="center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vAlign w:val="center"/>
          </w:tcPr>
          <w:p w:rsidR="00347D58" w:rsidRPr="00DA47F3" w:rsidRDefault="00347D58" w:rsidP="0048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47F3">
              <w:rPr>
                <w:rFonts w:ascii="Times New Roman" w:hAnsi="Times New Roman" w:cs="Times New Roman"/>
                <w:b/>
              </w:rPr>
              <w:t>TP</w:t>
            </w:r>
          </w:p>
        </w:tc>
        <w:tc>
          <w:tcPr>
            <w:tcW w:w="576" w:type="dxa"/>
            <w:vAlign w:val="center"/>
          </w:tcPr>
          <w:p w:rsidR="00347D58" w:rsidRPr="00DA47F3" w:rsidRDefault="00347D58" w:rsidP="0048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47F3">
              <w:rPr>
                <w:rFonts w:ascii="Times New Roman" w:hAnsi="Times New Roman" w:cs="Times New Roman"/>
                <w:b/>
              </w:rPr>
              <w:t>J</w:t>
            </w:r>
          </w:p>
        </w:tc>
        <w:tc>
          <w:tcPr>
            <w:tcW w:w="576" w:type="dxa"/>
            <w:vAlign w:val="center"/>
          </w:tcPr>
          <w:p w:rsidR="00347D58" w:rsidRPr="00DA47F3" w:rsidRDefault="00347D58" w:rsidP="0048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47F3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576" w:type="dxa"/>
            <w:vAlign w:val="center"/>
          </w:tcPr>
          <w:p w:rsidR="00347D58" w:rsidRPr="00DA47F3" w:rsidRDefault="00347D58" w:rsidP="0048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47F3">
              <w:rPr>
                <w:rFonts w:ascii="Times New Roman" w:hAnsi="Times New Roman" w:cs="Times New Roman"/>
                <w:b/>
              </w:rPr>
              <w:t>SR</w:t>
            </w:r>
          </w:p>
        </w:tc>
        <w:tc>
          <w:tcPr>
            <w:tcW w:w="576" w:type="dxa"/>
            <w:vAlign w:val="center"/>
          </w:tcPr>
          <w:p w:rsidR="00347D58" w:rsidRPr="00DA47F3" w:rsidRDefault="00347D58" w:rsidP="0048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47F3">
              <w:rPr>
                <w:rFonts w:ascii="Times New Roman" w:hAnsi="Times New Roman" w:cs="Times New Roman"/>
                <w:b/>
              </w:rPr>
              <w:t>SL</w:t>
            </w: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asesemen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kepada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didik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760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asesmen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760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Mengelompokan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didik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kebutuhannya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B18">
              <w:rPr>
                <w:rFonts w:ascii="Times New Roman" w:hAnsi="Times New Roman" w:cs="Times New Roman"/>
                <w:i/>
              </w:rPr>
              <w:t>task analysis</w:t>
            </w:r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tugas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tiap-tiap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5760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Merancang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didik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5760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Mengevaluasi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didik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telah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dibuat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Menyesuaikan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bahasa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disampaikan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5760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mempermudah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pemahaman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didik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5760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Menyampaikan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B7945">
              <w:rPr>
                <w:rFonts w:ascii="Times New Roman" w:hAnsi="Times New Roman" w:cs="Times New Roman"/>
                <w:i/>
              </w:rPr>
              <w:t xml:space="preserve">task analysis </w:t>
            </w:r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tugas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telah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dibuat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10</w:t>
            </w:r>
          </w:p>
        </w:tc>
        <w:tc>
          <w:tcPr>
            <w:tcW w:w="5760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secara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benda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asli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Menunjukan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sikap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bertakwa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kepada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Tuhan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Yang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Maha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Esa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 (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contoh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: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menerima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mampu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bertoleransi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sebagai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manusia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beragama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dalam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lingkungan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kerja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).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teladan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2407">
              <w:rPr>
                <w:rFonts w:ascii="Times New Roman" w:hAnsi="Times New Roman" w:cs="Times New Roman"/>
              </w:rPr>
              <w:t>baik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bagi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diri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sendiri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orang lain. (</w:t>
            </w:r>
            <w:proofErr w:type="spellStart"/>
            <w:r w:rsidRPr="002E2407">
              <w:rPr>
                <w:rFonts w:ascii="Times New Roman" w:hAnsi="Times New Roman" w:cs="Times New Roman"/>
              </w:rPr>
              <w:t>contoh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E2407">
              <w:rPr>
                <w:rFonts w:ascii="Times New Roman" w:hAnsi="Times New Roman" w:cs="Times New Roman"/>
              </w:rPr>
              <w:t>berperilaku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baik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pada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sesama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datang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tepat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waktu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disiplin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2407">
              <w:rPr>
                <w:rFonts w:ascii="Times New Roman" w:hAnsi="Times New Roman" w:cs="Times New Roman"/>
              </w:rPr>
              <w:t>mematuhi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tata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tertib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dsb</w:t>
            </w:r>
            <w:proofErr w:type="spellEnd"/>
            <w:r w:rsidRPr="002E2407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budaya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berakhlak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mulia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2E2407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kerja</w:t>
            </w:r>
            <w:proofErr w:type="spellEnd"/>
            <w:r w:rsidRPr="002E2407">
              <w:rPr>
                <w:rFonts w:ascii="Times New Roman" w:hAnsi="Times New Roman" w:cs="Times New Roman"/>
              </w:rPr>
              <w:t>. (</w:t>
            </w:r>
            <w:proofErr w:type="spellStart"/>
            <w:r w:rsidRPr="002E2407">
              <w:rPr>
                <w:rFonts w:ascii="Times New Roman" w:hAnsi="Times New Roman" w:cs="Times New Roman"/>
              </w:rPr>
              <w:t>contoh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E2407">
              <w:rPr>
                <w:rFonts w:ascii="Times New Roman" w:hAnsi="Times New Roman" w:cs="Times New Roman"/>
              </w:rPr>
              <w:t>melakukan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kegiatan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senyum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salam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sapa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sopan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santun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kepada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orang lain).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Menerapkan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kejujuran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ketulusan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dalam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melaksanakan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tupoksi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sebagai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r w:rsidRPr="002E2407">
              <w:rPr>
                <w:rFonts w:ascii="Times New Roman" w:hAnsi="Times New Roman" w:cs="Times New Roman"/>
                <w:i/>
              </w:rPr>
              <w:t>housekeeper.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Mampu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menerima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kritik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, saran,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pendapat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orang lain.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Menyapa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tamu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dengan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sopan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santun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kemudian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menanyakan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kebutuhan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tamu</w:t>
            </w:r>
            <w:proofErr w:type="spellEnd"/>
            <w:r w:rsidRPr="002E24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Memenuhi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permintaan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tamu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mengenai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perlengkapan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r w:rsidRPr="002E2407">
              <w:rPr>
                <w:rFonts w:ascii="Times New Roman" w:hAnsi="Times New Roman" w:cs="Times New Roman"/>
                <w:i/>
              </w:rPr>
              <w:t xml:space="preserve">housekeeping </w:t>
            </w:r>
            <w:r w:rsidRPr="002E2407">
              <w:rPr>
                <w:rFonts w:ascii="Times New Roman" w:hAnsi="Times New Roman" w:cs="Times New Roman"/>
              </w:rPr>
              <w:t xml:space="preserve">yang </w:t>
            </w:r>
            <w:proofErr w:type="spellStart"/>
            <w:r w:rsidRPr="002E2407">
              <w:rPr>
                <w:rFonts w:ascii="Times New Roman" w:hAnsi="Times New Roman" w:cs="Times New Roman"/>
              </w:rPr>
              <w:t>ada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dalam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kamar</w:t>
            </w:r>
            <w:proofErr w:type="spellEnd"/>
            <w:r w:rsidRPr="002E24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Mencatat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permintaan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barang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tidak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tersedia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kamar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dengan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mengutarakan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syarat-syarat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2407">
              <w:rPr>
                <w:rFonts w:ascii="Times New Roman" w:hAnsi="Times New Roman" w:cs="Times New Roman"/>
              </w:rPr>
              <w:t>perlu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dipenuhi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oleh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tamu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Mengambil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kembali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barang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diberikan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kepada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tamu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dengan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melakukan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prosedur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pengecekan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Menyimpan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kembali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barang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telah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diambil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ketempat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semula</w:t>
            </w:r>
            <w:proofErr w:type="spellEnd"/>
            <w:r w:rsidRPr="002E24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21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Memeriksa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perlengkapan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yang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akan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digunakan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untuk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melakukan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pekerjaan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22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Memilih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peralatan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kebersihan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sesuai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jenis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yang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dibutuhkan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23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Menggunakan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alat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kebersihan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sesuai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syarat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kesehatan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keselamatan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kerja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(K3).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Selalu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menggunakan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pakaian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atau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alat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pelindung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untuk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bahan-bahan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tertentu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25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Memisahkan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sampah-sampah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berbahaya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sampah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tidak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berbahaya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26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Membersihkan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kembali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alat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bahan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kebersihan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setelah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digunakan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27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Menyimpan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kembali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alat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bahan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kebersihan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dalam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kondisi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siap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dipakai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kembali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Mengecek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kelengkapan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yang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dibutuhkan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untuk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pelayanan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kamar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29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Mengisi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ulang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persediaan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kelengkapan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yang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ada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pada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kamar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tamu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sesuai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prosedur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perusahaan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30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Membersihkan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tempat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tidur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bantal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linen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prosedur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pengecekan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noda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kerusakan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31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Mengganti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seprai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tempat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tidur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prosedur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perusahaan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32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Membersihkan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kamar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menyusun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kembali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tata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letak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sesuai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standar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perusahaan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33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Membersihkan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perabotan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perlengkapan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kebersihan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sesuai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syarat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kesehatan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keselamatan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kerja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(K3).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34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Kerusakan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barang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furniture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dicatat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dilaporkan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sesuai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prosedur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perusahaan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35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Memeriksa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kembali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kamar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yang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telah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dipersiapkan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36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Melaporkan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barang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mencurigakan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atau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barang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tertinggal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yang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dimiliki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oleh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tamu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sesuai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prosedur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perusahaan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37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Melaporkan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hasil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akhir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kondisi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kamar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sesuai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prosedur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perusahaan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38</w:t>
            </w:r>
          </w:p>
        </w:tc>
        <w:tc>
          <w:tcPr>
            <w:tcW w:w="5760" w:type="dxa"/>
          </w:tcPr>
          <w:p w:rsidR="00347D58" w:rsidRPr="00884903" w:rsidRDefault="00347D58" w:rsidP="00484AAA">
            <w:pPr>
              <w:pStyle w:val="TableParagraph"/>
              <w:spacing w:line="276" w:lineRule="auto"/>
              <w:ind w:left="0" w:right="112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>Barang cucian dipilih dengan benar sesuai dengan proses pencucian yang dibutuhkan dan pentingya barang cucian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tersebut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12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12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12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12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12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39</w:t>
            </w:r>
          </w:p>
        </w:tc>
        <w:tc>
          <w:tcPr>
            <w:tcW w:w="5760" w:type="dxa"/>
          </w:tcPr>
          <w:p w:rsidR="00347D58" w:rsidRPr="001173D4" w:rsidRDefault="00347D58" w:rsidP="00484AAA">
            <w:pPr>
              <w:pStyle w:val="TableParagraph"/>
              <w:spacing w:line="276" w:lineRule="auto"/>
              <w:ind w:left="0" w:right="124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E2407">
              <w:rPr>
                <w:rFonts w:ascii="Times New Roman" w:hAnsi="Times New Roman" w:cs="Times New Roman"/>
                <w:lang w:val="en-US"/>
              </w:rPr>
              <w:t>Memilih</w:t>
            </w:r>
            <w:proofErr w:type="spellEnd"/>
            <w:r w:rsidRPr="002E240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  <w:lang w:val="en-US"/>
              </w:rPr>
              <w:t>metode</w:t>
            </w:r>
            <w:proofErr w:type="spellEnd"/>
            <w:r w:rsidRPr="002E240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  <w:lang w:val="en-US"/>
              </w:rPr>
              <w:t>pencucian</w:t>
            </w:r>
            <w:proofErr w:type="spellEnd"/>
            <w:r w:rsidRPr="002E240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secara benar sesuai dengan kode la</w:t>
            </w:r>
            <w:r>
              <w:rPr>
                <w:rFonts w:ascii="Times New Roman" w:hAnsi="Times New Roman" w:cs="Times New Roman"/>
              </w:rPr>
              <w:t>bel pakaian dan berdasarkan</w:t>
            </w:r>
            <w:r>
              <w:rPr>
                <w:rFonts w:ascii="Times New Roman" w:hAnsi="Times New Roman" w:cs="Times New Roman"/>
                <w:lang w:val="en-US"/>
              </w:rPr>
              <w:t xml:space="preserve"> j</w:t>
            </w:r>
            <w:r w:rsidRPr="002E2407">
              <w:rPr>
                <w:rFonts w:ascii="Times New Roman" w:hAnsi="Times New Roman" w:cs="Times New Roman"/>
              </w:rPr>
              <w:t>enis serat dan kain, kecepatan pengeringan,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banyak noda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2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2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2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2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24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5760" w:type="dxa"/>
          </w:tcPr>
          <w:p w:rsidR="00347D58" w:rsidRPr="001173D4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>Barang cucian diperiksa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kadar noda dan proses yang tepat diterapkan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41</w:t>
            </w:r>
          </w:p>
        </w:tc>
        <w:tc>
          <w:tcPr>
            <w:tcW w:w="5760" w:type="dxa"/>
          </w:tcPr>
          <w:p w:rsidR="00347D58" w:rsidRPr="001173D4" w:rsidRDefault="00347D58" w:rsidP="00484AAA">
            <w:pPr>
              <w:pStyle w:val="TableParagraph"/>
              <w:spacing w:line="276" w:lineRule="auto"/>
              <w:ind w:left="0" w:right="401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>Bahan pembersih dan zat kimia digunakan dengan benar sesuai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dengan instruksi pabrik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401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401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401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401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401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42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Perlengkapan / </w:t>
            </w:r>
            <w:r w:rsidRPr="002E2407">
              <w:rPr>
                <w:rFonts w:ascii="Times New Roman" w:hAnsi="Times New Roman" w:cs="Times New Roman"/>
              </w:rPr>
              <w:t>peralatan cuci dioperasikan sesuai</w:t>
            </w:r>
          </w:p>
          <w:p w:rsidR="00347D58" w:rsidRPr="001173D4" w:rsidRDefault="00347D58" w:rsidP="00484AAA">
            <w:pPr>
              <w:pStyle w:val="TableParagraph"/>
              <w:spacing w:line="276" w:lineRule="auto"/>
              <w:ind w:left="0" w:right="112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>dengan instruksi pabrik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26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26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26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26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126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43</w:t>
            </w:r>
          </w:p>
        </w:tc>
        <w:tc>
          <w:tcPr>
            <w:tcW w:w="5760" w:type="dxa"/>
          </w:tcPr>
          <w:p w:rsidR="00347D58" w:rsidRPr="001173D4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 w:right="227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 xml:space="preserve">Memeriksa barang cucian setelah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2E2407">
              <w:rPr>
                <w:rFonts w:ascii="Times New Roman" w:hAnsi="Times New Roman" w:cs="Times New Roman"/>
              </w:rPr>
              <w:t>rosespencucian untuk memastikan kualitas kebersihan dan melaporka kerusakan sesuai</w:t>
            </w:r>
            <w:r w:rsidRPr="002E240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dengan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prosedur perusahaan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 w:right="227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 w:right="227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 w:right="227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 w:right="227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 w:right="227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44</w:t>
            </w:r>
          </w:p>
        </w:tc>
        <w:tc>
          <w:tcPr>
            <w:tcW w:w="5760" w:type="dxa"/>
          </w:tcPr>
          <w:p w:rsidR="00347D58" w:rsidRPr="00142175" w:rsidRDefault="00347D58" w:rsidP="00484AAA">
            <w:pPr>
              <w:pStyle w:val="TableParagraph"/>
              <w:spacing w:line="276" w:lineRule="auto"/>
              <w:ind w:left="0" w:right="82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>Proses menyeterika dilaksanakan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dengan benar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82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82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82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82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82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45</w:t>
            </w:r>
          </w:p>
        </w:tc>
        <w:tc>
          <w:tcPr>
            <w:tcW w:w="5760" w:type="dxa"/>
          </w:tcPr>
          <w:p w:rsidR="00347D58" w:rsidRPr="00142175" w:rsidRDefault="00347D58" w:rsidP="00484AAA">
            <w:pPr>
              <w:pStyle w:val="TableParagraph"/>
              <w:spacing w:line="276" w:lineRule="auto"/>
              <w:ind w:left="0" w:right="541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>Cucian tamu dikemas dan disajikan sesuai dengan standar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perusahaan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541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541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541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541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541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46</w:t>
            </w:r>
          </w:p>
        </w:tc>
        <w:tc>
          <w:tcPr>
            <w:tcW w:w="5760" w:type="dxa"/>
          </w:tcPr>
          <w:p w:rsidR="00347D58" w:rsidRPr="00142175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>Prosedur</w:t>
            </w:r>
            <w:r w:rsidRPr="002E240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pencatatan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dan penagihan diikuti secara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benar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47</w:t>
            </w:r>
          </w:p>
        </w:tc>
        <w:tc>
          <w:tcPr>
            <w:tcW w:w="5760" w:type="dxa"/>
          </w:tcPr>
          <w:p w:rsidR="00347D58" w:rsidRPr="00142175" w:rsidRDefault="00347D58" w:rsidP="00484AAA">
            <w:pPr>
              <w:pStyle w:val="TableParagraph"/>
              <w:spacing w:line="276" w:lineRule="auto"/>
              <w:ind w:left="0" w:right="255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 xml:space="preserve">Barang cucian yang telah selesai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2E2407">
              <w:rPr>
                <w:rFonts w:ascii="Times New Roman" w:hAnsi="Times New Roman" w:cs="Times New Roman"/>
              </w:rPr>
              <w:t xml:space="preserve">ikembalikanatau disimpan dalam </w:t>
            </w:r>
            <w:r w:rsidRPr="002E2407">
              <w:rPr>
                <w:rFonts w:ascii="Times New Roman" w:hAnsi="Times New Roman" w:cs="Times New Roman"/>
                <w:spacing w:val="-3"/>
              </w:rPr>
              <w:t>jangka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waktu yang</w:t>
            </w:r>
            <w:r w:rsidRPr="002E240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dibutuhkan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255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255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255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255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255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48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594"/>
              <w:rPr>
                <w:rFonts w:ascii="Times New Roman" w:hAnsi="Times New Roman" w:cs="Times New Roman"/>
              </w:rPr>
            </w:pPr>
            <w:r w:rsidRPr="002E2407">
              <w:rPr>
                <w:rFonts w:ascii="Times New Roman" w:hAnsi="Times New Roman" w:cs="Times New Roman"/>
              </w:rPr>
              <w:t>Mengetahui metode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pembersihan kamar sesuai dengan status kamar yang ada sesuai prosedur perusahaan.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594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594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594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594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 w:right="594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49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Mengetahui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jenis-jenis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alat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bahan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kebersihan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sesuai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dengan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fungsinya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50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</w:t>
            </w:r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ahasa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komunikasi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yang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baik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benar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kepada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orang lain di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tempat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kerja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51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Memahami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jenis-jenis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kecelakaan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di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tempat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kerja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52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Meminimalisir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terjadinya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kecelakaan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dalam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bekerja</w:t>
            </w:r>
            <w:proofErr w:type="spellEnd"/>
            <w:r w:rsidRPr="002E240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53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E2407">
              <w:rPr>
                <w:rFonts w:ascii="Times New Roman" w:hAnsi="Times New Roman" w:cs="Times New Roman"/>
              </w:rPr>
              <w:t>Mampu berkomunikasi dengan bahasa yang</w:t>
            </w:r>
          </w:p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benar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sesuai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istilah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54</w:t>
            </w:r>
          </w:p>
        </w:tc>
        <w:tc>
          <w:tcPr>
            <w:tcW w:w="5760" w:type="dxa"/>
          </w:tcPr>
          <w:p w:rsidR="00347D58" w:rsidRPr="00296E44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>Mampu bekerja sama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 xml:space="preserve">dalam berkoordinasi dengan </w:t>
            </w:r>
            <w:r>
              <w:rPr>
                <w:rFonts w:ascii="Times New Roman" w:hAnsi="Times New Roman" w:cs="Times New Roman"/>
                <w:lang w:val="en-US"/>
              </w:rPr>
              <w:t>orang lain.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55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Mampu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menyesuaikan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diri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dengan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56</w:t>
            </w:r>
          </w:p>
        </w:tc>
        <w:tc>
          <w:tcPr>
            <w:tcW w:w="5760" w:type="dxa"/>
          </w:tcPr>
          <w:p w:rsidR="00347D58" w:rsidRPr="00296E44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>Mampu</w:t>
            </w:r>
            <w:r w:rsidRPr="002E2407">
              <w:rPr>
                <w:rFonts w:ascii="Times New Roman" w:hAnsi="Times New Roman" w:cs="Times New Roman"/>
                <w:spacing w:val="-32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berdiskusi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dengan rekan kerja dalam proses</w:t>
            </w:r>
            <w:r w:rsidRPr="002E2407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kerja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57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2407">
              <w:rPr>
                <w:rFonts w:ascii="Times New Roman" w:hAnsi="Times New Roman" w:cs="Times New Roman"/>
              </w:rPr>
              <w:t>Mampu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berdiskusi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dengan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tamu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407">
              <w:rPr>
                <w:rFonts w:ascii="Times New Roman" w:hAnsi="Times New Roman" w:cs="Times New Roman"/>
              </w:rPr>
              <w:t>dalam</w:t>
            </w:r>
            <w:proofErr w:type="spellEnd"/>
            <w:r w:rsidRPr="002E2407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2E2407"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47D58" w:rsidRPr="002E2407" w:rsidTr="00484AAA">
        <w:trPr>
          <w:jc w:val="center"/>
        </w:trPr>
        <w:tc>
          <w:tcPr>
            <w:tcW w:w="510" w:type="dxa"/>
          </w:tcPr>
          <w:p w:rsidR="00347D58" w:rsidRPr="002E2407" w:rsidRDefault="00347D58" w:rsidP="00484A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58</w:t>
            </w:r>
          </w:p>
        </w:tc>
        <w:tc>
          <w:tcPr>
            <w:tcW w:w="5760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2E2407">
              <w:rPr>
                <w:rFonts w:ascii="Times New Roman" w:hAnsi="Times New Roman" w:cs="Times New Roman"/>
              </w:rPr>
              <w:t>Mampu</w:t>
            </w:r>
            <w:r w:rsidRPr="002E240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2407">
              <w:rPr>
                <w:rFonts w:ascii="Times New Roman" w:hAnsi="Times New Roman" w:cs="Times New Roman"/>
              </w:rPr>
              <w:t>mengakomodasi dan mencatat permintaan tamu</w:t>
            </w:r>
            <w:r w:rsidRPr="002E2407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347D58" w:rsidRPr="002E2407" w:rsidRDefault="00347D58" w:rsidP="00484AAA">
            <w:pPr>
              <w:pStyle w:val="TableParagraph"/>
              <w:tabs>
                <w:tab w:val="left" w:pos="468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47D58" w:rsidRPr="00E37592" w:rsidRDefault="00347D58" w:rsidP="00347D5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347D58" w:rsidRDefault="00347D58" w:rsidP="00347D58">
      <w:pPr>
        <w:spacing w:after="0"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Catatan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Kebutuhan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Diklat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Tata </w:t>
      </w:r>
      <w:proofErr w:type="spellStart"/>
      <w:r>
        <w:rPr>
          <w:rFonts w:ascii="Times New Roman" w:hAnsi="Times New Roman" w:cs="Times New Roman"/>
          <w:sz w:val="24"/>
        </w:rPr>
        <w:t>Graha</w:t>
      </w:r>
      <w:proofErr w:type="spellEnd"/>
      <w:r>
        <w:rPr>
          <w:rFonts w:ascii="Times New Roman" w:hAnsi="Times New Roman" w:cs="Times New Roman"/>
          <w:sz w:val="24"/>
        </w:rPr>
        <w:t xml:space="preserve"> / </w:t>
      </w:r>
      <w:proofErr w:type="gramStart"/>
      <w:r w:rsidRPr="00922EE4">
        <w:rPr>
          <w:rFonts w:ascii="Times New Roman" w:hAnsi="Times New Roman" w:cs="Times New Roman"/>
          <w:i/>
          <w:sz w:val="24"/>
        </w:rPr>
        <w:t>Housekeeping</w:t>
      </w:r>
      <w:r>
        <w:rPr>
          <w:rFonts w:ascii="Times New Roman" w:hAnsi="Times New Roman" w:cs="Times New Roman"/>
          <w:sz w:val="24"/>
        </w:rP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7D58" w:rsidTr="00484AAA">
        <w:trPr>
          <w:trHeight w:val="3600"/>
        </w:trPr>
        <w:tc>
          <w:tcPr>
            <w:tcW w:w="9016" w:type="dxa"/>
          </w:tcPr>
          <w:p w:rsidR="00347D58" w:rsidRDefault="00347D58" w:rsidP="00484AA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347D58" w:rsidRPr="00E37592" w:rsidRDefault="00347D58" w:rsidP="00347D5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347D58" w:rsidRDefault="00347D58" w:rsidP="00347D58"/>
    <w:p w:rsidR="00347D58" w:rsidRDefault="00347D58" w:rsidP="00347D58"/>
    <w:p w:rsidR="005764DD" w:rsidRDefault="005764DD"/>
    <w:sectPr w:rsidR="005764DD" w:rsidSect="000F008A">
      <w:footerReference w:type="default" r:id="rId8"/>
      <w:pgSz w:w="11906" w:h="16838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21A" w:rsidRDefault="00BC421A" w:rsidP="00347D58">
      <w:pPr>
        <w:spacing w:after="0" w:line="240" w:lineRule="auto"/>
      </w:pPr>
      <w:r>
        <w:separator/>
      </w:r>
    </w:p>
  </w:endnote>
  <w:endnote w:type="continuationSeparator" w:id="0">
    <w:p w:rsidR="00BC421A" w:rsidRDefault="00BC421A" w:rsidP="00347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D58" w:rsidRDefault="00347D58">
    <w:pPr>
      <w:pStyle w:val="Footer"/>
    </w:pPr>
    <w:proofErr w:type="spellStart"/>
    <w:proofErr w:type="gramStart"/>
    <w:r>
      <w:t>Oleh</w:t>
    </w:r>
    <w:proofErr w:type="spellEnd"/>
    <w:r>
      <w:t xml:space="preserve"> :</w:t>
    </w:r>
    <w:proofErr w:type="gramEnd"/>
    <w:r>
      <w:t xml:space="preserve"> </w:t>
    </w:r>
    <w:proofErr w:type="spellStart"/>
    <w:r>
      <w:t>Ayu</w:t>
    </w:r>
    <w:proofErr w:type="spellEnd"/>
    <w:r>
      <w:t xml:space="preserve"> </w:t>
    </w:r>
    <w:proofErr w:type="spellStart"/>
    <w:r>
      <w:t>Nimas</w:t>
    </w:r>
    <w:proofErr w:type="spellEnd"/>
    <w:r>
      <w:t xml:space="preserve"> </w:t>
    </w:r>
    <w:proofErr w:type="spellStart"/>
    <w:r>
      <w:t>Salmitri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21A" w:rsidRDefault="00BC421A" w:rsidP="00347D58">
      <w:pPr>
        <w:spacing w:after="0" w:line="240" w:lineRule="auto"/>
      </w:pPr>
      <w:r>
        <w:separator/>
      </w:r>
    </w:p>
  </w:footnote>
  <w:footnote w:type="continuationSeparator" w:id="0">
    <w:p w:rsidR="00BC421A" w:rsidRDefault="00BC421A" w:rsidP="00347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74F40"/>
    <w:multiLevelType w:val="hybridMultilevel"/>
    <w:tmpl w:val="D04448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B5E17"/>
    <w:multiLevelType w:val="hybridMultilevel"/>
    <w:tmpl w:val="69A8F0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58"/>
    <w:rsid w:val="00056E56"/>
    <w:rsid w:val="000D4209"/>
    <w:rsid w:val="00347D58"/>
    <w:rsid w:val="005764DD"/>
    <w:rsid w:val="00BC421A"/>
    <w:rsid w:val="00C658D0"/>
    <w:rsid w:val="00DE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213C7"/>
  <w15:chartTrackingRefBased/>
  <w15:docId w15:val="{2FE0A55E-5AA3-4DB1-869F-D09E9B79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1List N"/>
    <w:basedOn w:val="Normal"/>
    <w:link w:val="ListParagraphChar"/>
    <w:uiPriority w:val="34"/>
    <w:qFormat/>
    <w:rsid w:val="00347D58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1List N Char"/>
    <w:link w:val="ListParagraph"/>
    <w:uiPriority w:val="34"/>
    <w:locked/>
    <w:rsid w:val="00347D58"/>
  </w:style>
  <w:style w:type="paragraph" w:styleId="BodyText">
    <w:name w:val="Body Text"/>
    <w:basedOn w:val="Normal"/>
    <w:link w:val="BodyTextChar"/>
    <w:uiPriority w:val="1"/>
    <w:qFormat/>
    <w:rsid w:val="00347D58"/>
    <w:pPr>
      <w:widowControl w:val="0"/>
      <w:autoSpaceDE w:val="0"/>
      <w:autoSpaceDN w:val="0"/>
      <w:spacing w:after="0" w:line="240" w:lineRule="auto"/>
      <w:ind w:left="218"/>
      <w:jc w:val="both"/>
    </w:pPr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347D58"/>
    <w:rPr>
      <w:rFonts w:ascii="Times New Roman" w:eastAsia="Times New Roman" w:hAnsi="Times New Roman" w:cs="Times New Roman"/>
      <w:lang w:val="id"/>
    </w:rPr>
  </w:style>
  <w:style w:type="table" w:styleId="TableGrid">
    <w:name w:val="Table Grid"/>
    <w:basedOn w:val="TableNormal"/>
    <w:uiPriority w:val="39"/>
    <w:rsid w:val="00347D58"/>
    <w:pPr>
      <w:spacing w:after="0" w:line="240" w:lineRule="auto"/>
    </w:pPr>
    <w:rPr>
      <w:sz w:val="24"/>
      <w:szCs w:val="24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47D58"/>
    <w:pPr>
      <w:widowControl w:val="0"/>
      <w:autoSpaceDE w:val="0"/>
      <w:autoSpaceDN w:val="0"/>
      <w:spacing w:after="0" w:line="240" w:lineRule="auto"/>
      <w:ind w:left="468"/>
    </w:pPr>
    <w:rPr>
      <w:rFonts w:ascii="Carlito" w:eastAsia="Carlito" w:hAnsi="Carlito" w:cs="Carlito"/>
      <w:lang w:val="id"/>
    </w:rPr>
  </w:style>
  <w:style w:type="paragraph" w:styleId="Header">
    <w:name w:val="header"/>
    <w:basedOn w:val="Normal"/>
    <w:link w:val="HeaderChar"/>
    <w:uiPriority w:val="99"/>
    <w:unhideWhenUsed/>
    <w:rsid w:val="00347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D58"/>
  </w:style>
  <w:style w:type="paragraph" w:styleId="Footer">
    <w:name w:val="footer"/>
    <w:basedOn w:val="Normal"/>
    <w:link w:val="FooterChar"/>
    <w:uiPriority w:val="99"/>
    <w:unhideWhenUsed/>
    <w:rsid w:val="00347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ayunimassm@outlook.com</dc:creator>
  <cp:keywords/>
  <dc:description/>
  <cp:lastModifiedBy>ayunimassm@outlook.com</cp:lastModifiedBy>
  <cp:revision>1</cp:revision>
  <dcterms:created xsi:type="dcterms:W3CDTF">2021-07-29T17:43:00Z</dcterms:created>
  <dcterms:modified xsi:type="dcterms:W3CDTF">2021-07-29T17:44:00Z</dcterms:modified>
</cp:coreProperties>
</file>