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504" w:rsidRPr="004D7F92" w:rsidRDefault="00D57F2B" w:rsidP="00624EBE">
      <w:pPr>
        <w:tabs>
          <w:tab w:val="center" w:pos="3969"/>
          <w:tab w:val="left" w:pos="5400"/>
        </w:tabs>
        <w:rPr>
          <w:rFonts w:ascii="Times New Roman" w:hAnsi="Times New Roman"/>
          <w:b/>
          <w:sz w:val="28"/>
        </w:rPr>
      </w:pPr>
      <w:r w:rsidRPr="004D7F92">
        <w:rPr>
          <w:rFonts w:ascii="Times New Roman" w:hAnsi="Times New Roman"/>
          <w:b/>
          <w:sz w:val="28"/>
        </w:rPr>
        <w:t>BAB II</w:t>
      </w:r>
    </w:p>
    <w:p w:rsidR="00E41D17" w:rsidRPr="004D7F92" w:rsidRDefault="002912C4" w:rsidP="004D5069">
      <w:pPr>
        <w:spacing w:line="480" w:lineRule="auto"/>
        <w:rPr>
          <w:rFonts w:ascii="Times New Roman" w:hAnsi="Times New Roman"/>
          <w:b/>
          <w:sz w:val="28"/>
        </w:rPr>
      </w:pPr>
      <w:r w:rsidRPr="004D7F92">
        <w:rPr>
          <w:rFonts w:ascii="Times New Roman" w:hAnsi="Times New Roman"/>
          <w:b/>
          <w:sz w:val="28"/>
        </w:rPr>
        <w:t>KAJIAN PUSTAKA</w:t>
      </w:r>
    </w:p>
    <w:p w:rsidR="00665726" w:rsidRPr="004D7F92" w:rsidRDefault="00FE38B6" w:rsidP="00624EBE">
      <w:pPr>
        <w:pStyle w:val="ListParagraph"/>
        <w:numPr>
          <w:ilvl w:val="0"/>
          <w:numId w:val="1"/>
        </w:numPr>
        <w:ind w:left="360"/>
        <w:jc w:val="both"/>
        <w:rPr>
          <w:rFonts w:ascii="Times New Roman" w:hAnsi="Times New Roman"/>
          <w:b/>
          <w:sz w:val="24"/>
        </w:rPr>
      </w:pPr>
      <w:r w:rsidRPr="004D7F92">
        <w:rPr>
          <w:rFonts w:ascii="Times New Roman" w:hAnsi="Times New Roman"/>
          <w:b/>
          <w:sz w:val="24"/>
        </w:rPr>
        <w:t>Deskripsi Teori</w:t>
      </w:r>
    </w:p>
    <w:p w:rsidR="00FE38B6" w:rsidRPr="004D7F92" w:rsidRDefault="00FE38B6" w:rsidP="004D5069">
      <w:pPr>
        <w:pStyle w:val="ListParagraph"/>
        <w:numPr>
          <w:ilvl w:val="0"/>
          <w:numId w:val="2"/>
        </w:numPr>
        <w:ind w:left="360"/>
        <w:jc w:val="both"/>
        <w:rPr>
          <w:rFonts w:ascii="Times New Roman" w:hAnsi="Times New Roman"/>
          <w:b/>
          <w:sz w:val="24"/>
        </w:rPr>
      </w:pPr>
      <w:r w:rsidRPr="004D7F92">
        <w:rPr>
          <w:rFonts w:ascii="Times New Roman" w:hAnsi="Times New Roman"/>
          <w:b/>
          <w:sz w:val="24"/>
        </w:rPr>
        <w:t>Hakikat Media</w:t>
      </w:r>
    </w:p>
    <w:p w:rsidR="00FD0073" w:rsidRPr="004D7F92" w:rsidRDefault="003A4A4E" w:rsidP="004D5069">
      <w:pPr>
        <w:pStyle w:val="ListParagraph"/>
        <w:numPr>
          <w:ilvl w:val="0"/>
          <w:numId w:val="3"/>
        </w:numPr>
        <w:ind w:left="720"/>
        <w:jc w:val="both"/>
        <w:rPr>
          <w:rFonts w:ascii="Times New Roman" w:hAnsi="Times New Roman"/>
          <w:b/>
          <w:sz w:val="24"/>
        </w:rPr>
      </w:pPr>
      <w:r w:rsidRPr="004D7F92">
        <w:rPr>
          <w:rFonts w:ascii="Times New Roman" w:hAnsi="Times New Roman"/>
          <w:b/>
          <w:sz w:val="24"/>
        </w:rPr>
        <w:t>Pengertian Media</w:t>
      </w:r>
    </w:p>
    <w:p w:rsidR="009D40AE" w:rsidRPr="004D7F92" w:rsidRDefault="003A4A4E" w:rsidP="004D5069">
      <w:pPr>
        <w:pStyle w:val="ListParagraph"/>
        <w:ind w:left="0" w:firstLine="540"/>
        <w:jc w:val="both"/>
        <w:rPr>
          <w:rFonts w:ascii="Times New Roman" w:hAnsi="Times New Roman"/>
          <w:noProof/>
          <w:sz w:val="24"/>
        </w:rPr>
      </w:pPr>
      <w:r w:rsidRPr="004D7F92">
        <w:rPr>
          <w:rFonts w:ascii="Times New Roman" w:hAnsi="Times New Roman"/>
          <w:sz w:val="24"/>
        </w:rPr>
        <w:t xml:space="preserve">Media berasal dari bahasa latin dan merupakan bentuk jamak dari kata medium yang secara harfiah adalah perantara atau pengantar. </w:t>
      </w:r>
      <w:r w:rsidR="00B15340" w:rsidRPr="004D7F92">
        <w:rPr>
          <w:rFonts w:ascii="Times New Roman" w:hAnsi="Times New Roman"/>
          <w:sz w:val="24"/>
        </w:rPr>
        <w:t>‘</w:t>
      </w:r>
      <w:r w:rsidRPr="004D7F92">
        <w:rPr>
          <w:rFonts w:ascii="Times New Roman" w:hAnsi="Times New Roman"/>
          <w:sz w:val="24"/>
        </w:rPr>
        <w:t>Media adalah perantara atau pengantar pesan dari pengirim kepada penerima</w:t>
      </w:r>
      <w:r w:rsidR="00B15340" w:rsidRPr="004D7F92">
        <w:rPr>
          <w:rFonts w:ascii="Times New Roman" w:hAnsi="Times New Roman"/>
          <w:sz w:val="24"/>
        </w:rPr>
        <w:t>’</w:t>
      </w:r>
      <w:r w:rsidRPr="004D7F92">
        <w:rPr>
          <w:rFonts w:ascii="Times New Roman" w:hAnsi="Times New Roman"/>
          <w:sz w:val="24"/>
        </w:rPr>
        <w:t>, menurut Agus S. Suryobroto (2001; hlm, 15).</w:t>
      </w:r>
      <w:r w:rsidR="004E1382" w:rsidRPr="004D7F92">
        <w:rPr>
          <w:rFonts w:ascii="Times New Roman" w:hAnsi="Times New Roman"/>
          <w:noProof/>
          <w:sz w:val="24"/>
        </w:rPr>
        <w:t xml:space="preserve"> </w:t>
      </w:r>
      <w:r w:rsidR="001F184E" w:rsidRPr="004D7F92">
        <w:rPr>
          <w:rFonts w:ascii="Times New Roman" w:hAnsi="Times New Roman"/>
          <w:noProof/>
          <w:sz w:val="24"/>
        </w:rPr>
        <w:t>Ga</w:t>
      </w:r>
      <w:r w:rsidR="0009053D" w:rsidRPr="004D7F92">
        <w:rPr>
          <w:rFonts w:ascii="Times New Roman" w:hAnsi="Times New Roman"/>
          <w:noProof/>
          <w:sz w:val="24"/>
        </w:rPr>
        <w:t>gn</w:t>
      </w:r>
      <w:r w:rsidR="001F184E" w:rsidRPr="004D7F92">
        <w:rPr>
          <w:rFonts w:ascii="Times New Roman" w:hAnsi="Times New Roman"/>
          <w:noProof/>
          <w:sz w:val="24"/>
        </w:rPr>
        <w:t>e y</w:t>
      </w:r>
      <w:r w:rsidR="00275395" w:rsidRPr="004D7F92">
        <w:rPr>
          <w:rFonts w:ascii="Times New Roman" w:hAnsi="Times New Roman"/>
          <w:noProof/>
          <w:sz w:val="24"/>
        </w:rPr>
        <w:t xml:space="preserve">ang </w:t>
      </w:r>
      <w:r w:rsidR="00AC75A3" w:rsidRPr="004D7F92">
        <w:rPr>
          <w:rFonts w:ascii="Times New Roman" w:hAnsi="Times New Roman"/>
          <w:noProof/>
          <w:sz w:val="24"/>
        </w:rPr>
        <w:t>dik</w:t>
      </w:r>
      <w:r w:rsidR="00275395" w:rsidRPr="004D7F92">
        <w:rPr>
          <w:rFonts w:ascii="Times New Roman" w:hAnsi="Times New Roman"/>
          <w:noProof/>
          <w:sz w:val="24"/>
        </w:rPr>
        <w:t>utip Agus S. Suryobroto (2001; hlm, 15) menyatakan, “media adalah berbagai jenis komponen</w:t>
      </w:r>
      <w:r w:rsidR="00BB79DB" w:rsidRPr="004D7F92">
        <w:rPr>
          <w:rFonts w:ascii="Times New Roman" w:hAnsi="Times New Roman"/>
          <w:noProof/>
          <w:sz w:val="24"/>
        </w:rPr>
        <w:t xml:space="preserve"> dalam lingkungan siswa yang dapat merangsangnya untuk belajar.” Kemudian menurut Asosiasi Pendidikan  Nasional (</w:t>
      </w:r>
      <w:r w:rsidR="00BB79DB" w:rsidRPr="004D7F92">
        <w:rPr>
          <w:rFonts w:ascii="Times New Roman" w:hAnsi="Times New Roman"/>
          <w:i/>
          <w:noProof/>
          <w:sz w:val="24"/>
        </w:rPr>
        <w:t>National Education Associa</w:t>
      </w:r>
      <w:r w:rsidR="00AC75A3" w:rsidRPr="004D7F92">
        <w:rPr>
          <w:rFonts w:ascii="Times New Roman" w:hAnsi="Times New Roman"/>
          <w:i/>
          <w:noProof/>
          <w:sz w:val="24"/>
        </w:rPr>
        <w:t>tion/NEA</w:t>
      </w:r>
      <w:r w:rsidR="00AC75A3" w:rsidRPr="004D7F92">
        <w:rPr>
          <w:rFonts w:ascii="Times New Roman" w:hAnsi="Times New Roman"/>
          <w:noProof/>
          <w:sz w:val="24"/>
        </w:rPr>
        <w:t xml:space="preserve">) yang dikutip </w:t>
      </w:r>
      <w:r w:rsidR="001E77D4" w:rsidRPr="004D7F92">
        <w:rPr>
          <w:rFonts w:ascii="Times New Roman" w:hAnsi="Times New Roman"/>
          <w:noProof/>
          <w:sz w:val="24"/>
        </w:rPr>
        <w:t>Agus S. Suryobroto</w:t>
      </w:r>
      <w:r w:rsidR="006E79D6" w:rsidRPr="004D7F92">
        <w:rPr>
          <w:rFonts w:ascii="Times New Roman" w:hAnsi="Times New Roman"/>
          <w:noProof/>
          <w:sz w:val="24"/>
        </w:rPr>
        <w:t xml:space="preserve"> </w:t>
      </w:r>
      <w:r w:rsidR="001E77D4" w:rsidRPr="004D7F92">
        <w:rPr>
          <w:rFonts w:ascii="Times New Roman" w:hAnsi="Times New Roman"/>
          <w:noProof/>
          <w:sz w:val="24"/>
        </w:rPr>
        <w:t>(</w:t>
      </w:r>
      <w:r w:rsidR="006E79D6" w:rsidRPr="004D7F92">
        <w:rPr>
          <w:rFonts w:ascii="Times New Roman" w:hAnsi="Times New Roman"/>
          <w:noProof/>
          <w:sz w:val="24"/>
        </w:rPr>
        <w:t xml:space="preserve">2001; hlm, 15) </w:t>
      </w:r>
      <w:r w:rsidR="001E77D4" w:rsidRPr="004D7F92">
        <w:rPr>
          <w:rFonts w:ascii="Times New Roman" w:hAnsi="Times New Roman"/>
          <w:noProof/>
          <w:sz w:val="24"/>
        </w:rPr>
        <w:t>“</w:t>
      </w:r>
      <w:r w:rsidR="006E79D6" w:rsidRPr="004D7F92">
        <w:rPr>
          <w:rFonts w:ascii="Times New Roman" w:hAnsi="Times New Roman"/>
          <w:noProof/>
          <w:sz w:val="24"/>
        </w:rPr>
        <w:t>media adalah bentuk-bentuk komunikasi baik cetak maupun audio-visual</w:t>
      </w:r>
      <w:r w:rsidR="00553EB0" w:rsidRPr="004D7F92">
        <w:rPr>
          <w:rFonts w:ascii="Times New Roman" w:hAnsi="Times New Roman"/>
          <w:noProof/>
          <w:sz w:val="24"/>
        </w:rPr>
        <w:t xml:space="preserve"> serta peralatanya</w:t>
      </w:r>
      <w:r w:rsidR="001E77D4" w:rsidRPr="004D7F92">
        <w:rPr>
          <w:rFonts w:ascii="Times New Roman" w:hAnsi="Times New Roman"/>
          <w:noProof/>
          <w:sz w:val="24"/>
        </w:rPr>
        <w:t>”</w:t>
      </w:r>
      <w:r w:rsidR="00553EB0" w:rsidRPr="004D7F92">
        <w:rPr>
          <w:rFonts w:ascii="Times New Roman" w:hAnsi="Times New Roman"/>
          <w:noProof/>
          <w:sz w:val="24"/>
        </w:rPr>
        <w:t>.</w:t>
      </w:r>
    </w:p>
    <w:p w:rsidR="005929C5" w:rsidRPr="004D7F92" w:rsidRDefault="00553EB0" w:rsidP="00F36A80">
      <w:pPr>
        <w:pStyle w:val="ListParagraph"/>
        <w:spacing w:after="240"/>
        <w:ind w:left="0" w:firstLine="547"/>
        <w:contextualSpacing w:val="0"/>
        <w:jc w:val="both"/>
        <w:rPr>
          <w:rFonts w:ascii="Times New Roman" w:hAnsi="Times New Roman"/>
          <w:noProof/>
          <w:sz w:val="24"/>
        </w:rPr>
      </w:pPr>
      <w:r w:rsidRPr="004D7F92">
        <w:rPr>
          <w:rFonts w:ascii="Times New Roman" w:hAnsi="Times New Roman"/>
          <w:noProof/>
          <w:sz w:val="24"/>
        </w:rPr>
        <w:t xml:space="preserve">Menurut Arief S. Sadiman yang dikutip dari skripsi Triyanti Saptarini (2008; hlm, 8) </w:t>
      </w:r>
      <w:r w:rsidR="001E77D4" w:rsidRPr="004D7F92">
        <w:rPr>
          <w:rFonts w:ascii="Times New Roman" w:hAnsi="Times New Roman"/>
          <w:noProof/>
          <w:sz w:val="24"/>
        </w:rPr>
        <w:t>“</w:t>
      </w:r>
      <w:r w:rsidRPr="004D7F92">
        <w:rPr>
          <w:rFonts w:ascii="Times New Roman" w:hAnsi="Times New Roman"/>
          <w:noProof/>
          <w:sz w:val="24"/>
        </w:rPr>
        <w:t>memaparkan Media atau bahan perangkat lunak (</w:t>
      </w:r>
      <w:r w:rsidRPr="004D7F92">
        <w:rPr>
          <w:rFonts w:ascii="Times New Roman" w:hAnsi="Times New Roman"/>
          <w:i/>
          <w:noProof/>
          <w:sz w:val="24"/>
        </w:rPr>
        <w:t>software</w:t>
      </w:r>
      <w:r w:rsidRPr="004D7F92">
        <w:rPr>
          <w:rFonts w:ascii="Times New Roman" w:hAnsi="Times New Roman"/>
          <w:noProof/>
          <w:sz w:val="24"/>
        </w:rPr>
        <w:t xml:space="preserve">) berisi pesan atau informasi pendidikan yang biasanya </w:t>
      </w:r>
      <w:r w:rsidR="00DD3F82" w:rsidRPr="004D7F92">
        <w:rPr>
          <w:rFonts w:ascii="Times New Roman" w:hAnsi="Times New Roman"/>
          <w:noProof/>
          <w:sz w:val="24"/>
        </w:rPr>
        <w:t>disajikan dengan menggunnakan peralatan</w:t>
      </w:r>
      <w:r w:rsidR="00624EBE" w:rsidRPr="004D7F92">
        <w:rPr>
          <w:rFonts w:ascii="Times New Roman" w:hAnsi="Times New Roman"/>
          <w:noProof/>
          <w:sz w:val="24"/>
        </w:rPr>
        <w:t>”</w:t>
      </w:r>
      <w:r w:rsidR="00DD3F82" w:rsidRPr="004D7F92">
        <w:rPr>
          <w:rFonts w:ascii="Times New Roman" w:hAnsi="Times New Roman"/>
          <w:noProof/>
          <w:sz w:val="24"/>
        </w:rPr>
        <w:t xml:space="preserve">. Sedangkan menurut penulis media adalah alat </w:t>
      </w:r>
      <w:r w:rsidR="00921F08" w:rsidRPr="004D7F92">
        <w:rPr>
          <w:rFonts w:ascii="Times New Roman" w:hAnsi="Times New Roman"/>
          <w:noProof/>
          <w:sz w:val="24"/>
        </w:rPr>
        <w:t xml:space="preserve">dan tempat </w:t>
      </w:r>
      <w:r w:rsidR="00DD3F82" w:rsidRPr="004D7F92">
        <w:rPr>
          <w:rFonts w:ascii="Times New Roman" w:hAnsi="Times New Roman"/>
          <w:noProof/>
          <w:sz w:val="24"/>
        </w:rPr>
        <w:t xml:space="preserve">pemberi informasi </w:t>
      </w:r>
      <w:r w:rsidR="00921F08" w:rsidRPr="004D7F92">
        <w:rPr>
          <w:rFonts w:ascii="Times New Roman" w:hAnsi="Times New Roman"/>
          <w:noProof/>
          <w:sz w:val="24"/>
        </w:rPr>
        <w:t xml:space="preserve">yang banyak dibutuhkan oleh semua </w:t>
      </w:r>
      <w:r w:rsidR="00A73F1A" w:rsidRPr="004D7F92">
        <w:rPr>
          <w:rFonts w:ascii="Times New Roman" w:hAnsi="Times New Roman"/>
          <w:noProof/>
          <w:sz w:val="24"/>
        </w:rPr>
        <w:t>masyarakat dan salam segala bidang baik itu pendidikan, pemerintahan, ekonomi, sosial dan budaya.</w:t>
      </w:r>
    </w:p>
    <w:p w:rsidR="00A73F1A" w:rsidRPr="004D7F92" w:rsidRDefault="00A73F1A" w:rsidP="00F86CB7">
      <w:pPr>
        <w:pStyle w:val="ListParagraph"/>
        <w:numPr>
          <w:ilvl w:val="0"/>
          <w:numId w:val="3"/>
        </w:numPr>
        <w:ind w:left="720"/>
        <w:jc w:val="both"/>
        <w:rPr>
          <w:rFonts w:ascii="Times New Roman" w:hAnsi="Times New Roman"/>
          <w:b/>
          <w:sz w:val="24"/>
        </w:rPr>
      </w:pPr>
      <w:r w:rsidRPr="004D7F92">
        <w:rPr>
          <w:rFonts w:ascii="Times New Roman" w:hAnsi="Times New Roman"/>
          <w:b/>
          <w:noProof/>
          <w:sz w:val="24"/>
        </w:rPr>
        <w:t>Definisi Audio Vi</w:t>
      </w:r>
      <w:r w:rsidR="00207BD6" w:rsidRPr="004D7F92">
        <w:rPr>
          <w:rFonts w:ascii="Times New Roman" w:hAnsi="Times New Roman"/>
          <w:b/>
          <w:noProof/>
          <w:sz w:val="24"/>
        </w:rPr>
        <w:t>s</w:t>
      </w:r>
      <w:r w:rsidRPr="004D7F92">
        <w:rPr>
          <w:rFonts w:ascii="Times New Roman" w:hAnsi="Times New Roman"/>
          <w:b/>
          <w:noProof/>
          <w:sz w:val="24"/>
        </w:rPr>
        <w:t xml:space="preserve">ual </w:t>
      </w:r>
    </w:p>
    <w:p w:rsidR="00924E34" w:rsidRPr="004D7F92" w:rsidRDefault="00924E34" w:rsidP="00F36A80">
      <w:pPr>
        <w:pStyle w:val="ListParagraph"/>
        <w:ind w:left="0" w:firstLine="540"/>
        <w:jc w:val="both"/>
        <w:rPr>
          <w:rFonts w:ascii="Times New Roman" w:hAnsi="Times New Roman"/>
          <w:sz w:val="24"/>
        </w:rPr>
      </w:pPr>
      <w:r w:rsidRPr="004D7F92">
        <w:rPr>
          <w:rFonts w:ascii="Times New Roman" w:hAnsi="Times New Roman"/>
          <w:sz w:val="24"/>
        </w:rPr>
        <w:t>Penyebutan audio visua</w:t>
      </w:r>
      <w:r w:rsidR="006916C1" w:rsidRPr="004D7F92">
        <w:rPr>
          <w:rFonts w:ascii="Times New Roman" w:hAnsi="Times New Roman"/>
          <w:sz w:val="24"/>
        </w:rPr>
        <w:t xml:space="preserve">l sebenarnya mengacu pada indra </w:t>
      </w:r>
      <w:r w:rsidRPr="004D7F92">
        <w:rPr>
          <w:rFonts w:ascii="Times New Roman" w:hAnsi="Times New Roman"/>
          <w:sz w:val="24"/>
        </w:rPr>
        <w:t xml:space="preserve">yang menjadi sasaran dari media tersebut. Media audio visual mengandalkan pendengaran </w:t>
      </w:r>
      <w:r w:rsidR="00207BD6" w:rsidRPr="004D7F92">
        <w:rPr>
          <w:rFonts w:ascii="Times New Roman" w:hAnsi="Times New Roman"/>
          <w:sz w:val="24"/>
        </w:rPr>
        <w:t>dan</w:t>
      </w:r>
      <w:r w:rsidRPr="004D7F92">
        <w:rPr>
          <w:rFonts w:ascii="Times New Roman" w:hAnsi="Times New Roman"/>
          <w:sz w:val="24"/>
        </w:rPr>
        <w:t xml:space="preserve"> penglihatan dari kh</w:t>
      </w:r>
      <w:r w:rsidR="00207BD6" w:rsidRPr="004D7F92">
        <w:rPr>
          <w:rFonts w:ascii="Times New Roman" w:hAnsi="Times New Roman"/>
          <w:sz w:val="24"/>
        </w:rPr>
        <w:t xml:space="preserve">alayak sasaran (penonton). </w:t>
      </w:r>
      <w:r w:rsidR="00B45179" w:rsidRPr="004D7F92">
        <w:rPr>
          <w:rFonts w:ascii="Times New Roman" w:hAnsi="Times New Roman"/>
          <w:sz w:val="24"/>
        </w:rPr>
        <w:t>‘</w:t>
      </w:r>
      <w:r w:rsidR="00207BD6" w:rsidRPr="004D7F92">
        <w:rPr>
          <w:rFonts w:ascii="Times New Roman" w:hAnsi="Times New Roman"/>
          <w:sz w:val="24"/>
        </w:rPr>
        <w:t xml:space="preserve">Audio visual </w:t>
      </w:r>
      <w:r w:rsidR="006916C1" w:rsidRPr="004D7F92">
        <w:rPr>
          <w:rFonts w:ascii="Times New Roman" w:hAnsi="Times New Roman"/>
          <w:sz w:val="24"/>
        </w:rPr>
        <w:t>adalah segala sesuatu yang memungkinkan sinyal audio dapat dikombinasikan dengan gambar bergerak secara sekuensial</w:t>
      </w:r>
      <w:r w:rsidR="00B45179" w:rsidRPr="004D7F92">
        <w:rPr>
          <w:rFonts w:ascii="Times New Roman" w:hAnsi="Times New Roman"/>
          <w:sz w:val="24"/>
        </w:rPr>
        <w:t xml:space="preserve">’ </w:t>
      </w:r>
      <w:r w:rsidR="006916C1" w:rsidRPr="004D7F92">
        <w:rPr>
          <w:rFonts w:ascii="Times New Roman" w:hAnsi="Times New Roman"/>
          <w:sz w:val="24"/>
        </w:rPr>
        <w:t xml:space="preserve">Daryanto, </w:t>
      </w:r>
      <w:r w:rsidR="00B45179" w:rsidRPr="004D7F92">
        <w:rPr>
          <w:rFonts w:ascii="Times New Roman" w:hAnsi="Times New Roman"/>
          <w:sz w:val="24"/>
        </w:rPr>
        <w:t>(</w:t>
      </w:r>
      <w:r w:rsidR="006916C1" w:rsidRPr="004D7F92">
        <w:rPr>
          <w:rFonts w:ascii="Times New Roman" w:hAnsi="Times New Roman"/>
          <w:sz w:val="24"/>
        </w:rPr>
        <w:t>2010; hlm, 88).</w:t>
      </w:r>
    </w:p>
    <w:p w:rsidR="006916C1" w:rsidRPr="004D7F92" w:rsidRDefault="002B1411" w:rsidP="00F86CB7">
      <w:pPr>
        <w:pStyle w:val="ListParagraph"/>
        <w:ind w:left="0" w:firstLine="540"/>
        <w:jc w:val="both"/>
        <w:rPr>
          <w:rFonts w:ascii="Times New Roman" w:hAnsi="Times New Roman"/>
          <w:sz w:val="24"/>
        </w:rPr>
      </w:pPr>
      <w:r w:rsidRPr="004D7F92">
        <w:rPr>
          <w:rFonts w:ascii="Times New Roman" w:hAnsi="Times New Roman"/>
          <w:sz w:val="24"/>
        </w:rPr>
        <w:t>Menurut Rohani (2011) ‘</w:t>
      </w:r>
      <w:r w:rsidR="00183B07" w:rsidRPr="004D7F92">
        <w:rPr>
          <w:rFonts w:ascii="Times New Roman" w:hAnsi="Times New Roman"/>
          <w:sz w:val="24"/>
        </w:rPr>
        <w:t xml:space="preserve">media audio visual adalah media instruksional modern yang sesuai dengan perkembangan zaman </w:t>
      </w:r>
      <w:r w:rsidR="004C7744" w:rsidRPr="004D7F92">
        <w:rPr>
          <w:rFonts w:ascii="Times New Roman" w:hAnsi="Times New Roman"/>
          <w:sz w:val="24"/>
        </w:rPr>
        <w:t>(kemajuan ilmu pengetahuan dan teknologi), meliputi media yang dapat dilihat dan didengar</w:t>
      </w:r>
      <w:r w:rsidRPr="004D7F92">
        <w:rPr>
          <w:rFonts w:ascii="Times New Roman" w:hAnsi="Times New Roman"/>
          <w:sz w:val="24"/>
        </w:rPr>
        <w:t>’</w:t>
      </w:r>
      <w:r w:rsidR="004C7744" w:rsidRPr="004D7F92">
        <w:rPr>
          <w:rFonts w:ascii="Times New Roman" w:hAnsi="Times New Roman"/>
          <w:sz w:val="24"/>
        </w:rPr>
        <w:t>.</w:t>
      </w:r>
    </w:p>
    <w:p w:rsidR="00F86CB7" w:rsidRPr="004D7F92" w:rsidRDefault="004C7744" w:rsidP="00F86CB7">
      <w:pPr>
        <w:pStyle w:val="ListParagraph"/>
        <w:spacing w:after="240"/>
        <w:ind w:left="0" w:firstLine="547"/>
        <w:contextualSpacing w:val="0"/>
        <w:jc w:val="both"/>
        <w:rPr>
          <w:rFonts w:ascii="Times New Roman" w:hAnsi="Times New Roman"/>
          <w:sz w:val="24"/>
        </w:rPr>
      </w:pPr>
      <w:r w:rsidRPr="004D7F92">
        <w:rPr>
          <w:rFonts w:ascii="Times New Roman" w:hAnsi="Times New Roman"/>
          <w:sz w:val="24"/>
        </w:rPr>
        <w:lastRenderedPageBreak/>
        <w:t>Media audio visual adalah merupakan media perantara atau penggunaan ma</w:t>
      </w:r>
      <w:r w:rsidR="00280F18" w:rsidRPr="004D7F92">
        <w:rPr>
          <w:rFonts w:ascii="Times New Roman" w:hAnsi="Times New Roman"/>
          <w:sz w:val="24"/>
        </w:rPr>
        <w:t>teri dan penyerapannya melalui penglihatan dan pendengaran sehingga membangun kondisi yang dapat membu</w:t>
      </w:r>
      <w:r w:rsidR="00CF3D93" w:rsidRPr="004D7F92">
        <w:rPr>
          <w:rFonts w:ascii="Times New Roman" w:hAnsi="Times New Roman"/>
          <w:sz w:val="24"/>
        </w:rPr>
        <w:t xml:space="preserve">at </w:t>
      </w:r>
      <w:r w:rsidR="009F3D6B">
        <w:rPr>
          <w:rFonts w:ascii="Times New Roman" w:hAnsi="Times New Roman"/>
          <w:sz w:val="24"/>
        </w:rPr>
        <w:t>atlet</w:t>
      </w:r>
      <w:r w:rsidR="00CF3D93" w:rsidRPr="004D7F92">
        <w:rPr>
          <w:rFonts w:ascii="Times New Roman" w:hAnsi="Times New Roman"/>
          <w:sz w:val="24"/>
        </w:rPr>
        <w:t xml:space="preserve"> mampu memperoleh pengetahuan, keterampilan, atau sikap.</w:t>
      </w:r>
    </w:p>
    <w:p w:rsidR="00CF3D93" w:rsidRPr="004D7F92" w:rsidRDefault="00CF3D93" w:rsidP="00BF35A4">
      <w:pPr>
        <w:pStyle w:val="ListParagraph"/>
        <w:numPr>
          <w:ilvl w:val="0"/>
          <w:numId w:val="3"/>
        </w:numPr>
        <w:ind w:left="720"/>
        <w:contextualSpacing w:val="0"/>
        <w:jc w:val="both"/>
        <w:rPr>
          <w:rFonts w:ascii="Times New Roman" w:hAnsi="Times New Roman"/>
          <w:b/>
          <w:sz w:val="24"/>
        </w:rPr>
      </w:pPr>
      <w:r w:rsidRPr="004D7F92">
        <w:rPr>
          <w:rFonts w:ascii="Times New Roman" w:hAnsi="Times New Roman"/>
          <w:b/>
          <w:sz w:val="24"/>
        </w:rPr>
        <w:t>Ciri-ciri Audio-visual</w:t>
      </w:r>
    </w:p>
    <w:p w:rsidR="006916C1" w:rsidRPr="004D7F92" w:rsidRDefault="00E524A4" w:rsidP="00BF35A4">
      <w:pPr>
        <w:pStyle w:val="ListParagraph"/>
        <w:ind w:left="0" w:firstLine="540"/>
        <w:jc w:val="both"/>
        <w:rPr>
          <w:rFonts w:ascii="Times New Roman" w:hAnsi="Times New Roman"/>
          <w:sz w:val="24"/>
        </w:rPr>
      </w:pPr>
      <w:r w:rsidRPr="004D7F92">
        <w:rPr>
          <w:rFonts w:ascii="Times New Roman" w:hAnsi="Times New Roman"/>
          <w:sz w:val="24"/>
        </w:rPr>
        <w:t xml:space="preserve">Dalam buku Azhar Arsyad (2010; hlm, 31) </w:t>
      </w:r>
      <w:r w:rsidR="005536A1" w:rsidRPr="004D7F92">
        <w:rPr>
          <w:rFonts w:ascii="Times New Roman" w:hAnsi="Times New Roman"/>
          <w:sz w:val="24"/>
        </w:rPr>
        <w:t>“</w:t>
      </w:r>
      <w:r w:rsidRPr="004D7F92">
        <w:rPr>
          <w:rFonts w:ascii="Times New Roman" w:hAnsi="Times New Roman"/>
          <w:sz w:val="24"/>
        </w:rPr>
        <w:t>menjelaskan ciri-ciri utama teknologi media audio visual adalah sebagai berikut :</w:t>
      </w:r>
    </w:p>
    <w:p w:rsidR="00FB41A3" w:rsidRPr="004D7F92" w:rsidRDefault="00FB41A3" w:rsidP="007D1577">
      <w:pPr>
        <w:pStyle w:val="ListParagraph"/>
        <w:numPr>
          <w:ilvl w:val="0"/>
          <w:numId w:val="4"/>
        </w:numPr>
        <w:ind w:left="900"/>
        <w:jc w:val="both"/>
        <w:rPr>
          <w:rFonts w:ascii="Times New Roman" w:hAnsi="Times New Roman"/>
          <w:sz w:val="24"/>
        </w:rPr>
      </w:pPr>
      <w:r w:rsidRPr="004D7F92">
        <w:rPr>
          <w:rFonts w:ascii="Times New Roman" w:hAnsi="Times New Roman"/>
          <w:sz w:val="24"/>
        </w:rPr>
        <w:t>Mereka bersifat linier;</w:t>
      </w:r>
    </w:p>
    <w:p w:rsidR="00FB41A3" w:rsidRPr="004D7F92" w:rsidRDefault="00FB41A3" w:rsidP="007D1577">
      <w:pPr>
        <w:pStyle w:val="ListParagraph"/>
        <w:numPr>
          <w:ilvl w:val="0"/>
          <w:numId w:val="4"/>
        </w:numPr>
        <w:ind w:left="900"/>
        <w:jc w:val="both"/>
        <w:rPr>
          <w:rFonts w:ascii="Times New Roman" w:hAnsi="Times New Roman"/>
          <w:sz w:val="24"/>
        </w:rPr>
      </w:pPr>
      <w:r w:rsidRPr="004D7F92">
        <w:rPr>
          <w:rFonts w:ascii="Times New Roman" w:hAnsi="Times New Roman"/>
          <w:sz w:val="24"/>
        </w:rPr>
        <w:t>Mereka menyajikan visual yang dinamis;</w:t>
      </w:r>
    </w:p>
    <w:p w:rsidR="00FB41A3" w:rsidRPr="004D7F92" w:rsidRDefault="00FB41A3" w:rsidP="007D1577">
      <w:pPr>
        <w:pStyle w:val="ListParagraph"/>
        <w:numPr>
          <w:ilvl w:val="0"/>
          <w:numId w:val="4"/>
        </w:numPr>
        <w:ind w:left="900"/>
        <w:jc w:val="both"/>
        <w:rPr>
          <w:rFonts w:ascii="Times New Roman" w:hAnsi="Times New Roman"/>
          <w:sz w:val="24"/>
        </w:rPr>
      </w:pPr>
      <w:r w:rsidRPr="004D7F92">
        <w:rPr>
          <w:rFonts w:ascii="Times New Roman" w:hAnsi="Times New Roman"/>
          <w:sz w:val="24"/>
        </w:rPr>
        <w:t>Mereka digunakan dengan cara yang telah diterapkan sebelumnya oleh perancang/pembuat;</w:t>
      </w:r>
    </w:p>
    <w:p w:rsidR="00932B13" w:rsidRPr="004D7F92" w:rsidRDefault="00FB41A3" w:rsidP="007D1577">
      <w:pPr>
        <w:pStyle w:val="ListParagraph"/>
        <w:numPr>
          <w:ilvl w:val="0"/>
          <w:numId w:val="4"/>
        </w:numPr>
        <w:ind w:left="900"/>
        <w:jc w:val="both"/>
        <w:rPr>
          <w:rFonts w:ascii="Times New Roman" w:hAnsi="Times New Roman"/>
          <w:sz w:val="24"/>
        </w:rPr>
      </w:pPr>
      <w:r w:rsidRPr="004D7F92">
        <w:rPr>
          <w:rFonts w:ascii="Times New Roman" w:hAnsi="Times New Roman"/>
          <w:sz w:val="24"/>
        </w:rPr>
        <w:t xml:space="preserve">Mereka </w:t>
      </w:r>
      <w:r w:rsidR="00932B13" w:rsidRPr="004D7F92">
        <w:rPr>
          <w:rFonts w:ascii="Times New Roman" w:hAnsi="Times New Roman"/>
          <w:sz w:val="24"/>
        </w:rPr>
        <w:t>merupakan representasi fisik dari gagasan real atau gagasan abstrak;</w:t>
      </w:r>
    </w:p>
    <w:p w:rsidR="00932B13" w:rsidRPr="004D7F92" w:rsidRDefault="00932B13" w:rsidP="007D1577">
      <w:pPr>
        <w:pStyle w:val="ListParagraph"/>
        <w:numPr>
          <w:ilvl w:val="0"/>
          <w:numId w:val="4"/>
        </w:numPr>
        <w:ind w:left="900"/>
        <w:jc w:val="both"/>
        <w:rPr>
          <w:rFonts w:ascii="Times New Roman" w:hAnsi="Times New Roman"/>
          <w:sz w:val="24"/>
        </w:rPr>
      </w:pPr>
      <w:r w:rsidRPr="004D7F92">
        <w:rPr>
          <w:rFonts w:ascii="Times New Roman" w:hAnsi="Times New Roman"/>
          <w:sz w:val="24"/>
        </w:rPr>
        <w:t xml:space="preserve">Mereka dikembangkan menurut psikologis </w:t>
      </w:r>
      <w:r w:rsidRPr="004D7F92">
        <w:rPr>
          <w:rFonts w:ascii="Times New Roman" w:hAnsi="Times New Roman"/>
          <w:i/>
          <w:sz w:val="24"/>
        </w:rPr>
        <w:t xml:space="preserve">behaviorisme </w:t>
      </w:r>
      <w:r w:rsidRPr="004D7F92">
        <w:rPr>
          <w:rFonts w:ascii="Times New Roman" w:hAnsi="Times New Roman"/>
          <w:sz w:val="24"/>
        </w:rPr>
        <w:t>dan kognitif;</w:t>
      </w:r>
    </w:p>
    <w:p w:rsidR="00CC2C7E" w:rsidRPr="004D7F92" w:rsidRDefault="00803AA9" w:rsidP="002B0A92">
      <w:pPr>
        <w:pStyle w:val="ListParagraph"/>
        <w:numPr>
          <w:ilvl w:val="0"/>
          <w:numId w:val="4"/>
        </w:numPr>
        <w:spacing w:after="240"/>
        <w:ind w:left="907"/>
        <w:contextualSpacing w:val="0"/>
        <w:jc w:val="both"/>
        <w:rPr>
          <w:rFonts w:ascii="Times New Roman" w:hAnsi="Times New Roman"/>
          <w:sz w:val="24"/>
        </w:rPr>
      </w:pPr>
      <w:r w:rsidRPr="004D7F92">
        <w:rPr>
          <w:rFonts w:ascii="Times New Roman" w:hAnsi="Times New Roman"/>
          <w:sz w:val="24"/>
        </w:rPr>
        <w:t>Umumnya mereka berorientasi kepada guru dengan tingkat pelibatan murid yang rendah</w:t>
      </w:r>
      <w:r w:rsidR="0079283C" w:rsidRPr="004D7F92">
        <w:rPr>
          <w:rFonts w:ascii="Times New Roman" w:hAnsi="Times New Roman"/>
          <w:sz w:val="24"/>
        </w:rPr>
        <w:t>”</w:t>
      </w:r>
      <w:r w:rsidRPr="004D7F92">
        <w:rPr>
          <w:rFonts w:ascii="Times New Roman" w:hAnsi="Times New Roman"/>
          <w:sz w:val="24"/>
        </w:rPr>
        <w:t>.</w:t>
      </w:r>
    </w:p>
    <w:p w:rsidR="00803AA9" w:rsidRPr="004D7F92" w:rsidRDefault="007A1174" w:rsidP="002B0A92">
      <w:pPr>
        <w:pStyle w:val="ListParagraph"/>
        <w:numPr>
          <w:ilvl w:val="0"/>
          <w:numId w:val="2"/>
        </w:numPr>
        <w:ind w:left="360"/>
        <w:jc w:val="both"/>
        <w:rPr>
          <w:rFonts w:ascii="Times New Roman" w:hAnsi="Times New Roman"/>
          <w:b/>
          <w:sz w:val="24"/>
        </w:rPr>
      </w:pPr>
      <w:r w:rsidRPr="004D7F92">
        <w:rPr>
          <w:rFonts w:ascii="Times New Roman" w:hAnsi="Times New Roman"/>
          <w:b/>
          <w:sz w:val="24"/>
        </w:rPr>
        <w:t>Hakikat Bola Basket</w:t>
      </w:r>
    </w:p>
    <w:p w:rsidR="007A1174" w:rsidRPr="004D7F92" w:rsidRDefault="00887AD8" w:rsidP="002B0A92">
      <w:pPr>
        <w:pStyle w:val="ListParagraph"/>
        <w:ind w:left="0" w:firstLine="540"/>
        <w:jc w:val="both"/>
        <w:rPr>
          <w:rFonts w:ascii="Times New Roman" w:hAnsi="Times New Roman"/>
          <w:sz w:val="24"/>
        </w:rPr>
      </w:pPr>
      <w:r w:rsidRPr="004D7F92">
        <w:rPr>
          <w:rFonts w:ascii="Times New Roman" w:hAnsi="Times New Roman"/>
          <w:sz w:val="24"/>
        </w:rPr>
        <w:t xml:space="preserve">Menurut Dedy Sumiyarsono (2002; hlm, 1) </w:t>
      </w:r>
      <w:r w:rsidR="0079283C" w:rsidRPr="004D7F92">
        <w:rPr>
          <w:rFonts w:ascii="Times New Roman" w:hAnsi="Times New Roman"/>
          <w:sz w:val="24"/>
        </w:rPr>
        <w:t>‘</w:t>
      </w:r>
      <w:r w:rsidRPr="004D7F92">
        <w:rPr>
          <w:rFonts w:ascii="Times New Roman" w:hAnsi="Times New Roman"/>
          <w:sz w:val="24"/>
        </w:rPr>
        <w:t xml:space="preserve">bola basket adalah salah satu bentuk olahraga yang masuk dalam cabang beregu. Permainan bola basket </w:t>
      </w:r>
      <w:r w:rsidR="00CA7F21" w:rsidRPr="004D7F92">
        <w:rPr>
          <w:rFonts w:ascii="Times New Roman" w:hAnsi="Times New Roman"/>
          <w:sz w:val="24"/>
        </w:rPr>
        <w:t>ini dimainkan oleh 2 tim, dengan tujuan memasukkan bola ke dalam keranjang lawan sebanyak mungkin, serta</w:t>
      </w:r>
      <w:r w:rsidR="009E0491" w:rsidRPr="004D7F92">
        <w:rPr>
          <w:rFonts w:ascii="Times New Roman" w:hAnsi="Times New Roman"/>
          <w:sz w:val="24"/>
        </w:rPr>
        <w:t xml:space="preserve"> menahan serangan lawan agar tidak memasukan bola ke dalam keranjangnya</w:t>
      </w:r>
      <w:r w:rsidR="0079283C" w:rsidRPr="004D7F92">
        <w:rPr>
          <w:rFonts w:ascii="Times New Roman" w:hAnsi="Times New Roman"/>
          <w:sz w:val="24"/>
        </w:rPr>
        <w:t>’</w:t>
      </w:r>
      <w:r w:rsidR="009E0491" w:rsidRPr="004D7F92">
        <w:rPr>
          <w:rFonts w:ascii="Times New Roman" w:hAnsi="Times New Roman"/>
          <w:sz w:val="24"/>
        </w:rPr>
        <w:t xml:space="preserve">. Lebih lanjut Dedy Sumiarsono (2002; hlm, 1) </w:t>
      </w:r>
      <w:r w:rsidR="0079283C" w:rsidRPr="004D7F92">
        <w:rPr>
          <w:rFonts w:ascii="Times New Roman" w:hAnsi="Times New Roman"/>
          <w:sz w:val="24"/>
        </w:rPr>
        <w:t>‘</w:t>
      </w:r>
      <w:r w:rsidR="009E0491" w:rsidRPr="004D7F92">
        <w:rPr>
          <w:rFonts w:ascii="Times New Roman" w:hAnsi="Times New Roman"/>
          <w:sz w:val="24"/>
        </w:rPr>
        <w:t xml:space="preserve">bahwa dasar bermain </w:t>
      </w:r>
      <w:r w:rsidR="007A2DFA" w:rsidRPr="004D7F92">
        <w:rPr>
          <w:rFonts w:ascii="Times New Roman" w:hAnsi="Times New Roman"/>
          <w:sz w:val="24"/>
        </w:rPr>
        <w:t xml:space="preserve">bola basket dengan cara lempar tangkap, menggiring dan menembak dengan luas lapangan 28 m x 15 m dapat terbuat oleh </w:t>
      </w:r>
      <w:r w:rsidR="00074C8E" w:rsidRPr="004D7F92">
        <w:rPr>
          <w:rFonts w:ascii="Times New Roman" w:hAnsi="Times New Roman"/>
          <w:sz w:val="24"/>
        </w:rPr>
        <w:t>tanah, lantai dan papan yang keras</w:t>
      </w:r>
      <w:r w:rsidR="0079283C" w:rsidRPr="004D7F92">
        <w:rPr>
          <w:rFonts w:ascii="Times New Roman" w:hAnsi="Times New Roman"/>
          <w:sz w:val="24"/>
        </w:rPr>
        <w:t>’</w:t>
      </w:r>
      <w:r w:rsidR="00074C8E" w:rsidRPr="004D7F92">
        <w:rPr>
          <w:rFonts w:ascii="Times New Roman" w:hAnsi="Times New Roman"/>
          <w:sz w:val="24"/>
        </w:rPr>
        <w:t>.</w:t>
      </w:r>
    </w:p>
    <w:p w:rsidR="00074C8E" w:rsidRPr="004D7F92" w:rsidRDefault="00074C8E" w:rsidP="002B0A92">
      <w:pPr>
        <w:pStyle w:val="ListParagraph"/>
        <w:ind w:left="0" w:firstLine="540"/>
        <w:jc w:val="both"/>
        <w:rPr>
          <w:rFonts w:ascii="Times New Roman" w:hAnsi="Times New Roman"/>
          <w:sz w:val="24"/>
        </w:rPr>
      </w:pPr>
      <w:r w:rsidRPr="004D7F92">
        <w:rPr>
          <w:rFonts w:ascii="Times New Roman" w:hAnsi="Times New Roman"/>
          <w:sz w:val="24"/>
        </w:rPr>
        <w:t xml:space="preserve">Menurut Wissel (1996; hlm, 2) </w:t>
      </w:r>
      <w:r w:rsidR="0079283C" w:rsidRPr="004D7F92">
        <w:rPr>
          <w:rFonts w:ascii="Times New Roman" w:hAnsi="Times New Roman"/>
          <w:sz w:val="24"/>
        </w:rPr>
        <w:t>‘</w:t>
      </w:r>
      <w:r w:rsidRPr="004D7F92">
        <w:rPr>
          <w:rFonts w:ascii="Times New Roman" w:hAnsi="Times New Roman"/>
          <w:sz w:val="24"/>
        </w:rPr>
        <w:t>bola basket dimainkan oleh dua</w:t>
      </w:r>
      <w:r w:rsidR="0079283C" w:rsidRPr="004D7F92">
        <w:rPr>
          <w:rFonts w:ascii="Times New Roman" w:hAnsi="Times New Roman"/>
          <w:sz w:val="24"/>
        </w:rPr>
        <w:t xml:space="preserve"> </w:t>
      </w:r>
      <w:r w:rsidRPr="004D7F92">
        <w:rPr>
          <w:rFonts w:ascii="Times New Roman" w:hAnsi="Times New Roman"/>
          <w:sz w:val="24"/>
        </w:rPr>
        <w:t xml:space="preserve">tim dengan lima orang pertim dan mempunyai tujuan mendapatkan nilai dengan memasukan bola ke keranjang </w:t>
      </w:r>
      <w:r w:rsidR="00D14AF3" w:rsidRPr="004D7F92">
        <w:rPr>
          <w:rFonts w:ascii="Times New Roman" w:hAnsi="Times New Roman"/>
          <w:sz w:val="24"/>
        </w:rPr>
        <w:t xml:space="preserve">dan mencegah tim lain melakukan hal serupa dan bola dapat diberikan hanya dengan </w:t>
      </w:r>
      <w:r w:rsidR="00D14AF3" w:rsidRPr="004D7F92">
        <w:rPr>
          <w:rFonts w:ascii="Times New Roman" w:hAnsi="Times New Roman"/>
          <w:i/>
          <w:sz w:val="24"/>
        </w:rPr>
        <w:t>passing</w:t>
      </w:r>
      <w:r w:rsidR="00D14AF3" w:rsidRPr="004D7F92">
        <w:rPr>
          <w:rFonts w:ascii="Times New Roman" w:hAnsi="Times New Roman"/>
          <w:sz w:val="24"/>
        </w:rPr>
        <w:t xml:space="preserve"> (operan) dan </w:t>
      </w:r>
      <w:r w:rsidR="00196EA7" w:rsidRPr="004D7F92">
        <w:rPr>
          <w:rFonts w:ascii="Times New Roman" w:hAnsi="Times New Roman"/>
          <w:sz w:val="24"/>
        </w:rPr>
        <w:t>men – dribble (menggiring). Permainan bola basket termasuk cabang beregu,</w:t>
      </w:r>
      <w:r w:rsidR="0025723E" w:rsidRPr="004D7F92">
        <w:rPr>
          <w:rFonts w:ascii="Times New Roman" w:hAnsi="Times New Roman"/>
          <w:sz w:val="24"/>
        </w:rPr>
        <w:t xml:space="preserve"> setiap pemain harus dapat </w:t>
      </w:r>
      <w:r w:rsidR="0025723E" w:rsidRPr="004D7F92">
        <w:rPr>
          <w:rFonts w:ascii="Times New Roman" w:hAnsi="Times New Roman"/>
          <w:sz w:val="24"/>
        </w:rPr>
        <w:lastRenderedPageBreak/>
        <w:t xml:space="preserve">menguasai teknik dasar yang terdiri atas </w:t>
      </w:r>
      <w:r w:rsidR="0025723E" w:rsidRPr="004D7F92">
        <w:rPr>
          <w:rFonts w:ascii="Times New Roman" w:hAnsi="Times New Roman"/>
          <w:i/>
          <w:sz w:val="24"/>
        </w:rPr>
        <w:t>footwork</w:t>
      </w:r>
      <w:r w:rsidR="009F798E" w:rsidRPr="004D7F92">
        <w:rPr>
          <w:rFonts w:ascii="Times New Roman" w:hAnsi="Times New Roman"/>
          <w:sz w:val="24"/>
        </w:rPr>
        <w:t xml:space="preserve"> (olah kaki), </w:t>
      </w:r>
      <w:r w:rsidR="002C36DA" w:rsidRPr="004D7F92">
        <w:rPr>
          <w:rFonts w:ascii="Times New Roman" w:hAnsi="Times New Roman"/>
          <w:i/>
          <w:sz w:val="24"/>
        </w:rPr>
        <w:t>shooting</w:t>
      </w:r>
      <w:r w:rsidR="009F798E" w:rsidRPr="004D7F92">
        <w:rPr>
          <w:rFonts w:ascii="Times New Roman" w:hAnsi="Times New Roman"/>
          <w:i/>
          <w:sz w:val="24"/>
        </w:rPr>
        <w:t xml:space="preserve"> </w:t>
      </w:r>
      <w:r w:rsidR="009F798E" w:rsidRPr="004D7F92">
        <w:rPr>
          <w:rFonts w:ascii="Times New Roman" w:hAnsi="Times New Roman"/>
          <w:sz w:val="24"/>
        </w:rPr>
        <w:t>(menembak)</w:t>
      </w:r>
      <w:r w:rsidR="0053410D" w:rsidRPr="004D7F92">
        <w:rPr>
          <w:rFonts w:ascii="Times New Roman" w:hAnsi="Times New Roman"/>
          <w:sz w:val="24"/>
        </w:rPr>
        <w:t xml:space="preserve">, </w:t>
      </w:r>
      <w:r w:rsidR="0053410D" w:rsidRPr="004D7F92">
        <w:rPr>
          <w:rFonts w:ascii="Times New Roman" w:hAnsi="Times New Roman"/>
          <w:i/>
          <w:sz w:val="24"/>
        </w:rPr>
        <w:t>passing</w:t>
      </w:r>
      <w:r w:rsidR="0053410D" w:rsidRPr="004D7F92">
        <w:rPr>
          <w:rFonts w:ascii="Times New Roman" w:hAnsi="Times New Roman"/>
          <w:sz w:val="24"/>
        </w:rPr>
        <w:t xml:space="preserve"> (operan), dan menangkap, </w:t>
      </w:r>
      <w:r w:rsidR="0053410D" w:rsidRPr="004D7F92">
        <w:rPr>
          <w:rFonts w:ascii="Times New Roman" w:hAnsi="Times New Roman"/>
          <w:i/>
          <w:sz w:val="24"/>
        </w:rPr>
        <w:t>dribble</w:t>
      </w:r>
      <w:r w:rsidR="0053410D" w:rsidRPr="004D7F92">
        <w:rPr>
          <w:rFonts w:ascii="Times New Roman" w:hAnsi="Times New Roman"/>
          <w:sz w:val="24"/>
        </w:rPr>
        <w:t xml:space="preserve"> (menggiring), </w:t>
      </w:r>
      <w:r w:rsidR="006B7B82" w:rsidRPr="004D7F92">
        <w:rPr>
          <w:rFonts w:ascii="Times New Roman" w:hAnsi="Times New Roman"/>
          <w:i/>
          <w:sz w:val="24"/>
        </w:rPr>
        <w:t>rebound</w:t>
      </w:r>
      <w:r w:rsidR="006B7B82" w:rsidRPr="004D7F92">
        <w:rPr>
          <w:rFonts w:ascii="Times New Roman" w:hAnsi="Times New Roman"/>
          <w:sz w:val="24"/>
        </w:rPr>
        <w:t>, bergerak dengan bola, bergerak tanpa bola, dan bertahan</w:t>
      </w:r>
      <w:r w:rsidR="007E556D" w:rsidRPr="004D7F92">
        <w:rPr>
          <w:rFonts w:ascii="Times New Roman" w:hAnsi="Times New Roman"/>
          <w:sz w:val="24"/>
        </w:rPr>
        <w:t>’</w:t>
      </w:r>
      <w:r w:rsidR="006B7B82" w:rsidRPr="004D7F92">
        <w:rPr>
          <w:rFonts w:ascii="Times New Roman" w:hAnsi="Times New Roman"/>
          <w:sz w:val="24"/>
        </w:rPr>
        <w:t>.</w:t>
      </w:r>
    </w:p>
    <w:p w:rsidR="00B86C28" w:rsidRPr="004D7F92" w:rsidRDefault="001746B7" w:rsidP="002B0A92">
      <w:pPr>
        <w:pStyle w:val="ListParagraph"/>
        <w:spacing w:after="240"/>
        <w:ind w:left="0" w:firstLine="547"/>
        <w:contextualSpacing w:val="0"/>
        <w:jc w:val="both"/>
        <w:rPr>
          <w:rFonts w:ascii="Times New Roman" w:hAnsi="Times New Roman"/>
          <w:sz w:val="24"/>
        </w:rPr>
      </w:pPr>
      <w:r w:rsidRPr="004D7F92">
        <w:rPr>
          <w:rFonts w:ascii="Times New Roman" w:hAnsi="Times New Roman"/>
          <w:sz w:val="24"/>
        </w:rPr>
        <w:t xml:space="preserve">Sedangkan menurut Nuril Ahmadi (2007; hlm 2) </w:t>
      </w:r>
      <w:r w:rsidR="007E556D" w:rsidRPr="004D7F92">
        <w:rPr>
          <w:rFonts w:ascii="Times New Roman" w:hAnsi="Times New Roman"/>
          <w:sz w:val="24"/>
        </w:rPr>
        <w:t>‘</w:t>
      </w:r>
      <w:r w:rsidRPr="004D7F92">
        <w:rPr>
          <w:rFonts w:ascii="Times New Roman" w:hAnsi="Times New Roman"/>
          <w:sz w:val="24"/>
        </w:rPr>
        <w:t>bola basket adalah permainan yang sederhana, mudah dipelajari dan dikuasai dengan sempurna yang juga menuntut</w:t>
      </w:r>
      <w:r w:rsidR="00007EB3" w:rsidRPr="004D7F92">
        <w:rPr>
          <w:rFonts w:ascii="Times New Roman" w:hAnsi="Times New Roman"/>
          <w:sz w:val="24"/>
        </w:rPr>
        <w:t xml:space="preserve"> perlunya melakukan suatu latihan (disiplin) dalam r</w:t>
      </w:r>
      <w:r w:rsidR="00D11690" w:rsidRPr="004D7F92">
        <w:rPr>
          <w:rFonts w:ascii="Times New Roman" w:hAnsi="Times New Roman"/>
          <w:sz w:val="24"/>
        </w:rPr>
        <w:t xml:space="preserve">angka pembentukan kerjasama tim. Permainan </w:t>
      </w:r>
      <w:r w:rsidR="00FF31EE" w:rsidRPr="004D7F92">
        <w:rPr>
          <w:rFonts w:ascii="Times New Roman" w:hAnsi="Times New Roman"/>
          <w:sz w:val="24"/>
        </w:rPr>
        <w:t xml:space="preserve">ini menyuguhkan kepada penonton banyak hal seperti </w:t>
      </w:r>
      <w:r w:rsidR="00FF31EE" w:rsidRPr="004D7F92">
        <w:rPr>
          <w:rFonts w:ascii="Times New Roman" w:hAnsi="Times New Roman"/>
          <w:i/>
          <w:sz w:val="24"/>
        </w:rPr>
        <w:t>dribbling</w:t>
      </w:r>
      <w:r w:rsidR="00D11690" w:rsidRPr="004D7F92">
        <w:rPr>
          <w:rFonts w:ascii="Times New Roman" w:hAnsi="Times New Roman"/>
          <w:i/>
          <w:sz w:val="24"/>
        </w:rPr>
        <w:t xml:space="preserve"> </w:t>
      </w:r>
      <w:r w:rsidR="00FF31EE" w:rsidRPr="004D7F92">
        <w:rPr>
          <w:rFonts w:ascii="Times New Roman" w:hAnsi="Times New Roman"/>
          <w:sz w:val="24"/>
        </w:rPr>
        <w:t>yang meliuk-liuk dengan lincah, tembakan yang bervariasi, terobosan yang fantastic, gerakan yang penuh tipu daya dan silih bergantinya gol-gol indah dari tim yang bertanding</w:t>
      </w:r>
      <w:r w:rsidR="007E556D" w:rsidRPr="004D7F92">
        <w:rPr>
          <w:rFonts w:ascii="Times New Roman" w:hAnsi="Times New Roman"/>
          <w:sz w:val="24"/>
        </w:rPr>
        <w:t>’</w:t>
      </w:r>
      <w:r w:rsidR="00FF31EE" w:rsidRPr="004D7F92">
        <w:rPr>
          <w:rFonts w:ascii="Times New Roman" w:hAnsi="Times New Roman"/>
          <w:sz w:val="24"/>
        </w:rPr>
        <w:t>.</w:t>
      </w:r>
    </w:p>
    <w:p w:rsidR="009D40AE" w:rsidRPr="004D7F92" w:rsidRDefault="00BC16A6" w:rsidP="002B0A92">
      <w:pPr>
        <w:numPr>
          <w:ilvl w:val="0"/>
          <w:numId w:val="2"/>
        </w:numPr>
        <w:ind w:left="360"/>
        <w:jc w:val="left"/>
        <w:rPr>
          <w:rFonts w:ascii="Times New Roman" w:hAnsi="Times New Roman"/>
          <w:b/>
          <w:sz w:val="24"/>
          <w:szCs w:val="24"/>
        </w:rPr>
      </w:pPr>
      <w:r w:rsidRPr="004D7F92">
        <w:rPr>
          <w:rFonts w:ascii="Times New Roman" w:hAnsi="Times New Roman"/>
          <w:b/>
          <w:sz w:val="24"/>
          <w:szCs w:val="24"/>
        </w:rPr>
        <w:t>Hakikat Latihan</w:t>
      </w:r>
    </w:p>
    <w:p w:rsidR="00BC16A6" w:rsidRPr="004D7F92" w:rsidRDefault="00B86C28" w:rsidP="003A78C1">
      <w:pPr>
        <w:numPr>
          <w:ilvl w:val="0"/>
          <w:numId w:val="5"/>
        </w:numPr>
        <w:ind w:left="720"/>
        <w:jc w:val="left"/>
        <w:rPr>
          <w:rFonts w:ascii="Times New Roman" w:hAnsi="Times New Roman"/>
          <w:b/>
          <w:sz w:val="24"/>
          <w:szCs w:val="24"/>
        </w:rPr>
      </w:pPr>
      <w:r w:rsidRPr="004D7F92">
        <w:rPr>
          <w:rFonts w:ascii="Times New Roman" w:hAnsi="Times New Roman"/>
          <w:b/>
          <w:sz w:val="24"/>
          <w:szCs w:val="24"/>
        </w:rPr>
        <w:t xml:space="preserve">Pengertian Latihan </w:t>
      </w:r>
    </w:p>
    <w:p w:rsidR="00F016B9" w:rsidRDefault="00B86C28" w:rsidP="00707B62">
      <w:pPr>
        <w:spacing w:after="240"/>
        <w:ind w:firstLine="547"/>
        <w:jc w:val="both"/>
        <w:rPr>
          <w:rFonts w:ascii="Times New Roman" w:hAnsi="Times New Roman"/>
          <w:sz w:val="24"/>
          <w:szCs w:val="24"/>
        </w:rPr>
      </w:pPr>
      <w:r w:rsidRPr="004D7F92">
        <w:rPr>
          <w:rFonts w:ascii="Times New Roman" w:hAnsi="Times New Roman"/>
          <w:sz w:val="24"/>
          <w:szCs w:val="24"/>
        </w:rPr>
        <w:t xml:space="preserve">Menurut Sukadiyanto (2005; hlm, 5) </w:t>
      </w:r>
      <w:r w:rsidR="00EF60D3" w:rsidRPr="004D7F92">
        <w:rPr>
          <w:rFonts w:ascii="Times New Roman" w:hAnsi="Times New Roman"/>
          <w:sz w:val="24"/>
          <w:szCs w:val="24"/>
        </w:rPr>
        <w:t>‘</w:t>
      </w:r>
      <w:r w:rsidRPr="004D7F92">
        <w:rPr>
          <w:rFonts w:ascii="Times New Roman" w:hAnsi="Times New Roman"/>
          <w:sz w:val="24"/>
          <w:szCs w:val="24"/>
        </w:rPr>
        <w:t xml:space="preserve">latihan adalah suatu kata </w:t>
      </w:r>
      <w:r w:rsidR="003A6A54" w:rsidRPr="004D7F92">
        <w:rPr>
          <w:rFonts w:ascii="Times New Roman" w:hAnsi="Times New Roman"/>
          <w:sz w:val="24"/>
          <w:szCs w:val="24"/>
        </w:rPr>
        <w:t xml:space="preserve">yang sering dijumpai dengan istilah </w:t>
      </w:r>
      <w:r w:rsidR="003A6A54" w:rsidRPr="004D7F92">
        <w:rPr>
          <w:rFonts w:ascii="Times New Roman" w:hAnsi="Times New Roman"/>
          <w:i/>
          <w:sz w:val="24"/>
          <w:szCs w:val="24"/>
        </w:rPr>
        <w:t xml:space="preserve">“practice”,”exercise”, </w:t>
      </w:r>
      <w:r w:rsidR="003A6A54" w:rsidRPr="004D7F92">
        <w:rPr>
          <w:rFonts w:ascii="Times New Roman" w:hAnsi="Times New Roman"/>
          <w:sz w:val="24"/>
          <w:szCs w:val="24"/>
        </w:rPr>
        <w:t xml:space="preserve">dan </w:t>
      </w:r>
      <w:r w:rsidR="003A6A54" w:rsidRPr="004D7F92">
        <w:rPr>
          <w:rFonts w:ascii="Times New Roman" w:hAnsi="Times New Roman"/>
          <w:i/>
          <w:sz w:val="24"/>
          <w:szCs w:val="24"/>
        </w:rPr>
        <w:t>“training”</w:t>
      </w:r>
      <w:r w:rsidR="009F55F5" w:rsidRPr="004D7F92">
        <w:rPr>
          <w:rFonts w:ascii="Times New Roman" w:hAnsi="Times New Roman"/>
          <w:sz w:val="24"/>
          <w:szCs w:val="24"/>
        </w:rPr>
        <w:t xml:space="preserve">. Pengertian latihan dengan istilah </w:t>
      </w:r>
      <w:r w:rsidR="009F55F5" w:rsidRPr="004D7F92">
        <w:rPr>
          <w:rFonts w:ascii="Times New Roman" w:hAnsi="Times New Roman"/>
          <w:i/>
          <w:sz w:val="24"/>
          <w:szCs w:val="24"/>
        </w:rPr>
        <w:t>“practice”</w:t>
      </w:r>
      <w:r w:rsidR="009F55F5" w:rsidRPr="004D7F92">
        <w:rPr>
          <w:rFonts w:ascii="Times New Roman" w:hAnsi="Times New Roman"/>
          <w:sz w:val="24"/>
          <w:szCs w:val="24"/>
        </w:rPr>
        <w:t xml:space="preserve"> adalah aktivitas untuk meningkatkan keterampilan (kemahiran) berolahraga dengan menggunakan berbagai peralatan sesuai dengan tujuan </w:t>
      </w:r>
      <w:r w:rsidR="00B136C3" w:rsidRPr="004D7F92">
        <w:rPr>
          <w:rFonts w:ascii="Times New Roman" w:hAnsi="Times New Roman"/>
          <w:sz w:val="24"/>
          <w:szCs w:val="24"/>
        </w:rPr>
        <w:t xml:space="preserve">dan kebutuhan cabang olahraganya. Sedangkan </w:t>
      </w:r>
      <w:r w:rsidR="00B136C3" w:rsidRPr="004D7F92">
        <w:rPr>
          <w:rFonts w:ascii="Times New Roman" w:hAnsi="Times New Roman"/>
          <w:i/>
          <w:sz w:val="24"/>
          <w:szCs w:val="24"/>
        </w:rPr>
        <w:t>“exercise”</w:t>
      </w:r>
      <w:r w:rsidR="00B136C3" w:rsidRPr="004D7F92">
        <w:rPr>
          <w:rFonts w:ascii="Times New Roman" w:hAnsi="Times New Roman"/>
          <w:sz w:val="24"/>
          <w:szCs w:val="24"/>
        </w:rPr>
        <w:t xml:space="preserve"> adalah perangkat utama dalam proses latihan harian untuk meningkatkan </w:t>
      </w:r>
      <w:r w:rsidR="00195E7F" w:rsidRPr="004D7F92">
        <w:rPr>
          <w:rFonts w:ascii="Times New Roman" w:hAnsi="Times New Roman"/>
          <w:sz w:val="24"/>
          <w:szCs w:val="24"/>
        </w:rPr>
        <w:t xml:space="preserve">kualitas fungsi sistem organ tubuh manusia, sehingga mempermudah </w:t>
      </w:r>
      <w:r w:rsidR="00572C93" w:rsidRPr="004D7F92">
        <w:rPr>
          <w:rFonts w:ascii="Times New Roman" w:hAnsi="Times New Roman"/>
          <w:sz w:val="24"/>
          <w:szCs w:val="24"/>
        </w:rPr>
        <w:t xml:space="preserve">olahragawan dalam penyempurnaan gerakannya. Pengertian latihan yang berasal dari kata </w:t>
      </w:r>
      <w:r w:rsidR="00572C93" w:rsidRPr="004D7F92">
        <w:rPr>
          <w:rFonts w:ascii="Times New Roman" w:hAnsi="Times New Roman"/>
          <w:i/>
          <w:sz w:val="24"/>
          <w:szCs w:val="24"/>
        </w:rPr>
        <w:t>“training”</w:t>
      </w:r>
      <w:r w:rsidR="00572C93" w:rsidRPr="004D7F92">
        <w:rPr>
          <w:rFonts w:ascii="Times New Roman" w:hAnsi="Times New Roman"/>
          <w:sz w:val="24"/>
          <w:szCs w:val="24"/>
        </w:rPr>
        <w:t xml:space="preserve"> adalah suatu proses penyempurnaan kemampuan </w:t>
      </w:r>
      <w:r w:rsidR="00A019F3" w:rsidRPr="004D7F92">
        <w:rPr>
          <w:rFonts w:ascii="Times New Roman" w:hAnsi="Times New Roman"/>
          <w:sz w:val="24"/>
          <w:szCs w:val="24"/>
        </w:rPr>
        <w:t>berolahraga yang berisikan materi teori dan praktek, menggunakan metode dan aturan pelaksanaan dengan pendekatan ilmiah, memakai prinsip pendidikan yang terancang dan teratur, sehingga tujuan latihan dapat tercapai tepat pada waktunya</w:t>
      </w:r>
      <w:r w:rsidR="00FC6D98" w:rsidRPr="004D7F92">
        <w:rPr>
          <w:rFonts w:ascii="Times New Roman" w:hAnsi="Times New Roman"/>
          <w:sz w:val="24"/>
          <w:szCs w:val="24"/>
        </w:rPr>
        <w:t>’</w:t>
      </w:r>
      <w:r w:rsidR="00A019F3" w:rsidRPr="004D7F92">
        <w:rPr>
          <w:rFonts w:ascii="Times New Roman" w:hAnsi="Times New Roman"/>
          <w:sz w:val="24"/>
          <w:szCs w:val="24"/>
        </w:rPr>
        <w:t>.</w:t>
      </w:r>
    </w:p>
    <w:p w:rsidR="00707B62" w:rsidRDefault="00707B62" w:rsidP="00F016B9">
      <w:pPr>
        <w:spacing w:after="240"/>
        <w:jc w:val="both"/>
        <w:rPr>
          <w:rFonts w:ascii="Times New Roman" w:hAnsi="Times New Roman"/>
          <w:sz w:val="24"/>
          <w:szCs w:val="24"/>
        </w:rPr>
      </w:pPr>
    </w:p>
    <w:p w:rsidR="00F016B9" w:rsidRDefault="00F016B9" w:rsidP="00F016B9">
      <w:pPr>
        <w:spacing w:after="240"/>
        <w:jc w:val="both"/>
        <w:rPr>
          <w:rFonts w:ascii="Times New Roman" w:hAnsi="Times New Roman"/>
          <w:sz w:val="24"/>
          <w:szCs w:val="24"/>
        </w:rPr>
      </w:pPr>
    </w:p>
    <w:p w:rsidR="00F016B9" w:rsidRDefault="00F016B9" w:rsidP="00F016B9">
      <w:pPr>
        <w:spacing w:after="240"/>
        <w:jc w:val="both"/>
        <w:rPr>
          <w:rFonts w:ascii="Times New Roman" w:hAnsi="Times New Roman"/>
          <w:sz w:val="24"/>
          <w:szCs w:val="24"/>
        </w:rPr>
      </w:pPr>
    </w:p>
    <w:p w:rsidR="00F016B9" w:rsidRPr="004D7F92" w:rsidRDefault="00F016B9" w:rsidP="00F016B9">
      <w:pPr>
        <w:spacing w:after="240"/>
        <w:jc w:val="both"/>
        <w:rPr>
          <w:rFonts w:ascii="Times New Roman" w:hAnsi="Times New Roman"/>
          <w:sz w:val="24"/>
          <w:szCs w:val="24"/>
        </w:rPr>
      </w:pPr>
    </w:p>
    <w:p w:rsidR="00AE20A8" w:rsidRPr="004D7F92" w:rsidRDefault="00AE20A8" w:rsidP="003A78C1">
      <w:pPr>
        <w:numPr>
          <w:ilvl w:val="0"/>
          <w:numId w:val="5"/>
        </w:numPr>
        <w:ind w:left="720"/>
        <w:jc w:val="both"/>
        <w:rPr>
          <w:rFonts w:ascii="Times New Roman" w:hAnsi="Times New Roman"/>
          <w:b/>
          <w:sz w:val="24"/>
          <w:szCs w:val="24"/>
        </w:rPr>
      </w:pPr>
      <w:r w:rsidRPr="004D7F92">
        <w:rPr>
          <w:rFonts w:ascii="Times New Roman" w:hAnsi="Times New Roman"/>
          <w:b/>
          <w:sz w:val="24"/>
          <w:szCs w:val="24"/>
        </w:rPr>
        <w:lastRenderedPageBreak/>
        <w:t>Ciri Latihan</w:t>
      </w:r>
    </w:p>
    <w:p w:rsidR="00AE20A8" w:rsidRPr="004D7F92" w:rsidRDefault="00AE20A8" w:rsidP="002F0AE5">
      <w:pPr>
        <w:ind w:firstLine="540"/>
        <w:jc w:val="both"/>
        <w:rPr>
          <w:rFonts w:ascii="Times New Roman" w:hAnsi="Times New Roman"/>
          <w:sz w:val="24"/>
          <w:szCs w:val="24"/>
        </w:rPr>
      </w:pPr>
      <w:r w:rsidRPr="004D7F92">
        <w:rPr>
          <w:rFonts w:ascii="Times New Roman" w:hAnsi="Times New Roman"/>
          <w:sz w:val="24"/>
          <w:szCs w:val="24"/>
        </w:rPr>
        <w:t xml:space="preserve">Menurut </w:t>
      </w:r>
      <w:r w:rsidR="003935A9" w:rsidRPr="004D7F92">
        <w:rPr>
          <w:rFonts w:ascii="Times New Roman" w:hAnsi="Times New Roman"/>
          <w:sz w:val="24"/>
          <w:szCs w:val="24"/>
        </w:rPr>
        <w:t xml:space="preserve">Dedy Sumiyarsono (2002; hlm, 9) </w:t>
      </w:r>
      <w:r w:rsidR="004E6D52" w:rsidRPr="004D7F92">
        <w:rPr>
          <w:rFonts w:ascii="Times New Roman" w:hAnsi="Times New Roman"/>
          <w:sz w:val="24"/>
          <w:szCs w:val="24"/>
        </w:rPr>
        <w:t>‘</w:t>
      </w:r>
      <w:r w:rsidR="003935A9" w:rsidRPr="004D7F92">
        <w:rPr>
          <w:rFonts w:ascii="Times New Roman" w:hAnsi="Times New Roman"/>
          <w:sz w:val="24"/>
          <w:szCs w:val="24"/>
        </w:rPr>
        <w:t>ciri-ciri latihan adalah sebagai berikut :</w:t>
      </w:r>
    </w:p>
    <w:p w:rsidR="003935A9" w:rsidRPr="004D7F92" w:rsidRDefault="00E3733D" w:rsidP="002F0AE5">
      <w:pPr>
        <w:numPr>
          <w:ilvl w:val="0"/>
          <w:numId w:val="6"/>
        </w:numPr>
        <w:ind w:left="900"/>
        <w:jc w:val="both"/>
        <w:rPr>
          <w:rFonts w:ascii="Times New Roman" w:hAnsi="Times New Roman"/>
          <w:b/>
          <w:sz w:val="24"/>
          <w:szCs w:val="24"/>
        </w:rPr>
      </w:pPr>
      <w:r w:rsidRPr="004D7F92">
        <w:rPr>
          <w:rFonts w:ascii="Times New Roman" w:hAnsi="Times New Roman"/>
          <w:sz w:val="24"/>
          <w:szCs w:val="24"/>
        </w:rPr>
        <w:t>Suatu proses untuk mencapai tingkat kemampuan yang lebih baik dalam berolahraga,</w:t>
      </w:r>
      <w:r w:rsidR="005F53BE" w:rsidRPr="004D7F92">
        <w:rPr>
          <w:rFonts w:ascii="Times New Roman" w:hAnsi="Times New Roman"/>
          <w:sz w:val="24"/>
          <w:szCs w:val="24"/>
        </w:rPr>
        <w:t xml:space="preserve"> yang memerlukan waktu tertentu (pertahapan), serta memerlukan perencanaan yang tepat dan cermat.</w:t>
      </w:r>
    </w:p>
    <w:p w:rsidR="005F53BE" w:rsidRPr="004D7F92" w:rsidRDefault="005F53BE" w:rsidP="002F0AE5">
      <w:pPr>
        <w:numPr>
          <w:ilvl w:val="0"/>
          <w:numId w:val="6"/>
        </w:numPr>
        <w:ind w:left="900"/>
        <w:jc w:val="both"/>
        <w:rPr>
          <w:rFonts w:ascii="Times New Roman" w:hAnsi="Times New Roman"/>
          <w:b/>
          <w:sz w:val="24"/>
          <w:szCs w:val="24"/>
        </w:rPr>
      </w:pPr>
      <w:r w:rsidRPr="004D7F92">
        <w:rPr>
          <w:rFonts w:ascii="Times New Roman" w:hAnsi="Times New Roman"/>
          <w:sz w:val="24"/>
          <w:szCs w:val="24"/>
        </w:rPr>
        <w:t>Proses latihan harus dilakukan secara konsisten (ajeg), maju, dan berkelanjutan (kontinyu). Sedangkan bersifat progresif maksudnya materi latihan diberikan mulai dari mudah ke sukar, dari yang sederhana ke yang lebih sulit (kompleks), dan</w:t>
      </w:r>
      <w:r w:rsidR="00FF4712" w:rsidRPr="004D7F92">
        <w:rPr>
          <w:rFonts w:ascii="Times New Roman" w:hAnsi="Times New Roman"/>
          <w:sz w:val="24"/>
          <w:szCs w:val="24"/>
        </w:rPr>
        <w:t xml:space="preserve"> dari yang ringan ke yang berat.</w:t>
      </w:r>
    </w:p>
    <w:p w:rsidR="005F53BE" w:rsidRPr="004D7F92" w:rsidRDefault="005F53BE" w:rsidP="002F0AE5">
      <w:pPr>
        <w:numPr>
          <w:ilvl w:val="0"/>
          <w:numId w:val="6"/>
        </w:numPr>
        <w:ind w:left="900"/>
        <w:jc w:val="both"/>
        <w:rPr>
          <w:rFonts w:ascii="Times New Roman" w:hAnsi="Times New Roman"/>
          <w:b/>
          <w:sz w:val="24"/>
          <w:szCs w:val="24"/>
        </w:rPr>
      </w:pPr>
      <w:r w:rsidRPr="004D7F92">
        <w:rPr>
          <w:rFonts w:ascii="Times New Roman" w:hAnsi="Times New Roman"/>
          <w:sz w:val="24"/>
          <w:szCs w:val="24"/>
        </w:rPr>
        <w:t xml:space="preserve">Pada tugas satu kali tatap muka </w:t>
      </w:r>
      <w:r w:rsidR="000431FA" w:rsidRPr="004D7F92">
        <w:rPr>
          <w:rFonts w:ascii="Times New Roman" w:hAnsi="Times New Roman"/>
          <w:sz w:val="24"/>
          <w:szCs w:val="24"/>
        </w:rPr>
        <w:t>(satu sesi/satu unit) latihan harus memiliki tujuan dan sasaran.</w:t>
      </w:r>
    </w:p>
    <w:p w:rsidR="000431FA" w:rsidRPr="004D7F92" w:rsidRDefault="000431FA" w:rsidP="002F0AE5">
      <w:pPr>
        <w:numPr>
          <w:ilvl w:val="0"/>
          <w:numId w:val="6"/>
        </w:numPr>
        <w:ind w:left="900"/>
        <w:jc w:val="both"/>
        <w:rPr>
          <w:rFonts w:ascii="Times New Roman" w:hAnsi="Times New Roman"/>
          <w:b/>
          <w:sz w:val="24"/>
          <w:szCs w:val="24"/>
        </w:rPr>
      </w:pPr>
      <w:r w:rsidRPr="004D7F92">
        <w:rPr>
          <w:rFonts w:ascii="Times New Roman" w:hAnsi="Times New Roman"/>
          <w:sz w:val="24"/>
          <w:szCs w:val="24"/>
        </w:rPr>
        <w:t xml:space="preserve">Materi latihan harus berisikan materi teori dan </w:t>
      </w:r>
      <w:r w:rsidR="004C3C39" w:rsidRPr="004D7F92">
        <w:rPr>
          <w:rFonts w:ascii="Times New Roman" w:hAnsi="Times New Roman"/>
          <w:sz w:val="24"/>
          <w:szCs w:val="24"/>
        </w:rPr>
        <w:t>praktek, agar pemahaman dan penguasaan keterampilan menjadi relative permanen.</w:t>
      </w:r>
    </w:p>
    <w:p w:rsidR="004C3C39" w:rsidRPr="004D7F92" w:rsidRDefault="004C3C39" w:rsidP="002F0AE5">
      <w:pPr>
        <w:numPr>
          <w:ilvl w:val="0"/>
          <w:numId w:val="6"/>
        </w:numPr>
        <w:ind w:left="900"/>
        <w:jc w:val="both"/>
        <w:rPr>
          <w:rFonts w:ascii="Times New Roman" w:hAnsi="Times New Roman"/>
          <w:b/>
          <w:sz w:val="24"/>
          <w:szCs w:val="24"/>
        </w:rPr>
      </w:pPr>
      <w:r w:rsidRPr="004D7F92">
        <w:rPr>
          <w:rFonts w:ascii="Times New Roman" w:hAnsi="Times New Roman"/>
          <w:sz w:val="24"/>
          <w:szCs w:val="24"/>
        </w:rPr>
        <w:t>Menggunakan metode at</w:t>
      </w:r>
      <w:r w:rsidR="00007406" w:rsidRPr="004D7F92">
        <w:rPr>
          <w:rFonts w:ascii="Times New Roman" w:hAnsi="Times New Roman"/>
          <w:sz w:val="24"/>
          <w:szCs w:val="24"/>
        </w:rPr>
        <w:t xml:space="preserve">au model-model latihan tertentu, yaitu merupakan cara efektif yang di rencanakan secara bertahap dengan perhitungan faktor </w:t>
      </w:r>
      <w:r w:rsidR="00C520B4" w:rsidRPr="004D7F92">
        <w:rPr>
          <w:rFonts w:ascii="Times New Roman" w:hAnsi="Times New Roman"/>
          <w:sz w:val="24"/>
          <w:szCs w:val="24"/>
        </w:rPr>
        <w:t>kesulitan. Kompleksitas gerak, dan penekanan pada sasaran latihan</w:t>
      </w:r>
      <w:r w:rsidR="00DF1802" w:rsidRPr="004D7F92">
        <w:rPr>
          <w:rFonts w:ascii="Times New Roman" w:hAnsi="Times New Roman"/>
          <w:sz w:val="24"/>
          <w:szCs w:val="24"/>
        </w:rPr>
        <w:t>’</w:t>
      </w:r>
      <w:r w:rsidR="00C520B4" w:rsidRPr="004D7F92">
        <w:rPr>
          <w:rFonts w:ascii="Times New Roman" w:hAnsi="Times New Roman"/>
          <w:sz w:val="24"/>
          <w:szCs w:val="24"/>
        </w:rPr>
        <w:t>.</w:t>
      </w:r>
    </w:p>
    <w:p w:rsidR="009024A8" w:rsidRPr="004D7F92" w:rsidRDefault="00C520B4" w:rsidP="00D31F94">
      <w:pPr>
        <w:spacing w:after="240"/>
        <w:ind w:firstLine="547"/>
        <w:jc w:val="both"/>
        <w:rPr>
          <w:rFonts w:ascii="Times New Roman" w:hAnsi="Times New Roman"/>
          <w:sz w:val="24"/>
          <w:szCs w:val="24"/>
        </w:rPr>
      </w:pPr>
      <w:r w:rsidRPr="004D7F92">
        <w:rPr>
          <w:rFonts w:ascii="Times New Roman" w:hAnsi="Times New Roman"/>
          <w:sz w:val="24"/>
          <w:szCs w:val="24"/>
        </w:rPr>
        <w:t xml:space="preserve">Salah satu ciri latihan adalah adanya </w:t>
      </w:r>
      <w:r w:rsidR="00D477F3" w:rsidRPr="004D7F92">
        <w:rPr>
          <w:rFonts w:ascii="Times New Roman" w:hAnsi="Times New Roman"/>
          <w:sz w:val="24"/>
          <w:szCs w:val="24"/>
        </w:rPr>
        <w:t>sasaran atau tujuan, oleh karena itu sebelum proses berlatih melatih diperlukan perencanaan yang dapat mempengaruhi hasil yang dicapai setelah melakukan latihan.</w:t>
      </w:r>
    </w:p>
    <w:p w:rsidR="00D477F3" w:rsidRPr="004D7F92" w:rsidRDefault="009024A8" w:rsidP="00D31F94">
      <w:pPr>
        <w:numPr>
          <w:ilvl w:val="0"/>
          <w:numId w:val="5"/>
        </w:numPr>
        <w:ind w:left="720"/>
        <w:jc w:val="both"/>
        <w:rPr>
          <w:rFonts w:ascii="Times New Roman" w:hAnsi="Times New Roman"/>
          <w:b/>
          <w:sz w:val="24"/>
          <w:szCs w:val="24"/>
        </w:rPr>
      </w:pPr>
      <w:r w:rsidRPr="004D7F92">
        <w:rPr>
          <w:rFonts w:ascii="Times New Roman" w:hAnsi="Times New Roman"/>
          <w:b/>
          <w:sz w:val="24"/>
          <w:szCs w:val="24"/>
        </w:rPr>
        <w:t xml:space="preserve">  </w:t>
      </w:r>
      <w:r w:rsidR="00D477F3" w:rsidRPr="004D7F92">
        <w:rPr>
          <w:rFonts w:ascii="Times New Roman" w:hAnsi="Times New Roman"/>
          <w:b/>
          <w:sz w:val="24"/>
          <w:szCs w:val="24"/>
        </w:rPr>
        <w:t>Prinsip Latihan</w:t>
      </w:r>
    </w:p>
    <w:p w:rsidR="008215FC" w:rsidRDefault="001E059A" w:rsidP="00F016B9">
      <w:pPr>
        <w:ind w:firstLine="540"/>
        <w:jc w:val="both"/>
        <w:rPr>
          <w:rFonts w:ascii="Times New Roman" w:hAnsi="Times New Roman"/>
          <w:sz w:val="24"/>
          <w:szCs w:val="24"/>
        </w:rPr>
      </w:pPr>
      <w:r w:rsidRPr="004D7F92">
        <w:rPr>
          <w:rFonts w:ascii="Times New Roman" w:hAnsi="Times New Roman"/>
          <w:sz w:val="24"/>
          <w:szCs w:val="24"/>
        </w:rPr>
        <w:t xml:space="preserve">Menurut Sukadiyanto (2005; hlm, 12) </w:t>
      </w:r>
      <w:r w:rsidR="00171FA3" w:rsidRPr="004D7F92">
        <w:rPr>
          <w:rFonts w:ascii="Times New Roman" w:hAnsi="Times New Roman"/>
          <w:sz w:val="24"/>
          <w:szCs w:val="24"/>
        </w:rPr>
        <w:t>‘</w:t>
      </w:r>
      <w:r w:rsidRPr="004D7F92">
        <w:rPr>
          <w:rFonts w:ascii="Times New Roman" w:hAnsi="Times New Roman"/>
          <w:sz w:val="24"/>
          <w:szCs w:val="24"/>
        </w:rPr>
        <w:t xml:space="preserve">prinsip-prinsip latihan memiliki peranan penting terhadap </w:t>
      </w:r>
      <w:r w:rsidR="00BC1B52" w:rsidRPr="004D7F92">
        <w:rPr>
          <w:rFonts w:ascii="Times New Roman" w:hAnsi="Times New Roman"/>
          <w:sz w:val="24"/>
          <w:szCs w:val="24"/>
        </w:rPr>
        <w:t>aspek fisiologis dan psikologis olahragawan</w:t>
      </w:r>
      <w:r w:rsidR="00171FA3" w:rsidRPr="004D7F92">
        <w:rPr>
          <w:rFonts w:ascii="Times New Roman" w:hAnsi="Times New Roman"/>
          <w:sz w:val="24"/>
          <w:szCs w:val="24"/>
        </w:rPr>
        <w:t>’</w:t>
      </w:r>
      <w:r w:rsidR="00BC1B52" w:rsidRPr="004D7F92">
        <w:rPr>
          <w:rFonts w:ascii="Times New Roman" w:hAnsi="Times New Roman"/>
          <w:sz w:val="24"/>
          <w:szCs w:val="24"/>
        </w:rPr>
        <w:t>. Menu</w:t>
      </w:r>
      <w:r w:rsidR="00171FA3" w:rsidRPr="004D7F92">
        <w:rPr>
          <w:rFonts w:ascii="Times New Roman" w:hAnsi="Times New Roman"/>
          <w:sz w:val="24"/>
          <w:szCs w:val="24"/>
        </w:rPr>
        <w:t xml:space="preserve">rut Sukadiyanto (2005; hlm, </w:t>
      </w:r>
      <w:r w:rsidR="00BC1B52" w:rsidRPr="004D7F92">
        <w:rPr>
          <w:rFonts w:ascii="Times New Roman" w:hAnsi="Times New Roman"/>
          <w:sz w:val="24"/>
          <w:szCs w:val="24"/>
        </w:rPr>
        <w:t xml:space="preserve">22) </w:t>
      </w:r>
      <w:r w:rsidR="00171FA3" w:rsidRPr="004D7F92">
        <w:rPr>
          <w:rFonts w:ascii="Times New Roman" w:hAnsi="Times New Roman"/>
          <w:sz w:val="24"/>
          <w:szCs w:val="24"/>
        </w:rPr>
        <w:t>‘</w:t>
      </w:r>
      <w:r w:rsidR="00BC1B52" w:rsidRPr="004D7F92">
        <w:rPr>
          <w:rFonts w:ascii="Times New Roman" w:hAnsi="Times New Roman"/>
          <w:sz w:val="24"/>
          <w:szCs w:val="24"/>
        </w:rPr>
        <w:t xml:space="preserve">prinsip-prinsip latihan yang menjadi </w:t>
      </w:r>
      <w:r w:rsidR="00351340" w:rsidRPr="004D7F92">
        <w:rPr>
          <w:rFonts w:ascii="Times New Roman" w:hAnsi="Times New Roman"/>
          <w:sz w:val="24"/>
          <w:szCs w:val="24"/>
        </w:rPr>
        <w:t>pedoman agar tujuan latihan dapat tercapai, antara lain : (1) prinsip kesiapan, (2) individual</w:t>
      </w:r>
      <w:r w:rsidR="00A70C2B" w:rsidRPr="004D7F92">
        <w:rPr>
          <w:rFonts w:ascii="Times New Roman" w:hAnsi="Times New Roman"/>
          <w:sz w:val="24"/>
          <w:szCs w:val="24"/>
        </w:rPr>
        <w:t>, (3) adaptasi, (4) beban lebih, (5) progesif, (6) spesifik, (7) variasi, (8) pemanasan dan pendinginan, (9) latihan jangka pan</w:t>
      </w:r>
      <w:r w:rsidR="008215FC" w:rsidRPr="004D7F92">
        <w:rPr>
          <w:rFonts w:ascii="Times New Roman" w:hAnsi="Times New Roman"/>
          <w:sz w:val="24"/>
          <w:szCs w:val="24"/>
        </w:rPr>
        <w:t>jang, (10) prinsip berkebalikan, (11) tidak berlebihan, dan (12) sitematik</w:t>
      </w:r>
      <w:r w:rsidR="00171FA3" w:rsidRPr="004D7F92">
        <w:rPr>
          <w:rFonts w:ascii="Times New Roman" w:hAnsi="Times New Roman"/>
          <w:sz w:val="24"/>
          <w:szCs w:val="24"/>
        </w:rPr>
        <w:t>’</w:t>
      </w:r>
      <w:r w:rsidR="008215FC" w:rsidRPr="004D7F92">
        <w:rPr>
          <w:rFonts w:ascii="Times New Roman" w:hAnsi="Times New Roman"/>
          <w:sz w:val="24"/>
          <w:szCs w:val="24"/>
        </w:rPr>
        <w:t>.</w:t>
      </w:r>
    </w:p>
    <w:p w:rsidR="00F016B9" w:rsidRPr="004D7F92" w:rsidRDefault="00F016B9" w:rsidP="00F016B9">
      <w:pPr>
        <w:ind w:firstLine="540"/>
        <w:jc w:val="both"/>
        <w:rPr>
          <w:rFonts w:ascii="Times New Roman" w:hAnsi="Times New Roman"/>
          <w:sz w:val="24"/>
          <w:szCs w:val="24"/>
        </w:rPr>
      </w:pPr>
    </w:p>
    <w:p w:rsidR="00171FA3" w:rsidRPr="004D7F92" w:rsidRDefault="008215FC" w:rsidP="00D31F94">
      <w:pPr>
        <w:spacing w:after="240"/>
        <w:ind w:firstLine="540"/>
        <w:jc w:val="both"/>
        <w:rPr>
          <w:rFonts w:ascii="Times New Roman" w:hAnsi="Times New Roman"/>
          <w:sz w:val="24"/>
          <w:szCs w:val="24"/>
        </w:rPr>
      </w:pPr>
      <w:r w:rsidRPr="004D7F92">
        <w:rPr>
          <w:rFonts w:ascii="Times New Roman" w:hAnsi="Times New Roman"/>
          <w:sz w:val="24"/>
          <w:szCs w:val="24"/>
        </w:rPr>
        <w:lastRenderedPageBreak/>
        <w:t>Menurut  Bompa (1994; hlm, 29</w:t>
      </w:r>
      <w:r w:rsidR="00EF1F02" w:rsidRPr="004D7F92">
        <w:rPr>
          <w:rFonts w:ascii="Times New Roman" w:hAnsi="Times New Roman"/>
          <w:sz w:val="24"/>
          <w:szCs w:val="24"/>
        </w:rPr>
        <w:t xml:space="preserve">) </w:t>
      </w:r>
      <w:r w:rsidR="00171FA3" w:rsidRPr="004D7F92">
        <w:rPr>
          <w:rFonts w:ascii="Times New Roman" w:hAnsi="Times New Roman"/>
          <w:sz w:val="24"/>
          <w:szCs w:val="24"/>
        </w:rPr>
        <w:t>‘</w:t>
      </w:r>
      <w:r w:rsidR="00EF1F02" w:rsidRPr="004D7F92">
        <w:rPr>
          <w:rFonts w:ascii="Times New Roman" w:hAnsi="Times New Roman"/>
          <w:sz w:val="24"/>
          <w:szCs w:val="24"/>
        </w:rPr>
        <w:t>prinsip latihan adalah suatu petunjuk/pedoman dan peraturan yang sistematis dan seluruhnya berlangsung dalam proses latihan. Prinsip-prinsip</w:t>
      </w:r>
      <w:r w:rsidR="006A121C" w:rsidRPr="004D7F92">
        <w:rPr>
          <w:rFonts w:ascii="Times New Roman" w:hAnsi="Times New Roman"/>
          <w:sz w:val="24"/>
          <w:szCs w:val="24"/>
        </w:rPr>
        <w:t xml:space="preserve"> latihan menurut Bompa (1994; hlm, 29-48) adalah : (1) Prinsip partisipasi perkembangan menyeluruh, (3) Prinsip partisipasi spesialisasi, (4) Prinsip individual, (5) Prinsip bervariasi, (6) Model dalam proses latihan, (7) Prinsip peningkatan beban</w:t>
      </w:r>
      <w:r w:rsidR="00171FA3" w:rsidRPr="004D7F92">
        <w:rPr>
          <w:rFonts w:ascii="Times New Roman" w:hAnsi="Times New Roman"/>
          <w:sz w:val="24"/>
          <w:szCs w:val="24"/>
        </w:rPr>
        <w:t>’</w:t>
      </w:r>
      <w:r w:rsidR="006A121C" w:rsidRPr="004D7F92">
        <w:rPr>
          <w:rFonts w:ascii="Times New Roman" w:hAnsi="Times New Roman"/>
          <w:sz w:val="24"/>
          <w:szCs w:val="24"/>
        </w:rPr>
        <w:t>.</w:t>
      </w:r>
    </w:p>
    <w:p w:rsidR="00AC7D3B" w:rsidRPr="004D7F92" w:rsidRDefault="00AC7D3B" w:rsidP="00D31F94">
      <w:pPr>
        <w:numPr>
          <w:ilvl w:val="0"/>
          <w:numId w:val="2"/>
        </w:numPr>
        <w:ind w:left="360"/>
        <w:jc w:val="both"/>
        <w:rPr>
          <w:rFonts w:ascii="Times New Roman" w:hAnsi="Times New Roman"/>
          <w:b/>
          <w:sz w:val="24"/>
          <w:szCs w:val="24"/>
        </w:rPr>
      </w:pPr>
      <w:r w:rsidRPr="004D7F92">
        <w:rPr>
          <w:rFonts w:ascii="Times New Roman" w:hAnsi="Times New Roman"/>
          <w:b/>
          <w:sz w:val="24"/>
          <w:szCs w:val="24"/>
        </w:rPr>
        <w:t xml:space="preserve">Latihan </w:t>
      </w:r>
      <w:r w:rsidRPr="004D7F92">
        <w:rPr>
          <w:rFonts w:ascii="Times New Roman" w:hAnsi="Times New Roman"/>
          <w:b/>
          <w:i/>
          <w:sz w:val="24"/>
          <w:szCs w:val="24"/>
        </w:rPr>
        <w:t>Drill</w:t>
      </w:r>
    </w:p>
    <w:p w:rsidR="007F7A20" w:rsidRPr="004D7F92" w:rsidRDefault="00ED039E" w:rsidP="00D31F94">
      <w:pPr>
        <w:ind w:firstLine="540"/>
        <w:jc w:val="both"/>
        <w:rPr>
          <w:rFonts w:ascii="Times New Roman" w:hAnsi="Times New Roman"/>
          <w:sz w:val="24"/>
          <w:szCs w:val="24"/>
        </w:rPr>
      </w:pPr>
      <w:r w:rsidRPr="004D7F92">
        <w:rPr>
          <w:rFonts w:ascii="Times New Roman" w:hAnsi="Times New Roman"/>
          <w:sz w:val="24"/>
          <w:szCs w:val="24"/>
        </w:rPr>
        <w:t xml:space="preserve">Abu Ahmad (1986; hlm, 152) </w:t>
      </w:r>
      <w:r w:rsidR="00DB785E" w:rsidRPr="004D7F92">
        <w:rPr>
          <w:rFonts w:ascii="Times New Roman" w:hAnsi="Times New Roman"/>
          <w:sz w:val="24"/>
          <w:szCs w:val="24"/>
        </w:rPr>
        <w:t>‘</w:t>
      </w:r>
      <w:r w:rsidRPr="004D7F92">
        <w:rPr>
          <w:rFonts w:ascii="Times New Roman" w:hAnsi="Times New Roman"/>
          <w:sz w:val="24"/>
          <w:szCs w:val="24"/>
        </w:rPr>
        <w:t xml:space="preserve">menyatakan metode </w:t>
      </w:r>
      <w:r w:rsidRPr="004D7F92">
        <w:rPr>
          <w:rFonts w:ascii="Times New Roman" w:hAnsi="Times New Roman"/>
          <w:i/>
          <w:sz w:val="24"/>
          <w:szCs w:val="24"/>
        </w:rPr>
        <w:t>drill</w:t>
      </w:r>
      <w:r w:rsidRPr="004D7F92">
        <w:rPr>
          <w:rFonts w:ascii="Times New Roman" w:hAnsi="Times New Roman"/>
          <w:sz w:val="24"/>
          <w:szCs w:val="24"/>
        </w:rPr>
        <w:t xml:space="preserve"> adalah suatu cara mengajar dimana siswa melaksanakan kegiatan-kegiatan latihan, agar siswa memiliki ketangkasan atau keterampilan </w:t>
      </w:r>
      <w:r w:rsidR="00325347" w:rsidRPr="004D7F92">
        <w:rPr>
          <w:rFonts w:ascii="Times New Roman" w:hAnsi="Times New Roman"/>
          <w:sz w:val="24"/>
          <w:szCs w:val="24"/>
        </w:rPr>
        <w:t>yang lebih tinggi dari apa yang dipelajari</w:t>
      </w:r>
      <w:r w:rsidR="00DB785E" w:rsidRPr="004D7F92">
        <w:rPr>
          <w:rFonts w:ascii="Times New Roman" w:hAnsi="Times New Roman"/>
          <w:sz w:val="24"/>
          <w:szCs w:val="24"/>
        </w:rPr>
        <w:t>’</w:t>
      </w:r>
      <w:r w:rsidR="00325347" w:rsidRPr="004D7F92">
        <w:rPr>
          <w:rFonts w:ascii="Times New Roman" w:hAnsi="Times New Roman"/>
          <w:sz w:val="24"/>
          <w:szCs w:val="24"/>
        </w:rPr>
        <w:t xml:space="preserve">. Selanjutnya Nana Sudjana (1989; hlm, 86) </w:t>
      </w:r>
      <w:r w:rsidR="00DB785E" w:rsidRPr="004D7F92">
        <w:rPr>
          <w:rFonts w:ascii="Times New Roman" w:hAnsi="Times New Roman"/>
          <w:sz w:val="24"/>
          <w:szCs w:val="24"/>
        </w:rPr>
        <w:t>‘</w:t>
      </w:r>
      <w:r w:rsidR="00325347" w:rsidRPr="004D7F92">
        <w:rPr>
          <w:rFonts w:ascii="Times New Roman" w:hAnsi="Times New Roman"/>
          <w:sz w:val="24"/>
          <w:szCs w:val="24"/>
        </w:rPr>
        <w:t xml:space="preserve">metode </w:t>
      </w:r>
      <w:r w:rsidR="00325347" w:rsidRPr="004D7F92">
        <w:rPr>
          <w:rFonts w:ascii="Times New Roman" w:hAnsi="Times New Roman"/>
          <w:i/>
          <w:sz w:val="24"/>
          <w:szCs w:val="24"/>
        </w:rPr>
        <w:t>drill</w:t>
      </w:r>
      <w:r w:rsidR="00325347" w:rsidRPr="004D7F92">
        <w:rPr>
          <w:rFonts w:ascii="Times New Roman" w:hAnsi="Times New Roman"/>
          <w:sz w:val="24"/>
          <w:szCs w:val="24"/>
        </w:rPr>
        <w:t xml:space="preserve"> adalah satu kegiatan melakukan hal yang sama, berulang-ulang secara sungguh-sungguh dengan tujuan untuk memperkuat suatu asosiasi atau menyempurnakan </w:t>
      </w:r>
      <w:r w:rsidR="00C709CF" w:rsidRPr="004D7F92">
        <w:rPr>
          <w:rFonts w:ascii="Times New Roman" w:hAnsi="Times New Roman"/>
          <w:sz w:val="24"/>
          <w:szCs w:val="24"/>
        </w:rPr>
        <w:t>suatu keterampilan agar menjadi bersifat permanen. Ciri yang khas dari metode ini adalah kegiatan berupa pengulangan yang berkali-kali dari suatu hal yang sama</w:t>
      </w:r>
      <w:r w:rsidR="00DB785E" w:rsidRPr="004D7F92">
        <w:rPr>
          <w:rFonts w:ascii="Times New Roman" w:hAnsi="Times New Roman"/>
          <w:sz w:val="24"/>
          <w:szCs w:val="24"/>
        </w:rPr>
        <w:t>’</w:t>
      </w:r>
      <w:r w:rsidR="00C709CF" w:rsidRPr="004D7F92">
        <w:rPr>
          <w:rFonts w:ascii="Times New Roman" w:hAnsi="Times New Roman"/>
          <w:sz w:val="24"/>
          <w:szCs w:val="24"/>
        </w:rPr>
        <w:t>.</w:t>
      </w:r>
    </w:p>
    <w:p w:rsidR="006B13F5" w:rsidRPr="004D7F92" w:rsidRDefault="007F7A20" w:rsidP="00D52CC7">
      <w:pPr>
        <w:ind w:firstLine="540"/>
        <w:jc w:val="both"/>
        <w:rPr>
          <w:rFonts w:ascii="Times New Roman" w:hAnsi="Times New Roman"/>
          <w:sz w:val="24"/>
          <w:szCs w:val="24"/>
        </w:rPr>
      </w:pPr>
      <w:r w:rsidRPr="004D7F92">
        <w:rPr>
          <w:rFonts w:ascii="Times New Roman" w:hAnsi="Times New Roman"/>
          <w:sz w:val="24"/>
          <w:szCs w:val="24"/>
        </w:rPr>
        <w:t>Sugiya</w:t>
      </w:r>
      <w:r w:rsidR="006602AD" w:rsidRPr="004D7F92">
        <w:rPr>
          <w:rFonts w:ascii="Times New Roman" w:hAnsi="Times New Roman"/>
          <w:sz w:val="24"/>
          <w:szCs w:val="24"/>
        </w:rPr>
        <w:t>n</w:t>
      </w:r>
      <w:r w:rsidRPr="004D7F92">
        <w:rPr>
          <w:rFonts w:ascii="Times New Roman" w:hAnsi="Times New Roman"/>
          <w:sz w:val="24"/>
          <w:szCs w:val="24"/>
        </w:rPr>
        <w:t xml:space="preserve">to (1993; hlm, 371) </w:t>
      </w:r>
      <w:r w:rsidR="00FD0073" w:rsidRPr="004D7F92">
        <w:rPr>
          <w:rFonts w:ascii="Times New Roman" w:hAnsi="Times New Roman"/>
          <w:sz w:val="24"/>
          <w:szCs w:val="24"/>
        </w:rPr>
        <w:t>‘</w:t>
      </w:r>
      <w:r w:rsidRPr="004D7F92">
        <w:rPr>
          <w:rFonts w:ascii="Times New Roman" w:hAnsi="Times New Roman"/>
          <w:sz w:val="24"/>
          <w:szCs w:val="24"/>
        </w:rPr>
        <w:t xml:space="preserve">menyatakan dalam pendekatan </w:t>
      </w:r>
      <w:r w:rsidRPr="004D7F92">
        <w:rPr>
          <w:rFonts w:ascii="Times New Roman" w:hAnsi="Times New Roman"/>
          <w:i/>
          <w:sz w:val="24"/>
          <w:szCs w:val="24"/>
        </w:rPr>
        <w:t>drill</w:t>
      </w:r>
      <w:r w:rsidRPr="004D7F92">
        <w:rPr>
          <w:rFonts w:ascii="Times New Roman" w:hAnsi="Times New Roman"/>
          <w:sz w:val="24"/>
          <w:szCs w:val="24"/>
        </w:rPr>
        <w:t xml:space="preserve"> siswa melakukan </w:t>
      </w:r>
      <w:r w:rsidR="00FD14EA" w:rsidRPr="004D7F92">
        <w:rPr>
          <w:rFonts w:ascii="Times New Roman" w:hAnsi="Times New Roman"/>
          <w:sz w:val="24"/>
          <w:szCs w:val="24"/>
        </w:rPr>
        <w:t>gerakan-gerakan sesuai dengan apa yang diinstruksikan pelatih dan melakukannya secara berulang-ulang</w:t>
      </w:r>
      <w:r w:rsidR="00BA42E0" w:rsidRPr="004D7F92">
        <w:rPr>
          <w:rFonts w:ascii="Times New Roman" w:hAnsi="Times New Roman"/>
          <w:sz w:val="24"/>
          <w:szCs w:val="24"/>
        </w:rPr>
        <w:t xml:space="preserve">. Pengulangan gerakan ini dimaksudkan agar terjadi otomatisasi gerakan. Oleh karena itu, dalam pendekatan </w:t>
      </w:r>
      <w:r w:rsidR="00BA42E0" w:rsidRPr="004D7F92">
        <w:rPr>
          <w:rFonts w:ascii="Times New Roman" w:hAnsi="Times New Roman"/>
          <w:i/>
          <w:sz w:val="24"/>
          <w:szCs w:val="24"/>
        </w:rPr>
        <w:t>drill</w:t>
      </w:r>
      <w:r w:rsidR="00BA42E0" w:rsidRPr="004D7F92">
        <w:rPr>
          <w:rFonts w:ascii="Times New Roman" w:hAnsi="Times New Roman"/>
          <w:sz w:val="24"/>
          <w:szCs w:val="24"/>
        </w:rPr>
        <w:t xml:space="preserve"> </w:t>
      </w:r>
      <w:r w:rsidR="003B7EB4" w:rsidRPr="004D7F92">
        <w:rPr>
          <w:rFonts w:ascii="Times New Roman" w:hAnsi="Times New Roman"/>
          <w:sz w:val="24"/>
          <w:szCs w:val="24"/>
        </w:rPr>
        <w:t>perlu disusun tata urutan pembelajaran yang baik agar siswa terlibat aktif, sehingga akan diperoleh hasil yang optimal</w:t>
      </w:r>
      <w:r w:rsidR="00AB77EC" w:rsidRPr="004D7F92">
        <w:rPr>
          <w:rFonts w:ascii="Times New Roman" w:hAnsi="Times New Roman"/>
          <w:sz w:val="24"/>
          <w:szCs w:val="24"/>
        </w:rPr>
        <w:t>’</w:t>
      </w:r>
      <w:r w:rsidR="003B7EB4" w:rsidRPr="004D7F92">
        <w:rPr>
          <w:rFonts w:ascii="Times New Roman" w:hAnsi="Times New Roman"/>
          <w:sz w:val="24"/>
          <w:szCs w:val="24"/>
        </w:rPr>
        <w:t>.</w:t>
      </w:r>
      <w:r w:rsidR="006B13F5" w:rsidRPr="004D7F92">
        <w:rPr>
          <w:rFonts w:ascii="Times New Roman" w:hAnsi="Times New Roman"/>
          <w:sz w:val="24"/>
          <w:szCs w:val="24"/>
        </w:rPr>
        <w:t xml:space="preserve"> </w:t>
      </w:r>
    </w:p>
    <w:p w:rsidR="003B7EB4" w:rsidRPr="004D7F92" w:rsidRDefault="003B7EB4" w:rsidP="00D52CC7">
      <w:pPr>
        <w:ind w:firstLine="540"/>
        <w:jc w:val="both"/>
        <w:rPr>
          <w:rFonts w:ascii="Times New Roman" w:hAnsi="Times New Roman"/>
          <w:sz w:val="24"/>
          <w:szCs w:val="24"/>
        </w:rPr>
      </w:pPr>
      <w:r w:rsidRPr="004D7F92">
        <w:rPr>
          <w:rFonts w:ascii="Times New Roman" w:hAnsi="Times New Roman"/>
          <w:sz w:val="24"/>
          <w:szCs w:val="24"/>
        </w:rPr>
        <w:t xml:space="preserve">Lebih lanjut Sugiyanto (1993; hlm, 372) </w:t>
      </w:r>
      <w:r w:rsidR="006B13F5" w:rsidRPr="004D7F92">
        <w:rPr>
          <w:rFonts w:ascii="Times New Roman" w:hAnsi="Times New Roman"/>
          <w:sz w:val="24"/>
          <w:szCs w:val="24"/>
        </w:rPr>
        <w:t>‘</w:t>
      </w:r>
      <w:r w:rsidRPr="004D7F92">
        <w:rPr>
          <w:rFonts w:ascii="Times New Roman" w:hAnsi="Times New Roman"/>
          <w:sz w:val="24"/>
          <w:szCs w:val="24"/>
        </w:rPr>
        <w:t xml:space="preserve">memberikan beberapa saran yang perlu dipertimbangkan apabila pendekatan </w:t>
      </w:r>
      <w:r w:rsidRPr="004D7F92">
        <w:rPr>
          <w:rFonts w:ascii="Times New Roman" w:hAnsi="Times New Roman"/>
          <w:i/>
          <w:sz w:val="24"/>
          <w:szCs w:val="24"/>
        </w:rPr>
        <w:t>drill</w:t>
      </w:r>
      <w:r w:rsidRPr="004D7F92">
        <w:rPr>
          <w:rFonts w:ascii="Times New Roman" w:hAnsi="Times New Roman"/>
          <w:sz w:val="24"/>
          <w:szCs w:val="24"/>
        </w:rPr>
        <w:t xml:space="preserve"> yang digunakan, yaitu :</w:t>
      </w:r>
      <w:r w:rsidR="00666A43" w:rsidRPr="004D7F92">
        <w:rPr>
          <w:rFonts w:ascii="Times New Roman" w:hAnsi="Times New Roman"/>
          <w:sz w:val="24"/>
          <w:szCs w:val="24"/>
        </w:rPr>
        <w:t xml:space="preserve"> </w:t>
      </w:r>
    </w:p>
    <w:p w:rsidR="00666A43" w:rsidRPr="004D7F92" w:rsidRDefault="00666A43" w:rsidP="00D52CC7">
      <w:pPr>
        <w:numPr>
          <w:ilvl w:val="0"/>
          <w:numId w:val="7"/>
        </w:numPr>
        <w:ind w:left="900"/>
        <w:jc w:val="both"/>
        <w:rPr>
          <w:rFonts w:ascii="Times New Roman" w:hAnsi="Times New Roman"/>
          <w:sz w:val="24"/>
          <w:szCs w:val="24"/>
        </w:rPr>
      </w:pPr>
      <w:r w:rsidRPr="004D7F92">
        <w:rPr>
          <w:rFonts w:ascii="Times New Roman" w:hAnsi="Times New Roman"/>
          <w:i/>
          <w:sz w:val="24"/>
          <w:szCs w:val="24"/>
        </w:rPr>
        <w:t>Drill</w:t>
      </w:r>
      <w:r w:rsidRPr="004D7F92">
        <w:rPr>
          <w:rFonts w:ascii="Times New Roman" w:hAnsi="Times New Roman"/>
          <w:sz w:val="24"/>
          <w:szCs w:val="24"/>
        </w:rPr>
        <w:t xml:space="preserve"> digunakan sampai gerakan yang benar biasa dilakukan secara otomatis atau menjadi terbiasa, serta menekankan pada keadaan tertentu gerakan itu harus dilakukan.</w:t>
      </w:r>
    </w:p>
    <w:p w:rsidR="00666A43" w:rsidRPr="004D7F92" w:rsidRDefault="000B2832" w:rsidP="00D52CC7">
      <w:pPr>
        <w:numPr>
          <w:ilvl w:val="0"/>
          <w:numId w:val="7"/>
        </w:numPr>
        <w:ind w:left="900"/>
        <w:jc w:val="both"/>
        <w:rPr>
          <w:rFonts w:ascii="Times New Roman" w:hAnsi="Times New Roman"/>
          <w:sz w:val="24"/>
          <w:szCs w:val="24"/>
        </w:rPr>
      </w:pPr>
      <w:r w:rsidRPr="004D7F92">
        <w:rPr>
          <w:rFonts w:ascii="Times New Roman" w:hAnsi="Times New Roman"/>
          <w:sz w:val="24"/>
          <w:szCs w:val="24"/>
        </w:rPr>
        <w:t>Pelajar diarahkan agar berkonsentrasi pada kebenaran pelaksanaan gerakan serta ketepatan pengguna</w:t>
      </w:r>
      <w:r w:rsidR="00492918" w:rsidRPr="004D7F92">
        <w:rPr>
          <w:rFonts w:ascii="Times New Roman" w:hAnsi="Times New Roman"/>
          <w:sz w:val="24"/>
          <w:szCs w:val="24"/>
        </w:rPr>
        <w:t>an</w:t>
      </w:r>
      <w:r w:rsidRPr="004D7F92">
        <w:rPr>
          <w:rFonts w:ascii="Times New Roman" w:hAnsi="Times New Roman"/>
          <w:sz w:val="24"/>
          <w:szCs w:val="24"/>
        </w:rPr>
        <w:t>nya</w:t>
      </w:r>
      <w:r w:rsidR="00492918" w:rsidRPr="004D7F92">
        <w:rPr>
          <w:rFonts w:ascii="Times New Roman" w:hAnsi="Times New Roman"/>
          <w:sz w:val="24"/>
          <w:szCs w:val="24"/>
        </w:rPr>
        <w:t>. Apabila pelajar tidak meningkat penguasaan geraknya, situasinya perlu dianalisis</w:t>
      </w:r>
      <w:r w:rsidR="00430314" w:rsidRPr="004D7F92">
        <w:rPr>
          <w:rFonts w:ascii="Times New Roman" w:hAnsi="Times New Roman"/>
          <w:sz w:val="24"/>
          <w:szCs w:val="24"/>
        </w:rPr>
        <w:t xml:space="preserve"> untuk menemukan penyebabnya dan kemudian mebuat perbaikan pelaksanaanya. Selama </w:t>
      </w:r>
      <w:r w:rsidR="00430314" w:rsidRPr="004D7F92">
        <w:rPr>
          <w:rFonts w:ascii="Times New Roman" w:hAnsi="Times New Roman"/>
          <w:sz w:val="24"/>
          <w:szCs w:val="24"/>
        </w:rPr>
        <w:lastRenderedPageBreak/>
        <w:t xml:space="preserve">pelaksanaan </w:t>
      </w:r>
      <w:r w:rsidR="00430314" w:rsidRPr="004D7F92">
        <w:rPr>
          <w:rFonts w:ascii="Times New Roman" w:hAnsi="Times New Roman"/>
          <w:i/>
          <w:sz w:val="24"/>
          <w:szCs w:val="24"/>
        </w:rPr>
        <w:t>drill</w:t>
      </w:r>
      <w:r w:rsidR="00DC6DA2" w:rsidRPr="004D7F92">
        <w:rPr>
          <w:rFonts w:ascii="Times New Roman" w:hAnsi="Times New Roman"/>
          <w:sz w:val="24"/>
          <w:szCs w:val="24"/>
        </w:rPr>
        <w:t xml:space="preserve"> perlu selalu mengoreksi agar perhatian tetap tertuju pada kebenaran gerak.</w:t>
      </w:r>
    </w:p>
    <w:p w:rsidR="00DC6DA2" w:rsidRPr="004D7F92" w:rsidRDefault="00DC6DA2" w:rsidP="00D52CC7">
      <w:pPr>
        <w:numPr>
          <w:ilvl w:val="0"/>
          <w:numId w:val="7"/>
        </w:numPr>
        <w:ind w:left="900"/>
        <w:jc w:val="both"/>
        <w:rPr>
          <w:rFonts w:ascii="Times New Roman" w:hAnsi="Times New Roman"/>
          <w:sz w:val="24"/>
          <w:szCs w:val="24"/>
        </w:rPr>
      </w:pPr>
      <w:r w:rsidRPr="004D7F92">
        <w:rPr>
          <w:rFonts w:ascii="Times New Roman" w:hAnsi="Times New Roman"/>
          <w:sz w:val="24"/>
          <w:szCs w:val="24"/>
        </w:rPr>
        <w:t xml:space="preserve">Pelaksanaan </w:t>
      </w:r>
      <w:r w:rsidRPr="004D7F92">
        <w:rPr>
          <w:rFonts w:ascii="Times New Roman" w:hAnsi="Times New Roman"/>
          <w:i/>
          <w:sz w:val="24"/>
          <w:szCs w:val="24"/>
        </w:rPr>
        <w:t>drill</w:t>
      </w:r>
      <w:r w:rsidRPr="004D7F92">
        <w:rPr>
          <w:rFonts w:ascii="Times New Roman" w:hAnsi="Times New Roman"/>
          <w:sz w:val="24"/>
          <w:szCs w:val="24"/>
        </w:rPr>
        <w:t xml:space="preserve"> disesuaikan dengan bagian-bagian dari situasi permainan olahraga yang sebenarnya</w:t>
      </w:r>
      <w:r w:rsidR="00A8116B" w:rsidRPr="004D7F92">
        <w:rPr>
          <w:rFonts w:ascii="Times New Roman" w:hAnsi="Times New Roman"/>
          <w:sz w:val="24"/>
          <w:szCs w:val="24"/>
        </w:rPr>
        <w:t>. Hal ini bisa menimbulkan daya tarik dalam latihan.</w:t>
      </w:r>
    </w:p>
    <w:p w:rsidR="00A8116B" w:rsidRPr="004D7F92" w:rsidRDefault="00A8116B" w:rsidP="00D52CC7">
      <w:pPr>
        <w:numPr>
          <w:ilvl w:val="0"/>
          <w:numId w:val="7"/>
        </w:numPr>
        <w:ind w:left="900"/>
        <w:jc w:val="both"/>
        <w:rPr>
          <w:rFonts w:ascii="Times New Roman" w:hAnsi="Times New Roman"/>
          <w:sz w:val="24"/>
          <w:szCs w:val="24"/>
        </w:rPr>
      </w:pPr>
      <w:r w:rsidRPr="004D7F92">
        <w:rPr>
          <w:rFonts w:ascii="Times New Roman" w:hAnsi="Times New Roman"/>
          <w:sz w:val="24"/>
          <w:szCs w:val="24"/>
        </w:rPr>
        <w:t xml:space="preserve">Perlu dilakukan latihan peralihan dari situasi </w:t>
      </w:r>
      <w:r w:rsidRPr="004D7F92">
        <w:rPr>
          <w:rFonts w:ascii="Times New Roman" w:hAnsi="Times New Roman"/>
          <w:i/>
          <w:sz w:val="24"/>
          <w:szCs w:val="24"/>
        </w:rPr>
        <w:t>drill</w:t>
      </w:r>
      <w:r w:rsidRPr="004D7F92">
        <w:rPr>
          <w:rFonts w:ascii="Times New Roman" w:hAnsi="Times New Roman"/>
          <w:sz w:val="24"/>
          <w:szCs w:val="24"/>
        </w:rPr>
        <w:t xml:space="preserve"> ke situasi permainan sebenarnya</w:t>
      </w:r>
      <w:r w:rsidR="00CE4A6D" w:rsidRPr="004D7F92">
        <w:rPr>
          <w:rFonts w:ascii="Times New Roman" w:hAnsi="Times New Roman"/>
          <w:sz w:val="24"/>
          <w:szCs w:val="24"/>
        </w:rPr>
        <w:t>.</w:t>
      </w:r>
    </w:p>
    <w:p w:rsidR="00CE4A6D" w:rsidRPr="004D7F92" w:rsidRDefault="00CE4A6D" w:rsidP="00D52CC7">
      <w:pPr>
        <w:numPr>
          <w:ilvl w:val="0"/>
          <w:numId w:val="7"/>
        </w:numPr>
        <w:ind w:left="900"/>
        <w:jc w:val="both"/>
        <w:rPr>
          <w:rFonts w:ascii="Times New Roman" w:hAnsi="Times New Roman"/>
          <w:sz w:val="24"/>
          <w:szCs w:val="24"/>
        </w:rPr>
      </w:pPr>
      <w:r w:rsidRPr="004D7F92">
        <w:rPr>
          <w:rFonts w:ascii="Times New Roman" w:hAnsi="Times New Roman"/>
          <w:sz w:val="24"/>
          <w:szCs w:val="24"/>
        </w:rPr>
        <w:t xml:space="preserve">Suasana kompetitif perlu diciptakan dalam pelaksanaan </w:t>
      </w:r>
      <w:r w:rsidRPr="004D7F92">
        <w:rPr>
          <w:rFonts w:ascii="Times New Roman" w:hAnsi="Times New Roman"/>
          <w:i/>
          <w:sz w:val="24"/>
          <w:szCs w:val="24"/>
        </w:rPr>
        <w:t>drill</w:t>
      </w:r>
      <w:r w:rsidRPr="004D7F92">
        <w:rPr>
          <w:rFonts w:ascii="Times New Roman" w:hAnsi="Times New Roman"/>
          <w:sz w:val="24"/>
          <w:szCs w:val="24"/>
        </w:rPr>
        <w:t>, tetapi tetap ada control kebenaran geraknya</w:t>
      </w:r>
      <w:r w:rsidR="00F23EB4" w:rsidRPr="004D7F92">
        <w:rPr>
          <w:rFonts w:ascii="Times New Roman" w:hAnsi="Times New Roman"/>
          <w:sz w:val="24"/>
          <w:szCs w:val="24"/>
        </w:rPr>
        <w:t>’</w:t>
      </w:r>
      <w:r w:rsidRPr="004D7F92">
        <w:rPr>
          <w:rFonts w:ascii="Times New Roman" w:hAnsi="Times New Roman"/>
          <w:sz w:val="24"/>
          <w:szCs w:val="24"/>
        </w:rPr>
        <w:t>.</w:t>
      </w:r>
    </w:p>
    <w:p w:rsidR="00BE6F04" w:rsidRPr="004D7F92" w:rsidRDefault="00113EBB" w:rsidP="006C72D9">
      <w:pPr>
        <w:spacing w:after="240"/>
        <w:ind w:firstLine="547"/>
        <w:jc w:val="both"/>
        <w:rPr>
          <w:rFonts w:ascii="Times New Roman" w:hAnsi="Times New Roman"/>
          <w:sz w:val="24"/>
          <w:szCs w:val="24"/>
        </w:rPr>
      </w:pPr>
      <w:r w:rsidRPr="004D7F92">
        <w:rPr>
          <w:rFonts w:ascii="Times New Roman" w:hAnsi="Times New Roman"/>
          <w:sz w:val="24"/>
          <w:szCs w:val="24"/>
        </w:rPr>
        <w:t xml:space="preserve">Sehingga dapat disimpulkan bahwa </w:t>
      </w:r>
      <w:r w:rsidRPr="004D7F92">
        <w:rPr>
          <w:rFonts w:ascii="Times New Roman" w:hAnsi="Times New Roman"/>
          <w:i/>
          <w:sz w:val="24"/>
          <w:szCs w:val="24"/>
        </w:rPr>
        <w:t>drill</w:t>
      </w:r>
      <w:r w:rsidRPr="004D7F92">
        <w:rPr>
          <w:rFonts w:ascii="Times New Roman" w:hAnsi="Times New Roman"/>
          <w:sz w:val="24"/>
          <w:szCs w:val="24"/>
        </w:rPr>
        <w:t xml:space="preserve"> </w:t>
      </w:r>
      <w:r w:rsidR="007C18C8" w:rsidRPr="004D7F92">
        <w:rPr>
          <w:rFonts w:ascii="Times New Roman" w:hAnsi="Times New Roman"/>
          <w:sz w:val="24"/>
          <w:szCs w:val="24"/>
        </w:rPr>
        <w:t xml:space="preserve">adalah latihan </w:t>
      </w:r>
      <w:r w:rsidRPr="004D7F92">
        <w:rPr>
          <w:rFonts w:ascii="Times New Roman" w:hAnsi="Times New Roman"/>
          <w:sz w:val="24"/>
          <w:szCs w:val="24"/>
        </w:rPr>
        <w:t xml:space="preserve">dengan praktek yang dilakukan berulang kali atau kontinyu </w:t>
      </w:r>
      <w:r w:rsidR="007C18C8" w:rsidRPr="004D7F92">
        <w:rPr>
          <w:rFonts w:ascii="Times New Roman" w:hAnsi="Times New Roman"/>
          <w:sz w:val="24"/>
          <w:szCs w:val="24"/>
        </w:rPr>
        <w:t xml:space="preserve">untuk mendapatkan keterampilan dam ketangkasan praktis tentang pegetahuan yang dipelajari. Lebih dari itu diharapkan agar pengetahuan </w:t>
      </w:r>
      <w:r w:rsidR="007C0206" w:rsidRPr="004D7F92">
        <w:rPr>
          <w:rFonts w:ascii="Times New Roman" w:hAnsi="Times New Roman"/>
          <w:sz w:val="24"/>
          <w:szCs w:val="24"/>
        </w:rPr>
        <w:t>atau keterampilan yang telah dipelajari itu menjadi permanen</w:t>
      </w:r>
      <w:r w:rsidR="00964606" w:rsidRPr="004D7F92">
        <w:rPr>
          <w:rFonts w:ascii="Times New Roman" w:hAnsi="Times New Roman"/>
          <w:sz w:val="24"/>
          <w:szCs w:val="24"/>
        </w:rPr>
        <w:t xml:space="preserve">, otomatisasi dan dapat dipergunakan setiap saat oleh yang bersangkutan. Dalam penelitian ini berupa latihan </w:t>
      </w:r>
      <w:r w:rsidR="00964606" w:rsidRPr="004D7F92">
        <w:rPr>
          <w:rFonts w:ascii="Times New Roman" w:hAnsi="Times New Roman"/>
          <w:i/>
          <w:sz w:val="24"/>
          <w:szCs w:val="24"/>
        </w:rPr>
        <w:t xml:space="preserve">drill </w:t>
      </w:r>
      <w:r w:rsidR="002C36DA" w:rsidRPr="004D7F92">
        <w:rPr>
          <w:rFonts w:ascii="Times New Roman" w:hAnsi="Times New Roman"/>
          <w:i/>
          <w:sz w:val="24"/>
          <w:szCs w:val="24"/>
        </w:rPr>
        <w:t>shooting</w:t>
      </w:r>
      <w:r w:rsidR="00964606" w:rsidRPr="004D7F92">
        <w:rPr>
          <w:rFonts w:ascii="Times New Roman" w:hAnsi="Times New Roman"/>
          <w:i/>
          <w:sz w:val="24"/>
          <w:szCs w:val="24"/>
        </w:rPr>
        <w:t xml:space="preserve"> </w:t>
      </w:r>
      <w:r w:rsidR="00964606" w:rsidRPr="004D7F92">
        <w:rPr>
          <w:rFonts w:ascii="Times New Roman" w:hAnsi="Times New Roman"/>
          <w:sz w:val="24"/>
          <w:szCs w:val="24"/>
        </w:rPr>
        <w:t xml:space="preserve"> bola basket.</w:t>
      </w:r>
    </w:p>
    <w:p w:rsidR="00575F98" w:rsidRPr="004D7F92" w:rsidRDefault="00575F98" w:rsidP="006C72D9">
      <w:pPr>
        <w:numPr>
          <w:ilvl w:val="0"/>
          <w:numId w:val="2"/>
        </w:numPr>
        <w:ind w:left="360"/>
        <w:jc w:val="both"/>
        <w:rPr>
          <w:rFonts w:ascii="Times New Roman" w:hAnsi="Times New Roman"/>
          <w:b/>
          <w:sz w:val="24"/>
          <w:szCs w:val="24"/>
        </w:rPr>
      </w:pPr>
      <w:r w:rsidRPr="004D7F92">
        <w:rPr>
          <w:rFonts w:ascii="Times New Roman" w:hAnsi="Times New Roman"/>
          <w:b/>
          <w:sz w:val="24"/>
          <w:szCs w:val="24"/>
        </w:rPr>
        <w:t>Hakikat Tembakan (</w:t>
      </w:r>
      <w:r w:rsidR="002C36DA" w:rsidRPr="004D7F92">
        <w:rPr>
          <w:rFonts w:ascii="Times New Roman" w:hAnsi="Times New Roman"/>
          <w:b/>
          <w:i/>
          <w:sz w:val="24"/>
          <w:szCs w:val="24"/>
        </w:rPr>
        <w:t>Shooting</w:t>
      </w:r>
      <w:r w:rsidRPr="004D7F92">
        <w:rPr>
          <w:rFonts w:ascii="Times New Roman" w:hAnsi="Times New Roman"/>
          <w:b/>
          <w:sz w:val="24"/>
          <w:szCs w:val="24"/>
        </w:rPr>
        <w:t xml:space="preserve">) </w:t>
      </w:r>
    </w:p>
    <w:p w:rsidR="00575F98" w:rsidRPr="004D7F92" w:rsidRDefault="00074D05" w:rsidP="001F6C55">
      <w:pPr>
        <w:ind w:firstLine="360"/>
        <w:jc w:val="both"/>
        <w:rPr>
          <w:rFonts w:ascii="Times New Roman" w:hAnsi="Times New Roman"/>
          <w:sz w:val="24"/>
          <w:szCs w:val="24"/>
        </w:rPr>
      </w:pPr>
      <w:r w:rsidRPr="004D7F92">
        <w:rPr>
          <w:rFonts w:ascii="Times New Roman" w:hAnsi="Times New Roman"/>
          <w:sz w:val="24"/>
          <w:szCs w:val="24"/>
        </w:rPr>
        <w:t xml:space="preserve">Menurut Nuril Ahmadi (2007; hlm, 18) </w:t>
      </w:r>
      <w:r w:rsidR="00BE6F04" w:rsidRPr="004D7F92">
        <w:rPr>
          <w:rFonts w:ascii="Times New Roman" w:hAnsi="Times New Roman"/>
          <w:sz w:val="24"/>
          <w:szCs w:val="24"/>
        </w:rPr>
        <w:t>‘</w:t>
      </w:r>
      <w:r w:rsidRPr="004D7F92">
        <w:rPr>
          <w:rFonts w:ascii="Times New Roman" w:hAnsi="Times New Roman"/>
          <w:sz w:val="24"/>
          <w:szCs w:val="24"/>
        </w:rPr>
        <w:t xml:space="preserve">tembakan atau </w:t>
      </w:r>
      <w:r w:rsidR="002C36DA" w:rsidRPr="004D7F92">
        <w:rPr>
          <w:rFonts w:ascii="Times New Roman" w:hAnsi="Times New Roman"/>
          <w:i/>
          <w:sz w:val="24"/>
          <w:szCs w:val="24"/>
        </w:rPr>
        <w:t>shooting</w:t>
      </w:r>
      <w:r w:rsidRPr="004D7F92">
        <w:rPr>
          <w:rFonts w:ascii="Times New Roman" w:hAnsi="Times New Roman"/>
          <w:sz w:val="24"/>
          <w:szCs w:val="24"/>
        </w:rPr>
        <w:t xml:space="preserve"> merupakan usaha memasukan bola </w:t>
      </w:r>
      <w:r w:rsidR="00113159" w:rsidRPr="004D7F92">
        <w:rPr>
          <w:rFonts w:ascii="Times New Roman" w:hAnsi="Times New Roman"/>
          <w:sz w:val="24"/>
          <w:szCs w:val="24"/>
        </w:rPr>
        <w:t>ke keranjang</w:t>
      </w:r>
      <w:r w:rsidR="00BE6F04" w:rsidRPr="004D7F92">
        <w:rPr>
          <w:rFonts w:ascii="Times New Roman" w:hAnsi="Times New Roman"/>
          <w:sz w:val="24"/>
          <w:szCs w:val="24"/>
        </w:rPr>
        <w:t>’</w:t>
      </w:r>
      <w:r w:rsidR="00113159" w:rsidRPr="004D7F92">
        <w:rPr>
          <w:rFonts w:ascii="Times New Roman" w:hAnsi="Times New Roman"/>
          <w:sz w:val="24"/>
          <w:szCs w:val="24"/>
        </w:rPr>
        <w:t xml:space="preserve">. Sedangkan menurut Zollt Hartiyani (2004; hlm 18) </w:t>
      </w:r>
      <w:r w:rsidR="00BE6F04" w:rsidRPr="004D7F92">
        <w:rPr>
          <w:rFonts w:ascii="Times New Roman" w:hAnsi="Times New Roman"/>
          <w:sz w:val="24"/>
          <w:szCs w:val="24"/>
        </w:rPr>
        <w:t>‘</w:t>
      </w:r>
      <w:r w:rsidR="00113159" w:rsidRPr="004D7F92">
        <w:rPr>
          <w:rFonts w:ascii="Times New Roman" w:hAnsi="Times New Roman"/>
          <w:sz w:val="24"/>
          <w:szCs w:val="24"/>
        </w:rPr>
        <w:t xml:space="preserve">tembakan atau </w:t>
      </w:r>
      <w:r w:rsidR="002C36DA" w:rsidRPr="004D7F92">
        <w:rPr>
          <w:rFonts w:ascii="Times New Roman" w:hAnsi="Times New Roman"/>
          <w:i/>
          <w:sz w:val="24"/>
          <w:szCs w:val="24"/>
        </w:rPr>
        <w:t>shooting</w:t>
      </w:r>
      <w:r w:rsidR="00113159" w:rsidRPr="004D7F92">
        <w:rPr>
          <w:rFonts w:ascii="Times New Roman" w:hAnsi="Times New Roman"/>
          <w:sz w:val="24"/>
          <w:szCs w:val="24"/>
        </w:rPr>
        <w:t xml:space="preserve"> adalah suatu usaha </w:t>
      </w:r>
      <w:r w:rsidR="0074567A" w:rsidRPr="004D7F92">
        <w:rPr>
          <w:rFonts w:ascii="Times New Roman" w:hAnsi="Times New Roman"/>
          <w:sz w:val="24"/>
          <w:szCs w:val="24"/>
        </w:rPr>
        <w:t>gerakan terakhir untuk mendapatkan angka dengan cara memasukan bola ke keranjang lawan</w:t>
      </w:r>
      <w:r w:rsidR="00BE6F04" w:rsidRPr="004D7F92">
        <w:rPr>
          <w:rFonts w:ascii="Times New Roman" w:hAnsi="Times New Roman"/>
          <w:sz w:val="24"/>
          <w:szCs w:val="24"/>
        </w:rPr>
        <w:t>’</w:t>
      </w:r>
      <w:r w:rsidR="0074567A" w:rsidRPr="004D7F92">
        <w:rPr>
          <w:rFonts w:ascii="Times New Roman" w:hAnsi="Times New Roman"/>
          <w:sz w:val="24"/>
          <w:szCs w:val="24"/>
        </w:rPr>
        <w:t>.</w:t>
      </w:r>
    </w:p>
    <w:p w:rsidR="0074567A" w:rsidRPr="004D7F92" w:rsidRDefault="0074567A" w:rsidP="001F6C55">
      <w:pPr>
        <w:ind w:firstLine="360"/>
        <w:jc w:val="both"/>
        <w:rPr>
          <w:rFonts w:ascii="Times New Roman" w:hAnsi="Times New Roman"/>
          <w:sz w:val="24"/>
          <w:szCs w:val="24"/>
        </w:rPr>
      </w:pPr>
      <w:r w:rsidRPr="004D7F92">
        <w:rPr>
          <w:rFonts w:ascii="Times New Roman" w:hAnsi="Times New Roman"/>
          <w:sz w:val="24"/>
          <w:szCs w:val="24"/>
        </w:rPr>
        <w:t xml:space="preserve">Sementara menurut Wissel (2000; hlm, 43) </w:t>
      </w:r>
      <w:r w:rsidR="003C2C1C" w:rsidRPr="004D7F92">
        <w:rPr>
          <w:rFonts w:ascii="Times New Roman" w:hAnsi="Times New Roman"/>
          <w:sz w:val="24"/>
          <w:szCs w:val="24"/>
        </w:rPr>
        <w:t>‘</w:t>
      </w:r>
      <w:r w:rsidRPr="004D7F92">
        <w:rPr>
          <w:rFonts w:ascii="Times New Roman" w:hAnsi="Times New Roman"/>
          <w:sz w:val="24"/>
          <w:szCs w:val="24"/>
        </w:rPr>
        <w:t xml:space="preserve">bahwa menembak adalah keahlian yang sangat penting di dalam olahraga bola basket, teknik dasar lainnya seperti operan, </w:t>
      </w:r>
      <w:r w:rsidRPr="004D7F92">
        <w:rPr>
          <w:rFonts w:ascii="Times New Roman" w:hAnsi="Times New Roman"/>
          <w:i/>
          <w:sz w:val="24"/>
          <w:szCs w:val="24"/>
        </w:rPr>
        <w:t>dribbling, rebound,</w:t>
      </w:r>
      <w:r w:rsidRPr="004D7F92">
        <w:rPr>
          <w:rFonts w:ascii="Times New Roman" w:hAnsi="Times New Roman"/>
          <w:sz w:val="24"/>
          <w:szCs w:val="24"/>
        </w:rPr>
        <w:t xml:space="preserve"> mungkin </w:t>
      </w:r>
      <w:r w:rsidR="000D2BBF" w:rsidRPr="004D7F92">
        <w:rPr>
          <w:rFonts w:ascii="Times New Roman" w:hAnsi="Times New Roman"/>
          <w:sz w:val="24"/>
          <w:szCs w:val="24"/>
        </w:rPr>
        <w:t xml:space="preserve">akan menghantarkan pemain memperoleh sebuah peluang besar untuk membuat poin, tetapi tetap saja pemain harus mampu melakukan tembakan. Selain berfungsi sebagai </w:t>
      </w:r>
      <w:r w:rsidR="005C43AF" w:rsidRPr="004D7F92">
        <w:rPr>
          <w:rFonts w:ascii="Times New Roman" w:hAnsi="Times New Roman"/>
          <w:sz w:val="24"/>
          <w:szCs w:val="24"/>
        </w:rPr>
        <w:t xml:space="preserve">alat untuk mencetak poin, menembak juga dapat berfungsi sebagai </w:t>
      </w:r>
      <w:r w:rsidR="000D2BBF" w:rsidRPr="004D7F92">
        <w:rPr>
          <w:rFonts w:ascii="Times New Roman" w:hAnsi="Times New Roman"/>
          <w:sz w:val="24"/>
          <w:szCs w:val="24"/>
        </w:rPr>
        <w:t>penutup</w:t>
      </w:r>
      <w:r w:rsidR="00FA1B59" w:rsidRPr="004D7F92">
        <w:rPr>
          <w:rFonts w:ascii="Times New Roman" w:hAnsi="Times New Roman"/>
          <w:sz w:val="24"/>
          <w:szCs w:val="24"/>
        </w:rPr>
        <w:t xml:space="preserve"> kelemahan teknik</w:t>
      </w:r>
      <w:r w:rsidR="005C43AF" w:rsidRPr="004D7F92">
        <w:rPr>
          <w:rFonts w:ascii="Times New Roman" w:hAnsi="Times New Roman"/>
          <w:sz w:val="24"/>
          <w:szCs w:val="24"/>
        </w:rPr>
        <w:t xml:space="preserve"> dasar lainnya</w:t>
      </w:r>
      <w:r w:rsidR="003C2C1C" w:rsidRPr="004D7F92">
        <w:rPr>
          <w:rFonts w:ascii="Times New Roman" w:hAnsi="Times New Roman"/>
          <w:sz w:val="24"/>
          <w:szCs w:val="24"/>
        </w:rPr>
        <w:t>’</w:t>
      </w:r>
      <w:r w:rsidR="005C43AF" w:rsidRPr="004D7F92">
        <w:rPr>
          <w:rFonts w:ascii="Times New Roman" w:hAnsi="Times New Roman"/>
          <w:sz w:val="24"/>
          <w:szCs w:val="24"/>
        </w:rPr>
        <w:t>.</w:t>
      </w:r>
    </w:p>
    <w:p w:rsidR="00AA3062" w:rsidRPr="004D7F92" w:rsidRDefault="005D7CFB" w:rsidP="001F6C55">
      <w:pPr>
        <w:ind w:firstLine="360"/>
        <w:jc w:val="both"/>
        <w:rPr>
          <w:rFonts w:ascii="Times New Roman" w:hAnsi="Times New Roman"/>
          <w:sz w:val="24"/>
          <w:szCs w:val="24"/>
        </w:rPr>
      </w:pPr>
      <w:r w:rsidRPr="004D7F92">
        <w:rPr>
          <w:rFonts w:ascii="Times New Roman" w:hAnsi="Times New Roman"/>
          <w:sz w:val="24"/>
          <w:szCs w:val="24"/>
        </w:rPr>
        <w:t>Menurut Imam Sodikun yang dikutip dari skripsi Dewanta Aji</w:t>
      </w:r>
      <w:r w:rsidR="000C39BD" w:rsidRPr="004D7F92">
        <w:rPr>
          <w:rFonts w:ascii="Times New Roman" w:hAnsi="Times New Roman"/>
          <w:sz w:val="24"/>
          <w:szCs w:val="24"/>
        </w:rPr>
        <w:t xml:space="preserve"> </w:t>
      </w:r>
      <w:r w:rsidRPr="004D7F92">
        <w:rPr>
          <w:rFonts w:ascii="Times New Roman" w:hAnsi="Times New Roman"/>
          <w:sz w:val="24"/>
          <w:szCs w:val="24"/>
        </w:rPr>
        <w:t>(2011</w:t>
      </w:r>
      <w:r w:rsidR="000C39BD" w:rsidRPr="004D7F92">
        <w:rPr>
          <w:rFonts w:ascii="Times New Roman" w:hAnsi="Times New Roman"/>
          <w:sz w:val="24"/>
          <w:szCs w:val="24"/>
        </w:rPr>
        <w:t xml:space="preserve">; hlm, </w:t>
      </w:r>
      <w:r w:rsidRPr="004D7F92">
        <w:rPr>
          <w:rFonts w:ascii="Times New Roman" w:hAnsi="Times New Roman"/>
          <w:sz w:val="24"/>
          <w:szCs w:val="24"/>
        </w:rPr>
        <w:t xml:space="preserve">9) </w:t>
      </w:r>
      <w:r w:rsidR="00820321" w:rsidRPr="004D7F92">
        <w:rPr>
          <w:rFonts w:ascii="Times New Roman" w:hAnsi="Times New Roman"/>
          <w:sz w:val="24"/>
          <w:szCs w:val="24"/>
        </w:rPr>
        <w:t>“</w:t>
      </w:r>
      <w:r w:rsidRPr="004D7F92">
        <w:rPr>
          <w:rFonts w:ascii="Times New Roman" w:hAnsi="Times New Roman"/>
          <w:sz w:val="24"/>
          <w:szCs w:val="24"/>
        </w:rPr>
        <w:t>teknik</w:t>
      </w:r>
      <w:r w:rsidR="000C39BD" w:rsidRPr="004D7F92">
        <w:rPr>
          <w:rFonts w:ascii="Times New Roman" w:hAnsi="Times New Roman"/>
          <w:sz w:val="24"/>
          <w:szCs w:val="24"/>
        </w:rPr>
        <w:t xml:space="preserve"> </w:t>
      </w:r>
      <w:r w:rsidR="002C36DA" w:rsidRPr="004D7F92">
        <w:rPr>
          <w:rFonts w:ascii="Times New Roman" w:hAnsi="Times New Roman"/>
          <w:i/>
          <w:sz w:val="24"/>
          <w:szCs w:val="24"/>
        </w:rPr>
        <w:t>shooting</w:t>
      </w:r>
      <w:r w:rsidR="000C39BD" w:rsidRPr="004D7F92">
        <w:rPr>
          <w:rFonts w:ascii="Times New Roman" w:hAnsi="Times New Roman"/>
          <w:sz w:val="24"/>
          <w:szCs w:val="24"/>
        </w:rPr>
        <w:t xml:space="preserve"> </w:t>
      </w:r>
      <w:r w:rsidRPr="004D7F92">
        <w:rPr>
          <w:rFonts w:ascii="Times New Roman" w:hAnsi="Times New Roman"/>
          <w:sz w:val="24"/>
          <w:szCs w:val="24"/>
        </w:rPr>
        <w:t>dibagi menjadi delapan jenis, yaitu</w:t>
      </w:r>
      <w:r w:rsidR="000C39BD" w:rsidRPr="004D7F92">
        <w:rPr>
          <w:rFonts w:ascii="Times New Roman" w:hAnsi="Times New Roman"/>
          <w:sz w:val="24"/>
          <w:szCs w:val="24"/>
        </w:rPr>
        <w:t xml:space="preserve"> </w:t>
      </w:r>
      <w:r w:rsidRPr="004D7F92">
        <w:rPr>
          <w:rFonts w:ascii="Times New Roman" w:hAnsi="Times New Roman"/>
          <w:sz w:val="24"/>
          <w:szCs w:val="24"/>
        </w:rPr>
        <w:t>:</w:t>
      </w:r>
      <w:r w:rsidR="000C39BD" w:rsidRPr="004D7F92">
        <w:rPr>
          <w:rFonts w:ascii="Times New Roman" w:hAnsi="Times New Roman"/>
          <w:sz w:val="24"/>
          <w:szCs w:val="24"/>
        </w:rPr>
        <w:t xml:space="preserve"> </w:t>
      </w:r>
    </w:p>
    <w:p w:rsidR="000C39BD" w:rsidRPr="004D7F92" w:rsidRDefault="005D7CFB" w:rsidP="001F6C55">
      <w:pPr>
        <w:ind w:left="720" w:hanging="360"/>
        <w:jc w:val="both"/>
        <w:rPr>
          <w:rFonts w:ascii="Times New Roman" w:hAnsi="Times New Roman"/>
          <w:sz w:val="24"/>
          <w:szCs w:val="24"/>
        </w:rPr>
      </w:pPr>
      <w:r w:rsidRPr="004D7F92">
        <w:rPr>
          <w:rFonts w:ascii="Times New Roman" w:hAnsi="Times New Roman"/>
          <w:sz w:val="24"/>
          <w:szCs w:val="24"/>
        </w:rPr>
        <w:t>a.</w:t>
      </w:r>
      <w:r w:rsidR="000C39BD" w:rsidRPr="004D7F92">
        <w:rPr>
          <w:rFonts w:ascii="Times New Roman" w:hAnsi="Times New Roman"/>
          <w:sz w:val="24"/>
          <w:szCs w:val="24"/>
        </w:rPr>
        <w:t xml:space="preserve"> </w:t>
      </w:r>
      <w:r w:rsidR="002C36DA" w:rsidRPr="004D7F92">
        <w:rPr>
          <w:rFonts w:ascii="Times New Roman" w:hAnsi="Times New Roman"/>
          <w:i/>
          <w:sz w:val="24"/>
          <w:szCs w:val="24"/>
        </w:rPr>
        <w:t>Shooting</w:t>
      </w:r>
      <w:r w:rsidR="000C39BD" w:rsidRPr="004D7F92">
        <w:rPr>
          <w:rFonts w:ascii="Times New Roman" w:hAnsi="Times New Roman"/>
          <w:sz w:val="24"/>
          <w:szCs w:val="24"/>
        </w:rPr>
        <w:t xml:space="preserve"> </w:t>
      </w:r>
      <w:r w:rsidRPr="004D7F92">
        <w:rPr>
          <w:rFonts w:ascii="Times New Roman" w:hAnsi="Times New Roman"/>
          <w:sz w:val="24"/>
          <w:szCs w:val="24"/>
        </w:rPr>
        <w:t>dengan dua tangan di dada.</w:t>
      </w:r>
    </w:p>
    <w:p w:rsidR="00AA3062" w:rsidRPr="004D7F92" w:rsidRDefault="005D7CFB" w:rsidP="001F6C55">
      <w:pPr>
        <w:ind w:left="720" w:hanging="360"/>
        <w:jc w:val="both"/>
        <w:rPr>
          <w:rFonts w:ascii="Times New Roman" w:hAnsi="Times New Roman"/>
          <w:sz w:val="24"/>
          <w:szCs w:val="24"/>
        </w:rPr>
      </w:pPr>
      <w:r w:rsidRPr="004D7F92">
        <w:rPr>
          <w:rFonts w:ascii="Times New Roman" w:hAnsi="Times New Roman"/>
          <w:sz w:val="24"/>
          <w:szCs w:val="24"/>
        </w:rPr>
        <w:t>b.</w:t>
      </w:r>
      <w:r w:rsidR="004A7277" w:rsidRPr="004D7F92">
        <w:rPr>
          <w:rFonts w:ascii="Times New Roman" w:hAnsi="Times New Roman"/>
          <w:sz w:val="24"/>
          <w:szCs w:val="24"/>
        </w:rPr>
        <w:t xml:space="preserve"> </w:t>
      </w:r>
      <w:r w:rsidR="002C36DA" w:rsidRPr="004D7F92">
        <w:rPr>
          <w:rFonts w:ascii="Times New Roman" w:hAnsi="Times New Roman"/>
          <w:i/>
          <w:sz w:val="24"/>
          <w:szCs w:val="24"/>
        </w:rPr>
        <w:t>Shooting</w:t>
      </w:r>
      <w:r w:rsidR="004A7C1F" w:rsidRPr="004D7F92">
        <w:rPr>
          <w:rFonts w:ascii="Times New Roman" w:hAnsi="Times New Roman"/>
          <w:sz w:val="24"/>
          <w:szCs w:val="24"/>
        </w:rPr>
        <w:t xml:space="preserve"> </w:t>
      </w:r>
      <w:r w:rsidRPr="004D7F92">
        <w:rPr>
          <w:rFonts w:ascii="Times New Roman" w:hAnsi="Times New Roman"/>
          <w:sz w:val="24"/>
          <w:szCs w:val="24"/>
        </w:rPr>
        <w:t>dengan dua tangan di atas kepala.</w:t>
      </w:r>
    </w:p>
    <w:p w:rsidR="00AA3062" w:rsidRPr="004D7F92" w:rsidRDefault="005D7CFB" w:rsidP="001F6C55">
      <w:pPr>
        <w:ind w:left="720" w:hanging="360"/>
        <w:jc w:val="both"/>
        <w:rPr>
          <w:rFonts w:ascii="Times New Roman" w:hAnsi="Times New Roman"/>
          <w:sz w:val="24"/>
          <w:szCs w:val="24"/>
        </w:rPr>
      </w:pPr>
      <w:r w:rsidRPr="004D7F92">
        <w:rPr>
          <w:rFonts w:ascii="Times New Roman" w:hAnsi="Times New Roman"/>
          <w:sz w:val="24"/>
          <w:szCs w:val="24"/>
        </w:rPr>
        <w:t>c.</w:t>
      </w:r>
      <w:r w:rsidR="004A7277" w:rsidRPr="004D7F92">
        <w:rPr>
          <w:rFonts w:ascii="Times New Roman" w:hAnsi="Times New Roman"/>
          <w:sz w:val="24"/>
          <w:szCs w:val="24"/>
        </w:rPr>
        <w:t xml:space="preserve"> </w:t>
      </w:r>
      <w:r w:rsidR="002C36DA" w:rsidRPr="004D7F92">
        <w:rPr>
          <w:rFonts w:ascii="Times New Roman" w:hAnsi="Times New Roman"/>
          <w:i/>
          <w:sz w:val="24"/>
          <w:szCs w:val="24"/>
        </w:rPr>
        <w:t>Shooting</w:t>
      </w:r>
      <w:r w:rsidR="004A7C1F" w:rsidRPr="004D7F92">
        <w:rPr>
          <w:rFonts w:ascii="Times New Roman" w:hAnsi="Times New Roman"/>
          <w:sz w:val="24"/>
          <w:szCs w:val="24"/>
        </w:rPr>
        <w:t xml:space="preserve"> </w:t>
      </w:r>
      <w:r w:rsidR="00170754" w:rsidRPr="004D7F92">
        <w:rPr>
          <w:rFonts w:ascii="Times New Roman" w:hAnsi="Times New Roman"/>
          <w:sz w:val="24"/>
          <w:szCs w:val="24"/>
        </w:rPr>
        <w:t>den</w:t>
      </w:r>
      <w:r w:rsidRPr="004D7F92">
        <w:rPr>
          <w:rFonts w:ascii="Times New Roman" w:hAnsi="Times New Roman"/>
          <w:sz w:val="24"/>
          <w:szCs w:val="24"/>
        </w:rPr>
        <w:t>gan satu tangan.</w:t>
      </w:r>
    </w:p>
    <w:p w:rsidR="00AA3062" w:rsidRPr="004D7F92" w:rsidRDefault="005D7CFB" w:rsidP="001F6C55">
      <w:pPr>
        <w:ind w:left="720" w:hanging="360"/>
        <w:jc w:val="both"/>
        <w:rPr>
          <w:rFonts w:ascii="Times New Roman" w:hAnsi="Times New Roman"/>
          <w:sz w:val="24"/>
          <w:szCs w:val="24"/>
        </w:rPr>
      </w:pPr>
      <w:r w:rsidRPr="004D7F92">
        <w:rPr>
          <w:rFonts w:ascii="Times New Roman" w:hAnsi="Times New Roman"/>
          <w:sz w:val="24"/>
          <w:szCs w:val="24"/>
        </w:rPr>
        <w:lastRenderedPageBreak/>
        <w:t>d.</w:t>
      </w:r>
      <w:r w:rsidR="004A7277" w:rsidRPr="004D7F92">
        <w:rPr>
          <w:rFonts w:ascii="Times New Roman" w:hAnsi="Times New Roman"/>
          <w:sz w:val="24"/>
          <w:szCs w:val="24"/>
        </w:rPr>
        <w:t xml:space="preserve"> </w:t>
      </w:r>
      <w:r w:rsidRPr="004D7F92">
        <w:rPr>
          <w:rFonts w:ascii="Times New Roman" w:hAnsi="Times New Roman"/>
          <w:i/>
          <w:sz w:val="24"/>
          <w:szCs w:val="24"/>
        </w:rPr>
        <w:t>Lay up shoot</w:t>
      </w:r>
      <w:r w:rsidRPr="004D7F92">
        <w:rPr>
          <w:rFonts w:ascii="Times New Roman" w:hAnsi="Times New Roman"/>
          <w:sz w:val="24"/>
          <w:szCs w:val="24"/>
        </w:rPr>
        <w:t>.</w:t>
      </w:r>
    </w:p>
    <w:p w:rsidR="00AA3062" w:rsidRPr="004D7F92" w:rsidRDefault="00DF298A" w:rsidP="001F6C55">
      <w:pPr>
        <w:ind w:left="720" w:hanging="360"/>
        <w:jc w:val="both"/>
        <w:rPr>
          <w:rFonts w:ascii="Times New Roman" w:hAnsi="Times New Roman"/>
          <w:sz w:val="24"/>
          <w:szCs w:val="24"/>
        </w:rPr>
      </w:pPr>
      <w:r w:rsidRPr="004D7F92">
        <w:rPr>
          <w:rFonts w:ascii="Times New Roman" w:hAnsi="Times New Roman"/>
          <w:sz w:val="24"/>
          <w:szCs w:val="24"/>
        </w:rPr>
        <w:t>e</w:t>
      </w:r>
      <w:r w:rsidR="002C36DA" w:rsidRPr="004D7F92">
        <w:rPr>
          <w:rFonts w:ascii="Times New Roman" w:hAnsi="Times New Roman"/>
          <w:i/>
          <w:sz w:val="24"/>
          <w:szCs w:val="24"/>
        </w:rPr>
        <w:t>Shooting</w:t>
      </w:r>
      <w:r w:rsidR="004A7277" w:rsidRPr="004D7F92">
        <w:rPr>
          <w:rFonts w:ascii="Times New Roman" w:hAnsi="Times New Roman"/>
          <w:sz w:val="24"/>
          <w:szCs w:val="24"/>
        </w:rPr>
        <w:t xml:space="preserve"> </w:t>
      </w:r>
      <w:r w:rsidR="005D7CFB" w:rsidRPr="004D7F92">
        <w:rPr>
          <w:rFonts w:ascii="Times New Roman" w:hAnsi="Times New Roman"/>
          <w:sz w:val="24"/>
          <w:szCs w:val="24"/>
        </w:rPr>
        <w:t>di dahului dengan menggiring bola langsung</w:t>
      </w:r>
      <w:r w:rsidR="004A7277" w:rsidRPr="004D7F92">
        <w:rPr>
          <w:rFonts w:ascii="Times New Roman" w:hAnsi="Times New Roman"/>
          <w:sz w:val="24"/>
          <w:szCs w:val="24"/>
        </w:rPr>
        <w:t xml:space="preserve"> </w:t>
      </w:r>
      <w:r w:rsidR="005D7CFB" w:rsidRPr="004D7F92">
        <w:rPr>
          <w:rFonts w:ascii="Times New Roman" w:hAnsi="Times New Roman"/>
          <w:sz w:val="24"/>
          <w:szCs w:val="24"/>
        </w:rPr>
        <w:t>mengadakan</w:t>
      </w:r>
      <w:r w:rsidR="004A7277" w:rsidRPr="004D7F92">
        <w:rPr>
          <w:rFonts w:ascii="Times New Roman" w:hAnsi="Times New Roman"/>
          <w:sz w:val="24"/>
          <w:szCs w:val="24"/>
        </w:rPr>
        <w:t xml:space="preserve"> </w:t>
      </w:r>
      <w:r w:rsidR="005D7CFB" w:rsidRPr="004D7F92">
        <w:rPr>
          <w:rFonts w:ascii="Times New Roman" w:hAnsi="Times New Roman"/>
          <w:i/>
          <w:sz w:val="24"/>
          <w:szCs w:val="24"/>
        </w:rPr>
        <w:t>lay up</w:t>
      </w:r>
      <w:r w:rsidR="005D7CFB" w:rsidRPr="004D7F92">
        <w:rPr>
          <w:rFonts w:ascii="Times New Roman" w:hAnsi="Times New Roman"/>
          <w:sz w:val="24"/>
          <w:szCs w:val="24"/>
        </w:rPr>
        <w:t>.</w:t>
      </w:r>
    </w:p>
    <w:p w:rsidR="00AA3062" w:rsidRPr="004D7F92" w:rsidRDefault="005D7CFB" w:rsidP="001F6C55">
      <w:pPr>
        <w:ind w:left="720" w:hanging="360"/>
        <w:jc w:val="both"/>
        <w:rPr>
          <w:rFonts w:ascii="Times New Roman" w:hAnsi="Times New Roman"/>
          <w:sz w:val="24"/>
          <w:szCs w:val="24"/>
        </w:rPr>
      </w:pPr>
      <w:r w:rsidRPr="004D7F92">
        <w:rPr>
          <w:rFonts w:ascii="Times New Roman" w:hAnsi="Times New Roman"/>
          <w:sz w:val="24"/>
          <w:szCs w:val="24"/>
        </w:rPr>
        <w:t>f.</w:t>
      </w:r>
      <w:r w:rsidR="004A7277" w:rsidRPr="004D7F92">
        <w:rPr>
          <w:rFonts w:ascii="Times New Roman" w:hAnsi="Times New Roman"/>
          <w:sz w:val="24"/>
          <w:szCs w:val="24"/>
        </w:rPr>
        <w:t xml:space="preserve"> </w:t>
      </w:r>
      <w:r w:rsidRPr="004D7F92">
        <w:rPr>
          <w:rFonts w:ascii="Times New Roman" w:hAnsi="Times New Roman"/>
          <w:i/>
          <w:sz w:val="24"/>
          <w:szCs w:val="24"/>
        </w:rPr>
        <w:t>Jump shoot</w:t>
      </w:r>
      <w:r w:rsidR="004A7C1F" w:rsidRPr="004D7F92">
        <w:rPr>
          <w:rFonts w:ascii="Times New Roman" w:hAnsi="Times New Roman"/>
          <w:sz w:val="24"/>
          <w:szCs w:val="24"/>
        </w:rPr>
        <w:t xml:space="preserve"> </w:t>
      </w:r>
      <w:r w:rsidRPr="004D7F92">
        <w:rPr>
          <w:rFonts w:ascii="Times New Roman" w:hAnsi="Times New Roman"/>
          <w:sz w:val="24"/>
          <w:szCs w:val="24"/>
        </w:rPr>
        <w:t>dengan dua tangan.</w:t>
      </w:r>
    </w:p>
    <w:p w:rsidR="009F7E31" w:rsidRPr="004D7F92" w:rsidRDefault="005D7CFB" w:rsidP="001F6C55">
      <w:pPr>
        <w:ind w:left="720" w:hanging="360"/>
        <w:jc w:val="both"/>
        <w:rPr>
          <w:rFonts w:ascii="Times New Roman" w:hAnsi="Times New Roman"/>
          <w:sz w:val="24"/>
          <w:szCs w:val="24"/>
        </w:rPr>
      </w:pPr>
      <w:r w:rsidRPr="004D7F92">
        <w:rPr>
          <w:rFonts w:ascii="Times New Roman" w:hAnsi="Times New Roman"/>
          <w:sz w:val="24"/>
          <w:szCs w:val="24"/>
        </w:rPr>
        <w:t>g.</w:t>
      </w:r>
      <w:r w:rsidR="004A7277" w:rsidRPr="004D7F92">
        <w:rPr>
          <w:rFonts w:ascii="Times New Roman" w:hAnsi="Times New Roman"/>
          <w:sz w:val="24"/>
          <w:szCs w:val="24"/>
        </w:rPr>
        <w:t xml:space="preserve"> </w:t>
      </w:r>
      <w:r w:rsidRPr="004D7F92">
        <w:rPr>
          <w:rFonts w:ascii="Times New Roman" w:hAnsi="Times New Roman"/>
          <w:i/>
          <w:sz w:val="24"/>
          <w:szCs w:val="24"/>
        </w:rPr>
        <w:t>Jump shoot</w:t>
      </w:r>
      <w:r w:rsidR="004A7277" w:rsidRPr="004D7F92">
        <w:rPr>
          <w:rFonts w:ascii="Times New Roman" w:hAnsi="Times New Roman"/>
          <w:sz w:val="24"/>
          <w:szCs w:val="24"/>
        </w:rPr>
        <w:t xml:space="preserve"> </w:t>
      </w:r>
      <w:r w:rsidRPr="004D7F92">
        <w:rPr>
          <w:rFonts w:ascii="Times New Roman" w:hAnsi="Times New Roman"/>
          <w:sz w:val="24"/>
          <w:szCs w:val="24"/>
        </w:rPr>
        <w:t>dengan satu tangan.</w:t>
      </w:r>
    </w:p>
    <w:p w:rsidR="005C43AF" w:rsidRPr="004D7F92" w:rsidRDefault="005D7CFB" w:rsidP="001F6C55">
      <w:pPr>
        <w:ind w:left="720" w:hanging="360"/>
        <w:jc w:val="both"/>
        <w:rPr>
          <w:rFonts w:ascii="Times New Roman" w:hAnsi="Times New Roman"/>
          <w:i/>
          <w:sz w:val="24"/>
          <w:szCs w:val="24"/>
        </w:rPr>
      </w:pPr>
      <w:r w:rsidRPr="004D7F92">
        <w:rPr>
          <w:rFonts w:ascii="Times New Roman" w:hAnsi="Times New Roman"/>
          <w:sz w:val="24"/>
          <w:szCs w:val="24"/>
        </w:rPr>
        <w:t>h.</w:t>
      </w:r>
      <w:r w:rsidR="009F7E31" w:rsidRPr="004D7F92">
        <w:rPr>
          <w:rFonts w:ascii="Times New Roman" w:hAnsi="Times New Roman"/>
          <w:sz w:val="24"/>
          <w:szCs w:val="24"/>
        </w:rPr>
        <w:t xml:space="preserve"> </w:t>
      </w:r>
      <w:r w:rsidRPr="004D7F92">
        <w:rPr>
          <w:rFonts w:ascii="Times New Roman" w:hAnsi="Times New Roman"/>
          <w:i/>
          <w:sz w:val="24"/>
          <w:szCs w:val="24"/>
        </w:rPr>
        <w:t>Hook shoot</w:t>
      </w:r>
      <w:r w:rsidR="009604E8" w:rsidRPr="004D7F92">
        <w:rPr>
          <w:rFonts w:ascii="Times New Roman" w:hAnsi="Times New Roman"/>
          <w:i/>
          <w:sz w:val="24"/>
          <w:szCs w:val="24"/>
        </w:rPr>
        <w:t>”</w:t>
      </w:r>
      <w:r w:rsidRPr="004D7F92">
        <w:rPr>
          <w:rFonts w:ascii="Times New Roman" w:hAnsi="Times New Roman"/>
          <w:i/>
          <w:sz w:val="24"/>
          <w:szCs w:val="24"/>
        </w:rPr>
        <w:t>.</w:t>
      </w:r>
    </w:p>
    <w:p w:rsidR="00170754" w:rsidRPr="004D7F92" w:rsidRDefault="00170754" w:rsidP="001F6C55">
      <w:pPr>
        <w:ind w:firstLine="360"/>
        <w:jc w:val="both"/>
        <w:rPr>
          <w:rFonts w:ascii="Times New Roman" w:hAnsi="Times New Roman"/>
          <w:sz w:val="24"/>
          <w:szCs w:val="24"/>
        </w:rPr>
      </w:pPr>
      <w:r w:rsidRPr="004D7F92">
        <w:rPr>
          <w:rFonts w:ascii="Times New Roman" w:hAnsi="Times New Roman"/>
          <w:sz w:val="24"/>
          <w:szCs w:val="24"/>
        </w:rPr>
        <w:t xml:space="preserve">Menurut Danny Kosasih (2008; hlm, 47) </w:t>
      </w:r>
      <w:r w:rsidR="009604E8" w:rsidRPr="004D7F92">
        <w:rPr>
          <w:rFonts w:ascii="Times New Roman" w:hAnsi="Times New Roman"/>
          <w:sz w:val="24"/>
          <w:szCs w:val="24"/>
        </w:rPr>
        <w:t>‘</w:t>
      </w:r>
      <w:r w:rsidRPr="004D7F92">
        <w:rPr>
          <w:rFonts w:ascii="Times New Roman" w:hAnsi="Times New Roman"/>
          <w:sz w:val="24"/>
          <w:szCs w:val="24"/>
        </w:rPr>
        <w:t xml:space="preserve">ada istilah berkaitan dengan teknik </w:t>
      </w:r>
      <w:r w:rsidR="002C36DA" w:rsidRPr="004D7F92">
        <w:rPr>
          <w:rFonts w:ascii="Times New Roman" w:hAnsi="Times New Roman"/>
          <w:i/>
          <w:sz w:val="24"/>
          <w:szCs w:val="24"/>
        </w:rPr>
        <w:t>shooting</w:t>
      </w:r>
      <w:r w:rsidRPr="004D7F92">
        <w:rPr>
          <w:rFonts w:ascii="Times New Roman" w:hAnsi="Times New Roman"/>
          <w:sz w:val="24"/>
          <w:szCs w:val="24"/>
        </w:rPr>
        <w:t xml:space="preserve"> dalam bola basket yang dikenal kepada pemain sejak dini, yaitu BEEF :</w:t>
      </w:r>
    </w:p>
    <w:p w:rsidR="00170754" w:rsidRPr="004D7F92" w:rsidRDefault="007B6EE1" w:rsidP="001F6C55">
      <w:pPr>
        <w:ind w:left="720" w:hanging="360"/>
        <w:jc w:val="both"/>
        <w:rPr>
          <w:rFonts w:ascii="Times New Roman" w:hAnsi="Times New Roman"/>
          <w:sz w:val="24"/>
          <w:szCs w:val="24"/>
        </w:rPr>
      </w:pPr>
      <w:r w:rsidRPr="004D7F92">
        <w:rPr>
          <w:rFonts w:ascii="Times New Roman" w:hAnsi="Times New Roman"/>
          <w:b/>
          <w:sz w:val="24"/>
          <w:szCs w:val="24"/>
        </w:rPr>
        <w:t>B (</w:t>
      </w:r>
      <w:r w:rsidRPr="004D7F92">
        <w:rPr>
          <w:rFonts w:ascii="Times New Roman" w:hAnsi="Times New Roman"/>
          <w:b/>
          <w:i/>
          <w:sz w:val="24"/>
          <w:szCs w:val="24"/>
        </w:rPr>
        <w:t>Balance</w:t>
      </w:r>
      <w:r w:rsidRPr="004D7F92">
        <w:rPr>
          <w:rFonts w:ascii="Times New Roman" w:hAnsi="Times New Roman"/>
          <w:b/>
          <w:sz w:val="24"/>
          <w:szCs w:val="24"/>
        </w:rPr>
        <w:t xml:space="preserve">) </w:t>
      </w:r>
      <w:r w:rsidRPr="004D7F92">
        <w:rPr>
          <w:rFonts w:ascii="Times New Roman" w:hAnsi="Times New Roman"/>
          <w:sz w:val="24"/>
          <w:szCs w:val="24"/>
        </w:rPr>
        <w:t>; ger</w:t>
      </w:r>
      <w:r w:rsidR="007009ED" w:rsidRPr="004D7F92">
        <w:rPr>
          <w:rFonts w:ascii="Times New Roman" w:hAnsi="Times New Roman"/>
          <w:sz w:val="24"/>
          <w:szCs w:val="24"/>
        </w:rPr>
        <w:t>a</w:t>
      </w:r>
      <w:r w:rsidRPr="004D7F92">
        <w:rPr>
          <w:rFonts w:ascii="Times New Roman" w:hAnsi="Times New Roman"/>
          <w:sz w:val="24"/>
          <w:szCs w:val="24"/>
        </w:rPr>
        <w:t>kan selalu dimulai dari lantai</w:t>
      </w:r>
      <w:r w:rsidR="0057399C" w:rsidRPr="004D7F92">
        <w:rPr>
          <w:rFonts w:ascii="Times New Roman" w:hAnsi="Times New Roman"/>
          <w:sz w:val="24"/>
          <w:szCs w:val="24"/>
        </w:rPr>
        <w:t>, saat menangkap bola tekuklah lutut dan mata kaki serta agar tubuh dalam posisi seimbang</w:t>
      </w:r>
      <w:r w:rsidR="007009ED" w:rsidRPr="004D7F92">
        <w:rPr>
          <w:rFonts w:ascii="Times New Roman" w:hAnsi="Times New Roman"/>
          <w:sz w:val="24"/>
          <w:szCs w:val="24"/>
        </w:rPr>
        <w:t>.</w:t>
      </w:r>
    </w:p>
    <w:p w:rsidR="007009ED" w:rsidRPr="004D7F92" w:rsidRDefault="007009ED" w:rsidP="001F6C55">
      <w:pPr>
        <w:ind w:left="720" w:hanging="360"/>
        <w:jc w:val="both"/>
        <w:rPr>
          <w:rFonts w:ascii="Times New Roman" w:hAnsi="Times New Roman"/>
          <w:sz w:val="24"/>
          <w:szCs w:val="24"/>
        </w:rPr>
      </w:pPr>
      <w:r w:rsidRPr="004D7F92">
        <w:rPr>
          <w:rFonts w:ascii="Times New Roman" w:hAnsi="Times New Roman"/>
          <w:b/>
          <w:sz w:val="24"/>
          <w:szCs w:val="24"/>
        </w:rPr>
        <w:t>E (</w:t>
      </w:r>
      <w:r w:rsidRPr="004D7F92">
        <w:rPr>
          <w:rFonts w:ascii="Times New Roman" w:hAnsi="Times New Roman"/>
          <w:b/>
          <w:i/>
          <w:sz w:val="24"/>
          <w:szCs w:val="24"/>
        </w:rPr>
        <w:t>Eyes</w:t>
      </w:r>
      <w:r w:rsidRPr="004D7F92">
        <w:rPr>
          <w:rFonts w:ascii="Times New Roman" w:hAnsi="Times New Roman"/>
          <w:b/>
          <w:sz w:val="24"/>
          <w:szCs w:val="24"/>
        </w:rPr>
        <w:t xml:space="preserve">) </w:t>
      </w:r>
      <w:r w:rsidRPr="004D7F92">
        <w:rPr>
          <w:rFonts w:ascii="Times New Roman" w:hAnsi="Times New Roman"/>
          <w:sz w:val="24"/>
          <w:szCs w:val="24"/>
        </w:rPr>
        <w:t xml:space="preserve">; agar </w:t>
      </w:r>
      <w:r w:rsidR="002C36DA" w:rsidRPr="004D7F92">
        <w:rPr>
          <w:rFonts w:ascii="Times New Roman" w:hAnsi="Times New Roman"/>
          <w:i/>
          <w:sz w:val="24"/>
          <w:szCs w:val="24"/>
        </w:rPr>
        <w:t>shooting</w:t>
      </w:r>
      <w:r w:rsidR="009D76DD" w:rsidRPr="004D7F92">
        <w:rPr>
          <w:rFonts w:ascii="Times New Roman" w:hAnsi="Times New Roman"/>
          <w:sz w:val="24"/>
          <w:szCs w:val="24"/>
        </w:rPr>
        <w:t xml:space="preserve"> menjadi akurat pemain harus dengan segera mengambil fokus pada target (pemain dengan cepat mampu mengkoordinasikan letak ring)</w:t>
      </w:r>
      <w:r w:rsidR="00B93795" w:rsidRPr="004D7F92">
        <w:rPr>
          <w:rFonts w:ascii="Times New Roman" w:hAnsi="Times New Roman"/>
          <w:sz w:val="24"/>
          <w:szCs w:val="24"/>
        </w:rPr>
        <w:t>.</w:t>
      </w:r>
    </w:p>
    <w:p w:rsidR="00B93795" w:rsidRPr="004D7F92" w:rsidRDefault="00B93795" w:rsidP="001F6C55">
      <w:pPr>
        <w:ind w:left="720" w:hanging="360"/>
        <w:jc w:val="both"/>
        <w:rPr>
          <w:rFonts w:ascii="Times New Roman" w:hAnsi="Times New Roman"/>
          <w:sz w:val="24"/>
          <w:szCs w:val="24"/>
        </w:rPr>
      </w:pPr>
      <w:r w:rsidRPr="004D7F92">
        <w:rPr>
          <w:rFonts w:ascii="Times New Roman" w:hAnsi="Times New Roman"/>
          <w:b/>
          <w:sz w:val="24"/>
          <w:szCs w:val="24"/>
        </w:rPr>
        <w:t>E (</w:t>
      </w:r>
      <w:r w:rsidRPr="004D7F92">
        <w:rPr>
          <w:rFonts w:ascii="Times New Roman" w:hAnsi="Times New Roman"/>
          <w:b/>
          <w:i/>
          <w:sz w:val="24"/>
          <w:szCs w:val="24"/>
        </w:rPr>
        <w:t>Elbow</w:t>
      </w:r>
      <w:r w:rsidRPr="004D7F92">
        <w:rPr>
          <w:rFonts w:ascii="Times New Roman" w:hAnsi="Times New Roman"/>
          <w:b/>
          <w:sz w:val="24"/>
          <w:szCs w:val="24"/>
        </w:rPr>
        <w:t xml:space="preserve">) </w:t>
      </w:r>
      <w:r w:rsidRPr="004D7F92">
        <w:rPr>
          <w:rFonts w:ascii="Times New Roman" w:hAnsi="Times New Roman"/>
          <w:sz w:val="24"/>
          <w:szCs w:val="24"/>
        </w:rPr>
        <w:t xml:space="preserve"> ; pertahankan sikut agar pergerakan lengan akan tetap </w:t>
      </w:r>
      <w:r w:rsidR="00B54B82" w:rsidRPr="004D7F92">
        <w:rPr>
          <w:rFonts w:ascii="Times New Roman" w:hAnsi="Times New Roman"/>
          <w:sz w:val="24"/>
          <w:szCs w:val="24"/>
        </w:rPr>
        <w:t xml:space="preserve">vertikal. </w:t>
      </w:r>
    </w:p>
    <w:p w:rsidR="00B61C6D" w:rsidRPr="004D7F92" w:rsidRDefault="00B54B82" w:rsidP="001F6C55">
      <w:pPr>
        <w:ind w:left="720" w:hanging="360"/>
        <w:jc w:val="both"/>
        <w:rPr>
          <w:rFonts w:ascii="Times New Roman" w:hAnsi="Times New Roman"/>
          <w:sz w:val="24"/>
          <w:szCs w:val="24"/>
        </w:rPr>
      </w:pPr>
      <w:r w:rsidRPr="004D7F92">
        <w:rPr>
          <w:rFonts w:ascii="Times New Roman" w:hAnsi="Times New Roman"/>
          <w:b/>
          <w:sz w:val="24"/>
          <w:szCs w:val="24"/>
        </w:rPr>
        <w:t>F (</w:t>
      </w:r>
      <w:r w:rsidRPr="004D7F92">
        <w:rPr>
          <w:rFonts w:ascii="Times New Roman" w:hAnsi="Times New Roman"/>
          <w:b/>
          <w:i/>
          <w:sz w:val="24"/>
          <w:szCs w:val="24"/>
        </w:rPr>
        <w:t>Follow Through</w:t>
      </w:r>
      <w:r w:rsidRPr="004D7F92">
        <w:rPr>
          <w:rFonts w:ascii="Times New Roman" w:hAnsi="Times New Roman"/>
          <w:b/>
          <w:sz w:val="24"/>
          <w:szCs w:val="24"/>
        </w:rPr>
        <w:t xml:space="preserve">) </w:t>
      </w:r>
      <w:r w:rsidRPr="004D7F92">
        <w:rPr>
          <w:rFonts w:ascii="Times New Roman" w:hAnsi="Times New Roman"/>
          <w:sz w:val="24"/>
          <w:szCs w:val="24"/>
        </w:rPr>
        <w:t>; kunci sikut lalu lepaskan gerakan lengan jari-jari dan pergerakan tangan mengikuti ke arah ring</w:t>
      </w:r>
      <w:r w:rsidR="00B61C6D" w:rsidRPr="004D7F92">
        <w:rPr>
          <w:rFonts w:ascii="Times New Roman" w:hAnsi="Times New Roman"/>
          <w:sz w:val="24"/>
          <w:szCs w:val="24"/>
        </w:rPr>
        <w:t>’</w:t>
      </w:r>
      <w:r w:rsidRPr="004D7F92">
        <w:rPr>
          <w:rFonts w:ascii="Times New Roman" w:hAnsi="Times New Roman"/>
          <w:sz w:val="24"/>
          <w:szCs w:val="24"/>
        </w:rPr>
        <w:t>.</w:t>
      </w:r>
    </w:p>
    <w:p w:rsidR="00076A6D" w:rsidRPr="004D7F92" w:rsidRDefault="00FD2BC7" w:rsidP="001F6C55">
      <w:pPr>
        <w:ind w:firstLine="360"/>
        <w:jc w:val="both"/>
        <w:rPr>
          <w:rFonts w:ascii="Times New Roman" w:hAnsi="Times New Roman"/>
          <w:sz w:val="24"/>
          <w:szCs w:val="24"/>
        </w:rPr>
      </w:pPr>
      <w:r w:rsidRPr="004D7F92">
        <w:rPr>
          <w:rFonts w:ascii="Times New Roman" w:hAnsi="Times New Roman"/>
          <w:sz w:val="24"/>
          <w:szCs w:val="24"/>
        </w:rPr>
        <w:t xml:space="preserve">Pada hal ini Danny Kosasih </w:t>
      </w:r>
      <w:r w:rsidR="00076A6D" w:rsidRPr="004D7F92">
        <w:rPr>
          <w:rFonts w:ascii="Times New Roman" w:hAnsi="Times New Roman"/>
          <w:sz w:val="24"/>
          <w:szCs w:val="24"/>
        </w:rPr>
        <w:t>(</w:t>
      </w:r>
      <w:r w:rsidRPr="004D7F92">
        <w:rPr>
          <w:rFonts w:ascii="Times New Roman" w:hAnsi="Times New Roman"/>
          <w:sz w:val="24"/>
          <w:szCs w:val="24"/>
        </w:rPr>
        <w:t xml:space="preserve">2008; hlm, 47) juga </w:t>
      </w:r>
      <w:r w:rsidR="00076A6D" w:rsidRPr="004D7F92">
        <w:rPr>
          <w:rFonts w:ascii="Times New Roman" w:hAnsi="Times New Roman"/>
          <w:sz w:val="24"/>
          <w:szCs w:val="24"/>
        </w:rPr>
        <w:t xml:space="preserve">mengemukakan </w:t>
      </w:r>
      <w:r w:rsidR="008742B4" w:rsidRPr="004D7F92">
        <w:rPr>
          <w:rFonts w:ascii="Times New Roman" w:hAnsi="Times New Roman"/>
          <w:sz w:val="24"/>
          <w:szCs w:val="24"/>
        </w:rPr>
        <w:t>‘</w:t>
      </w:r>
      <w:r w:rsidR="00D53CAD" w:rsidRPr="004D7F92">
        <w:rPr>
          <w:rFonts w:ascii="Times New Roman" w:hAnsi="Times New Roman"/>
          <w:sz w:val="24"/>
          <w:szCs w:val="24"/>
        </w:rPr>
        <w:t>fase persiapan menembak, yaitu :</w:t>
      </w:r>
    </w:p>
    <w:p w:rsidR="00D53CAD" w:rsidRPr="004D7F92" w:rsidRDefault="00D53CAD"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Mata melihat target/ring.</w:t>
      </w:r>
    </w:p>
    <w:p w:rsidR="00D53CAD" w:rsidRPr="004D7F92" w:rsidRDefault="004A69B5"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Kaki rentang selebar bahu.</w:t>
      </w:r>
    </w:p>
    <w:p w:rsidR="004A69B5" w:rsidRPr="004D7F92" w:rsidRDefault="004A69B5"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Jari kaki lurus kedepan.</w:t>
      </w:r>
    </w:p>
    <w:p w:rsidR="004A69B5" w:rsidRPr="004D7F92" w:rsidRDefault="004A69B5"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Lutut dilenturkan</w:t>
      </w:r>
      <w:r w:rsidR="00504DEC" w:rsidRPr="004D7F92">
        <w:rPr>
          <w:rFonts w:ascii="Times New Roman" w:hAnsi="Times New Roman"/>
          <w:sz w:val="24"/>
          <w:szCs w:val="24"/>
        </w:rPr>
        <w:t>.</w:t>
      </w:r>
    </w:p>
    <w:p w:rsidR="004A69B5" w:rsidRPr="004D7F92" w:rsidRDefault="004A69B5"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Bahu rilekskan</w:t>
      </w:r>
      <w:r w:rsidR="00504DEC" w:rsidRPr="004D7F92">
        <w:rPr>
          <w:rFonts w:ascii="Times New Roman" w:hAnsi="Times New Roman"/>
          <w:sz w:val="24"/>
          <w:szCs w:val="24"/>
        </w:rPr>
        <w:t>.</w:t>
      </w:r>
    </w:p>
    <w:p w:rsidR="004A69B5" w:rsidRPr="004D7F92" w:rsidRDefault="004A69B5"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Tangan yang tidak menembak berada di samping bola</w:t>
      </w:r>
      <w:r w:rsidR="00504DEC" w:rsidRPr="004D7F92">
        <w:rPr>
          <w:rFonts w:ascii="Times New Roman" w:hAnsi="Times New Roman"/>
          <w:sz w:val="24"/>
          <w:szCs w:val="24"/>
        </w:rPr>
        <w:t>.</w:t>
      </w:r>
    </w:p>
    <w:p w:rsidR="004A69B5" w:rsidRPr="004D7F92" w:rsidRDefault="00504DEC"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Tangan yang menembak berada di belakang bola.</w:t>
      </w:r>
    </w:p>
    <w:p w:rsidR="00504DEC" w:rsidRPr="004D7F92" w:rsidRDefault="00504DEC"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Jari-jari rileks.</w:t>
      </w:r>
    </w:p>
    <w:p w:rsidR="00504DEC" w:rsidRPr="004D7F92" w:rsidRDefault="00504DEC" w:rsidP="001F6C55">
      <w:pPr>
        <w:numPr>
          <w:ilvl w:val="0"/>
          <w:numId w:val="8"/>
        </w:numPr>
        <w:ind w:left="720"/>
        <w:jc w:val="both"/>
        <w:rPr>
          <w:rFonts w:ascii="Times New Roman" w:hAnsi="Times New Roman"/>
          <w:sz w:val="24"/>
          <w:szCs w:val="24"/>
        </w:rPr>
      </w:pPr>
      <w:r w:rsidRPr="004D7F92">
        <w:rPr>
          <w:rFonts w:ascii="Times New Roman" w:hAnsi="Times New Roman"/>
          <w:sz w:val="24"/>
          <w:szCs w:val="24"/>
        </w:rPr>
        <w:t>Siku masuk ke dalam.</w:t>
      </w:r>
    </w:p>
    <w:p w:rsidR="00F016B9" w:rsidRDefault="009F39A0" w:rsidP="001F6C55">
      <w:pPr>
        <w:spacing w:after="240"/>
        <w:ind w:left="720" w:hanging="360"/>
        <w:jc w:val="both"/>
        <w:rPr>
          <w:rFonts w:ascii="Times New Roman" w:hAnsi="Times New Roman"/>
          <w:sz w:val="24"/>
          <w:szCs w:val="24"/>
        </w:rPr>
      </w:pPr>
      <w:r w:rsidRPr="004D7F92">
        <w:rPr>
          <w:rFonts w:ascii="Times New Roman" w:hAnsi="Times New Roman"/>
          <w:sz w:val="24"/>
          <w:szCs w:val="24"/>
        </w:rPr>
        <w:t>10.) B</w:t>
      </w:r>
      <w:r w:rsidR="00504DEC" w:rsidRPr="004D7F92">
        <w:rPr>
          <w:rFonts w:ascii="Times New Roman" w:hAnsi="Times New Roman"/>
          <w:sz w:val="24"/>
          <w:szCs w:val="24"/>
        </w:rPr>
        <w:t>ola dian</w:t>
      </w:r>
      <w:r w:rsidR="005A151B" w:rsidRPr="004D7F92">
        <w:rPr>
          <w:rFonts w:ascii="Times New Roman" w:hAnsi="Times New Roman"/>
          <w:sz w:val="24"/>
          <w:szCs w:val="24"/>
        </w:rPr>
        <w:t>tara telinga dan bahu</w:t>
      </w:r>
      <w:r w:rsidR="008742B4" w:rsidRPr="004D7F92">
        <w:rPr>
          <w:rFonts w:ascii="Times New Roman" w:hAnsi="Times New Roman"/>
          <w:sz w:val="24"/>
          <w:szCs w:val="24"/>
        </w:rPr>
        <w:t>’</w:t>
      </w:r>
      <w:r w:rsidR="001F6C55" w:rsidRPr="004D7F92">
        <w:rPr>
          <w:rFonts w:ascii="Times New Roman" w:hAnsi="Times New Roman"/>
          <w:sz w:val="24"/>
          <w:szCs w:val="24"/>
        </w:rPr>
        <w:t>.</w:t>
      </w:r>
    </w:p>
    <w:p w:rsidR="005A151B" w:rsidRDefault="005A151B" w:rsidP="00F016B9">
      <w:pPr>
        <w:spacing w:after="240"/>
        <w:jc w:val="both"/>
        <w:rPr>
          <w:rFonts w:ascii="Times New Roman" w:hAnsi="Times New Roman"/>
          <w:sz w:val="24"/>
          <w:szCs w:val="24"/>
        </w:rPr>
      </w:pPr>
    </w:p>
    <w:p w:rsidR="00F016B9" w:rsidRDefault="00F016B9" w:rsidP="00F016B9">
      <w:pPr>
        <w:spacing w:after="240"/>
        <w:jc w:val="both"/>
        <w:rPr>
          <w:rFonts w:ascii="Times New Roman" w:hAnsi="Times New Roman"/>
          <w:sz w:val="24"/>
          <w:szCs w:val="24"/>
        </w:rPr>
      </w:pPr>
    </w:p>
    <w:p w:rsidR="00E11A73" w:rsidRPr="004D7F92" w:rsidRDefault="00E11A73" w:rsidP="00F016B9">
      <w:pPr>
        <w:spacing w:after="240"/>
        <w:jc w:val="both"/>
        <w:rPr>
          <w:rFonts w:ascii="Times New Roman" w:hAnsi="Times New Roman"/>
          <w:sz w:val="24"/>
          <w:szCs w:val="24"/>
        </w:rPr>
      </w:pPr>
    </w:p>
    <w:p w:rsidR="005A151B" w:rsidRPr="004D7F92" w:rsidRDefault="008531E3" w:rsidP="001F6C55">
      <w:pPr>
        <w:numPr>
          <w:ilvl w:val="0"/>
          <w:numId w:val="2"/>
        </w:numPr>
        <w:ind w:left="360"/>
        <w:jc w:val="both"/>
        <w:rPr>
          <w:rFonts w:ascii="Times New Roman" w:hAnsi="Times New Roman"/>
          <w:b/>
          <w:sz w:val="24"/>
          <w:szCs w:val="24"/>
        </w:rPr>
      </w:pPr>
      <w:r w:rsidRPr="004D7F92">
        <w:rPr>
          <w:rFonts w:ascii="Times New Roman" w:hAnsi="Times New Roman"/>
          <w:b/>
          <w:sz w:val="24"/>
          <w:szCs w:val="24"/>
        </w:rPr>
        <w:lastRenderedPageBreak/>
        <w:t xml:space="preserve">Teknik Tembakan </w:t>
      </w:r>
      <w:r w:rsidRPr="004D7F92">
        <w:rPr>
          <w:rFonts w:ascii="Times New Roman" w:hAnsi="Times New Roman"/>
          <w:b/>
          <w:i/>
          <w:sz w:val="24"/>
          <w:szCs w:val="24"/>
        </w:rPr>
        <w:t>Under Basket Shoot</w:t>
      </w:r>
      <w:r w:rsidR="00696A94" w:rsidRPr="004D7F92">
        <w:rPr>
          <w:rFonts w:ascii="Times New Roman" w:hAnsi="Times New Roman"/>
          <w:b/>
          <w:i/>
          <w:sz w:val="24"/>
          <w:szCs w:val="24"/>
        </w:rPr>
        <w:t xml:space="preserve"> / Under Ring</w:t>
      </w:r>
    </w:p>
    <w:p w:rsidR="008531E3" w:rsidRPr="004D7F92" w:rsidRDefault="002C36DA" w:rsidP="002D0774">
      <w:pPr>
        <w:ind w:firstLine="360"/>
        <w:jc w:val="both"/>
        <w:rPr>
          <w:rFonts w:ascii="Times New Roman" w:hAnsi="Times New Roman"/>
          <w:sz w:val="24"/>
          <w:szCs w:val="24"/>
        </w:rPr>
      </w:pPr>
      <w:r w:rsidRPr="004D7F92">
        <w:rPr>
          <w:rFonts w:ascii="Times New Roman" w:hAnsi="Times New Roman"/>
          <w:i/>
          <w:sz w:val="24"/>
          <w:szCs w:val="24"/>
        </w:rPr>
        <w:t>Shooting</w:t>
      </w:r>
      <w:r w:rsidR="002D0774" w:rsidRPr="004D7F92">
        <w:rPr>
          <w:rFonts w:ascii="Times New Roman" w:hAnsi="Times New Roman"/>
          <w:i/>
          <w:sz w:val="24"/>
          <w:szCs w:val="24"/>
        </w:rPr>
        <w:t xml:space="preserve"> </w:t>
      </w:r>
      <w:r w:rsidR="007A77CB" w:rsidRPr="004D7F92">
        <w:rPr>
          <w:rFonts w:ascii="Times New Roman" w:hAnsi="Times New Roman"/>
          <w:i/>
          <w:sz w:val="24"/>
          <w:szCs w:val="24"/>
        </w:rPr>
        <w:t>under basket</w:t>
      </w:r>
      <w:r w:rsidR="007A77CB" w:rsidRPr="004D7F92">
        <w:rPr>
          <w:rFonts w:ascii="Times New Roman" w:hAnsi="Times New Roman"/>
          <w:sz w:val="24"/>
          <w:szCs w:val="24"/>
        </w:rPr>
        <w:t xml:space="preserve"> sering digunakan ketika pemain penyerang </w:t>
      </w:r>
      <w:r w:rsidR="00F47A9D" w:rsidRPr="004D7F92">
        <w:rPr>
          <w:rFonts w:ascii="Times New Roman" w:hAnsi="Times New Roman"/>
          <w:sz w:val="24"/>
          <w:szCs w:val="24"/>
        </w:rPr>
        <w:t xml:space="preserve">yang berada di dekat ring menerima sebuah umpan, merebut bola dari </w:t>
      </w:r>
      <w:r w:rsidR="00F47A9D" w:rsidRPr="004D7F92">
        <w:rPr>
          <w:rFonts w:ascii="Times New Roman" w:hAnsi="Times New Roman"/>
          <w:i/>
          <w:sz w:val="24"/>
          <w:szCs w:val="24"/>
        </w:rPr>
        <w:t>rebound</w:t>
      </w:r>
      <w:r w:rsidR="00F47A9D" w:rsidRPr="004D7F92">
        <w:rPr>
          <w:rFonts w:ascii="Times New Roman" w:hAnsi="Times New Roman"/>
          <w:sz w:val="24"/>
          <w:szCs w:val="24"/>
        </w:rPr>
        <w:t xml:space="preserve">, atau melakukan </w:t>
      </w:r>
      <w:r w:rsidR="00F47A9D" w:rsidRPr="004D7F92">
        <w:rPr>
          <w:rFonts w:ascii="Times New Roman" w:hAnsi="Times New Roman"/>
          <w:i/>
          <w:sz w:val="24"/>
          <w:szCs w:val="24"/>
        </w:rPr>
        <w:t>dribble-drive</w:t>
      </w:r>
      <w:r w:rsidR="00F47A9D" w:rsidRPr="004D7F92">
        <w:rPr>
          <w:rFonts w:ascii="Times New Roman" w:hAnsi="Times New Roman"/>
          <w:sz w:val="24"/>
          <w:szCs w:val="24"/>
        </w:rPr>
        <w:t xml:space="preserve"> ke arah</w:t>
      </w:r>
      <w:r w:rsidR="003E203F" w:rsidRPr="004D7F92">
        <w:rPr>
          <w:rFonts w:ascii="Times New Roman" w:hAnsi="Times New Roman"/>
          <w:sz w:val="24"/>
          <w:szCs w:val="24"/>
        </w:rPr>
        <w:t xml:space="preserve"> ring basket</w:t>
      </w:r>
      <w:r w:rsidR="00BE6C6C" w:rsidRPr="004D7F92">
        <w:rPr>
          <w:rFonts w:ascii="Times New Roman" w:hAnsi="Times New Roman"/>
          <w:sz w:val="24"/>
          <w:szCs w:val="24"/>
        </w:rPr>
        <w:t>’</w:t>
      </w:r>
      <w:r w:rsidR="003E203F" w:rsidRPr="004D7F92">
        <w:rPr>
          <w:rFonts w:ascii="Times New Roman" w:hAnsi="Times New Roman"/>
          <w:sz w:val="24"/>
          <w:szCs w:val="24"/>
        </w:rPr>
        <w:t>. Jon Oliver (2007; hlm, 18).</w:t>
      </w:r>
      <w:r w:rsidR="00BE6C6C" w:rsidRPr="004D7F92">
        <w:rPr>
          <w:rFonts w:ascii="Times New Roman" w:hAnsi="Times New Roman"/>
          <w:sz w:val="24"/>
          <w:szCs w:val="24"/>
        </w:rPr>
        <w:t xml:space="preserve"> Sedangkan menurut Nuril Ahmadi (2007; hlm, 29). ‘</w:t>
      </w:r>
      <w:r w:rsidRPr="004D7F92">
        <w:rPr>
          <w:rFonts w:ascii="Times New Roman" w:hAnsi="Times New Roman"/>
          <w:i/>
          <w:sz w:val="24"/>
          <w:szCs w:val="24"/>
        </w:rPr>
        <w:t>Shooting</w:t>
      </w:r>
      <w:r w:rsidR="003B39A9" w:rsidRPr="004D7F92">
        <w:rPr>
          <w:rFonts w:ascii="Times New Roman" w:hAnsi="Times New Roman"/>
          <w:i/>
          <w:sz w:val="24"/>
          <w:szCs w:val="24"/>
        </w:rPr>
        <w:t xml:space="preserve"> under basket</w:t>
      </w:r>
      <w:r w:rsidR="003B39A9" w:rsidRPr="004D7F92">
        <w:rPr>
          <w:rFonts w:ascii="Times New Roman" w:hAnsi="Times New Roman"/>
          <w:sz w:val="24"/>
          <w:szCs w:val="24"/>
        </w:rPr>
        <w:t xml:space="preserve"> adalah tembakan dari posisi dibawah ring basket setelah melakukan </w:t>
      </w:r>
      <w:r w:rsidR="0078621D" w:rsidRPr="004D7F92">
        <w:rPr>
          <w:rFonts w:ascii="Times New Roman" w:hAnsi="Times New Roman"/>
          <w:i/>
          <w:sz w:val="24"/>
          <w:szCs w:val="24"/>
        </w:rPr>
        <w:t>dribb</w:t>
      </w:r>
      <w:r w:rsidR="003B39A9" w:rsidRPr="004D7F92">
        <w:rPr>
          <w:rFonts w:ascii="Times New Roman" w:hAnsi="Times New Roman"/>
          <w:i/>
          <w:sz w:val="24"/>
          <w:szCs w:val="24"/>
        </w:rPr>
        <w:t>l</w:t>
      </w:r>
      <w:r w:rsidR="0078621D" w:rsidRPr="004D7F92">
        <w:rPr>
          <w:rFonts w:ascii="Times New Roman" w:hAnsi="Times New Roman"/>
          <w:i/>
          <w:sz w:val="24"/>
          <w:szCs w:val="24"/>
        </w:rPr>
        <w:t>e</w:t>
      </w:r>
      <w:r w:rsidR="003B39A9" w:rsidRPr="004D7F92">
        <w:rPr>
          <w:rFonts w:ascii="Times New Roman" w:hAnsi="Times New Roman"/>
          <w:sz w:val="24"/>
          <w:szCs w:val="24"/>
        </w:rPr>
        <w:t xml:space="preserve"> atau </w:t>
      </w:r>
      <w:r w:rsidR="001A0108" w:rsidRPr="004D7F92">
        <w:rPr>
          <w:rFonts w:ascii="Times New Roman" w:hAnsi="Times New Roman"/>
          <w:sz w:val="24"/>
          <w:szCs w:val="24"/>
        </w:rPr>
        <w:t>mendapatkan operan</w:t>
      </w:r>
      <w:r w:rsidR="00BE6C6C" w:rsidRPr="004D7F92">
        <w:rPr>
          <w:rFonts w:ascii="Times New Roman" w:hAnsi="Times New Roman"/>
          <w:sz w:val="24"/>
          <w:szCs w:val="24"/>
        </w:rPr>
        <w:t>’</w:t>
      </w:r>
      <w:r w:rsidR="001A0108" w:rsidRPr="004D7F92">
        <w:rPr>
          <w:rFonts w:ascii="Times New Roman" w:hAnsi="Times New Roman"/>
          <w:sz w:val="24"/>
          <w:szCs w:val="24"/>
        </w:rPr>
        <w:t xml:space="preserve">. </w:t>
      </w:r>
    </w:p>
    <w:p w:rsidR="00DB6BE2" w:rsidRPr="004D7F92" w:rsidRDefault="002C36DA" w:rsidP="002E562C">
      <w:pPr>
        <w:ind w:firstLine="360"/>
        <w:jc w:val="both"/>
        <w:rPr>
          <w:rFonts w:ascii="Times New Roman" w:hAnsi="Times New Roman"/>
          <w:sz w:val="24"/>
          <w:szCs w:val="24"/>
        </w:rPr>
      </w:pPr>
      <w:r w:rsidRPr="004D7F92">
        <w:rPr>
          <w:rFonts w:ascii="Times New Roman" w:hAnsi="Times New Roman"/>
          <w:i/>
          <w:sz w:val="24"/>
          <w:szCs w:val="24"/>
        </w:rPr>
        <w:t>Shooting</w:t>
      </w:r>
      <w:r w:rsidR="008A34EC" w:rsidRPr="004D7F92">
        <w:rPr>
          <w:rFonts w:ascii="Times New Roman" w:hAnsi="Times New Roman"/>
          <w:i/>
          <w:sz w:val="24"/>
          <w:szCs w:val="24"/>
        </w:rPr>
        <w:t xml:space="preserve"> under basket</w:t>
      </w:r>
      <w:r w:rsidR="008A34EC" w:rsidRPr="004D7F92">
        <w:rPr>
          <w:rFonts w:ascii="Times New Roman" w:hAnsi="Times New Roman"/>
          <w:sz w:val="24"/>
          <w:szCs w:val="24"/>
        </w:rPr>
        <w:t xml:space="preserve"> merupakan salah satu teknik dasar dalam bola basket yang harus dikuasai dengan baik oleh setiap pemain karena teknik ini sangat mendukung terhadap teknik yang lain seperti </w:t>
      </w:r>
      <w:r w:rsidR="008A34EC" w:rsidRPr="004D7F92">
        <w:rPr>
          <w:rFonts w:ascii="Times New Roman" w:hAnsi="Times New Roman"/>
          <w:i/>
          <w:sz w:val="24"/>
          <w:szCs w:val="24"/>
        </w:rPr>
        <w:t>lay up shoot</w:t>
      </w:r>
      <w:r w:rsidR="008A34EC" w:rsidRPr="004D7F92">
        <w:rPr>
          <w:rFonts w:ascii="Times New Roman" w:hAnsi="Times New Roman"/>
          <w:sz w:val="24"/>
          <w:szCs w:val="24"/>
        </w:rPr>
        <w:t xml:space="preserve">, agar pemain dapat melakukan gerakan </w:t>
      </w:r>
      <w:r w:rsidR="008A34EC" w:rsidRPr="004D7F92">
        <w:rPr>
          <w:rFonts w:ascii="Times New Roman" w:hAnsi="Times New Roman"/>
          <w:i/>
          <w:sz w:val="24"/>
          <w:szCs w:val="24"/>
        </w:rPr>
        <w:t>lay up</w:t>
      </w:r>
      <w:r w:rsidR="008A34EC" w:rsidRPr="004D7F92">
        <w:rPr>
          <w:rFonts w:ascii="Times New Roman" w:hAnsi="Times New Roman"/>
          <w:sz w:val="24"/>
          <w:szCs w:val="24"/>
        </w:rPr>
        <w:t xml:space="preserve"> dengan baik, maka harus menguasai teknik under </w:t>
      </w:r>
      <w:r w:rsidR="00A06825" w:rsidRPr="004D7F92">
        <w:rPr>
          <w:rFonts w:ascii="Times New Roman" w:hAnsi="Times New Roman"/>
          <w:sz w:val="24"/>
          <w:szCs w:val="24"/>
        </w:rPr>
        <w:t>basket</w:t>
      </w:r>
      <w:r w:rsidR="008A34EC" w:rsidRPr="004D7F92">
        <w:rPr>
          <w:rFonts w:ascii="Times New Roman" w:hAnsi="Times New Roman"/>
          <w:sz w:val="24"/>
          <w:szCs w:val="24"/>
        </w:rPr>
        <w:t xml:space="preserve"> dengan baik yang biasanya dilakukan dari sudut 45 derajat dari setiap arah keranjang.</w:t>
      </w:r>
    </w:p>
    <w:p w:rsidR="00882A56" w:rsidRPr="004D7F92" w:rsidRDefault="00882A56" w:rsidP="002D0774">
      <w:pPr>
        <w:ind w:firstLine="360"/>
        <w:jc w:val="both"/>
        <w:rPr>
          <w:rFonts w:ascii="Times New Roman" w:hAnsi="Times New Roman"/>
          <w:sz w:val="24"/>
          <w:szCs w:val="24"/>
        </w:rPr>
      </w:pPr>
      <w:r w:rsidRPr="004D7F92">
        <w:rPr>
          <w:rFonts w:ascii="Times New Roman" w:hAnsi="Times New Roman"/>
          <w:sz w:val="24"/>
          <w:szCs w:val="24"/>
        </w:rPr>
        <w:t>Dalam memasukkan bola dari bawah ring me</w:t>
      </w:r>
      <w:r w:rsidR="00F23D57" w:rsidRPr="004D7F92">
        <w:rPr>
          <w:rFonts w:ascii="Times New Roman" w:hAnsi="Times New Roman"/>
          <w:sz w:val="24"/>
          <w:szCs w:val="24"/>
        </w:rPr>
        <w:t xml:space="preserve">nurut Jon Oliver (2007; hlm, </w:t>
      </w:r>
      <w:r w:rsidRPr="004D7F92">
        <w:rPr>
          <w:rFonts w:ascii="Times New Roman" w:hAnsi="Times New Roman"/>
          <w:sz w:val="24"/>
          <w:szCs w:val="24"/>
        </w:rPr>
        <w:t xml:space="preserve">18) </w:t>
      </w:r>
      <w:r w:rsidR="00BF1623" w:rsidRPr="004D7F92">
        <w:rPr>
          <w:rFonts w:ascii="Times New Roman" w:hAnsi="Times New Roman"/>
          <w:sz w:val="24"/>
          <w:szCs w:val="24"/>
        </w:rPr>
        <w:t>‘</w:t>
      </w:r>
      <w:r w:rsidRPr="004D7F92">
        <w:rPr>
          <w:rFonts w:ascii="Times New Roman" w:hAnsi="Times New Roman"/>
          <w:sz w:val="24"/>
          <w:szCs w:val="24"/>
        </w:rPr>
        <w:t xml:space="preserve">adalah : </w:t>
      </w:r>
    </w:p>
    <w:p w:rsidR="00882A56" w:rsidRPr="004D7F92" w:rsidRDefault="00882A56" w:rsidP="002D0774">
      <w:pPr>
        <w:numPr>
          <w:ilvl w:val="0"/>
          <w:numId w:val="9"/>
        </w:numPr>
        <w:ind w:left="720"/>
        <w:jc w:val="both"/>
        <w:rPr>
          <w:rFonts w:ascii="Times New Roman" w:hAnsi="Times New Roman"/>
          <w:sz w:val="24"/>
          <w:szCs w:val="24"/>
        </w:rPr>
      </w:pPr>
      <w:r w:rsidRPr="004D7F92">
        <w:rPr>
          <w:rFonts w:ascii="Times New Roman" w:hAnsi="Times New Roman"/>
          <w:sz w:val="24"/>
          <w:szCs w:val="24"/>
        </w:rPr>
        <w:t xml:space="preserve">Posisikan bola dengan kokoh di antara kedua tangan. </w:t>
      </w:r>
    </w:p>
    <w:p w:rsidR="00882A56" w:rsidRPr="004D7F92" w:rsidRDefault="00882A56" w:rsidP="002D0774">
      <w:pPr>
        <w:numPr>
          <w:ilvl w:val="0"/>
          <w:numId w:val="9"/>
        </w:numPr>
        <w:ind w:left="720"/>
        <w:jc w:val="both"/>
        <w:rPr>
          <w:rFonts w:ascii="Times New Roman" w:hAnsi="Times New Roman"/>
          <w:sz w:val="24"/>
          <w:szCs w:val="24"/>
        </w:rPr>
      </w:pPr>
      <w:r w:rsidRPr="004D7F92">
        <w:rPr>
          <w:rFonts w:ascii="Times New Roman" w:hAnsi="Times New Roman"/>
          <w:sz w:val="24"/>
          <w:szCs w:val="24"/>
        </w:rPr>
        <w:t>Melompatlah dengan kuat dengan kedua kaki sebagai tumpuan</w:t>
      </w:r>
    </w:p>
    <w:p w:rsidR="00DA2C66" w:rsidRPr="004D7F92" w:rsidRDefault="00882A56" w:rsidP="002D0774">
      <w:pPr>
        <w:numPr>
          <w:ilvl w:val="0"/>
          <w:numId w:val="9"/>
        </w:numPr>
        <w:ind w:left="720"/>
        <w:jc w:val="both"/>
        <w:rPr>
          <w:rFonts w:ascii="Times New Roman" w:hAnsi="Times New Roman"/>
          <w:sz w:val="24"/>
          <w:szCs w:val="24"/>
        </w:rPr>
      </w:pPr>
      <w:r w:rsidRPr="004D7F92">
        <w:rPr>
          <w:rFonts w:ascii="Times New Roman" w:hAnsi="Times New Roman"/>
          <w:sz w:val="24"/>
          <w:szCs w:val="24"/>
        </w:rPr>
        <w:t>Saat melayang, julurkan kedua lengan ke arah ring dan papan sehingga bola yang dipegan pada posisi yang tinggi</w:t>
      </w:r>
    </w:p>
    <w:p w:rsidR="00DA2C66" w:rsidRPr="004D7F92" w:rsidRDefault="00882A56" w:rsidP="002D0774">
      <w:pPr>
        <w:numPr>
          <w:ilvl w:val="0"/>
          <w:numId w:val="9"/>
        </w:numPr>
        <w:ind w:left="720"/>
        <w:jc w:val="both"/>
        <w:rPr>
          <w:rFonts w:ascii="Times New Roman" w:hAnsi="Times New Roman"/>
          <w:sz w:val="24"/>
          <w:szCs w:val="24"/>
        </w:rPr>
      </w:pPr>
      <w:r w:rsidRPr="004D7F92">
        <w:rPr>
          <w:rFonts w:ascii="Times New Roman" w:hAnsi="Times New Roman"/>
          <w:sz w:val="24"/>
          <w:szCs w:val="24"/>
        </w:rPr>
        <w:t>Ketika mencapai puncak lompatan pindahkan bola dengan lembut dari kedua tangan ke telapak jari tangan yang akan digunakan untuk menembak, gunakanlah lengan serta siku yang tidak melakukan tembakan untuk melindungimu dari para pemain bertahan.</w:t>
      </w:r>
    </w:p>
    <w:p w:rsidR="00DA2C66" w:rsidRPr="004D7F92" w:rsidRDefault="00882A56" w:rsidP="002D0774">
      <w:pPr>
        <w:numPr>
          <w:ilvl w:val="0"/>
          <w:numId w:val="9"/>
        </w:numPr>
        <w:ind w:left="720"/>
        <w:jc w:val="both"/>
        <w:rPr>
          <w:rFonts w:ascii="Times New Roman" w:hAnsi="Times New Roman"/>
          <w:sz w:val="24"/>
          <w:szCs w:val="24"/>
        </w:rPr>
      </w:pPr>
      <w:r w:rsidRPr="004D7F92">
        <w:rPr>
          <w:rFonts w:ascii="Times New Roman" w:hAnsi="Times New Roman"/>
          <w:sz w:val="24"/>
          <w:szCs w:val="24"/>
        </w:rPr>
        <w:t>Pada titik puncak lompatan, lepaskan bola basket dengan lembut dari tangan ke arah titik sasaran di papan.</w:t>
      </w:r>
    </w:p>
    <w:p w:rsidR="00DA2C66" w:rsidRPr="004D7F92" w:rsidRDefault="00882A56" w:rsidP="002D0774">
      <w:pPr>
        <w:numPr>
          <w:ilvl w:val="0"/>
          <w:numId w:val="9"/>
        </w:numPr>
        <w:ind w:left="720"/>
        <w:jc w:val="both"/>
        <w:rPr>
          <w:rFonts w:ascii="Times New Roman" w:hAnsi="Times New Roman"/>
          <w:sz w:val="24"/>
          <w:szCs w:val="24"/>
        </w:rPr>
      </w:pPr>
      <w:r w:rsidRPr="004D7F92">
        <w:rPr>
          <w:rFonts w:ascii="Times New Roman" w:hAnsi="Times New Roman"/>
          <w:sz w:val="24"/>
          <w:szCs w:val="24"/>
        </w:rPr>
        <w:t>Lakukanlah dengan lembut sehingga bola tidak terlalu keras memantul dari papan.</w:t>
      </w:r>
    </w:p>
    <w:p w:rsidR="00DA2C66" w:rsidRPr="004D7F92" w:rsidRDefault="00882A56" w:rsidP="002D0774">
      <w:pPr>
        <w:numPr>
          <w:ilvl w:val="0"/>
          <w:numId w:val="9"/>
        </w:numPr>
        <w:ind w:left="720"/>
        <w:jc w:val="both"/>
        <w:rPr>
          <w:rFonts w:ascii="Times New Roman" w:hAnsi="Times New Roman"/>
          <w:sz w:val="24"/>
          <w:szCs w:val="24"/>
        </w:rPr>
      </w:pPr>
      <w:r w:rsidRPr="004D7F92">
        <w:rPr>
          <w:rFonts w:ascii="Times New Roman" w:hAnsi="Times New Roman"/>
          <w:sz w:val="24"/>
          <w:szCs w:val="24"/>
        </w:rPr>
        <w:t>Pertahankan kontak mata dengan titik sasaran sampai bola benar-benar telah menyentuh papan dan masuk ke ring basket.</w:t>
      </w:r>
    </w:p>
    <w:p w:rsidR="005F4F89" w:rsidRDefault="00882A56" w:rsidP="005F4F89">
      <w:pPr>
        <w:numPr>
          <w:ilvl w:val="0"/>
          <w:numId w:val="9"/>
        </w:numPr>
        <w:ind w:left="720"/>
        <w:jc w:val="both"/>
        <w:rPr>
          <w:rFonts w:ascii="Times New Roman" w:hAnsi="Times New Roman"/>
          <w:sz w:val="24"/>
          <w:szCs w:val="24"/>
        </w:rPr>
      </w:pPr>
      <w:r w:rsidRPr="004D7F92">
        <w:rPr>
          <w:rFonts w:ascii="Times New Roman" w:hAnsi="Times New Roman"/>
          <w:sz w:val="24"/>
          <w:szCs w:val="24"/>
        </w:rPr>
        <w:t xml:space="preserve">Jika </w:t>
      </w:r>
      <w:r w:rsidR="00A84ED8" w:rsidRPr="004D7F92">
        <w:rPr>
          <w:rFonts w:ascii="Times New Roman" w:hAnsi="Times New Roman"/>
          <w:i/>
          <w:sz w:val="24"/>
          <w:szCs w:val="24"/>
        </w:rPr>
        <w:t xml:space="preserve">under </w:t>
      </w:r>
      <w:r w:rsidRPr="004D7F92">
        <w:rPr>
          <w:rFonts w:ascii="Times New Roman" w:hAnsi="Times New Roman"/>
          <w:i/>
          <w:sz w:val="24"/>
          <w:szCs w:val="24"/>
        </w:rPr>
        <w:t>basket shoot</w:t>
      </w:r>
      <w:r w:rsidRPr="004D7F92">
        <w:rPr>
          <w:rFonts w:ascii="Times New Roman" w:hAnsi="Times New Roman"/>
          <w:sz w:val="24"/>
          <w:szCs w:val="24"/>
        </w:rPr>
        <w:t xml:space="preserve"> meleset, harus berada pada posisi yang bagus untuk mendapatkan offensive rebound, setelah mendarat melompatlah dengan kuat untuk merebut bola kembali</w:t>
      </w:r>
      <w:r w:rsidR="005F4F89" w:rsidRPr="004D7F92">
        <w:rPr>
          <w:rFonts w:ascii="Times New Roman" w:hAnsi="Times New Roman"/>
          <w:sz w:val="24"/>
          <w:szCs w:val="24"/>
        </w:rPr>
        <w:t>’</w:t>
      </w:r>
      <w:r w:rsidRPr="004D7F92">
        <w:rPr>
          <w:rFonts w:ascii="Times New Roman" w:hAnsi="Times New Roman"/>
          <w:sz w:val="24"/>
          <w:szCs w:val="24"/>
        </w:rPr>
        <w:t>.</w:t>
      </w:r>
    </w:p>
    <w:p w:rsidR="00E11A73" w:rsidRPr="004D7F92" w:rsidRDefault="00E11A73" w:rsidP="00E11A73">
      <w:pPr>
        <w:ind w:left="720"/>
        <w:jc w:val="both"/>
        <w:rPr>
          <w:rFonts w:ascii="Times New Roman" w:hAnsi="Times New Roman"/>
          <w:sz w:val="24"/>
          <w:szCs w:val="24"/>
        </w:rPr>
      </w:pPr>
    </w:p>
    <w:p w:rsidR="00DA2C66" w:rsidRPr="004D7F92" w:rsidRDefault="00E11A73" w:rsidP="00EA5858">
      <w:pPr>
        <w:jc w:val="both"/>
        <w:rPr>
          <w:rFonts w:ascii="Times New Roman" w:hAnsi="Times New Roman"/>
          <w:sz w:val="24"/>
          <w:szCs w:val="24"/>
        </w:rPr>
      </w:pPr>
      <w:r>
        <w:rPr>
          <w:rFonts w:ascii="Times New Roman" w:hAnsi="Times New Roman"/>
          <w:sz w:val="24"/>
          <w:szCs w:val="24"/>
        </w:rPr>
        <w:lastRenderedPageBreak/>
        <w:t>Supaya</w:t>
      </w:r>
      <w:bookmarkStart w:id="0" w:name="_GoBack"/>
      <w:bookmarkEnd w:id="0"/>
      <w:r w:rsidR="00A84ED8" w:rsidRPr="004D7F92">
        <w:rPr>
          <w:rFonts w:ascii="Times New Roman" w:hAnsi="Times New Roman"/>
          <w:sz w:val="24"/>
          <w:szCs w:val="24"/>
        </w:rPr>
        <w:t xml:space="preserve"> lebih jelas perhatikan gambar berikut :</w:t>
      </w:r>
    </w:p>
    <w:p w:rsidR="00CC2332" w:rsidRPr="004D7F92" w:rsidRDefault="00121759" w:rsidP="001259EE">
      <w:pPr>
        <w:ind w:left="2160"/>
        <w:jc w:val="both"/>
        <w:rPr>
          <w:rFonts w:ascii="Times New Roman" w:hAnsi="Times New Roman"/>
          <w:sz w:val="24"/>
          <w:szCs w:val="24"/>
        </w:rPr>
      </w:pPr>
      <w:r w:rsidRPr="004D7F92">
        <w:rPr>
          <w:rFonts w:ascii="Times New Roman" w:hAnsi="Times New Roman"/>
          <w:noProof/>
        </w:rPr>
        <w:drawing>
          <wp:inline distT="0" distB="0" distL="0" distR="0">
            <wp:extent cx="2609850" cy="3514725"/>
            <wp:effectExtent l="0" t="0" r="0" b="0"/>
            <wp:docPr id="1" name="Picture 1" descr="DSC_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55"/>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2609850" cy="3514725"/>
                    </a:xfrm>
                    <a:prstGeom prst="rect">
                      <a:avLst/>
                    </a:prstGeom>
                    <a:noFill/>
                    <a:ln>
                      <a:noFill/>
                    </a:ln>
                  </pic:spPr>
                </pic:pic>
              </a:graphicData>
            </a:graphic>
          </wp:inline>
        </w:drawing>
      </w:r>
    </w:p>
    <w:p w:rsidR="00551F43" w:rsidRPr="004D7F92" w:rsidRDefault="00206A8C" w:rsidP="00206A8C">
      <w:pPr>
        <w:rPr>
          <w:rFonts w:ascii="Times New Roman" w:hAnsi="Times New Roman"/>
          <w:sz w:val="24"/>
          <w:szCs w:val="24"/>
        </w:rPr>
      </w:pPr>
      <w:r w:rsidRPr="004D7F92">
        <w:rPr>
          <w:rFonts w:ascii="Times New Roman" w:hAnsi="Times New Roman"/>
          <w:sz w:val="18"/>
          <w:szCs w:val="24"/>
        </w:rPr>
        <w:t xml:space="preserve">         </w:t>
      </w:r>
      <w:r w:rsidR="001259EE" w:rsidRPr="004D7F92">
        <w:rPr>
          <w:rFonts w:ascii="Times New Roman" w:hAnsi="Times New Roman"/>
          <w:sz w:val="18"/>
          <w:szCs w:val="24"/>
        </w:rPr>
        <w:t xml:space="preserve">Gambar 2.1 Gerakan </w:t>
      </w:r>
      <w:r w:rsidR="001259EE" w:rsidRPr="004D7F92">
        <w:rPr>
          <w:rFonts w:ascii="Times New Roman" w:hAnsi="Times New Roman"/>
          <w:i/>
          <w:sz w:val="18"/>
          <w:szCs w:val="24"/>
        </w:rPr>
        <w:t>under basket shoot</w:t>
      </w:r>
    </w:p>
    <w:p w:rsidR="00717BAB" w:rsidRPr="004D7F92" w:rsidRDefault="00206A8C" w:rsidP="00206A8C">
      <w:pPr>
        <w:rPr>
          <w:rFonts w:ascii="Times New Roman" w:hAnsi="Times New Roman"/>
          <w:sz w:val="24"/>
          <w:szCs w:val="24"/>
        </w:rPr>
      </w:pPr>
      <w:r w:rsidRPr="004D7F92">
        <w:rPr>
          <w:rFonts w:ascii="Times New Roman" w:hAnsi="Times New Roman"/>
          <w:sz w:val="18"/>
          <w:szCs w:val="24"/>
        </w:rPr>
        <w:t xml:space="preserve">        </w:t>
      </w:r>
      <w:r w:rsidR="001259EE" w:rsidRPr="004D7F92">
        <w:rPr>
          <w:rFonts w:ascii="Times New Roman" w:hAnsi="Times New Roman"/>
          <w:sz w:val="18"/>
          <w:szCs w:val="24"/>
        </w:rPr>
        <w:t>Sumber : Foto dokumentasi pribadi</w:t>
      </w:r>
    </w:p>
    <w:p w:rsidR="00551F43" w:rsidRPr="004D7F92" w:rsidRDefault="00121759" w:rsidP="00206A8C">
      <w:pPr>
        <w:ind w:left="2160"/>
        <w:jc w:val="both"/>
        <w:rPr>
          <w:rFonts w:ascii="Times New Roman" w:hAnsi="Times New Roman"/>
          <w:sz w:val="24"/>
          <w:szCs w:val="24"/>
        </w:rPr>
      </w:pPr>
      <w:r w:rsidRPr="004D7F92">
        <w:rPr>
          <w:rFonts w:ascii="Times New Roman" w:hAnsi="Times New Roman"/>
          <w:noProof/>
        </w:rPr>
        <w:drawing>
          <wp:inline distT="0" distB="0" distL="0" distR="0">
            <wp:extent cx="2628900" cy="3771900"/>
            <wp:effectExtent l="0" t="0" r="0" b="0"/>
            <wp:docPr id="2" name="Picture 2" descr="DSC_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52"/>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2628900" cy="3771900"/>
                    </a:xfrm>
                    <a:prstGeom prst="rect">
                      <a:avLst/>
                    </a:prstGeom>
                    <a:noFill/>
                    <a:ln>
                      <a:noFill/>
                    </a:ln>
                  </pic:spPr>
                </pic:pic>
              </a:graphicData>
            </a:graphic>
          </wp:inline>
        </w:drawing>
      </w:r>
    </w:p>
    <w:p w:rsidR="004C5C3B" w:rsidRPr="004D7F92" w:rsidRDefault="00206A8C" w:rsidP="00206A8C">
      <w:pPr>
        <w:rPr>
          <w:rFonts w:ascii="Times New Roman" w:hAnsi="Times New Roman"/>
          <w:i/>
          <w:sz w:val="18"/>
          <w:szCs w:val="24"/>
        </w:rPr>
      </w:pPr>
      <w:r w:rsidRPr="004D7F92">
        <w:rPr>
          <w:rFonts w:ascii="Times New Roman" w:hAnsi="Times New Roman"/>
          <w:sz w:val="18"/>
          <w:szCs w:val="24"/>
        </w:rPr>
        <w:t xml:space="preserve">                     </w:t>
      </w:r>
      <w:r w:rsidR="004C5C3B" w:rsidRPr="004D7F92">
        <w:rPr>
          <w:rFonts w:ascii="Times New Roman" w:hAnsi="Times New Roman"/>
          <w:sz w:val="18"/>
          <w:szCs w:val="24"/>
        </w:rPr>
        <w:t xml:space="preserve">Gambar </w:t>
      </w:r>
      <w:r w:rsidR="00BB746C" w:rsidRPr="004D7F92">
        <w:rPr>
          <w:rFonts w:ascii="Times New Roman" w:hAnsi="Times New Roman"/>
          <w:sz w:val="18"/>
          <w:szCs w:val="24"/>
        </w:rPr>
        <w:t>2</w:t>
      </w:r>
      <w:r w:rsidR="004C5C3B" w:rsidRPr="004D7F92">
        <w:rPr>
          <w:rFonts w:ascii="Times New Roman" w:hAnsi="Times New Roman"/>
          <w:sz w:val="18"/>
          <w:szCs w:val="24"/>
        </w:rPr>
        <w:t>.</w:t>
      </w:r>
      <w:r w:rsidR="00F54630" w:rsidRPr="004D7F92">
        <w:rPr>
          <w:rFonts w:ascii="Times New Roman" w:hAnsi="Times New Roman"/>
          <w:sz w:val="18"/>
          <w:szCs w:val="24"/>
        </w:rPr>
        <w:t>2</w:t>
      </w:r>
      <w:r w:rsidR="004C5C3B" w:rsidRPr="004D7F92">
        <w:rPr>
          <w:rFonts w:ascii="Times New Roman" w:hAnsi="Times New Roman"/>
          <w:sz w:val="18"/>
          <w:szCs w:val="24"/>
        </w:rPr>
        <w:t xml:space="preserve"> Gerakan </w:t>
      </w:r>
      <w:r w:rsidR="004C5C3B" w:rsidRPr="004D7F92">
        <w:rPr>
          <w:rFonts w:ascii="Times New Roman" w:hAnsi="Times New Roman"/>
          <w:i/>
          <w:sz w:val="18"/>
          <w:szCs w:val="24"/>
        </w:rPr>
        <w:t>under basket shoot</w:t>
      </w:r>
    </w:p>
    <w:p w:rsidR="00642E0B" w:rsidRPr="004D7F92" w:rsidRDefault="00206A8C" w:rsidP="00206A8C">
      <w:pPr>
        <w:rPr>
          <w:rFonts w:ascii="Times New Roman" w:hAnsi="Times New Roman"/>
          <w:sz w:val="18"/>
          <w:szCs w:val="24"/>
        </w:rPr>
      </w:pPr>
      <w:r w:rsidRPr="004D7F92">
        <w:rPr>
          <w:rFonts w:ascii="Times New Roman" w:hAnsi="Times New Roman"/>
          <w:sz w:val="18"/>
          <w:szCs w:val="24"/>
        </w:rPr>
        <w:lastRenderedPageBreak/>
        <w:t xml:space="preserve">                     </w:t>
      </w:r>
      <w:r w:rsidR="00642E0B" w:rsidRPr="004D7F92">
        <w:rPr>
          <w:rFonts w:ascii="Times New Roman" w:hAnsi="Times New Roman"/>
          <w:sz w:val="18"/>
          <w:szCs w:val="24"/>
        </w:rPr>
        <w:t>Sumber : Foto dokumentasi pribadi</w:t>
      </w:r>
    </w:p>
    <w:p w:rsidR="00551F43" w:rsidRPr="004D7F92" w:rsidRDefault="00551F43" w:rsidP="00624EBE">
      <w:pPr>
        <w:ind w:left="2160" w:firstLine="720"/>
        <w:jc w:val="both"/>
        <w:rPr>
          <w:rFonts w:ascii="Times New Roman" w:hAnsi="Times New Roman"/>
          <w:i/>
          <w:sz w:val="18"/>
          <w:szCs w:val="24"/>
        </w:rPr>
      </w:pPr>
    </w:p>
    <w:p w:rsidR="001872C9" w:rsidRPr="004D7F92" w:rsidRDefault="00121759" w:rsidP="00746D89">
      <w:pPr>
        <w:rPr>
          <w:rFonts w:ascii="Times New Roman" w:hAnsi="Times New Roman"/>
          <w:i/>
          <w:sz w:val="18"/>
          <w:szCs w:val="24"/>
        </w:rPr>
      </w:pPr>
      <w:r w:rsidRPr="004D7F92">
        <w:rPr>
          <w:rFonts w:ascii="Times New Roman" w:hAnsi="Times New Roman"/>
          <w:noProof/>
        </w:rPr>
        <w:drawing>
          <wp:inline distT="0" distB="0" distL="0" distR="0">
            <wp:extent cx="3152775" cy="4629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5728" t="14478" r="36295" b="12457"/>
                    <a:stretch>
                      <a:fillRect/>
                    </a:stretch>
                  </pic:blipFill>
                  <pic:spPr bwMode="auto">
                    <a:xfrm>
                      <a:off x="0" y="0"/>
                      <a:ext cx="3152775" cy="4629150"/>
                    </a:xfrm>
                    <a:prstGeom prst="rect">
                      <a:avLst/>
                    </a:prstGeom>
                    <a:noFill/>
                    <a:ln>
                      <a:noFill/>
                    </a:ln>
                  </pic:spPr>
                </pic:pic>
              </a:graphicData>
            </a:graphic>
          </wp:inline>
        </w:drawing>
      </w:r>
    </w:p>
    <w:p w:rsidR="006A655D" w:rsidRPr="004D7F92" w:rsidRDefault="005037C6" w:rsidP="005037C6">
      <w:pPr>
        <w:jc w:val="both"/>
        <w:rPr>
          <w:rFonts w:ascii="Times New Roman" w:hAnsi="Times New Roman"/>
          <w:i/>
          <w:sz w:val="18"/>
          <w:szCs w:val="24"/>
        </w:rPr>
      </w:pPr>
      <w:r w:rsidRPr="004D7F92">
        <w:rPr>
          <w:rFonts w:ascii="Times New Roman" w:hAnsi="Times New Roman"/>
          <w:sz w:val="18"/>
          <w:szCs w:val="24"/>
        </w:rPr>
        <w:t xml:space="preserve">                                                     </w:t>
      </w:r>
      <w:r w:rsidR="006A655D" w:rsidRPr="004D7F92">
        <w:rPr>
          <w:rFonts w:ascii="Times New Roman" w:hAnsi="Times New Roman"/>
          <w:sz w:val="18"/>
          <w:szCs w:val="24"/>
        </w:rPr>
        <w:t xml:space="preserve">Gambar </w:t>
      </w:r>
      <w:r w:rsidR="00BB746C" w:rsidRPr="004D7F92">
        <w:rPr>
          <w:rFonts w:ascii="Times New Roman" w:hAnsi="Times New Roman"/>
          <w:sz w:val="18"/>
          <w:szCs w:val="24"/>
        </w:rPr>
        <w:t>2</w:t>
      </w:r>
      <w:r w:rsidR="006A655D" w:rsidRPr="004D7F92">
        <w:rPr>
          <w:rFonts w:ascii="Times New Roman" w:hAnsi="Times New Roman"/>
          <w:sz w:val="18"/>
          <w:szCs w:val="24"/>
        </w:rPr>
        <w:t>.</w:t>
      </w:r>
      <w:r w:rsidR="00F54630" w:rsidRPr="004D7F92">
        <w:rPr>
          <w:rFonts w:ascii="Times New Roman" w:hAnsi="Times New Roman"/>
          <w:sz w:val="18"/>
          <w:szCs w:val="24"/>
        </w:rPr>
        <w:t>3</w:t>
      </w:r>
      <w:r w:rsidR="006A655D" w:rsidRPr="004D7F92">
        <w:rPr>
          <w:rFonts w:ascii="Times New Roman" w:hAnsi="Times New Roman"/>
          <w:sz w:val="18"/>
          <w:szCs w:val="24"/>
        </w:rPr>
        <w:t xml:space="preserve"> Gerakan </w:t>
      </w:r>
      <w:r w:rsidR="006A655D" w:rsidRPr="004D7F92">
        <w:rPr>
          <w:rFonts w:ascii="Times New Roman" w:hAnsi="Times New Roman"/>
          <w:i/>
          <w:sz w:val="18"/>
          <w:szCs w:val="24"/>
        </w:rPr>
        <w:t>under basket shoot</w:t>
      </w:r>
    </w:p>
    <w:p w:rsidR="006A655D" w:rsidRPr="004D7F92" w:rsidRDefault="005037C6" w:rsidP="005037C6">
      <w:pPr>
        <w:jc w:val="both"/>
        <w:rPr>
          <w:rFonts w:ascii="Times New Roman" w:hAnsi="Times New Roman"/>
          <w:sz w:val="18"/>
          <w:szCs w:val="24"/>
        </w:rPr>
      </w:pPr>
      <w:r w:rsidRPr="004D7F92">
        <w:rPr>
          <w:rFonts w:ascii="Times New Roman" w:hAnsi="Times New Roman"/>
          <w:sz w:val="18"/>
          <w:szCs w:val="24"/>
        </w:rPr>
        <w:t xml:space="preserve">                                                     </w:t>
      </w:r>
      <w:r w:rsidR="006A655D" w:rsidRPr="004D7F92">
        <w:rPr>
          <w:rFonts w:ascii="Times New Roman" w:hAnsi="Times New Roman"/>
          <w:sz w:val="18"/>
          <w:szCs w:val="24"/>
        </w:rPr>
        <w:t xml:space="preserve">   Sumber : Jon Oliver (2007; hlm, 16)</w:t>
      </w:r>
    </w:p>
    <w:p w:rsidR="00185354" w:rsidRPr="004D7F92" w:rsidRDefault="00A07262" w:rsidP="005037C6">
      <w:pPr>
        <w:ind w:firstLine="360"/>
        <w:jc w:val="both"/>
        <w:rPr>
          <w:rFonts w:ascii="Times New Roman" w:hAnsi="Times New Roman"/>
          <w:sz w:val="24"/>
          <w:szCs w:val="24"/>
        </w:rPr>
      </w:pPr>
      <w:r w:rsidRPr="004D7F92">
        <w:rPr>
          <w:rFonts w:ascii="Times New Roman" w:hAnsi="Times New Roman"/>
          <w:sz w:val="24"/>
          <w:szCs w:val="24"/>
        </w:rPr>
        <w:t xml:space="preserve">Berdasarkan uraian </w:t>
      </w:r>
      <w:r w:rsidR="00A53759" w:rsidRPr="004D7F92">
        <w:rPr>
          <w:rFonts w:ascii="Times New Roman" w:hAnsi="Times New Roman"/>
          <w:sz w:val="24"/>
          <w:szCs w:val="24"/>
        </w:rPr>
        <w:t xml:space="preserve">di atas dapat disimpulkan bahwa </w:t>
      </w:r>
      <w:r w:rsidR="00A53759" w:rsidRPr="004D7F92">
        <w:rPr>
          <w:rFonts w:ascii="Times New Roman" w:hAnsi="Times New Roman"/>
          <w:i/>
          <w:sz w:val="24"/>
          <w:szCs w:val="24"/>
        </w:rPr>
        <w:t xml:space="preserve">under basket shoot </w:t>
      </w:r>
      <w:r w:rsidR="00AA0943" w:rsidRPr="004D7F92">
        <w:rPr>
          <w:rFonts w:ascii="Times New Roman" w:hAnsi="Times New Roman"/>
          <w:sz w:val="24"/>
          <w:szCs w:val="24"/>
        </w:rPr>
        <w:t>adalah tembakan yang digunakan oleh pemain penyerang yang berada di dekat atau bawah ring basket.</w:t>
      </w:r>
      <w:r w:rsidR="003F2686" w:rsidRPr="004D7F92">
        <w:rPr>
          <w:rFonts w:ascii="Times New Roman" w:hAnsi="Times New Roman"/>
          <w:sz w:val="24"/>
          <w:szCs w:val="24"/>
        </w:rPr>
        <w:t xml:space="preserve"> </w:t>
      </w:r>
    </w:p>
    <w:p w:rsidR="003F2686" w:rsidRPr="004D7F92" w:rsidRDefault="003F2686" w:rsidP="005037C6">
      <w:pPr>
        <w:ind w:firstLine="360"/>
        <w:jc w:val="both"/>
        <w:rPr>
          <w:rFonts w:ascii="Times New Roman" w:hAnsi="Times New Roman"/>
          <w:sz w:val="24"/>
          <w:szCs w:val="24"/>
        </w:rPr>
      </w:pPr>
      <w:r w:rsidRPr="004D7F92">
        <w:rPr>
          <w:rFonts w:ascii="Times New Roman" w:hAnsi="Times New Roman"/>
          <w:sz w:val="24"/>
          <w:szCs w:val="24"/>
        </w:rPr>
        <w:t xml:space="preserve">Danny Kosasih (2008; hlm, 47) juga mengemukakan </w:t>
      </w:r>
      <w:r w:rsidR="00922362" w:rsidRPr="004D7F92">
        <w:rPr>
          <w:rFonts w:ascii="Times New Roman" w:hAnsi="Times New Roman"/>
          <w:sz w:val="24"/>
          <w:szCs w:val="24"/>
        </w:rPr>
        <w:t>‘</w:t>
      </w:r>
      <w:r w:rsidRPr="004D7F92">
        <w:rPr>
          <w:rFonts w:ascii="Times New Roman" w:hAnsi="Times New Roman"/>
          <w:sz w:val="24"/>
          <w:szCs w:val="24"/>
        </w:rPr>
        <w:t>fase persiapan menembak, yaitu :</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Mata melihat target/ring.</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Kaki rentang selebar bahu.</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Jari kaki lurus kedepan.</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Lutut dilenturkan.</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Bahu rilekskan.</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Tangan yang tidak menembak berada di samping bola.</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lastRenderedPageBreak/>
        <w:t>Tangan yang menembak berada di belakang bola.</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Jari-jari rileks.</w:t>
      </w:r>
    </w:p>
    <w:p w:rsidR="003F2686" w:rsidRPr="004D7F92" w:rsidRDefault="003F2686" w:rsidP="005037C6">
      <w:pPr>
        <w:numPr>
          <w:ilvl w:val="0"/>
          <w:numId w:val="10"/>
        </w:numPr>
        <w:ind w:left="720"/>
        <w:jc w:val="both"/>
        <w:rPr>
          <w:rFonts w:ascii="Times New Roman" w:hAnsi="Times New Roman"/>
          <w:sz w:val="24"/>
          <w:szCs w:val="24"/>
        </w:rPr>
      </w:pPr>
      <w:r w:rsidRPr="004D7F92">
        <w:rPr>
          <w:rFonts w:ascii="Times New Roman" w:hAnsi="Times New Roman"/>
          <w:sz w:val="24"/>
          <w:szCs w:val="24"/>
        </w:rPr>
        <w:t>Siku masuk ke dalam.</w:t>
      </w:r>
    </w:p>
    <w:p w:rsidR="00922362" w:rsidRPr="004D7F92" w:rsidRDefault="003F2686" w:rsidP="005037C6">
      <w:pPr>
        <w:numPr>
          <w:ilvl w:val="0"/>
          <w:numId w:val="10"/>
        </w:numPr>
        <w:spacing w:after="240"/>
        <w:ind w:left="720"/>
        <w:jc w:val="both"/>
        <w:rPr>
          <w:rFonts w:ascii="Times New Roman" w:hAnsi="Times New Roman"/>
          <w:sz w:val="24"/>
          <w:szCs w:val="24"/>
        </w:rPr>
      </w:pPr>
      <w:r w:rsidRPr="004D7F92">
        <w:rPr>
          <w:rFonts w:ascii="Times New Roman" w:hAnsi="Times New Roman"/>
          <w:sz w:val="24"/>
          <w:szCs w:val="24"/>
        </w:rPr>
        <w:t>Bola diantara telinga dan bahu</w:t>
      </w:r>
      <w:r w:rsidR="00922362" w:rsidRPr="004D7F92">
        <w:rPr>
          <w:rFonts w:ascii="Times New Roman" w:hAnsi="Times New Roman"/>
          <w:sz w:val="24"/>
          <w:szCs w:val="24"/>
        </w:rPr>
        <w:t>’</w:t>
      </w:r>
      <w:r w:rsidRPr="004D7F92">
        <w:rPr>
          <w:rFonts w:ascii="Times New Roman" w:hAnsi="Times New Roman"/>
          <w:sz w:val="24"/>
          <w:szCs w:val="24"/>
        </w:rPr>
        <w:t>.</w:t>
      </w:r>
    </w:p>
    <w:p w:rsidR="009D083E" w:rsidRPr="004D7F92" w:rsidRDefault="009D083E" w:rsidP="00FA1C77">
      <w:pPr>
        <w:numPr>
          <w:ilvl w:val="0"/>
          <w:numId w:val="1"/>
        </w:numPr>
        <w:ind w:left="360"/>
        <w:jc w:val="both"/>
        <w:rPr>
          <w:rFonts w:ascii="Times New Roman" w:hAnsi="Times New Roman"/>
          <w:b/>
          <w:sz w:val="24"/>
          <w:szCs w:val="24"/>
        </w:rPr>
      </w:pPr>
      <w:r w:rsidRPr="004D7F92">
        <w:rPr>
          <w:rFonts w:ascii="Times New Roman" w:hAnsi="Times New Roman"/>
          <w:b/>
          <w:sz w:val="24"/>
          <w:szCs w:val="24"/>
        </w:rPr>
        <w:t>Penelitian yang Relevan</w:t>
      </w:r>
    </w:p>
    <w:p w:rsidR="00730E50" w:rsidRPr="004D7F92" w:rsidRDefault="00EE6902" w:rsidP="005037C6">
      <w:pPr>
        <w:spacing w:after="240"/>
        <w:ind w:firstLine="360"/>
        <w:jc w:val="both"/>
        <w:rPr>
          <w:rFonts w:ascii="Times New Roman" w:hAnsi="Times New Roman"/>
          <w:sz w:val="24"/>
          <w:szCs w:val="24"/>
        </w:rPr>
      </w:pPr>
      <w:r w:rsidRPr="004D7F92">
        <w:rPr>
          <w:rFonts w:ascii="Times New Roman" w:hAnsi="Times New Roman"/>
          <w:sz w:val="24"/>
          <w:szCs w:val="24"/>
        </w:rPr>
        <w:t>Prayogo Dwi Santoso dan Mudjihartono</w:t>
      </w:r>
      <w:r w:rsidR="00250AC8" w:rsidRPr="004D7F92">
        <w:rPr>
          <w:rFonts w:ascii="Times New Roman" w:hAnsi="Times New Roman"/>
          <w:sz w:val="24"/>
          <w:szCs w:val="24"/>
        </w:rPr>
        <w:t xml:space="preserve"> (2011) dalam penelitian tentang “</w:t>
      </w:r>
      <w:r w:rsidRPr="004D7F92">
        <w:rPr>
          <w:rFonts w:ascii="Times New Roman" w:hAnsi="Times New Roman"/>
          <w:sz w:val="24"/>
          <w:szCs w:val="24"/>
        </w:rPr>
        <w:t>Pengaruh Media Audio Visual Terhadap Perkembangan Afektif Kognitif Dan Psikomotor Siswa Dalam Pembelajaran Permainan Futsal  Di SMPN 1 Lembang ( Penelitian Eksperimen Pada Kegiatan Ekstra</w:t>
      </w:r>
      <w:r w:rsidR="00CA547A" w:rsidRPr="004D7F92">
        <w:rPr>
          <w:rFonts w:ascii="Times New Roman" w:hAnsi="Times New Roman"/>
          <w:sz w:val="24"/>
          <w:szCs w:val="24"/>
        </w:rPr>
        <w:t>kurikuler</w:t>
      </w:r>
      <w:r w:rsidRPr="004D7F92">
        <w:rPr>
          <w:rFonts w:ascii="Times New Roman" w:hAnsi="Times New Roman"/>
          <w:sz w:val="24"/>
          <w:szCs w:val="24"/>
        </w:rPr>
        <w:t xml:space="preserve"> Futsal Di SMPN 1 Lembang )</w:t>
      </w:r>
      <w:r w:rsidR="00386BB9" w:rsidRPr="004D7F92">
        <w:rPr>
          <w:rFonts w:ascii="Times New Roman" w:hAnsi="Times New Roman"/>
          <w:sz w:val="24"/>
          <w:szCs w:val="24"/>
        </w:rPr>
        <w:t>”</w:t>
      </w:r>
      <w:r w:rsidR="00D02EC8" w:rsidRPr="004D7F92">
        <w:rPr>
          <w:rFonts w:ascii="Times New Roman" w:hAnsi="Times New Roman"/>
          <w:sz w:val="24"/>
          <w:szCs w:val="24"/>
        </w:rPr>
        <w:t>. Menyatakan terdapat peningkatan pada afektif dari kelompok kontrol 48,64% ke eksperimen 49,58%, dengan perbandingan 27,77%. 2) Terdapat peningkatan pada kognitif dari kelompok kontrol 22,07% ke eksperimen 33,47% dengan perbandingan 59,18%. 3) Terdapat peningkatan pada perkembangan psikomotor dari kelompok kontrol 17,08% ke eksperimen 19,79% dengan perbandingan 31,03%. Maka hal ini menunjukan adanya peningkatan signifikan dari hasil pembelajaran melalui media audio visual terhadap perkembangan afektif, kognitif dan psikomotor dalam pembelajaran futsal.</w:t>
      </w:r>
    </w:p>
    <w:p w:rsidR="002C36DA" w:rsidRPr="004D7F92" w:rsidRDefault="00886952" w:rsidP="00085885">
      <w:pPr>
        <w:numPr>
          <w:ilvl w:val="0"/>
          <w:numId w:val="1"/>
        </w:numPr>
        <w:ind w:left="360"/>
        <w:jc w:val="both"/>
        <w:rPr>
          <w:rFonts w:ascii="Times New Roman" w:hAnsi="Times New Roman"/>
          <w:b/>
          <w:sz w:val="24"/>
          <w:szCs w:val="24"/>
        </w:rPr>
      </w:pPr>
      <w:r w:rsidRPr="004D7F92">
        <w:rPr>
          <w:rFonts w:ascii="Times New Roman" w:hAnsi="Times New Roman"/>
          <w:b/>
          <w:sz w:val="24"/>
          <w:szCs w:val="24"/>
        </w:rPr>
        <w:t>Kerangka Berfikir</w:t>
      </w:r>
      <w:r w:rsidR="002C36DA" w:rsidRPr="004D7F92">
        <w:rPr>
          <w:rFonts w:ascii="Times New Roman" w:eastAsia="Times New Roman" w:hAnsi="Times New Roman"/>
          <w:b/>
          <w:sz w:val="24"/>
          <w:szCs w:val="24"/>
        </w:rPr>
        <w:t xml:space="preserve"> </w:t>
      </w:r>
    </w:p>
    <w:p w:rsidR="00152DDA" w:rsidRDefault="002C36DA" w:rsidP="00C6680C">
      <w:pPr>
        <w:spacing w:after="240"/>
        <w:ind w:firstLine="360"/>
        <w:jc w:val="both"/>
        <w:rPr>
          <w:rFonts w:ascii="Times New Roman" w:hAnsi="Times New Roman"/>
          <w:sz w:val="24"/>
          <w:szCs w:val="24"/>
        </w:rPr>
      </w:pPr>
      <w:r w:rsidRPr="004D7F92">
        <w:rPr>
          <w:rFonts w:ascii="Times New Roman" w:eastAsia="Times New Roman" w:hAnsi="Times New Roman"/>
          <w:sz w:val="24"/>
          <w:szCs w:val="24"/>
        </w:rPr>
        <w:t xml:space="preserve">Menembak atau </w:t>
      </w:r>
      <w:r w:rsidRPr="004D7F92">
        <w:rPr>
          <w:rFonts w:ascii="Times New Roman" w:eastAsia="Times New Roman" w:hAnsi="Times New Roman"/>
          <w:i/>
          <w:sz w:val="24"/>
          <w:szCs w:val="24"/>
        </w:rPr>
        <w:t>shooting</w:t>
      </w:r>
      <w:r w:rsidRPr="004D7F92">
        <w:rPr>
          <w:rFonts w:ascii="Times New Roman" w:eastAsia="Times New Roman" w:hAnsi="Times New Roman"/>
          <w:sz w:val="24"/>
          <w:szCs w:val="24"/>
        </w:rPr>
        <w:t xml:space="preserve"> merupakan teknik dasar yang penting dari pada teknik dasar lain, karena dengan menembak bola bisa masuk ke keranjang. Sesuai dengan inti permainan bola basket yaitu memasukkan bola ke keranjang lawan dengan menembak dan menjaga daerah sendiri agar tidak kemasukkan. Dalam melatihkan gerak dasar </w:t>
      </w:r>
      <w:r w:rsidRPr="004D7F92">
        <w:rPr>
          <w:rFonts w:ascii="Times New Roman" w:eastAsia="Times New Roman" w:hAnsi="Times New Roman"/>
          <w:i/>
          <w:sz w:val="24"/>
          <w:szCs w:val="24"/>
        </w:rPr>
        <w:t>shooting</w:t>
      </w:r>
      <w:r w:rsidR="00857E29" w:rsidRPr="004D7F92">
        <w:rPr>
          <w:rFonts w:ascii="Times New Roman" w:eastAsia="Times New Roman" w:hAnsi="Times New Roman"/>
          <w:i/>
          <w:sz w:val="24"/>
          <w:szCs w:val="24"/>
        </w:rPr>
        <w:t xml:space="preserve"> under basket</w:t>
      </w:r>
      <w:r w:rsidRPr="004D7F92">
        <w:rPr>
          <w:rFonts w:ascii="Times New Roman" w:eastAsia="Times New Roman" w:hAnsi="Times New Roman"/>
          <w:i/>
          <w:sz w:val="24"/>
          <w:szCs w:val="24"/>
        </w:rPr>
        <w:t xml:space="preserve"> </w:t>
      </w:r>
      <w:r w:rsidRPr="004D7F92">
        <w:rPr>
          <w:rFonts w:ascii="Times New Roman" w:eastAsia="Times New Roman" w:hAnsi="Times New Roman"/>
          <w:sz w:val="24"/>
          <w:szCs w:val="24"/>
        </w:rPr>
        <w:t xml:space="preserve">pelatih dapat menggunakan metode latihan media audio visual yang akan mempengaruhi teknik menembak atlet, selain itu pelatih dapat memanfaatkan perkembangan teknologi informasi dan komunikasi salah satunya media audio visual. Dengan memanfaatkan media audio visual dengan optimal dalam melatihkan teknik dasar </w:t>
      </w:r>
      <w:r w:rsidRPr="004D7F92">
        <w:rPr>
          <w:rFonts w:ascii="Times New Roman" w:eastAsia="Times New Roman" w:hAnsi="Times New Roman"/>
          <w:i/>
          <w:sz w:val="24"/>
          <w:szCs w:val="24"/>
        </w:rPr>
        <w:t>shooting</w:t>
      </w:r>
      <w:r w:rsidR="00857E29" w:rsidRPr="004D7F92">
        <w:rPr>
          <w:rFonts w:ascii="Times New Roman" w:eastAsia="Times New Roman" w:hAnsi="Times New Roman"/>
          <w:i/>
          <w:sz w:val="24"/>
          <w:szCs w:val="24"/>
        </w:rPr>
        <w:t xml:space="preserve"> under basket</w:t>
      </w:r>
      <w:r w:rsidRPr="004D7F92">
        <w:rPr>
          <w:rFonts w:ascii="Times New Roman" w:eastAsia="Times New Roman" w:hAnsi="Times New Roman"/>
          <w:sz w:val="24"/>
          <w:szCs w:val="24"/>
        </w:rPr>
        <w:t xml:space="preserve"> dengan model peraga yang benar,</w:t>
      </w:r>
      <w:r w:rsidR="00857E29" w:rsidRPr="004D7F92">
        <w:rPr>
          <w:rFonts w:ascii="Times New Roman" w:eastAsia="Times New Roman" w:hAnsi="Times New Roman"/>
          <w:sz w:val="24"/>
          <w:szCs w:val="24"/>
        </w:rPr>
        <w:t xml:space="preserve"> </w:t>
      </w:r>
      <w:r w:rsidRPr="004D7F92">
        <w:rPr>
          <w:rFonts w:ascii="Times New Roman" w:eastAsia="Times New Roman" w:hAnsi="Times New Roman"/>
          <w:sz w:val="24"/>
          <w:szCs w:val="24"/>
        </w:rPr>
        <w:t xml:space="preserve">harapannya pelatih dapat lebih mudah memberikan arahan </w:t>
      </w:r>
      <w:r w:rsidR="00857E29" w:rsidRPr="004D7F92">
        <w:rPr>
          <w:rFonts w:ascii="Times New Roman" w:eastAsia="Times New Roman" w:hAnsi="Times New Roman"/>
          <w:sz w:val="24"/>
          <w:szCs w:val="24"/>
        </w:rPr>
        <w:t>te</w:t>
      </w:r>
      <w:r w:rsidRPr="004D7F92">
        <w:rPr>
          <w:rFonts w:ascii="Times New Roman" w:eastAsia="Times New Roman" w:hAnsi="Times New Roman"/>
          <w:sz w:val="24"/>
          <w:szCs w:val="24"/>
        </w:rPr>
        <w:t xml:space="preserve">ntang teknik </w:t>
      </w:r>
      <w:r w:rsidRPr="004D7F92">
        <w:rPr>
          <w:rFonts w:ascii="Times New Roman" w:eastAsia="Times New Roman" w:hAnsi="Times New Roman"/>
          <w:i/>
          <w:sz w:val="24"/>
          <w:szCs w:val="24"/>
        </w:rPr>
        <w:t>shooting</w:t>
      </w:r>
      <w:r w:rsidR="00FB3557" w:rsidRPr="004D7F92">
        <w:rPr>
          <w:rFonts w:ascii="Times New Roman" w:eastAsia="Times New Roman" w:hAnsi="Times New Roman"/>
          <w:i/>
          <w:sz w:val="24"/>
          <w:szCs w:val="24"/>
        </w:rPr>
        <w:t xml:space="preserve"> under basket</w:t>
      </w:r>
      <w:r w:rsidRPr="004D7F92">
        <w:rPr>
          <w:rFonts w:ascii="Times New Roman" w:eastAsia="Times New Roman" w:hAnsi="Times New Roman"/>
          <w:sz w:val="24"/>
          <w:szCs w:val="24"/>
        </w:rPr>
        <w:t xml:space="preserve"> yang benar, dan atlet dapat mengembangkan </w:t>
      </w:r>
      <w:r w:rsidRPr="004D7F92">
        <w:rPr>
          <w:rFonts w:ascii="Times New Roman" w:eastAsia="Times New Roman" w:hAnsi="Times New Roman"/>
          <w:sz w:val="24"/>
          <w:szCs w:val="24"/>
        </w:rPr>
        <w:lastRenderedPageBreak/>
        <w:t xml:space="preserve">kemampuan kognitif dengan lebih baik, kreatif, dan inovatif dengan harapan akan mendapatkan penguasaan teknik </w:t>
      </w:r>
      <w:r w:rsidRPr="004D7F92">
        <w:rPr>
          <w:rFonts w:ascii="Times New Roman" w:eastAsia="Times New Roman" w:hAnsi="Times New Roman"/>
          <w:i/>
          <w:sz w:val="24"/>
          <w:szCs w:val="24"/>
        </w:rPr>
        <w:t>shooting</w:t>
      </w:r>
      <w:r w:rsidR="00FB3557" w:rsidRPr="004D7F92">
        <w:rPr>
          <w:rFonts w:ascii="Times New Roman" w:eastAsia="Times New Roman" w:hAnsi="Times New Roman"/>
          <w:i/>
          <w:sz w:val="24"/>
          <w:szCs w:val="24"/>
        </w:rPr>
        <w:t xml:space="preserve"> under basket</w:t>
      </w:r>
      <w:r w:rsidRPr="004D7F92">
        <w:rPr>
          <w:rFonts w:ascii="Times New Roman" w:eastAsia="Times New Roman" w:hAnsi="Times New Roman"/>
          <w:sz w:val="24"/>
          <w:szCs w:val="24"/>
        </w:rPr>
        <w:t xml:space="preserve"> yang benar untuk atlet</w:t>
      </w:r>
      <w:r w:rsidR="00363DA1" w:rsidRPr="004D7F92">
        <w:rPr>
          <w:rFonts w:ascii="Times New Roman" w:eastAsia="Times New Roman" w:hAnsi="Times New Roman"/>
          <w:sz w:val="24"/>
          <w:szCs w:val="24"/>
        </w:rPr>
        <w:t>.</w:t>
      </w:r>
      <w:r w:rsidR="00152DDA" w:rsidRPr="00152DDA">
        <w:rPr>
          <w:rFonts w:ascii="Times New Roman" w:hAnsi="Times New Roman"/>
          <w:sz w:val="24"/>
          <w:szCs w:val="24"/>
        </w:rPr>
        <w:t xml:space="preserve"> </w:t>
      </w:r>
    </w:p>
    <w:p w:rsidR="00C6680C" w:rsidRPr="004D7F92" w:rsidRDefault="00152DDA" w:rsidP="00152DDA">
      <w:pPr>
        <w:spacing w:after="240"/>
        <w:ind w:firstLine="360"/>
        <w:jc w:val="both"/>
        <w:rPr>
          <w:rFonts w:ascii="Times New Roman" w:eastAsia="Times New Roman" w:hAnsi="Times New Roman"/>
          <w:sz w:val="24"/>
          <w:szCs w:val="24"/>
        </w:rPr>
      </w:pPr>
      <w:r>
        <w:rPr>
          <w:rFonts w:ascii="Times New Roman" w:hAnsi="Times New Roman"/>
          <w:sz w:val="24"/>
          <w:szCs w:val="24"/>
        </w:rPr>
        <w:t>Gamayanti (2005; hlm</w:t>
      </w:r>
      <w:r w:rsidRPr="00556A83">
        <w:rPr>
          <w:rFonts w:ascii="Times New Roman" w:hAnsi="Times New Roman"/>
          <w:sz w:val="24"/>
          <w:szCs w:val="24"/>
        </w:rPr>
        <w:t xml:space="preserve">. 110) mengatakan: </w:t>
      </w:r>
      <w:r>
        <w:rPr>
          <w:rFonts w:ascii="Times New Roman" w:hAnsi="Times New Roman"/>
          <w:sz w:val="24"/>
          <w:szCs w:val="24"/>
        </w:rPr>
        <w:t>‘</w:t>
      </w:r>
      <w:r w:rsidRPr="00556A83">
        <w:rPr>
          <w:rFonts w:ascii="Times New Roman" w:hAnsi="Times New Roman"/>
          <w:sz w:val="24"/>
          <w:szCs w:val="24"/>
        </w:rPr>
        <w:t xml:space="preserve">Anak yang terbiasa bermain dengan audio visual terbiasa dengan stimulus 5 komponen, yaitu gambar, suara, warna, gerakan dan cahaya. Maksudnya adalah keleluasaan objek dan kecepatan gambarnya cepat, luas, dan penuh serta banyak sekali efek sinarnya ternyata berpengaruh pada keseimbangan fungsi otak kanan dan otak kiri, karena itu melalui pembelajaran media audio visual siswa akan lebih mudah mempraktikan gerakan </w:t>
      </w:r>
      <w:r w:rsidRPr="00556A83">
        <w:rPr>
          <w:rFonts w:ascii="Times New Roman" w:hAnsi="Times New Roman"/>
          <w:i/>
          <w:sz w:val="24"/>
          <w:szCs w:val="24"/>
        </w:rPr>
        <w:t>under basket shoot</w:t>
      </w:r>
      <w:r w:rsidRPr="00556A83">
        <w:rPr>
          <w:rFonts w:ascii="Times New Roman" w:hAnsi="Times New Roman"/>
          <w:sz w:val="24"/>
          <w:szCs w:val="24"/>
        </w:rPr>
        <w:t xml:space="preserve"> pada cabang olahraga bola basket dan mengetahui langsung gerakannya seperti nyata atau sungguhan</w:t>
      </w:r>
      <w:r>
        <w:rPr>
          <w:rFonts w:ascii="Times New Roman" w:hAnsi="Times New Roman"/>
          <w:sz w:val="24"/>
          <w:szCs w:val="24"/>
        </w:rPr>
        <w:t>’</w:t>
      </w:r>
      <w:r w:rsidRPr="00556A83">
        <w:rPr>
          <w:rFonts w:ascii="Times New Roman" w:hAnsi="Times New Roman"/>
          <w:sz w:val="24"/>
          <w:szCs w:val="24"/>
        </w:rPr>
        <w:t>.</w:t>
      </w:r>
    </w:p>
    <w:p w:rsidR="00363DA1" w:rsidRPr="004D7F92" w:rsidRDefault="00363DA1" w:rsidP="00FB3557">
      <w:pPr>
        <w:numPr>
          <w:ilvl w:val="0"/>
          <w:numId w:val="1"/>
        </w:numPr>
        <w:ind w:left="360"/>
        <w:jc w:val="both"/>
        <w:rPr>
          <w:rFonts w:ascii="Times New Roman" w:eastAsia="Times New Roman" w:hAnsi="Times New Roman"/>
          <w:b/>
          <w:sz w:val="24"/>
          <w:szCs w:val="24"/>
        </w:rPr>
      </w:pPr>
      <w:r w:rsidRPr="004D7F92">
        <w:rPr>
          <w:rFonts w:ascii="Times New Roman" w:eastAsia="Times New Roman" w:hAnsi="Times New Roman"/>
          <w:b/>
          <w:sz w:val="24"/>
          <w:szCs w:val="24"/>
        </w:rPr>
        <w:t xml:space="preserve">Hipotesis </w:t>
      </w:r>
    </w:p>
    <w:p w:rsidR="00646C0C" w:rsidRPr="004D7F92" w:rsidRDefault="00F955AA" w:rsidP="006E6003">
      <w:pPr>
        <w:ind w:firstLine="360"/>
        <w:jc w:val="both"/>
        <w:rPr>
          <w:rFonts w:ascii="Times New Roman" w:eastAsia="Times New Roman" w:hAnsi="Times New Roman"/>
          <w:sz w:val="24"/>
          <w:szCs w:val="24"/>
        </w:rPr>
      </w:pPr>
      <w:r w:rsidRPr="004D7F92">
        <w:rPr>
          <w:rFonts w:ascii="Times New Roman" w:eastAsia="Times New Roman" w:hAnsi="Times New Roman"/>
          <w:sz w:val="24"/>
          <w:szCs w:val="24"/>
        </w:rPr>
        <w:t>Berdasarkan kajian teori dan kerangka berfikir tersebut yang sudah disebut di atas, maka dapat dirumus</w:t>
      </w:r>
      <w:r w:rsidR="007456CF">
        <w:rPr>
          <w:rFonts w:ascii="Times New Roman" w:eastAsia="Times New Roman" w:hAnsi="Times New Roman"/>
          <w:sz w:val="24"/>
          <w:szCs w:val="24"/>
        </w:rPr>
        <w:t>ka</w:t>
      </w:r>
      <w:r w:rsidR="006E6003">
        <w:rPr>
          <w:rFonts w:ascii="Times New Roman" w:eastAsia="Times New Roman" w:hAnsi="Times New Roman"/>
          <w:sz w:val="24"/>
          <w:szCs w:val="24"/>
        </w:rPr>
        <w:t xml:space="preserve">n hipotesis, sebagai berikut : </w:t>
      </w:r>
      <w:r w:rsidR="007456CF">
        <w:rPr>
          <w:rFonts w:ascii="Times New Roman" w:eastAsia="Times New Roman" w:hAnsi="Times New Roman"/>
          <w:sz w:val="24"/>
          <w:szCs w:val="24"/>
        </w:rPr>
        <w:t xml:space="preserve">Terdapat </w:t>
      </w:r>
      <w:r w:rsidR="00291ED4" w:rsidRPr="004D7F92">
        <w:rPr>
          <w:rFonts w:ascii="Times New Roman" w:eastAsia="Times New Roman" w:hAnsi="Times New Roman"/>
          <w:sz w:val="24"/>
          <w:szCs w:val="24"/>
        </w:rPr>
        <w:t xml:space="preserve">pengaruh </w:t>
      </w:r>
      <w:r w:rsidR="009561D9" w:rsidRPr="004D7F92">
        <w:rPr>
          <w:rFonts w:ascii="Times New Roman" w:eastAsia="Times New Roman" w:hAnsi="Times New Roman"/>
          <w:sz w:val="24"/>
          <w:szCs w:val="24"/>
        </w:rPr>
        <w:t xml:space="preserve">yang signifikan </w:t>
      </w:r>
      <w:r w:rsidR="00291ED4" w:rsidRPr="004D7F92">
        <w:rPr>
          <w:rFonts w:ascii="Times New Roman" w:eastAsia="Times New Roman" w:hAnsi="Times New Roman"/>
          <w:sz w:val="24"/>
          <w:szCs w:val="24"/>
        </w:rPr>
        <w:t xml:space="preserve">latihan </w:t>
      </w:r>
      <w:r w:rsidRPr="004D7F92">
        <w:rPr>
          <w:rFonts w:ascii="Times New Roman" w:eastAsia="Times New Roman" w:hAnsi="Times New Roman"/>
          <w:sz w:val="24"/>
          <w:szCs w:val="24"/>
        </w:rPr>
        <w:t xml:space="preserve">menggunakan media audio visual </w:t>
      </w:r>
      <w:r w:rsidR="00331167" w:rsidRPr="004D7F92">
        <w:rPr>
          <w:rFonts w:ascii="Times New Roman" w:eastAsia="Times New Roman" w:hAnsi="Times New Roman"/>
          <w:sz w:val="24"/>
          <w:szCs w:val="24"/>
        </w:rPr>
        <w:t xml:space="preserve">terhadap </w:t>
      </w:r>
      <w:r w:rsidR="00B9393C" w:rsidRPr="004D7F92">
        <w:rPr>
          <w:rFonts w:ascii="Times New Roman" w:eastAsia="Times New Roman" w:hAnsi="Times New Roman"/>
          <w:sz w:val="24"/>
          <w:szCs w:val="24"/>
        </w:rPr>
        <w:t xml:space="preserve">penguasaan </w:t>
      </w:r>
      <w:r w:rsidR="00331167" w:rsidRPr="004D7F92">
        <w:rPr>
          <w:rFonts w:ascii="Times New Roman" w:eastAsia="Times New Roman" w:hAnsi="Times New Roman"/>
          <w:sz w:val="24"/>
          <w:szCs w:val="24"/>
        </w:rPr>
        <w:t xml:space="preserve">teknik </w:t>
      </w:r>
      <w:r w:rsidR="00331167" w:rsidRPr="004D7F92">
        <w:rPr>
          <w:rFonts w:ascii="Times New Roman" w:eastAsia="Times New Roman" w:hAnsi="Times New Roman"/>
          <w:i/>
          <w:sz w:val="24"/>
          <w:szCs w:val="24"/>
        </w:rPr>
        <w:t>under basket shoot</w:t>
      </w:r>
      <w:r w:rsidR="00331167" w:rsidRPr="004D7F92">
        <w:rPr>
          <w:rFonts w:ascii="Times New Roman" w:eastAsia="Times New Roman" w:hAnsi="Times New Roman"/>
          <w:sz w:val="24"/>
          <w:szCs w:val="24"/>
        </w:rPr>
        <w:t xml:space="preserve"> pada </w:t>
      </w:r>
      <w:r w:rsidR="00E52165" w:rsidRPr="004D7F92">
        <w:rPr>
          <w:rFonts w:ascii="Times New Roman" w:eastAsia="Times New Roman" w:hAnsi="Times New Roman"/>
          <w:sz w:val="24"/>
          <w:szCs w:val="24"/>
        </w:rPr>
        <w:t>ekstra</w:t>
      </w:r>
      <w:r w:rsidR="00CA547A" w:rsidRPr="004D7F92">
        <w:rPr>
          <w:rFonts w:ascii="Times New Roman" w:eastAsia="Times New Roman" w:hAnsi="Times New Roman"/>
          <w:sz w:val="24"/>
          <w:szCs w:val="24"/>
        </w:rPr>
        <w:t>kurikuler</w:t>
      </w:r>
      <w:r w:rsidR="00E52165" w:rsidRPr="004D7F92">
        <w:rPr>
          <w:rFonts w:ascii="Times New Roman" w:eastAsia="Times New Roman" w:hAnsi="Times New Roman"/>
          <w:sz w:val="24"/>
          <w:szCs w:val="24"/>
        </w:rPr>
        <w:t xml:space="preserve"> bola basket putra di </w:t>
      </w:r>
      <w:r w:rsidR="008D6FE1" w:rsidRPr="004D7F92">
        <w:rPr>
          <w:rFonts w:ascii="Times New Roman" w:eastAsia="Times New Roman" w:hAnsi="Times New Roman"/>
          <w:sz w:val="24"/>
          <w:szCs w:val="24"/>
        </w:rPr>
        <w:t>SMPN</w:t>
      </w:r>
      <w:r w:rsidR="00E52165" w:rsidRPr="004D7F92">
        <w:rPr>
          <w:rFonts w:ascii="Times New Roman" w:eastAsia="Times New Roman" w:hAnsi="Times New Roman"/>
          <w:sz w:val="24"/>
          <w:szCs w:val="24"/>
        </w:rPr>
        <w:t xml:space="preserve"> 1 </w:t>
      </w:r>
      <w:r w:rsidR="008D6FE1" w:rsidRPr="004D7F92">
        <w:rPr>
          <w:rFonts w:ascii="Times New Roman" w:eastAsia="Times New Roman" w:hAnsi="Times New Roman"/>
          <w:sz w:val="24"/>
          <w:szCs w:val="24"/>
        </w:rPr>
        <w:t>B</w:t>
      </w:r>
      <w:r w:rsidR="00E52165" w:rsidRPr="004D7F92">
        <w:rPr>
          <w:rFonts w:ascii="Times New Roman" w:eastAsia="Times New Roman" w:hAnsi="Times New Roman"/>
          <w:sz w:val="24"/>
          <w:szCs w:val="24"/>
        </w:rPr>
        <w:t>aleendah</w:t>
      </w:r>
      <w:r w:rsidR="00646C0C" w:rsidRPr="004D7F92">
        <w:rPr>
          <w:rFonts w:ascii="Times New Roman" w:eastAsia="Times New Roman" w:hAnsi="Times New Roman"/>
          <w:sz w:val="24"/>
          <w:szCs w:val="24"/>
        </w:rPr>
        <w:t>.</w:t>
      </w:r>
    </w:p>
    <w:sectPr w:rsidR="00646C0C" w:rsidRPr="004D7F92" w:rsidSect="00AF6B44">
      <w:headerReference w:type="default" r:id="rId11"/>
      <w:footerReference w:type="default" r:id="rId12"/>
      <w:footerReference w:type="first" r:id="rId13"/>
      <w:pgSz w:w="11907" w:h="16839" w:code="9"/>
      <w:pgMar w:top="1701" w:right="1701" w:bottom="1701" w:left="2268"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009" w:rsidRDefault="006A2009" w:rsidP="00717BAB">
      <w:pPr>
        <w:spacing w:line="240" w:lineRule="auto"/>
      </w:pPr>
      <w:r>
        <w:separator/>
      </w:r>
    </w:p>
  </w:endnote>
  <w:endnote w:type="continuationSeparator" w:id="0">
    <w:p w:rsidR="006A2009" w:rsidRDefault="006A2009" w:rsidP="00717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B9" w:rsidRDefault="00540FB9" w:rsidP="00707B62">
    <w:pPr>
      <w:pStyle w:val="Footer"/>
      <w:jc w:val="both"/>
      <w:rPr>
        <w:rFonts w:ascii="Trebuchet MS" w:hAnsi="Trebuchet MS"/>
        <w:b/>
        <w:bCs/>
        <w:sz w:val="18"/>
        <w:szCs w:val="18"/>
        <w:lang w:val="en-GB"/>
      </w:rPr>
    </w:pPr>
    <w:r>
      <w:rPr>
        <w:rFonts w:ascii="Trebuchet MS" w:hAnsi="Trebuchet MS"/>
        <w:b/>
        <w:bCs/>
        <w:sz w:val="18"/>
        <w:szCs w:val="18"/>
        <w:lang w:val="en-GB"/>
      </w:rPr>
      <w:t>LUGIE FIRDAUS AGUSNA, 2020</w:t>
    </w:r>
  </w:p>
  <w:p w:rsidR="00540FB9" w:rsidRDefault="00540FB9" w:rsidP="00707B62">
    <w:pPr>
      <w:pStyle w:val="Footer"/>
      <w:jc w:val="both"/>
      <w:rPr>
        <w:rFonts w:ascii="Trebuchet MS" w:hAnsi="Trebuchet MS"/>
        <w:b/>
        <w:bCs/>
        <w:sz w:val="18"/>
        <w:szCs w:val="18"/>
        <w:lang w:val="en-GB"/>
      </w:rPr>
    </w:pPr>
    <w:r>
      <w:rPr>
        <w:rFonts w:ascii="Trebuchet MS" w:hAnsi="Trebuchet MS"/>
        <w:b/>
        <w:bCs/>
        <w:i/>
        <w:iCs/>
        <w:sz w:val="18"/>
        <w:szCs w:val="18"/>
        <w:lang w:val="en-GB"/>
      </w:rPr>
      <w:t>PENGARUH MEDIA AUDIO VISUAL TERHADAP KEMAMPUAN UNDER BASKET SHOOT DALAM EKSTRAKURIKULER BOLA BASKET PUTRA DI SMPN 1 BALEENDAH</w:t>
    </w:r>
  </w:p>
  <w:p w:rsidR="006602AD" w:rsidRPr="00707B62" w:rsidRDefault="00540FB9" w:rsidP="00707B62">
    <w:pPr>
      <w:pStyle w:val="Footer"/>
      <w:jc w:val="both"/>
      <w:rPr>
        <w:rFonts w:ascii="Trebuchet MS" w:hAnsi="Trebuchet MS"/>
        <w:b/>
        <w:bCs/>
        <w:sz w:val="18"/>
        <w:szCs w:val="18"/>
        <w:lang w:val="en-GB"/>
      </w:rPr>
    </w:pPr>
    <w:r>
      <w:rPr>
        <w:rFonts w:ascii="Trebuchet MS" w:hAnsi="Trebuchet MS"/>
        <w:b/>
        <w:bCs/>
        <w:sz w:val="18"/>
        <w:szCs w:val="18"/>
        <w:lang w:val="en-GB"/>
      </w:rPr>
      <w:t>Universitas Pendidikan Indonesia | repository.upi.edu | perpustakaan.upi.edu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AD" w:rsidRDefault="00AF6B44">
    <w:pPr>
      <w:pStyle w:val="Footer"/>
    </w:pPr>
    <w:r>
      <w:t>6</w:t>
    </w:r>
  </w:p>
  <w:p w:rsidR="00540FB9" w:rsidRDefault="00540FB9" w:rsidP="00540FB9">
    <w:pPr>
      <w:pStyle w:val="Footer"/>
      <w:jc w:val="both"/>
      <w:rPr>
        <w:rFonts w:ascii="Trebuchet MS" w:hAnsi="Trebuchet MS"/>
        <w:b/>
        <w:bCs/>
        <w:sz w:val="18"/>
        <w:szCs w:val="18"/>
        <w:lang w:val="en-GB"/>
      </w:rPr>
    </w:pPr>
    <w:r>
      <w:rPr>
        <w:rFonts w:ascii="Trebuchet MS" w:hAnsi="Trebuchet MS"/>
        <w:b/>
        <w:bCs/>
        <w:sz w:val="18"/>
        <w:szCs w:val="18"/>
        <w:lang w:val="en-GB"/>
      </w:rPr>
      <w:t>LUGIE FIRDAUS AGUSNA, 2020</w:t>
    </w:r>
  </w:p>
  <w:p w:rsidR="00540FB9" w:rsidRDefault="00540FB9" w:rsidP="00540FB9">
    <w:pPr>
      <w:pStyle w:val="Footer"/>
      <w:jc w:val="both"/>
      <w:rPr>
        <w:rFonts w:ascii="Trebuchet MS" w:hAnsi="Trebuchet MS"/>
        <w:b/>
        <w:bCs/>
        <w:sz w:val="18"/>
        <w:szCs w:val="18"/>
        <w:lang w:val="en-GB"/>
      </w:rPr>
    </w:pPr>
    <w:r>
      <w:rPr>
        <w:rFonts w:ascii="Trebuchet MS" w:hAnsi="Trebuchet MS"/>
        <w:b/>
        <w:bCs/>
        <w:i/>
        <w:iCs/>
        <w:sz w:val="18"/>
        <w:szCs w:val="18"/>
        <w:lang w:val="en-GB"/>
      </w:rPr>
      <w:t>PENGARUH MEDIA AUDIO VISUAL TERHADAP KEMAMPUAN UNDER BASKET SHOOT DALAM EKSTRAKURIKULER BOLA BASKET PUTRA DI SMPN 1 BALEENDAH</w:t>
    </w:r>
  </w:p>
  <w:p w:rsidR="00540FB9" w:rsidRPr="00540FB9" w:rsidRDefault="00540FB9" w:rsidP="00540FB9">
    <w:pPr>
      <w:pStyle w:val="Footer"/>
      <w:jc w:val="both"/>
      <w:rPr>
        <w:rFonts w:ascii="Trebuchet MS" w:hAnsi="Trebuchet MS"/>
        <w:b/>
        <w:bCs/>
        <w:sz w:val="18"/>
        <w:szCs w:val="18"/>
        <w:lang w:val="en-GB"/>
      </w:rPr>
    </w:pPr>
    <w:r>
      <w:rPr>
        <w:rFonts w:ascii="Trebuchet MS" w:hAnsi="Trebuchet MS"/>
        <w:b/>
        <w:bCs/>
        <w:sz w:val="18"/>
        <w:szCs w:val="18"/>
        <w:lang w:val="en-GB"/>
      </w:rPr>
      <w:t>Universitas Pendidikan Indonesia | repository.upi.edu | perpustakaan.upi.edu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009" w:rsidRDefault="006A2009" w:rsidP="00717BAB">
      <w:pPr>
        <w:spacing w:line="240" w:lineRule="auto"/>
      </w:pPr>
      <w:r>
        <w:separator/>
      </w:r>
    </w:p>
  </w:footnote>
  <w:footnote w:type="continuationSeparator" w:id="0">
    <w:p w:rsidR="006A2009" w:rsidRDefault="006A2009" w:rsidP="00717B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308" w:rsidRDefault="00F05308">
    <w:pPr>
      <w:pStyle w:val="Header"/>
      <w:jc w:val="right"/>
    </w:pPr>
    <w:r>
      <w:fldChar w:fldCharType="begin"/>
    </w:r>
    <w:r>
      <w:instrText xml:space="preserve"> PAGE   \* MERGEFORMAT </w:instrText>
    </w:r>
    <w:r>
      <w:fldChar w:fldCharType="separate"/>
    </w:r>
    <w:r w:rsidR="00152DDA">
      <w:rPr>
        <w:noProof/>
      </w:rPr>
      <w:t>16</w:t>
    </w:r>
    <w:r>
      <w:rPr>
        <w:noProof/>
      </w:rPr>
      <w:fldChar w:fldCharType="end"/>
    </w:r>
  </w:p>
  <w:p w:rsidR="00F05308" w:rsidRDefault="00F05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B7E"/>
    <w:multiLevelType w:val="hybridMultilevel"/>
    <w:tmpl w:val="D8C47FCC"/>
    <w:lvl w:ilvl="0" w:tplc="768C49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A60FF2"/>
    <w:multiLevelType w:val="hybridMultilevel"/>
    <w:tmpl w:val="F7FAE4AA"/>
    <w:lvl w:ilvl="0" w:tplc="4EB283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9A451B"/>
    <w:multiLevelType w:val="hybridMultilevel"/>
    <w:tmpl w:val="DFC06900"/>
    <w:lvl w:ilvl="0" w:tplc="EB0E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353D9"/>
    <w:multiLevelType w:val="hybridMultilevel"/>
    <w:tmpl w:val="57E0A906"/>
    <w:lvl w:ilvl="0" w:tplc="670A708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76B24C1"/>
    <w:multiLevelType w:val="hybridMultilevel"/>
    <w:tmpl w:val="2A70860E"/>
    <w:lvl w:ilvl="0" w:tplc="8894F6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B0D24"/>
    <w:multiLevelType w:val="hybridMultilevel"/>
    <w:tmpl w:val="8B34F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EF7B8C"/>
    <w:multiLevelType w:val="hybridMultilevel"/>
    <w:tmpl w:val="8362C2C8"/>
    <w:lvl w:ilvl="0" w:tplc="FEF839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3B46B1"/>
    <w:multiLevelType w:val="hybridMultilevel"/>
    <w:tmpl w:val="4A3E8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5F7BF2"/>
    <w:multiLevelType w:val="hybridMultilevel"/>
    <w:tmpl w:val="042EA44E"/>
    <w:lvl w:ilvl="0" w:tplc="9B463142">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5DC64ECC"/>
    <w:multiLevelType w:val="hybridMultilevel"/>
    <w:tmpl w:val="B20C0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C73E1"/>
    <w:multiLevelType w:val="hybridMultilevel"/>
    <w:tmpl w:val="A9E64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AF37EE"/>
    <w:multiLevelType w:val="hybridMultilevel"/>
    <w:tmpl w:val="95627AB2"/>
    <w:lvl w:ilvl="0" w:tplc="D62CD81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E4C1B95"/>
    <w:multiLevelType w:val="hybridMultilevel"/>
    <w:tmpl w:val="CE0EA4B2"/>
    <w:lvl w:ilvl="0" w:tplc="DC36A3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09C6FDB"/>
    <w:multiLevelType w:val="hybridMultilevel"/>
    <w:tmpl w:val="2DCAF67E"/>
    <w:lvl w:ilvl="0" w:tplc="2564F6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2"/>
  </w:num>
  <w:num w:numId="3">
    <w:abstractNumId w:val="6"/>
  </w:num>
  <w:num w:numId="4">
    <w:abstractNumId w:val="8"/>
  </w:num>
  <w:num w:numId="5">
    <w:abstractNumId w:val="4"/>
  </w:num>
  <w:num w:numId="6">
    <w:abstractNumId w:val="11"/>
  </w:num>
  <w:num w:numId="7">
    <w:abstractNumId w:val="13"/>
  </w:num>
  <w:num w:numId="8">
    <w:abstractNumId w:val="0"/>
  </w:num>
  <w:num w:numId="9">
    <w:abstractNumId w:val="12"/>
  </w:num>
  <w:num w:numId="10">
    <w:abstractNumId w:val="1"/>
  </w:num>
  <w:num w:numId="11">
    <w:abstractNumId w:val="3"/>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2B"/>
    <w:rsid w:val="000038BE"/>
    <w:rsid w:val="00007406"/>
    <w:rsid w:val="00007EB3"/>
    <w:rsid w:val="000431FA"/>
    <w:rsid w:val="00060837"/>
    <w:rsid w:val="00074C8E"/>
    <w:rsid w:val="00074D05"/>
    <w:rsid w:val="00076A6D"/>
    <w:rsid w:val="000813B5"/>
    <w:rsid w:val="00085885"/>
    <w:rsid w:val="0009053D"/>
    <w:rsid w:val="000B2832"/>
    <w:rsid w:val="000C39BD"/>
    <w:rsid w:val="000C73C1"/>
    <w:rsid w:val="000D2BBF"/>
    <w:rsid w:val="000F11B9"/>
    <w:rsid w:val="00110F12"/>
    <w:rsid w:val="00113159"/>
    <w:rsid w:val="00113EBB"/>
    <w:rsid w:val="00120C1D"/>
    <w:rsid w:val="00121759"/>
    <w:rsid w:val="001259EE"/>
    <w:rsid w:val="00145663"/>
    <w:rsid w:val="00152DDA"/>
    <w:rsid w:val="001601C2"/>
    <w:rsid w:val="00170754"/>
    <w:rsid w:val="00171FA3"/>
    <w:rsid w:val="001746B7"/>
    <w:rsid w:val="00183B07"/>
    <w:rsid w:val="00185354"/>
    <w:rsid w:val="001872C9"/>
    <w:rsid w:val="00195E7F"/>
    <w:rsid w:val="00196EA7"/>
    <w:rsid w:val="001A0108"/>
    <w:rsid w:val="001A4589"/>
    <w:rsid w:val="001E059A"/>
    <w:rsid w:val="001E77D4"/>
    <w:rsid w:val="001F184E"/>
    <w:rsid w:val="001F6C55"/>
    <w:rsid w:val="00206A8C"/>
    <w:rsid w:val="00207BD6"/>
    <w:rsid w:val="00215C19"/>
    <w:rsid w:val="00234F72"/>
    <w:rsid w:val="00245B81"/>
    <w:rsid w:val="00250AC8"/>
    <w:rsid w:val="0025723E"/>
    <w:rsid w:val="00275395"/>
    <w:rsid w:val="00280F18"/>
    <w:rsid w:val="002912C4"/>
    <w:rsid w:val="00291ED4"/>
    <w:rsid w:val="002B0A92"/>
    <w:rsid w:val="002B1411"/>
    <w:rsid w:val="002C1A6C"/>
    <w:rsid w:val="002C36DA"/>
    <w:rsid w:val="002D0774"/>
    <w:rsid w:val="002E562C"/>
    <w:rsid w:val="002F0AE5"/>
    <w:rsid w:val="00302504"/>
    <w:rsid w:val="00305E0A"/>
    <w:rsid w:val="00323107"/>
    <w:rsid w:val="00325347"/>
    <w:rsid w:val="003269CD"/>
    <w:rsid w:val="00331167"/>
    <w:rsid w:val="00351340"/>
    <w:rsid w:val="00361EE5"/>
    <w:rsid w:val="00363DA1"/>
    <w:rsid w:val="00376D80"/>
    <w:rsid w:val="00382E64"/>
    <w:rsid w:val="00384967"/>
    <w:rsid w:val="00386BB9"/>
    <w:rsid w:val="003935A9"/>
    <w:rsid w:val="003A4A4E"/>
    <w:rsid w:val="003A6A54"/>
    <w:rsid w:val="003A78C1"/>
    <w:rsid w:val="003B39A9"/>
    <w:rsid w:val="003B7EB4"/>
    <w:rsid w:val="003C2C1C"/>
    <w:rsid w:val="003C3281"/>
    <w:rsid w:val="003E203F"/>
    <w:rsid w:val="003E7C4C"/>
    <w:rsid w:val="003F2686"/>
    <w:rsid w:val="00404A47"/>
    <w:rsid w:val="00412CFD"/>
    <w:rsid w:val="00423730"/>
    <w:rsid w:val="00430314"/>
    <w:rsid w:val="0048488E"/>
    <w:rsid w:val="00492918"/>
    <w:rsid w:val="004A69B5"/>
    <w:rsid w:val="004A7277"/>
    <w:rsid w:val="004A7C1F"/>
    <w:rsid w:val="004B02A2"/>
    <w:rsid w:val="004C1C90"/>
    <w:rsid w:val="004C3C39"/>
    <w:rsid w:val="004C5C3B"/>
    <w:rsid w:val="004C7744"/>
    <w:rsid w:val="004D0C32"/>
    <w:rsid w:val="004D5069"/>
    <w:rsid w:val="004D7F92"/>
    <w:rsid w:val="004E1382"/>
    <w:rsid w:val="004E6D52"/>
    <w:rsid w:val="004F3726"/>
    <w:rsid w:val="005037C6"/>
    <w:rsid w:val="00504DEC"/>
    <w:rsid w:val="0053410D"/>
    <w:rsid w:val="00540FB9"/>
    <w:rsid w:val="00551F43"/>
    <w:rsid w:val="005536A1"/>
    <w:rsid w:val="00553EB0"/>
    <w:rsid w:val="0057264E"/>
    <w:rsid w:val="00572C93"/>
    <w:rsid w:val="0057399C"/>
    <w:rsid w:val="00575F98"/>
    <w:rsid w:val="00581F53"/>
    <w:rsid w:val="005929C5"/>
    <w:rsid w:val="005A151B"/>
    <w:rsid w:val="005B79A0"/>
    <w:rsid w:val="005C43AF"/>
    <w:rsid w:val="005D7507"/>
    <w:rsid w:val="005D7CFB"/>
    <w:rsid w:val="005F4F89"/>
    <w:rsid w:val="005F53BE"/>
    <w:rsid w:val="00624EBE"/>
    <w:rsid w:val="00642E0B"/>
    <w:rsid w:val="00645730"/>
    <w:rsid w:val="00646C0C"/>
    <w:rsid w:val="006567E3"/>
    <w:rsid w:val="006602AD"/>
    <w:rsid w:val="00665726"/>
    <w:rsid w:val="00666A43"/>
    <w:rsid w:val="006916C1"/>
    <w:rsid w:val="006930C6"/>
    <w:rsid w:val="00696A94"/>
    <w:rsid w:val="006A121C"/>
    <w:rsid w:val="006A2009"/>
    <w:rsid w:val="006A655D"/>
    <w:rsid w:val="006B13F5"/>
    <w:rsid w:val="006B32A7"/>
    <w:rsid w:val="006B7B82"/>
    <w:rsid w:val="006C72D9"/>
    <w:rsid w:val="006D786F"/>
    <w:rsid w:val="006E6003"/>
    <w:rsid w:val="006E79D6"/>
    <w:rsid w:val="006F3FA7"/>
    <w:rsid w:val="007009ED"/>
    <w:rsid w:val="00707B62"/>
    <w:rsid w:val="00717BAB"/>
    <w:rsid w:val="007202D4"/>
    <w:rsid w:val="00730E50"/>
    <w:rsid w:val="0074567A"/>
    <w:rsid w:val="007456CF"/>
    <w:rsid w:val="00745F9C"/>
    <w:rsid w:val="00746D89"/>
    <w:rsid w:val="00762810"/>
    <w:rsid w:val="00773461"/>
    <w:rsid w:val="0077425F"/>
    <w:rsid w:val="0078621D"/>
    <w:rsid w:val="00787290"/>
    <w:rsid w:val="00787A1B"/>
    <w:rsid w:val="0079283C"/>
    <w:rsid w:val="007A1174"/>
    <w:rsid w:val="007A2DFA"/>
    <w:rsid w:val="007A77CB"/>
    <w:rsid w:val="007B6EE1"/>
    <w:rsid w:val="007C0206"/>
    <w:rsid w:val="007C18C8"/>
    <w:rsid w:val="007D1577"/>
    <w:rsid w:val="007D7F10"/>
    <w:rsid w:val="007E1AA6"/>
    <w:rsid w:val="007E556D"/>
    <w:rsid w:val="007F7A20"/>
    <w:rsid w:val="00803AA9"/>
    <w:rsid w:val="00820321"/>
    <w:rsid w:val="008215FC"/>
    <w:rsid w:val="008531E3"/>
    <w:rsid w:val="00857E29"/>
    <w:rsid w:val="00867FE2"/>
    <w:rsid w:val="008742B4"/>
    <w:rsid w:val="00882A56"/>
    <w:rsid w:val="00886952"/>
    <w:rsid w:val="00887AD8"/>
    <w:rsid w:val="008A34EC"/>
    <w:rsid w:val="008A4F63"/>
    <w:rsid w:val="008A55FF"/>
    <w:rsid w:val="008D6FE1"/>
    <w:rsid w:val="008F4196"/>
    <w:rsid w:val="009024A8"/>
    <w:rsid w:val="00921F08"/>
    <w:rsid w:val="00922362"/>
    <w:rsid w:val="00924E34"/>
    <w:rsid w:val="00932B13"/>
    <w:rsid w:val="009561D9"/>
    <w:rsid w:val="009604E8"/>
    <w:rsid w:val="00964606"/>
    <w:rsid w:val="009A0BCC"/>
    <w:rsid w:val="009A76AE"/>
    <w:rsid w:val="009B2BAB"/>
    <w:rsid w:val="009C6DE3"/>
    <w:rsid w:val="009D083E"/>
    <w:rsid w:val="009D40AE"/>
    <w:rsid w:val="009D76DD"/>
    <w:rsid w:val="009E0491"/>
    <w:rsid w:val="009F39A0"/>
    <w:rsid w:val="009F3D6B"/>
    <w:rsid w:val="009F55F5"/>
    <w:rsid w:val="009F798E"/>
    <w:rsid w:val="009F7E31"/>
    <w:rsid w:val="00A019F3"/>
    <w:rsid w:val="00A06825"/>
    <w:rsid w:val="00A07262"/>
    <w:rsid w:val="00A522BF"/>
    <w:rsid w:val="00A53759"/>
    <w:rsid w:val="00A6285A"/>
    <w:rsid w:val="00A6649F"/>
    <w:rsid w:val="00A70C2B"/>
    <w:rsid w:val="00A73F1A"/>
    <w:rsid w:val="00A7547C"/>
    <w:rsid w:val="00A8116B"/>
    <w:rsid w:val="00A84ED8"/>
    <w:rsid w:val="00AA0943"/>
    <w:rsid w:val="00AA3062"/>
    <w:rsid w:val="00AB77EC"/>
    <w:rsid w:val="00AC08EE"/>
    <w:rsid w:val="00AC1BAA"/>
    <w:rsid w:val="00AC75A3"/>
    <w:rsid w:val="00AC7D3B"/>
    <w:rsid w:val="00AE20A8"/>
    <w:rsid w:val="00AF6B44"/>
    <w:rsid w:val="00B136C3"/>
    <w:rsid w:val="00B15340"/>
    <w:rsid w:val="00B27518"/>
    <w:rsid w:val="00B45179"/>
    <w:rsid w:val="00B54B82"/>
    <w:rsid w:val="00B61C6D"/>
    <w:rsid w:val="00B6424D"/>
    <w:rsid w:val="00B7319B"/>
    <w:rsid w:val="00B85850"/>
    <w:rsid w:val="00B86C28"/>
    <w:rsid w:val="00B93795"/>
    <w:rsid w:val="00B9393C"/>
    <w:rsid w:val="00B97F7E"/>
    <w:rsid w:val="00BA4222"/>
    <w:rsid w:val="00BA42E0"/>
    <w:rsid w:val="00BB472B"/>
    <w:rsid w:val="00BB746C"/>
    <w:rsid w:val="00BB79DB"/>
    <w:rsid w:val="00BC16A6"/>
    <w:rsid w:val="00BC1B52"/>
    <w:rsid w:val="00BC1CF5"/>
    <w:rsid w:val="00BD265D"/>
    <w:rsid w:val="00BD4999"/>
    <w:rsid w:val="00BE6C6C"/>
    <w:rsid w:val="00BE6F04"/>
    <w:rsid w:val="00BF1623"/>
    <w:rsid w:val="00BF23DC"/>
    <w:rsid w:val="00BF35A4"/>
    <w:rsid w:val="00C16A3B"/>
    <w:rsid w:val="00C17C5F"/>
    <w:rsid w:val="00C520B4"/>
    <w:rsid w:val="00C6680C"/>
    <w:rsid w:val="00C709CF"/>
    <w:rsid w:val="00C92531"/>
    <w:rsid w:val="00CA547A"/>
    <w:rsid w:val="00CA7F21"/>
    <w:rsid w:val="00CC2332"/>
    <w:rsid w:val="00CC2C7E"/>
    <w:rsid w:val="00CE1B57"/>
    <w:rsid w:val="00CE4A6D"/>
    <w:rsid w:val="00CF35E6"/>
    <w:rsid w:val="00CF3D93"/>
    <w:rsid w:val="00D02EC8"/>
    <w:rsid w:val="00D11690"/>
    <w:rsid w:val="00D14AF3"/>
    <w:rsid w:val="00D31F94"/>
    <w:rsid w:val="00D477F3"/>
    <w:rsid w:val="00D52CC7"/>
    <w:rsid w:val="00D53CAD"/>
    <w:rsid w:val="00D57F2B"/>
    <w:rsid w:val="00D8467B"/>
    <w:rsid w:val="00DA2C66"/>
    <w:rsid w:val="00DB6BE2"/>
    <w:rsid w:val="00DB785E"/>
    <w:rsid w:val="00DC6DA2"/>
    <w:rsid w:val="00DD3F82"/>
    <w:rsid w:val="00DE213C"/>
    <w:rsid w:val="00DF1802"/>
    <w:rsid w:val="00DF298A"/>
    <w:rsid w:val="00DF39BA"/>
    <w:rsid w:val="00E11A73"/>
    <w:rsid w:val="00E3733D"/>
    <w:rsid w:val="00E41D17"/>
    <w:rsid w:val="00E52165"/>
    <w:rsid w:val="00E524A4"/>
    <w:rsid w:val="00E73D2C"/>
    <w:rsid w:val="00EA5858"/>
    <w:rsid w:val="00EC3619"/>
    <w:rsid w:val="00ED006C"/>
    <w:rsid w:val="00ED039E"/>
    <w:rsid w:val="00EE6902"/>
    <w:rsid w:val="00EF1F02"/>
    <w:rsid w:val="00EF60D3"/>
    <w:rsid w:val="00F016B9"/>
    <w:rsid w:val="00F05308"/>
    <w:rsid w:val="00F2284A"/>
    <w:rsid w:val="00F23D57"/>
    <w:rsid w:val="00F23EB4"/>
    <w:rsid w:val="00F36A80"/>
    <w:rsid w:val="00F42EB8"/>
    <w:rsid w:val="00F47A9D"/>
    <w:rsid w:val="00F53957"/>
    <w:rsid w:val="00F54630"/>
    <w:rsid w:val="00F7350E"/>
    <w:rsid w:val="00F86CB7"/>
    <w:rsid w:val="00F955AA"/>
    <w:rsid w:val="00FA1B59"/>
    <w:rsid w:val="00FA1C77"/>
    <w:rsid w:val="00FB3557"/>
    <w:rsid w:val="00FB41A3"/>
    <w:rsid w:val="00FC6D98"/>
    <w:rsid w:val="00FD0073"/>
    <w:rsid w:val="00FD14EA"/>
    <w:rsid w:val="00FD2BC7"/>
    <w:rsid w:val="00FD592D"/>
    <w:rsid w:val="00FE38B6"/>
    <w:rsid w:val="00FF31EE"/>
    <w:rsid w:val="00FF4712"/>
    <w:rsid w:val="00FF4A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1442E"/>
  <w15:chartTrackingRefBased/>
  <w15:docId w15:val="{FFF62E22-E38C-4B4E-A9D6-C4713600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center"/>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B6"/>
    <w:pPr>
      <w:ind w:left="720"/>
      <w:contextualSpacing/>
    </w:pPr>
  </w:style>
  <w:style w:type="character" w:styleId="CommentReference">
    <w:name w:val="annotation reference"/>
    <w:uiPriority w:val="99"/>
    <w:semiHidden/>
    <w:unhideWhenUsed/>
    <w:rsid w:val="009F7E31"/>
    <w:rPr>
      <w:sz w:val="16"/>
      <w:szCs w:val="16"/>
    </w:rPr>
  </w:style>
  <w:style w:type="paragraph" w:styleId="CommentText">
    <w:name w:val="annotation text"/>
    <w:basedOn w:val="Normal"/>
    <w:link w:val="CommentTextChar"/>
    <w:uiPriority w:val="99"/>
    <w:semiHidden/>
    <w:unhideWhenUsed/>
    <w:rsid w:val="009F7E31"/>
    <w:rPr>
      <w:sz w:val="20"/>
      <w:szCs w:val="20"/>
    </w:rPr>
  </w:style>
  <w:style w:type="character" w:customStyle="1" w:styleId="CommentTextChar">
    <w:name w:val="Comment Text Char"/>
    <w:basedOn w:val="DefaultParagraphFont"/>
    <w:link w:val="CommentText"/>
    <w:uiPriority w:val="99"/>
    <w:semiHidden/>
    <w:rsid w:val="009F7E31"/>
  </w:style>
  <w:style w:type="paragraph" w:styleId="CommentSubject">
    <w:name w:val="annotation subject"/>
    <w:basedOn w:val="CommentText"/>
    <w:next w:val="CommentText"/>
    <w:link w:val="CommentSubjectChar"/>
    <w:uiPriority w:val="99"/>
    <w:semiHidden/>
    <w:unhideWhenUsed/>
    <w:rsid w:val="009F7E31"/>
    <w:rPr>
      <w:b/>
      <w:bCs/>
    </w:rPr>
  </w:style>
  <w:style w:type="character" w:customStyle="1" w:styleId="CommentSubjectChar">
    <w:name w:val="Comment Subject Char"/>
    <w:link w:val="CommentSubject"/>
    <w:uiPriority w:val="99"/>
    <w:semiHidden/>
    <w:rsid w:val="009F7E31"/>
    <w:rPr>
      <w:b/>
      <w:bCs/>
    </w:rPr>
  </w:style>
  <w:style w:type="paragraph" w:styleId="BalloonText">
    <w:name w:val="Balloon Text"/>
    <w:basedOn w:val="Normal"/>
    <w:link w:val="BalloonTextChar"/>
    <w:uiPriority w:val="99"/>
    <w:semiHidden/>
    <w:unhideWhenUsed/>
    <w:rsid w:val="009F7E3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9F7E31"/>
    <w:rPr>
      <w:rFonts w:ascii="Segoe UI" w:hAnsi="Segoe UI" w:cs="Segoe UI"/>
      <w:sz w:val="18"/>
      <w:szCs w:val="18"/>
    </w:rPr>
  </w:style>
  <w:style w:type="paragraph" w:styleId="Header">
    <w:name w:val="header"/>
    <w:basedOn w:val="Normal"/>
    <w:link w:val="HeaderChar"/>
    <w:uiPriority w:val="99"/>
    <w:unhideWhenUsed/>
    <w:rsid w:val="00717BAB"/>
    <w:pPr>
      <w:tabs>
        <w:tab w:val="center" w:pos="4680"/>
        <w:tab w:val="right" w:pos="9360"/>
      </w:tabs>
    </w:pPr>
  </w:style>
  <w:style w:type="character" w:customStyle="1" w:styleId="HeaderChar">
    <w:name w:val="Header Char"/>
    <w:link w:val="Header"/>
    <w:uiPriority w:val="99"/>
    <w:rsid w:val="00717BAB"/>
    <w:rPr>
      <w:sz w:val="22"/>
      <w:szCs w:val="22"/>
    </w:rPr>
  </w:style>
  <w:style w:type="paragraph" w:styleId="Footer">
    <w:name w:val="footer"/>
    <w:basedOn w:val="Normal"/>
    <w:link w:val="FooterChar"/>
    <w:uiPriority w:val="99"/>
    <w:unhideWhenUsed/>
    <w:rsid w:val="00717BAB"/>
    <w:pPr>
      <w:tabs>
        <w:tab w:val="center" w:pos="4680"/>
        <w:tab w:val="right" w:pos="9360"/>
      </w:tabs>
    </w:pPr>
  </w:style>
  <w:style w:type="character" w:customStyle="1" w:styleId="FooterChar">
    <w:name w:val="Footer Char"/>
    <w:link w:val="Footer"/>
    <w:uiPriority w:val="99"/>
    <w:rsid w:val="00717B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4550">
      <w:bodyDiv w:val="1"/>
      <w:marLeft w:val="0"/>
      <w:marRight w:val="0"/>
      <w:marTop w:val="0"/>
      <w:marBottom w:val="0"/>
      <w:divBdr>
        <w:top w:val="none" w:sz="0" w:space="0" w:color="auto"/>
        <w:left w:val="none" w:sz="0" w:space="0" w:color="auto"/>
        <w:bottom w:val="none" w:sz="0" w:space="0" w:color="auto"/>
        <w:right w:val="none" w:sz="0" w:space="0" w:color="auto"/>
      </w:divBdr>
    </w:div>
    <w:div w:id="334918045">
      <w:bodyDiv w:val="1"/>
      <w:marLeft w:val="0"/>
      <w:marRight w:val="0"/>
      <w:marTop w:val="0"/>
      <w:marBottom w:val="0"/>
      <w:divBdr>
        <w:top w:val="none" w:sz="0" w:space="0" w:color="auto"/>
        <w:left w:val="none" w:sz="0" w:space="0" w:color="auto"/>
        <w:bottom w:val="none" w:sz="0" w:space="0" w:color="auto"/>
        <w:right w:val="none" w:sz="0" w:space="0" w:color="auto"/>
      </w:divBdr>
    </w:div>
    <w:div w:id="380789077">
      <w:bodyDiv w:val="1"/>
      <w:marLeft w:val="0"/>
      <w:marRight w:val="0"/>
      <w:marTop w:val="0"/>
      <w:marBottom w:val="0"/>
      <w:divBdr>
        <w:top w:val="none" w:sz="0" w:space="0" w:color="auto"/>
        <w:left w:val="none" w:sz="0" w:space="0" w:color="auto"/>
        <w:bottom w:val="none" w:sz="0" w:space="0" w:color="auto"/>
        <w:right w:val="none" w:sz="0" w:space="0" w:color="auto"/>
      </w:divBdr>
    </w:div>
    <w:div w:id="918178184">
      <w:bodyDiv w:val="1"/>
      <w:marLeft w:val="0"/>
      <w:marRight w:val="0"/>
      <w:marTop w:val="0"/>
      <w:marBottom w:val="0"/>
      <w:divBdr>
        <w:top w:val="none" w:sz="0" w:space="0" w:color="auto"/>
        <w:left w:val="none" w:sz="0" w:space="0" w:color="auto"/>
        <w:bottom w:val="none" w:sz="0" w:space="0" w:color="auto"/>
        <w:right w:val="none" w:sz="0" w:space="0" w:color="auto"/>
      </w:divBdr>
    </w:div>
    <w:div w:id="971835926">
      <w:bodyDiv w:val="1"/>
      <w:marLeft w:val="0"/>
      <w:marRight w:val="0"/>
      <w:marTop w:val="0"/>
      <w:marBottom w:val="0"/>
      <w:divBdr>
        <w:top w:val="none" w:sz="0" w:space="0" w:color="auto"/>
        <w:left w:val="none" w:sz="0" w:space="0" w:color="auto"/>
        <w:bottom w:val="none" w:sz="0" w:space="0" w:color="auto"/>
        <w:right w:val="none" w:sz="0" w:space="0" w:color="auto"/>
      </w:divBdr>
    </w:div>
    <w:div w:id="1168247887">
      <w:bodyDiv w:val="1"/>
      <w:marLeft w:val="0"/>
      <w:marRight w:val="0"/>
      <w:marTop w:val="0"/>
      <w:marBottom w:val="0"/>
      <w:divBdr>
        <w:top w:val="none" w:sz="0" w:space="0" w:color="auto"/>
        <w:left w:val="none" w:sz="0" w:space="0" w:color="auto"/>
        <w:bottom w:val="none" w:sz="0" w:space="0" w:color="auto"/>
        <w:right w:val="none" w:sz="0" w:space="0" w:color="auto"/>
      </w:divBdr>
    </w:div>
    <w:div w:id="15620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Sur01</b:Tag>
    <b:SourceType>Book</b:SourceType>
    <b:Guid>{EE4FE6B8-1F4E-48C7-B1FB-4DBD40CB940D}</b:Guid>
    <b:Author>
      <b:Author>
        <b:NameList>
          <b:Person>
            <b:Last>Suryobroto</b:Last>
            <b:First>Agus</b:First>
            <b:Middle>S.</b:Middle>
          </b:Person>
        </b:NameList>
      </b:Author>
    </b:Author>
    <b:Title>Teknologi Pembelajaran Pendidikan Jasmani (diktatmatakuliah)</b:Title>
    <b:Year>2001</b:Year>
    <b:City>Yogyakarta</b:City>
    <b:Publisher>FIK UNY</b:Publisher>
    <b:RefOrder>1</b:RefOrder>
  </b:Source>
</b:Sources>
</file>

<file path=customXml/itemProps1.xml><?xml version="1.0" encoding="utf-8"?>
<ds:datastoreItem xmlns:ds="http://schemas.openxmlformats.org/officeDocument/2006/customXml" ds:itemID="{27C5E89D-5109-465C-B207-95D66236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2020-01-16T14:43:00Z</cp:lastPrinted>
  <dcterms:created xsi:type="dcterms:W3CDTF">2020-02-04T07:15:00Z</dcterms:created>
  <dcterms:modified xsi:type="dcterms:W3CDTF">2020-02-04T07:17:00Z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a8e3a6c4-143c-3c8e-a7b2-792ebb9d7513</vt:lpwstr>
  </property>
  <property fmtid="{D5CDD505-2E9C-101B-9397-08002B2CF9AE}" pid="24" name="Mendeley Citation Style_1">
    <vt:lpwstr>http://www.zotero.org/styles/apa</vt:lpwstr>
  </property>
</Properties>
</file>