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bookmarkStart w:id="0" w:name="_Toc4500315"/>
      <w:r w:rsidRPr="00887DBD">
        <w:rPr>
          <w:rFonts w:ascii="Times New Roman" w:hAnsi="Times New Roman" w:cs="Times New Roman"/>
          <w:b/>
          <w:sz w:val="24"/>
          <w:szCs w:val="24"/>
          <w:shd w:val="clear" w:color="auto" w:fill="FFFFFF"/>
        </w:rPr>
        <w:t xml:space="preserve">PENGARUH </w:t>
      </w:r>
      <w:r w:rsidR="0027424B">
        <w:rPr>
          <w:rFonts w:ascii="Times New Roman" w:hAnsi="Times New Roman" w:cs="Times New Roman"/>
          <w:b/>
          <w:i/>
          <w:sz w:val="24"/>
          <w:szCs w:val="24"/>
          <w:shd w:val="clear" w:color="auto" w:fill="FFFFFF"/>
        </w:rPr>
        <w:t xml:space="preserve">SAH </w:t>
      </w:r>
      <w:r w:rsidRPr="00887DBD">
        <w:rPr>
          <w:rFonts w:ascii="Times New Roman" w:hAnsi="Times New Roman" w:cs="Times New Roman"/>
          <w:b/>
          <w:sz w:val="24"/>
          <w:szCs w:val="24"/>
          <w:shd w:val="clear" w:color="auto" w:fill="FFFFFF"/>
        </w:rPr>
        <w:t xml:space="preserve">( </w:t>
      </w:r>
      <w:r w:rsidRPr="00887DBD">
        <w:rPr>
          <w:rFonts w:ascii="Times New Roman" w:hAnsi="Times New Roman" w:cs="Times New Roman"/>
          <w:b/>
          <w:i/>
          <w:sz w:val="24"/>
          <w:szCs w:val="24"/>
          <w:shd w:val="clear" w:color="auto" w:fill="FFFFFF"/>
        </w:rPr>
        <w:t xml:space="preserve">SPORT ACTIVE HIJAB) </w:t>
      </w:r>
      <w:r w:rsidR="0094054E" w:rsidRPr="00887DBD">
        <w:rPr>
          <w:rFonts w:ascii="Times New Roman" w:hAnsi="Times New Roman" w:cs="Times New Roman"/>
          <w:b/>
          <w:sz w:val="24"/>
          <w:szCs w:val="24"/>
          <w:shd w:val="clear" w:color="auto" w:fill="FFFFFF"/>
        </w:rPr>
        <w:t xml:space="preserve">DALAM MEPERTAHANKAN </w:t>
      </w:r>
      <w:r w:rsidR="00CD56AF" w:rsidRPr="00887DBD">
        <w:rPr>
          <w:rFonts w:ascii="Times New Roman" w:hAnsi="Times New Roman" w:cs="Times New Roman"/>
          <w:b/>
          <w:sz w:val="24"/>
          <w:szCs w:val="24"/>
          <w:shd w:val="clear" w:color="auto" w:fill="FFFFFF"/>
        </w:rPr>
        <w:t xml:space="preserve">TINGKAT TERMOREGULASI DAN </w:t>
      </w:r>
      <w:r w:rsidRPr="00887DBD">
        <w:rPr>
          <w:rFonts w:ascii="Times New Roman" w:hAnsi="Times New Roman" w:cs="Times New Roman"/>
          <w:b/>
          <w:sz w:val="24"/>
          <w:szCs w:val="24"/>
          <w:shd w:val="clear" w:color="auto" w:fill="FFFFFF"/>
        </w:rPr>
        <w:t>HIDRASI TUBUH SETELAH OLAHRAGA</w:t>
      </w:r>
    </w:p>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t>SKRIPSI</w:t>
      </w:r>
    </w:p>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p>
    <w:p w:rsidR="003E39C1" w:rsidRPr="009F59D7" w:rsidRDefault="009F59D7" w:rsidP="009F59D7">
      <w:pPr>
        <w:spacing w:after="0" w:line="240" w:lineRule="auto"/>
        <w:jc w:val="center"/>
        <w:rPr>
          <w:rFonts w:ascii="Times New Roman" w:hAnsi="Times New Roman" w:cs="Times New Roman"/>
          <w:b/>
          <w:sz w:val="24"/>
          <w:szCs w:val="24"/>
          <w:shd w:val="clear" w:color="auto" w:fill="FFFFFF"/>
        </w:rPr>
      </w:pPr>
      <w:r w:rsidRPr="009F59D7">
        <w:rPr>
          <w:rFonts w:ascii="Times New Roman" w:hAnsi="Times New Roman" w:cs="Times New Roman"/>
          <w:b/>
          <w:sz w:val="24"/>
          <w:szCs w:val="24"/>
          <w:shd w:val="clear" w:color="auto" w:fill="FFFFFF"/>
        </w:rPr>
        <w:t>diajukan untuk memenuhi sebagian syarat memperoleh gelar Sarjana Pendidikan</w:t>
      </w:r>
    </w:p>
    <w:p w:rsidR="009F59D7" w:rsidRPr="009F59D7" w:rsidRDefault="009F59D7" w:rsidP="009F59D7">
      <w:pPr>
        <w:spacing w:after="0" w:line="240" w:lineRule="auto"/>
        <w:jc w:val="center"/>
        <w:rPr>
          <w:rFonts w:ascii="Times New Roman" w:hAnsi="Times New Roman" w:cs="Times New Roman"/>
          <w:b/>
          <w:sz w:val="24"/>
          <w:szCs w:val="24"/>
          <w:shd w:val="clear" w:color="auto" w:fill="FFFFFF"/>
        </w:rPr>
      </w:pPr>
      <w:r w:rsidRPr="009F59D7">
        <w:rPr>
          <w:rFonts w:ascii="Times New Roman" w:hAnsi="Times New Roman" w:cs="Times New Roman"/>
          <w:b/>
          <w:sz w:val="24"/>
          <w:szCs w:val="24"/>
          <w:shd w:val="clear" w:color="auto" w:fill="FFFFFF"/>
        </w:rPr>
        <w:t>Pendidikan Kepelatihan Olahraga</w:t>
      </w:r>
    </w:p>
    <w:p w:rsidR="003E39C1" w:rsidRPr="00887DBD" w:rsidRDefault="003E39C1" w:rsidP="003E39C1">
      <w:pPr>
        <w:spacing w:after="0" w:line="360" w:lineRule="auto"/>
        <w:rPr>
          <w:rFonts w:ascii="Times New Roman" w:hAnsi="Times New Roman" w:cs="Times New Roman"/>
          <w:b/>
          <w:sz w:val="24"/>
          <w:szCs w:val="24"/>
          <w:shd w:val="clear" w:color="auto" w:fill="FFFFFF"/>
        </w:rPr>
      </w:pPr>
    </w:p>
    <w:p w:rsidR="003E39C1" w:rsidRPr="00887DBD" w:rsidRDefault="003E39C1" w:rsidP="003E39C1">
      <w:pPr>
        <w:spacing w:after="0" w:line="360" w:lineRule="auto"/>
        <w:jc w:val="center"/>
        <w:rPr>
          <w:rFonts w:ascii="Times New Roman" w:hAnsi="Times New Roman" w:cs="Times New Roman"/>
          <w:b/>
          <w:sz w:val="24"/>
          <w:szCs w:val="24"/>
          <w:shd w:val="clear" w:color="auto" w:fill="FFFFFF"/>
        </w:rPr>
      </w:pPr>
    </w:p>
    <w:p w:rsidR="003E39C1" w:rsidRPr="00887DBD" w:rsidRDefault="003E39C1" w:rsidP="003E39C1">
      <w:pPr>
        <w:spacing w:after="0" w:line="360" w:lineRule="auto"/>
        <w:jc w:val="center"/>
        <w:rPr>
          <w:rFonts w:ascii="Times New Roman" w:hAnsi="Times New Roman" w:cs="Times New Roman"/>
          <w:b/>
          <w:sz w:val="24"/>
          <w:szCs w:val="24"/>
          <w:shd w:val="clear" w:color="auto" w:fill="FFFFFF"/>
        </w:rPr>
      </w:pPr>
      <w:r w:rsidRPr="00887DBD">
        <w:rPr>
          <w:rFonts w:ascii="Times New Roman" w:hAnsi="Times New Roman" w:cs="Times New Roman"/>
          <w:noProof/>
          <w:sz w:val="24"/>
          <w:szCs w:val="24"/>
          <w:lang w:eastAsia="id-ID"/>
        </w:rPr>
        <w:drawing>
          <wp:inline distT="0" distB="0" distL="0" distR="0" wp14:anchorId="68CE1294" wp14:editId="44ABB99E">
            <wp:extent cx="1266825" cy="1266825"/>
            <wp:effectExtent l="0" t="0" r="9525" b="9525"/>
            <wp:docPr id="4" name="Picture 4" descr="D:\logo-u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up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8620" cy="1268620"/>
                    </a:xfrm>
                    <a:prstGeom prst="rect">
                      <a:avLst/>
                    </a:prstGeom>
                    <a:noFill/>
                    <a:ln>
                      <a:noFill/>
                    </a:ln>
                  </pic:spPr>
                </pic:pic>
              </a:graphicData>
            </a:graphic>
          </wp:inline>
        </w:drawing>
      </w:r>
    </w:p>
    <w:p w:rsidR="003E39C1" w:rsidRPr="00887DBD" w:rsidRDefault="003E39C1" w:rsidP="003E39C1">
      <w:pPr>
        <w:spacing w:after="0" w:line="360" w:lineRule="auto"/>
        <w:jc w:val="center"/>
        <w:rPr>
          <w:rFonts w:ascii="Times New Roman" w:hAnsi="Times New Roman" w:cs="Times New Roman"/>
          <w:b/>
          <w:sz w:val="24"/>
          <w:szCs w:val="24"/>
          <w:shd w:val="clear" w:color="auto" w:fill="FFFFFF"/>
        </w:rPr>
      </w:pPr>
    </w:p>
    <w:p w:rsidR="003E39C1" w:rsidRPr="00887DBD" w:rsidRDefault="003E39C1" w:rsidP="003E39C1">
      <w:pPr>
        <w:spacing w:after="0" w:line="360" w:lineRule="auto"/>
        <w:jc w:val="center"/>
        <w:rPr>
          <w:rFonts w:ascii="Times New Roman" w:hAnsi="Times New Roman" w:cs="Times New Roman"/>
          <w:b/>
          <w:sz w:val="24"/>
          <w:szCs w:val="24"/>
          <w:shd w:val="clear" w:color="auto" w:fill="FFFFFF"/>
        </w:rPr>
      </w:pPr>
    </w:p>
    <w:p w:rsidR="003E39C1" w:rsidRPr="00887DBD" w:rsidRDefault="003E39C1" w:rsidP="003E39C1">
      <w:pPr>
        <w:spacing w:after="0" w:line="360" w:lineRule="auto"/>
        <w:jc w:val="center"/>
        <w:rPr>
          <w:rFonts w:ascii="Times New Roman" w:hAnsi="Times New Roman" w:cs="Times New Roman"/>
          <w:b/>
          <w:sz w:val="24"/>
          <w:szCs w:val="24"/>
          <w:shd w:val="clear" w:color="auto" w:fill="FFFFFF"/>
        </w:rPr>
      </w:pPr>
    </w:p>
    <w:p w:rsidR="003E39C1" w:rsidRPr="00887DBD" w:rsidRDefault="003E39C1" w:rsidP="003E39C1">
      <w:pPr>
        <w:spacing w:after="0" w:line="360" w:lineRule="auto"/>
        <w:jc w:val="center"/>
        <w:rPr>
          <w:rFonts w:ascii="Times New Roman" w:hAnsi="Times New Roman" w:cs="Times New Roman"/>
          <w:b/>
          <w:sz w:val="24"/>
          <w:szCs w:val="24"/>
          <w:shd w:val="clear" w:color="auto" w:fill="FFFFFF"/>
        </w:rPr>
      </w:pPr>
    </w:p>
    <w:p w:rsidR="003E39C1" w:rsidRPr="00887DBD" w:rsidRDefault="003E39C1" w:rsidP="0053123E">
      <w:pPr>
        <w:spacing w:after="0" w:line="240" w:lineRule="auto"/>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t>Oleh :</w:t>
      </w:r>
    </w:p>
    <w:p w:rsidR="003E39C1" w:rsidRPr="00887DBD" w:rsidRDefault="003E39C1" w:rsidP="0053123E">
      <w:pPr>
        <w:spacing w:after="0" w:line="240" w:lineRule="auto"/>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t>Lulu Meilita</w:t>
      </w:r>
    </w:p>
    <w:p w:rsidR="003E39C1" w:rsidRPr="00887DBD" w:rsidRDefault="003E39C1" w:rsidP="0053123E">
      <w:pPr>
        <w:spacing w:after="0" w:line="240" w:lineRule="auto"/>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t>1601120</w:t>
      </w:r>
    </w:p>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p>
    <w:p w:rsidR="003E39C1" w:rsidRPr="00887DBD" w:rsidRDefault="003E39C1" w:rsidP="003E39C1">
      <w:pPr>
        <w:spacing w:after="0" w:line="240" w:lineRule="auto"/>
        <w:rPr>
          <w:rFonts w:ascii="Times New Roman" w:hAnsi="Times New Roman" w:cs="Times New Roman"/>
          <w:b/>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b/>
          <w:sz w:val="24"/>
          <w:szCs w:val="24"/>
        </w:rPr>
      </w:pPr>
    </w:p>
    <w:p w:rsidR="003E39C1" w:rsidRPr="00887DBD" w:rsidRDefault="003E39C1" w:rsidP="003E39C1">
      <w:pPr>
        <w:spacing w:after="0" w:line="240" w:lineRule="auto"/>
        <w:jc w:val="center"/>
        <w:rPr>
          <w:rFonts w:ascii="Times New Roman" w:hAnsi="Times New Roman" w:cs="Times New Roman"/>
          <w:b/>
          <w:sz w:val="24"/>
          <w:szCs w:val="24"/>
        </w:rPr>
      </w:pPr>
    </w:p>
    <w:p w:rsidR="003E39C1" w:rsidRPr="00887DBD" w:rsidRDefault="003E39C1" w:rsidP="003E39C1">
      <w:pPr>
        <w:spacing w:after="0" w:line="240" w:lineRule="auto"/>
        <w:jc w:val="center"/>
        <w:rPr>
          <w:rFonts w:ascii="Times New Roman" w:hAnsi="Times New Roman" w:cs="Times New Roman"/>
          <w:b/>
          <w:sz w:val="24"/>
          <w:szCs w:val="24"/>
        </w:rPr>
      </w:pPr>
    </w:p>
    <w:p w:rsidR="003E39C1" w:rsidRPr="00887DBD" w:rsidRDefault="003E39C1" w:rsidP="003E39C1">
      <w:pPr>
        <w:spacing w:after="0" w:line="240" w:lineRule="auto"/>
        <w:jc w:val="center"/>
        <w:rPr>
          <w:rFonts w:ascii="Times New Roman" w:hAnsi="Times New Roman" w:cs="Times New Roman"/>
          <w:b/>
          <w:sz w:val="24"/>
          <w:szCs w:val="24"/>
        </w:rPr>
      </w:pPr>
    </w:p>
    <w:p w:rsidR="003E39C1" w:rsidRPr="00887DBD" w:rsidRDefault="003E39C1" w:rsidP="003E39C1">
      <w:pPr>
        <w:spacing w:after="0" w:line="240" w:lineRule="auto"/>
        <w:jc w:val="center"/>
        <w:rPr>
          <w:rFonts w:ascii="Times New Roman" w:hAnsi="Times New Roman" w:cs="Times New Roman"/>
          <w:b/>
          <w:sz w:val="24"/>
          <w:szCs w:val="24"/>
        </w:rPr>
      </w:pPr>
    </w:p>
    <w:p w:rsidR="003E39C1" w:rsidRPr="00887DBD" w:rsidRDefault="003E39C1" w:rsidP="003E39C1">
      <w:pPr>
        <w:spacing w:after="0" w:line="240" w:lineRule="auto"/>
        <w:jc w:val="center"/>
        <w:rPr>
          <w:rFonts w:ascii="Times New Roman" w:hAnsi="Times New Roman" w:cs="Times New Roman"/>
          <w:b/>
          <w:sz w:val="24"/>
          <w:szCs w:val="24"/>
          <w:lang w:val="sv-SE"/>
        </w:rPr>
      </w:pPr>
      <w:r w:rsidRPr="00887DBD">
        <w:rPr>
          <w:rFonts w:ascii="Times New Roman" w:hAnsi="Times New Roman" w:cs="Times New Roman"/>
          <w:b/>
          <w:sz w:val="24"/>
          <w:szCs w:val="24"/>
        </w:rPr>
        <w:t>DEPARTEMEN PENDIDIKAN</w:t>
      </w:r>
      <w:r w:rsidRPr="00887DBD">
        <w:rPr>
          <w:rFonts w:ascii="Times New Roman" w:hAnsi="Times New Roman" w:cs="Times New Roman"/>
          <w:b/>
          <w:sz w:val="24"/>
          <w:szCs w:val="24"/>
          <w:lang w:val="sv-SE"/>
        </w:rPr>
        <w:t xml:space="preserve">  KEPELATIHAN</w:t>
      </w:r>
    </w:p>
    <w:p w:rsidR="003E39C1" w:rsidRPr="00887DBD" w:rsidRDefault="003E39C1" w:rsidP="003E39C1">
      <w:pPr>
        <w:spacing w:after="0" w:line="240" w:lineRule="auto"/>
        <w:jc w:val="center"/>
        <w:rPr>
          <w:rFonts w:ascii="Times New Roman" w:hAnsi="Times New Roman" w:cs="Times New Roman"/>
          <w:b/>
          <w:sz w:val="24"/>
          <w:szCs w:val="24"/>
        </w:rPr>
      </w:pPr>
      <w:r w:rsidRPr="00887DBD">
        <w:rPr>
          <w:rFonts w:ascii="Times New Roman" w:hAnsi="Times New Roman" w:cs="Times New Roman"/>
          <w:b/>
          <w:sz w:val="24"/>
          <w:szCs w:val="24"/>
          <w:lang w:val="sv-SE"/>
        </w:rPr>
        <w:t>FAKULTAS  PENDIDIKAN  OLAHRAGA  DAN  KESEHATAN</w:t>
      </w:r>
    </w:p>
    <w:p w:rsidR="003E39C1" w:rsidRPr="00887DBD" w:rsidRDefault="003E39C1" w:rsidP="003E39C1">
      <w:pPr>
        <w:spacing w:after="0" w:line="240" w:lineRule="auto"/>
        <w:jc w:val="center"/>
        <w:rPr>
          <w:rFonts w:ascii="Times New Roman" w:hAnsi="Times New Roman" w:cs="Times New Roman"/>
          <w:b/>
          <w:sz w:val="24"/>
          <w:szCs w:val="24"/>
        </w:rPr>
      </w:pPr>
      <w:r w:rsidRPr="00887DBD">
        <w:rPr>
          <w:rFonts w:ascii="Times New Roman" w:hAnsi="Times New Roman" w:cs="Times New Roman"/>
          <w:b/>
          <w:sz w:val="24"/>
          <w:szCs w:val="24"/>
          <w:lang w:val="sv-SE"/>
        </w:rPr>
        <w:t>UNIVERSITAS  PENDIDIKAN  INDONESIA</w:t>
      </w:r>
    </w:p>
    <w:p w:rsidR="00445BD9" w:rsidRPr="00887DBD" w:rsidRDefault="003D0744" w:rsidP="0053123E">
      <w:pPr>
        <w:spacing w:after="0" w:line="240" w:lineRule="auto"/>
        <w:jc w:val="center"/>
        <w:rPr>
          <w:rFonts w:ascii="Times New Roman" w:hAnsi="Times New Roman" w:cs="Times New Roman"/>
          <w:b/>
          <w:sz w:val="24"/>
          <w:szCs w:val="24"/>
        </w:rPr>
        <w:sectPr w:rsidR="00445BD9" w:rsidRPr="00887DBD" w:rsidSect="00445B78">
          <w:headerReference w:type="default" r:id="rId10"/>
          <w:footerReference w:type="default" r:id="rId11"/>
          <w:headerReference w:type="first" r:id="rId12"/>
          <w:footerReference w:type="first" r:id="rId13"/>
          <w:pgSz w:w="11906" w:h="16838" w:code="9"/>
          <w:pgMar w:top="1701" w:right="1701" w:bottom="1701" w:left="2268" w:header="708" w:footer="708" w:gutter="0"/>
          <w:pgNumType w:fmt="lowerRoman"/>
          <w:cols w:space="708"/>
          <w:titlePg/>
          <w:docGrid w:linePitch="360"/>
        </w:sectPr>
      </w:pPr>
      <w:r>
        <w:rPr>
          <w:rFonts w:ascii="Times New Roman" w:hAnsi="Times New Roman" w:cs="Times New Roman"/>
          <w:b/>
          <w:sz w:val="24"/>
          <w:szCs w:val="24"/>
        </w:rPr>
        <w:t>MARET</w:t>
      </w:r>
      <w:r w:rsidR="00445BD9" w:rsidRPr="00887DBD">
        <w:rPr>
          <w:rFonts w:ascii="Times New Roman" w:hAnsi="Times New Roman" w:cs="Times New Roman"/>
          <w:b/>
          <w:sz w:val="24"/>
          <w:szCs w:val="24"/>
        </w:rPr>
        <w:t>2020</w:t>
      </w:r>
    </w:p>
    <w:p w:rsidR="0027424B" w:rsidRPr="00887DBD" w:rsidRDefault="0027424B" w:rsidP="0027424B">
      <w:pPr>
        <w:spacing w:after="0" w:line="240" w:lineRule="auto"/>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lastRenderedPageBreak/>
        <w:t xml:space="preserve">PENGARUH </w:t>
      </w:r>
      <w:r>
        <w:rPr>
          <w:rFonts w:ascii="Times New Roman" w:hAnsi="Times New Roman" w:cs="Times New Roman"/>
          <w:b/>
          <w:i/>
          <w:sz w:val="24"/>
          <w:szCs w:val="24"/>
          <w:shd w:val="clear" w:color="auto" w:fill="FFFFFF"/>
        </w:rPr>
        <w:t xml:space="preserve">SAH </w:t>
      </w:r>
      <w:r w:rsidRPr="00887DBD">
        <w:rPr>
          <w:rFonts w:ascii="Times New Roman" w:hAnsi="Times New Roman" w:cs="Times New Roman"/>
          <w:b/>
          <w:sz w:val="24"/>
          <w:szCs w:val="24"/>
          <w:shd w:val="clear" w:color="auto" w:fill="FFFFFF"/>
        </w:rPr>
        <w:t xml:space="preserve">( </w:t>
      </w:r>
      <w:r w:rsidRPr="00887DBD">
        <w:rPr>
          <w:rFonts w:ascii="Times New Roman" w:hAnsi="Times New Roman" w:cs="Times New Roman"/>
          <w:b/>
          <w:i/>
          <w:sz w:val="24"/>
          <w:szCs w:val="24"/>
          <w:shd w:val="clear" w:color="auto" w:fill="FFFFFF"/>
        </w:rPr>
        <w:t xml:space="preserve">SPORT ACTIVE HIJAB) </w:t>
      </w:r>
      <w:r w:rsidRPr="00887DBD">
        <w:rPr>
          <w:rFonts w:ascii="Times New Roman" w:hAnsi="Times New Roman" w:cs="Times New Roman"/>
          <w:b/>
          <w:sz w:val="24"/>
          <w:szCs w:val="24"/>
          <w:shd w:val="clear" w:color="auto" w:fill="FFFFFF"/>
        </w:rPr>
        <w:t>DALAM MEPERTAHANKAN TINGKAT TERMOREGULASI DAN HIDRASI TUBUH SETELAH OLAHRAGA</w:t>
      </w:r>
    </w:p>
    <w:p w:rsidR="003E39C1" w:rsidRPr="00887DBD" w:rsidRDefault="003E39C1" w:rsidP="003E39C1">
      <w:pPr>
        <w:jc w:val="center"/>
        <w:rPr>
          <w:rFonts w:ascii="Times New Roman" w:hAnsi="Times New Roman" w:cs="Times New Roman"/>
          <w:b/>
          <w:sz w:val="24"/>
          <w:szCs w:val="24"/>
          <w:lang w:eastAsia="id-ID"/>
        </w:rPr>
      </w:pPr>
    </w:p>
    <w:p w:rsidR="003E39C1" w:rsidRPr="00887DBD" w:rsidRDefault="003E39C1" w:rsidP="003E39C1">
      <w:pPr>
        <w:jc w:val="center"/>
        <w:rPr>
          <w:rFonts w:ascii="Times New Roman" w:hAnsi="Times New Roman" w:cs="Times New Roman"/>
          <w:b/>
          <w:sz w:val="24"/>
          <w:szCs w:val="24"/>
          <w:lang w:eastAsia="id-ID"/>
        </w:rPr>
      </w:pPr>
    </w:p>
    <w:p w:rsidR="003E39C1" w:rsidRPr="00887DBD" w:rsidRDefault="003E39C1" w:rsidP="003E39C1">
      <w:pPr>
        <w:jc w:val="center"/>
        <w:rPr>
          <w:rFonts w:ascii="Times New Roman" w:hAnsi="Times New Roman" w:cs="Times New Roman"/>
          <w:b/>
          <w:sz w:val="24"/>
          <w:szCs w:val="24"/>
          <w:lang w:eastAsia="id-ID"/>
        </w:rPr>
      </w:pPr>
    </w:p>
    <w:p w:rsidR="003E39C1" w:rsidRPr="00887DBD" w:rsidRDefault="003E39C1" w:rsidP="003E39C1">
      <w:pPr>
        <w:spacing w:after="0" w:line="240" w:lineRule="auto"/>
        <w:jc w:val="center"/>
        <w:rPr>
          <w:rFonts w:ascii="Times New Roman" w:hAnsi="Times New Roman" w:cs="Times New Roman"/>
          <w:sz w:val="24"/>
          <w:szCs w:val="24"/>
          <w:lang w:eastAsia="id-ID"/>
        </w:rPr>
      </w:pPr>
      <w:r w:rsidRPr="00887DBD">
        <w:rPr>
          <w:rFonts w:ascii="Times New Roman" w:hAnsi="Times New Roman" w:cs="Times New Roman"/>
          <w:sz w:val="24"/>
          <w:szCs w:val="24"/>
          <w:lang w:eastAsia="id-ID"/>
        </w:rPr>
        <w:t>Oleh</w:t>
      </w: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Lulu Meilita</w:t>
      </w:r>
    </w:p>
    <w:p w:rsidR="003E39C1" w:rsidRPr="00887DBD" w:rsidRDefault="003E39C1" w:rsidP="003E39C1">
      <w:pPr>
        <w:jc w:val="center"/>
        <w:rPr>
          <w:rFonts w:ascii="Times New Roman" w:hAnsi="Times New Roman" w:cs="Times New Roman"/>
          <w:sz w:val="24"/>
          <w:szCs w:val="24"/>
          <w:lang w:eastAsia="id-ID"/>
        </w:rPr>
      </w:pPr>
    </w:p>
    <w:p w:rsidR="003E39C1" w:rsidRPr="00887DBD" w:rsidRDefault="003E39C1" w:rsidP="003E39C1">
      <w:pPr>
        <w:jc w:val="center"/>
        <w:rPr>
          <w:rFonts w:ascii="Times New Roman" w:hAnsi="Times New Roman" w:cs="Times New Roman"/>
          <w:sz w:val="24"/>
          <w:szCs w:val="24"/>
          <w:lang w:eastAsia="id-ID"/>
        </w:rPr>
      </w:pPr>
    </w:p>
    <w:p w:rsidR="003E39C1" w:rsidRPr="00887DBD" w:rsidRDefault="003E39C1" w:rsidP="003E39C1">
      <w:pPr>
        <w:jc w:val="center"/>
        <w:rPr>
          <w:rFonts w:ascii="Times New Roman" w:hAnsi="Times New Roman" w:cs="Times New Roman"/>
          <w:sz w:val="24"/>
          <w:szCs w:val="24"/>
          <w:lang w:eastAsia="id-ID"/>
        </w:rPr>
      </w:pPr>
    </w:p>
    <w:p w:rsidR="003E39C1" w:rsidRPr="00887DBD" w:rsidRDefault="003E39C1" w:rsidP="003E39C1">
      <w:pPr>
        <w:jc w:val="center"/>
        <w:rPr>
          <w:rFonts w:ascii="Times New Roman" w:hAnsi="Times New Roman" w:cs="Times New Roman"/>
          <w:sz w:val="24"/>
          <w:szCs w:val="24"/>
          <w:lang w:eastAsia="id-ID"/>
        </w:rPr>
      </w:pPr>
    </w:p>
    <w:p w:rsidR="009F59D7" w:rsidRPr="009F59D7" w:rsidRDefault="0053123E" w:rsidP="009F59D7">
      <w:pPr>
        <w:spacing w:after="0"/>
        <w:jc w:val="center"/>
        <w:rPr>
          <w:rFonts w:ascii="Times New Roman" w:hAnsi="Times New Roman" w:cs="Times New Roman"/>
          <w:sz w:val="24"/>
          <w:szCs w:val="24"/>
          <w:lang w:eastAsia="id-ID"/>
        </w:rPr>
      </w:pPr>
      <w:r>
        <w:rPr>
          <w:rFonts w:ascii="Times New Roman" w:hAnsi="Times New Roman" w:cs="Times New Roman"/>
          <w:sz w:val="24"/>
          <w:szCs w:val="24"/>
          <w:lang w:eastAsia="id-ID"/>
        </w:rPr>
        <w:t>Skripsi</w:t>
      </w:r>
      <w:r w:rsidR="004A4DEA">
        <w:rPr>
          <w:rFonts w:ascii="Times New Roman" w:hAnsi="Times New Roman" w:cs="Times New Roman"/>
          <w:sz w:val="24"/>
          <w:szCs w:val="24"/>
          <w:lang w:val="en-US" w:eastAsia="id-ID"/>
        </w:rPr>
        <w:t xml:space="preserve"> </w:t>
      </w:r>
      <w:r w:rsidR="009F59D7" w:rsidRPr="009F59D7">
        <w:rPr>
          <w:rFonts w:ascii="Times New Roman" w:hAnsi="Times New Roman" w:cs="Times New Roman"/>
          <w:sz w:val="24"/>
          <w:szCs w:val="24"/>
          <w:lang w:eastAsia="id-ID"/>
        </w:rPr>
        <w:t>diajukan untuk memenuhi sebagian syarat memperoleh gelar Sarjana Pendidikan</w:t>
      </w:r>
    </w:p>
    <w:p w:rsidR="003E39C1" w:rsidRPr="00887DBD" w:rsidRDefault="009F59D7" w:rsidP="009F59D7">
      <w:pPr>
        <w:spacing w:after="0"/>
        <w:jc w:val="center"/>
        <w:rPr>
          <w:rFonts w:ascii="Times New Roman" w:hAnsi="Times New Roman" w:cs="Times New Roman"/>
          <w:sz w:val="24"/>
          <w:szCs w:val="24"/>
          <w:lang w:eastAsia="id-ID"/>
        </w:rPr>
      </w:pPr>
      <w:r w:rsidRPr="009F59D7">
        <w:rPr>
          <w:rFonts w:ascii="Times New Roman" w:hAnsi="Times New Roman" w:cs="Times New Roman"/>
          <w:sz w:val="24"/>
          <w:szCs w:val="24"/>
          <w:lang w:eastAsia="id-ID"/>
        </w:rPr>
        <w:t>Pendidikan Kepelatihan Olahraga</w:t>
      </w:r>
    </w:p>
    <w:p w:rsidR="003E39C1" w:rsidRPr="00887DBD" w:rsidRDefault="003E39C1" w:rsidP="003E39C1">
      <w:pPr>
        <w:jc w:val="center"/>
        <w:rPr>
          <w:rFonts w:ascii="Times New Roman" w:hAnsi="Times New Roman" w:cs="Times New Roman"/>
          <w:sz w:val="24"/>
          <w:szCs w:val="24"/>
          <w:lang w:eastAsia="id-ID"/>
        </w:rPr>
      </w:pPr>
    </w:p>
    <w:p w:rsidR="003E39C1" w:rsidRPr="00887DBD" w:rsidRDefault="003E39C1" w:rsidP="003E39C1">
      <w:pPr>
        <w:jc w:val="center"/>
        <w:rPr>
          <w:rFonts w:ascii="Times New Roman" w:hAnsi="Times New Roman" w:cs="Times New Roman"/>
          <w:sz w:val="24"/>
          <w:szCs w:val="24"/>
          <w:lang w:eastAsia="id-ID"/>
        </w:rPr>
      </w:pPr>
    </w:p>
    <w:p w:rsidR="003E39C1" w:rsidRPr="00887DBD" w:rsidRDefault="003E39C1" w:rsidP="003E39C1">
      <w:pPr>
        <w:jc w:val="center"/>
        <w:rPr>
          <w:rFonts w:ascii="Times New Roman" w:hAnsi="Times New Roman" w:cs="Times New Roman"/>
          <w:sz w:val="24"/>
          <w:szCs w:val="24"/>
          <w:lang w:eastAsia="id-ID"/>
        </w:rPr>
      </w:pPr>
    </w:p>
    <w:p w:rsidR="003E39C1" w:rsidRPr="00887DBD" w:rsidRDefault="003E39C1" w:rsidP="003E39C1">
      <w:pPr>
        <w:jc w:val="center"/>
        <w:rPr>
          <w:rFonts w:ascii="Times New Roman" w:hAnsi="Times New Roman" w:cs="Times New Roman"/>
          <w:sz w:val="24"/>
          <w:szCs w:val="24"/>
          <w:lang w:eastAsia="id-ID"/>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lang w:eastAsia="id-ID"/>
        </w:rPr>
        <w:t xml:space="preserve">© </w:t>
      </w:r>
      <w:r w:rsidR="007B094F">
        <w:rPr>
          <w:rFonts w:ascii="Times New Roman" w:hAnsi="Times New Roman" w:cs="Times New Roman"/>
          <w:sz w:val="24"/>
          <w:szCs w:val="24"/>
          <w:shd w:val="clear" w:color="auto" w:fill="FFFFFF"/>
        </w:rPr>
        <w:t>Lulu Meilita 2020</w:t>
      </w: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Universitas Pendidikan Indonesia</w:t>
      </w:r>
    </w:p>
    <w:p w:rsidR="003E39C1" w:rsidRPr="00887DBD" w:rsidRDefault="0053123E" w:rsidP="003E39C1">
      <w:pPr>
        <w:spacing w:after="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Maret</w:t>
      </w:r>
      <w:r w:rsidR="007B094F">
        <w:rPr>
          <w:rFonts w:ascii="Times New Roman" w:hAnsi="Times New Roman" w:cs="Times New Roman"/>
          <w:sz w:val="24"/>
          <w:szCs w:val="24"/>
          <w:shd w:val="clear" w:color="auto" w:fill="FFFFFF"/>
        </w:rPr>
        <w:t xml:space="preserve"> 2020</w:t>
      </w: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p>
    <w:p w:rsidR="003E39C1" w:rsidRPr="00887DBD" w:rsidRDefault="003E39C1" w:rsidP="003E39C1">
      <w:pPr>
        <w:spacing w:after="0" w:line="24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Hak Cipta dilindungi undang undang.</w:t>
      </w:r>
    </w:p>
    <w:p w:rsidR="00445BD9" w:rsidRPr="00887DBD" w:rsidRDefault="003E39C1" w:rsidP="003E39C1">
      <w:pPr>
        <w:spacing w:after="0" w:line="240" w:lineRule="auto"/>
        <w:jc w:val="center"/>
        <w:rPr>
          <w:rFonts w:ascii="Times New Roman" w:hAnsi="Times New Roman" w:cs="Times New Roman"/>
          <w:sz w:val="24"/>
          <w:szCs w:val="24"/>
          <w:shd w:val="clear" w:color="auto" w:fill="FFFFFF"/>
        </w:rPr>
        <w:sectPr w:rsidR="00445BD9" w:rsidRPr="00887DBD" w:rsidSect="00445B78">
          <w:footerReference w:type="first" r:id="rId14"/>
          <w:pgSz w:w="11906" w:h="16838" w:code="9"/>
          <w:pgMar w:top="1701" w:right="1701" w:bottom="1701" w:left="2268" w:header="708" w:footer="708" w:gutter="0"/>
          <w:pgNumType w:fmt="lowerRoman"/>
          <w:cols w:space="708"/>
          <w:titlePg/>
          <w:docGrid w:linePitch="360"/>
        </w:sectPr>
      </w:pPr>
      <w:r w:rsidRPr="00887DBD">
        <w:rPr>
          <w:rFonts w:ascii="Times New Roman" w:hAnsi="Times New Roman" w:cs="Times New Roman"/>
          <w:sz w:val="24"/>
          <w:szCs w:val="24"/>
          <w:shd w:val="clear" w:color="auto" w:fill="FFFFFF"/>
        </w:rPr>
        <w:t xml:space="preserve">Skripsi ini tidak boleh diperbanyak seluruhnya atau sebagian, dengan dicetak ulang, difotokopi, atau cara </w:t>
      </w:r>
      <w:r w:rsidR="00445BD9" w:rsidRPr="00887DBD">
        <w:rPr>
          <w:rFonts w:ascii="Times New Roman" w:hAnsi="Times New Roman" w:cs="Times New Roman"/>
          <w:sz w:val="24"/>
          <w:szCs w:val="24"/>
          <w:shd w:val="clear" w:color="auto" w:fill="FFFFFF"/>
        </w:rPr>
        <w:t>lainnya tanpa ijin dari penulis</w:t>
      </w:r>
    </w:p>
    <w:p w:rsidR="003E39C1" w:rsidRPr="00887DBD" w:rsidRDefault="003E39C1" w:rsidP="00445BD9">
      <w:pPr>
        <w:spacing w:after="0" w:line="240" w:lineRule="auto"/>
        <w:jc w:val="center"/>
        <w:rPr>
          <w:rFonts w:ascii="Times New Roman" w:hAnsi="Times New Roman" w:cs="Times New Roman"/>
          <w:b/>
          <w:sz w:val="24"/>
          <w:szCs w:val="24"/>
          <w:lang w:eastAsia="id-ID"/>
        </w:rPr>
      </w:pPr>
      <w:r w:rsidRPr="00887DBD">
        <w:rPr>
          <w:rFonts w:ascii="Times New Roman" w:hAnsi="Times New Roman" w:cs="Times New Roman"/>
          <w:b/>
          <w:sz w:val="24"/>
          <w:szCs w:val="24"/>
          <w:lang w:eastAsia="id-ID"/>
        </w:rPr>
        <w:lastRenderedPageBreak/>
        <w:t>LEMBAR PENGESAHAN</w:t>
      </w:r>
    </w:p>
    <w:p w:rsidR="003E39C1" w:rsidRPr="00887DBD" w:rsidRDefault="003E39C1" w:rsidP="003E39C1">
      <w:pPr>
        <w:spacing w:after="0" w:line="240" w:lineRule="auto"/>
        <w:jc w:val="center"/>
        <w:rPr>
          <w:rFonts w:ascii="Times New Roman" w:hAnsi="Times New Roman" w:cs="Times New Roman"/>
          <w:b/>
          <w:sz w:val="24"/>
          <w:szCs w:val="24"/>
          <w:lang w:eastAsia="id-ID"/>
        </w:rPr>
      </w:pPr>
      <w:r w:rsidRPr="00887DBD">
        <w:rPr>
          <w:rFonts w:ascii="Times New Roman" w:hAnsi="Times New Roman" w:cs="Times New Roman"/>
          <w:b/>
          <w:sz w:val="24"/>
          <w:szCs w:val="24"/>
          <w:lang w:eastAsia="id-ID"/>
        </w:rPr>
        <w:t>SKRIPSI</w:t>
      </w:r>
    </w:p>
    <w:p w:rsidR="003E39C1" w:rsidRPr="00887DBD" w:rsidRDefault="003E39C1" w:rsidP="003E39C1">
      <w:pPr>
        <w:spacing w:after="0" w:line="240" w:lineRule="auto"/>
        <w:jc w:val="center"/>
        <w:rPr>
          <w:rFonts w:ascii="Times New Roman" w:hAnsi="Times New Roman" w:cs="Times New Roman"/>
          <w:b/>
          <w:sz w:val="24"/>
          <w:szCs w:val="24"/>
          <w:lang w:eastAsia="id-ID"/>
        </w:rPr>
      </w:pPr>
    </w:p>
    <w:p w:rsidR="003E39C1" w:rsidRPr="00887DBD" w:rsidRDefault="003E39C1" w:rsidP="003E39C1">
      <w:pPr>
        <w:spacing w:after="0" w:line="240" w:lineRule="auto"/>
        <w:jc w:val="center"/>
        <w:rPr>
          <w:rFonts w:ascii="Times New Roman" w:hAnsi="Times New Roman" w:cs="Times New Roman"/>
          <w:b/>
          <w:sz w:val="24"/>
          <w:szCs w:val="24"/>
          <w:lang w:eastAsia="id-ID"/>
        </w:rPr>
      </w:pPr>
    </w:p>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t>Lulu Meilita</w:t>
      </w:r>
    </w:p>
    <w:p w:rsidR="003E39C1" w:rsidRPr="00887DBD" w:rsidRDefault="003E39C1" w:rsidP="003E39C1">
      <w:pPr>
        <w:spacing w:after="0" w:line="240" w:lineRule="auto"/>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t>1601120</w:t>
      </w:r>
    </w:p>
    <w:p w:rsidR="003E39C1" w:rsidRPr="00887DBD" w:rsidRDefault="003E39C1" w:rsidP="003E39C1">
      <w:pPr>
        <w:spacing w:after="0" w:line="240" w:lineRule="auto"/>
        <w:jc w:val="center"/>
        <w:rPr>
          <w:rFonts w:ascii="Times New Roman" w:hAnsi="Times New Roman" w:cs="Times New Roman"/>
          <w:b/>
          <w:sz w:val="24"/>
          <w:szCs w:val="24"/>
          <w:lang w:eastAsia="id-ID"/>
        </w:rPr>
      </w:pPr>
    </w:p>
    <w:p w:rsidR="003E39C1" w:rsidRPr="00887DBD" w:rsidRDefault="003E39C1" w:rsidP="003E39C1">
      <w:pPr>
        <w:spacing w:after="0" w:line="240" w:lineRule="auto"/>
        <w:jc w:val="center"/>
        <w:rPr>
          <w:rFonts w:ascii="Times New Roman" w:hAnsi="Times New Roman" w:cs="Times New Roman"/>
          <w:b/>
          <w:sz w:val="24"/>
          <w:szCs w:val="24"/>
        </w:rPr>
      </w:pPr>
    </w:p>
    <w:p w:rsidR="0027424B" w:rsidRPr="00887DBD" w:rsidRDefault="0027424B" w:rsidP="0027424B">
      <w:pPr>
        <w:spacing w:after="0" w:line="240" w:lineRule="auto"/>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t xml:space="preserve">PENGARUH </w:t>
      </w:r>
      <w:r>
        <w:rPr>
          <w:rFonts w:ascii="Times New Roman" w:hAnsi="Times New Roman" w:cs="Times New Roman"/>
          <w:b/>
          <w:i/>
          <w:sz w:val="24"/>
          <w:szCs w:val="24"/>
          <w:shd w:val="clear" w:color="auto" w:fill="FFFFFF"/>
        </w:rPr>
        <w:t xml:space="preserve">SAH </w:t>
      </w:r>
      <w:r w:rsidRPr="00887DBD">
        <w:rPr>
          <w:rFonts w:ascii="Times New Roman" w:hAnsi="Times New Roman" w:cs="Times New Roman"/>
          <w:b/>
          <w:sz w:val="24"/>
          <w:szCs w:val="24"/>
          <w:shd w:val="clear" w:color="auto" w:fill="FFFFFF"/>
        </w:rPr>
        <w:t xml:space="preserve">( </w:t>
      </w:r>
      <w:r w:rsidRPr="00887DBD">
        <w:rPr>
          <w:rFonts w:ascii="Times New Roman" w:hAnsi="Times New Roman" w:cs="Times New Roman"/>
          <w:b/>
          <w:i/>
          <w:sz w:val="24"/>
          <w:szCs w:val="24"/>
          <w:shd w:val="clear" w:color="auto" w:fill="FFFFFF"/>
        </w:rPr>
        <w:t xml:space="preserve">SPORT ACTIVE HIJAB) </w:t>
      </w:r>
      <w:r w:rsidRPr="00887DBD">
        <w:rPr>
          <w:rFonts w:ascii="Times New Roman" w:hAnsi="Times New Roman" w:cs="Times New Roman"/>
          <w:b/>
          <w:sz w:val="24"/>
          <w:szCs w:val="24"/>
          <w:shd w:val="clear" w:color="auto" w:fill="FFFFFF"/>
        </w:rPr>
        <w:t>DALAM MEPERTAHANKAN TINGKAT TERMOREGULASI DAN HIDRASI TUBUH SETELAH OLAHRAGA</w:t>
      </w:r>
    </w:p>
    <w:p w:rsidR="003E39C1" w:rsidRPr="00887DBD" w:rsidRDefault="003E39C1" w:rsidP="003E39C1">
      <w:pPr>
        <w:spacing w:after="0" w:line="240" w:lineRule="auto"/>
        <w:rPr>
          <w:rFonts w:ascii="Times New Roman" w:hAnsi="Times New Roman" w:cs="Times New Roman"/>
          <w:b/>
          <w:sz w:val="24"/>
          <w:szCs w:val="24"/>
        </w:rPr>
      </w:pPr>
    </w:p>
    <w:p w:rsidR="003E39C1" w:rsidRPr="00887DBD" w:rsidRDefault="003E39C1" w:rsidP="003E39C1">
      <w:pPr>
        <w:tabs>
          <w:tab w:val="left" w:pos="1440"/>
        </w:tabs>
        <w:ind w:left="1620" w:hanging="1620"/>
        <w:rPr>
          <w:rFonts w:ascii="Times New Roman" w:hAnsi="Times New Roman" w:cs="Times New Roman"/>
          <w:b/>
          <w:sz w:val="24"/>
          <w:szCs w:val="24"/>
        </w:rPr>
      </w:pPr>
    </w:p>
    <w:p w:rsidR="003E39C1" w:rsidRPr="00887DBD" w:rsidRDefault="003E39C1" w:rsidP="003E39C1">
      <w:pPr>
        <w:spacing w:line="240" w:lineRule="auto"/>
        <w:jc w:val="center"/>
        <w:rPr>
          <w:rFonts w:ascii="Times New Roman" w:hAnsi="Times New Roman" w:cs="Times New Roman"/>
          <w:b/>
          <w:sz w:val="24"/>
          <w:szCs w:val="24"/>
        </w:rPr>
      </w:pPr>
      <w:r w:rsidRPr="00887DBD">
        <w:rPr>
          <w:rFonts w:ascii="Times New Roman" w:hAnsi="Times New Roman" w:cs="Times New Roman"/>
          <w:b/>
          <w:sz w:val="24"/>
          <w:szCs w:val="24"/>
        </w:rPr>
        <w:t>Disetujui dan disahkan oleh pembimbing :</w:t>
      </w:r>
    </w:p>
    <w:p w:rsidR="003E39C1" w:rsidRPr="00887DBD" w:rsidRDefault="003E39C1" w:rsidP="003E39C1">
      <w:pPr>
        <w:spacing w:line="240" w:lineRule="auto"/>
        <w:jc w:val="center"/>
        <w:rPr>
          <w:rFonts w:ascii="Times New Roman" w:hAnsi="Times New Roman" w:cs="Times New Roman"/>
          <w:b/>
          <w:sz w:val="24"/>
          <w:szCs w:val="24"/>
        </w:rPr>
      </w:pPr>
    </w:p>
    <w:p w:rsidR="003E39C1" w:rsidRPr="00887DBD" w:rsidRDefault="00AE399B" w:rsidP="003E39C1">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61312" behindDoc="0" locked="0" layoutInCell="1" allowOverlap="1">
                <wp:simplePos x="0" y="0"/>
                <wp:positionH relativeFrom="column">
                  <wp:posOffset>1045845</wp:posOffset>
                </wp:positionH>
                <wp:positionV relativeFrom="paragraph">
                  <wp:posOffset>65405</wp:posOffset>
                </wp:positionV>
                <wp:extent cx="2809875" cy="1943100"/>
                <wp:effectExtent l="0" t="0" r="9525"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9875" cy="1943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7583D" w:rsidRPr="00DA2DB2" w:rsidRDefault="0077583D" w:rsidP="00184BF5">
                            <w:pPr>
                              <w:jc w:val="center"/>
                              <w:rPr>
                                <w:rFonts w:ascii="Times New Roman" w:hAnsi="Times New Roman" w:cs="Times New Roman"/>
                                <w:b/>
                                <w:sz w:val="24"/>
                              </w:rPr>
                            </w:pPr>
                            <w:r w:rsidRPr="00DA2DB2">
                              <w:rPr>
                                <w:rFonts w:ascii="Times New Roman" w:hAnsi="Times New Roman" w:cs="Times New Roman"/>
                                <w:b/>
                                <w:sz w:val="24"/>
                              </w:rPr>
                              <w:t>Pembimbing</w:t>
                            </w:r>
                            <w:r>
                              <w:rPr>
                                <w:rFonts w:ascii="Times New Roman" w:hAnsi="Times New Roman" w:cs="Times New Roman"/>
                                <w:b/>
                                <w:sz w:val="24"/>
                              </w:rPr>
                              <w:t>,</w:t>
                            </w:r>
                          </w:p>
                          <w:p w:rsidR="0077583D" w:rsidRDefault="0077583D" w:rsidP="00184BF5">
                            <w:pPr>
                              <w:jc w:val="center"/>
                              <w:rPr>
                                <w:rFonts w:ascii="Times New Roman" w:hAnsi="Times New Roman" w:cs="Times New Roman"/>
                                <w:b/>
                                <w:sz w:val="24"/>
                              </w:rPr>
                            </w:pPr>
                          </w:p>
                          <w:p w:rsidR="0077583D" w:rsidRDefault="0077583D" w:rsidP="00184BF5">
                            <w:pPr>
                              <w:jc w:val="center"/>
                              <w:rPr>
                                <w:rFonts w:ascii="Times New Roman" w:hAnsi="Times New Roman" w:cs="Times New Roman"/>
                                <w:b/>
                                <w:sz w:val="24"/>
                              </w:rPr>
                            </w:pPr>
                          </w:p>
                          <w:p w:rsidR="0077583D" w:rsidRPr="00DA2DB2" w:rsidRDefault="0077583D" w:rsidP="00184BF5">
                            <w:pPr>
                              <w:jc w:val="center"/>
                              <w:rPr>
                                <w:rFonts w:ascii="Times New Roman" w:hAnsi="Times New Roman" w:cs="Times New Roman"/>
                                <w:b/>
                                <w:sz w:val="24"/>
                              </w:rPr>
                            </w:pPr>
                          </w:p>
                          <w:p w:rsidR="0077583D" w:rsidRPr="00DA2DB2" w:rsidRDefault="0077583D" w:rsidP="00D53BC4">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(Dr</w:t>
                            </w:r>
                            <w:r w:rsidRPr="00DA2DB2">
                              <w:rPr>
                                <w:rFonts w:ascii="Times New Roman" w:hAnsi="Times New Roman" w:cs="Times New Roman"/>
                                <w:b/>
                                <w:sz w:val="24"/>
                                <w:szCs w:val="24"/>
                                <w:u w:val="single"/>
                              </w:rPr>
                              <w:t>.</w:t>
                            </w:r>
                            <w:r>
                              <w:rPr>
                                <w:rFonts w:ascii="Times New Roman" w:hAnsi="Times New Roman" w:cs="Times New Roman"/>
                                <w:b/>
                                <w:sz w:val="24"/>
                                <w:szCs w:val="24"/>
                                <w:u w:val="single"/>
                              </w:rPr>
                              <w:t xml:space="preserve"> Berliana, M.Pd.</w:t>
                            </w:r>
                            <w:r w:rsidRPr="00DA2DB2">
                              <w:rPr>
                                <w:rFonts w:ascii="Times New Roman" w:hAnsi="Times New Roman" w:cs="Times New Roman"/>
                                <w:b/>
                                <w:sz w:val="24"/>
                                <w:szCs w:val="24"/>
                                <w:u w:val="single"/>
                              </w:rPr>
                              <w:t>)</w:t>
                            </w:r>
                          </w:p>
                          <w:p w:rsidR="0077583D" w:rsidRDefault="0077583D" w:rsidP="00D53BC4">
                            <w:pPr>
                              <w:spacing w:line="240" w:lineRule="auto"/>
                              <w:jc w:val="center"/>
                              <w:rPr>
                                <w:rFonts w:ascii="Times New Roman" w:hAnsi="Times New Roman" w:cs="Times New Roman"/>
                                <w:sz w:val="24"/>
                                <w:szCs w:val="24"/>
                              </w:rPr>
                            </w:pPr>
                            <w:r w:rsidRPr="00DA2DB2">
                              <w:rPr>
                                <w:rFonts w:ascii="Times New Roman" w:hAnsi="Times New Roman" w:cs="Times New Roman"/>
                                <w:b/>
                                <w:sz w:val="24"/>
                                <w:szCs w:val="24"/>
                              </w:rPr>
                              <w:t xml:space="preserve">NIP. </w:t>
                            </w:r>
                            <w:r>
                              <w:rPr>
                                <w:rFonts w:ascii="Times New Roman" w:hAnsi="Times New Roman" w:cs="Times New Roman"/>
                                <w:b/>
                                <w:sz w:val="24"/>
                                <w:szCs w:val="24"/>
                              </w:rPr>
                              <w:t>196205131986022001</w:t>
                            </w:r>
                          </w:p>
                          <w:p w:rsidR="0077583D" w:rsidRPr="00B0224A" w:rsidRDefault="0077583D" w:rsidP="003E39C1">
                            <w:pPr>
                              <w:jc w:val="center"/>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2.35pt;margin-top:5.15pt;width:221.25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" fillcolor="white [3201]" stroked="f" strokeweight=".5pt">
                <v:path arrowok="t"/>
                <v:textbox>
                  <w:txbxContent>
                    <w:p w:rsidR="00F41F85" w:rsidRPr="00DA2DB2" w:rsidRDefault="00F41F85" w:rsidP="00184BF5">
                      <w:pPr>
                        <w:jc w:val="center"/>
                        <w:rPr>
                          <w:rFonts w:ascii="Times New Roman" w:hAnsi="Times New Roman" w:cs="Times New Roman"/>
                          <w:b/>
                          <w:sz w:val="24"/>
                        </w:rPr>
                      </w:pPr>
                      <w:r w:rsidRPr="00DA2DB2">
                        <w:rPr>
                          <w:rFonts w:ascii="Times New Roman" w:hAnsi="Times New Roman" w:cs="Times New Roman"/>
                          <w:b/>
                          <w:sz w:val="24"/>
                        </w:rPr>
                        <w:t>Pembimbing</w:t>
                      </w:r>
                      <w:r>
                        <w:rPr>
                          <w:rFonts w:ascii="Times New Roman" w:hAnsi="Times New Roman" w:cs="Times New Roman"/>
                          <w:b/>
                          <w:sz w:val="24"/>
                        </w:rPr>
                        <w:t>,</w:t>
                      </w:r>
                    </w:p>
                    <w:p w:rsidR="00F41F85" w:rsidRDefault="00F41F85" w:rsidP="00184BF5">
                      <w:pPr>
                        <w:jc w:val="center"/>
                        <w:rPr>
                          <w:rFonts w:ascii="Times New Roman" w:hAnsi="Times New Roman" w:cs="Times New Roman"/>
                          <w:b/>
                          <w:sz w:val="24"/>
                        </w:rPr>
                      </w:pPr>
                    </w:p>
                    <w:p w:rsidR="00F41F85" w:rsidRDefault="00F41F85" w:rsidP="00184BF5">
                      <w:pPr>
                        <w:jc w:val="center"/>
                        <w:rPr>
                          <w:rFonts w:ascii="Times New Roman" w:hAnsi="Times New Roman" w:cs="Times New Roman"/>
                          <w:b/>
                          <w:sz w:val="24"/>
                        </w:rPr>
                      </w:pPr>
                    </w:p>
                    <w:p w:rsidR="00F41F85" w:rsidRPr="00DA2DB2" w:rsidRDefault="00F41F85" w:rsidP="00184BF5">
                      <w:pPr>
                        <w:jc w:val="center"/>
                        <w:rPr>
                          <w:rFonts w:ascii="Times New Roman" w:hAnsi="Times New Roman" w:cs="Times New Roman"/>
                          <w:b/>
                          <w:sz w:val="24"/>
                        </w:rPr>
                      </w:pPr>
                    </w:p>
                    <w:p w:rsidR="00F41F85" w:rsidRPr="00DA2DB2" w:rsidRDefault="00F41F85" w:rsidP="00D53BC4">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(Dr</w:t>
                      </w:r>
                      <w:r w:rsidRPr="00DA2DB2">
                        <w:rPr>
                          <w:rFonts w:ascii="Times New Roman" w:hAnsi="Times New Roman" w:cs="Times New Roman"/>
                          <w:b/>
                          <w:sz w:val="24"/>
                          <w:szCs w:val="24"/>
                          <w:u w:val="single"/>
                        </w:rPr>
                        <w:t>.</w:t>
                      </w:r>
                      <w:r>
                        <w:rPr>
                          <w:rFonts w:ascii="Times New Roman" w:hAnsi="Times New Roman" w:cs="Times New Roman"/>
                          <w:b/>
                          <w:sz w:val="24"/>
                          <w:szCs w:val="24"/>
                          <w:u w:val="single"/>
                        </w:rPr>
                        <w:t xml:space="preserve"> Berliana, M.Pd.</w:t>
                      </w:r>
                      <w:r w:rsidRPr="00DA2DB2">
                        <w:rPr>
                          <w:rFonts w:ascii="Times New Roman" w:hAnsi="Times New Roman" w:cs="Times New Roman"/>
                          <w:b/>
                          <w:sz w:val="24"/>
                          <w:szCs w:val="24"/>
                          <w:u w:val="single"/>
                        </w:rPr>
                        <w:t>)</w:t>
                      </w:r>
                    </w:p>
                    <w:p w:rsidR="00F41F85" w:rsidRDefault="00F41F85" w:rsidP="00D53BC4">
                      <w:pPr>
                        <w:spacing w:line="240" w:lineRule="auto"/>
                        <w:jc w:val="center"/>
                        <w:rPr>
                          <w:rFonts w:ascii="Times New Roman" w:hAnsi="Times New Roman" w:cs="Times New Roman"/>
                          <w:sz w:val="24"/>
                          <w:szCs w:val="24"/>
                        </w:rPr>
                      </w:pPr>
                      <w:r w:rsidRPr="00DA2DB2">
                        <w:rPr>
                          <w:rFonts w:ascii="Times New Roman" w:hAnsi="Times New Roman" w:cs="Times New Roman"/>
                          <w:b/>
                          <w:sz w:val="24"/>
                          <w:szCs w:val="24"/>
                        </w:rPr>
                        <w:t xml:space="preserve">NIP. </w:t>
                      </w:r>
                      <w:r>
                        <w:rPr>
                          <w:rFonts w:ascii="Times New Roman" w:hAnsi="Times New Roman" w:cs="Times New Roman"/>
                          <w:b/>
                          <w:sz w:val="24"/>
                          <w:szCs w:val="24"/>
                        </w:rPr>
                        <w:t>196205131986022001</w:t>
                      </w:r>
                    </w:p>
                    <w:p w:rsidR="00F41F85" w:rsidRPr="00B0224A" w:rsidRDefault="00F41F85" w:rsidP="003E39C1">
                      <w:pPr>
                        <w:jc w:val="center"/>
                        <w:rPr>
                          <w:rFonts w:ascii="Times New Roman" w:hAnsi="Times New Roman" w:cs="Times New Roman"/>
                          <w:sz w:val="24"/>
                        </w:rPr>
                      </w:pPr>
                    </w:p>
                  </w:txbxContent>
                </v:textbox>
              </v:shape>
            </w:pict>
          </mc:Fallback>
        </mc:AlternateContent>
      </w:r>
    </w:p>
    <w:p w:rsidR="003E39C1" w:rsidRPr="00887DBD" w:rsidRDefault="003E39C1" w:rsidP="003E39C1">
      <w:pPr>
        <w:spacing w:after="0" w:line="360" w:lineRule="auto"/>
        <w:jc w:val="center"/>
        <w:rPr>
          <w:rFonts w:ascii="Times New Roman" w:hAnsi="Times New Roman" w:cs="Times New Roman"/>
          <w:b/>
          <w:sz w:val="24"/>
          <w:szCs w:val="24"/>
          <w:shd w:val="clear" w:color="auto" w:fill="FFFFFF"/>
        </w:rPr>
      </w:pPr>
    </w:p>
    <w:p w:rsidR="003E39C1" w:rsidRPr="00887DBD" w:rsidRDefault="003E39C1" w:rsidP="003E39C1">
      <w:pPr>
        <w:rPr>
          <w:rFonts w:ascii="Times New Roman" w:hAnsi="Times New Roman" w:cs="Times New Roman"/>
          <w:b/>
          <w:sz w:val="24"/>
          <w:szCs w:val="24"/>
        </w:rPr>
      </w:pPr>
    </w:p>
    <w:p w:rsidR="003E39C1" w:rsidRPr="00887DBD" w:rsidRDefault="003E39C1" w:rsidP="003E39C1">
      <w:pPr>
        <w:rPr>
          <w:rFonts w:ascii="Times New Roman" w:hAnsi="Times New Roman" w:cs="Times New Roman"/>
          <w:b/>
          <w:sz w:val="24"/>
          <w:szCs w:val="24"/>
        </w:rPr>
      </w:pPr>
    </w:p>
    <w:p w:rsidR="003E39C1" w:rsidRPr="00887DBD" w:rsidRDefault="003E39C1" w:rsidP="003E39C1">
      <w:pPr>
        <w:rPr>
          <w:rFonts w:ascii="Times New Roman" w:hAnsi="Times New Roman" w:cs="Times New Roman"/>
          <w:b/>
          <w:sz w:val="24"/>
          <w:szCs w:val="24"/>
        </w:rPr>
      </w:pPr>
    </w:p>
    <w:p w:rsidR="003E39C1" w:rsidRPr="00887DBD" w:rsidRDefault="003E39C1" w:rsidP="003E39C1">
      <w:pPr>
        <w:rPr>
          <w:rFonts w:ascii="Times New Roman" w:hAnsi="Times New Roman" w:cs="Times New Roman"/>
          <w:b/>
          <w:sz w:val="24"/>
          <w:szCs w:val="24"/>
        </w:rPr>
      </w:pPr>
    </w:p>
    <w:p w:rsidR="003E39C1" w:rsidRPr="00887DBD" w:rsidRDefault="003E39C1" w:rsidP="003E39C1">
      <w:pPr>
        <w:rPr>
          <w:rFonts w:ascii="Times New Roman" w:hAnsi="Times New Roman" w:cs="Times New Roman"/>
          <w:b/>
          <w:sz w:val="24"/>
          <w:szCs w:val="24"/>
        </w:rPr>
      </w:pPr>
    </w:p>
    <w:p w:rsidR="003E39C1" w:rsidRPr="00887DBD" w:rsidRDefault="003E39C1" w:rsidP="003E39C1">
      <w:pPr>
        <w:rPr>
          <w:rFonts w:ascii="Times New Roman" w:hAnsi="Times New Roman" w:cs="Times New Roman"/>
          <w:b/>
          <w:sz w:val="24"/>
          <w:szCs w:val="24"/>
        </w:rPr>
      </w:pPr>
    </w:p>
    <w:p w:rsidR="003E39C1" w:rsidRPr="00887DBD" w:rsidRDefault="00AE399B" w:rsidP="003E39C1">
      <w:pPr>
        <w:jc w:val="center"/>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62336" behindDoc="0" locked="0" layoutInCell="1" allowOverlap="1">
                <wp:simplePos x="0" y="0"/>
                <wp:positionH relativeFrom="column">
                  <wp:posOffset>770255</wp:posOffset>
                </wp:positionH>
                <wp:positionV relativeFrom="paragraph">
                  <wp:posOffset>160020</wp:posOffset>
                </wp:positionV>
                <wp:extent cx="3363595" cy="2101850"/>
                <wp:effectExtent l="0" t="0" r="8255" b="0"/>
                <wp:wrapNone/>
                <wp:docPr id="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3595" cy="2101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7583D" w:rsidRPr="00DA2DB2" w:rsidRDefault="0077583D" w:rsidP="00D53BC4">
                            <w:pPr>
                              <w:spacing w:after="0" w:line="240" w:lineRule="auto"/>
                              <w:jc w:val="center"/>
                              <w:rPr>
                                <w:rFonts w:ascii="Times New Roman" w:hAnsi="Times New Roman" w:cs="Times New Roman"/>
                                <w:b/>
                                <w:sz w:val="24"/>
                                <w:szCs w:val="24"/>
                              </w:rPr>
                            </w:pPr>
                            <w:r w:rsidRPr="00DA2DB2">
                              <w:rPr>
                                <w:rFonts w:ascii="Times New Roman" w:hAnsi="Times New Roman" w:cs="Times New Roman"/>
                                <w:b/>
                                <w:sz w:val="24"/>
                                <w:szCs w:val="24"/>
                              </w:rPr>
                              <w:t>Mengetahui,</w:t>
                            </w:r>
                          </w:p>
                          <w:p w:rsidR="0077583D" w:rsidRDefault="0077583D" w:rsidP="00D53BC4">
                            <w:pPr>
                              <w:spacing w:after="0" w:line="240" w:lineRule="auto"/>
                              <w:jc w:val="center"/>
                              <w:rPr>
                                <w:rFonts w:ascii="Times New Roman" w:hAnsi="Times New Roman" w:cs="Times New Roman"/>
                                <w:b/>
                                <w:sz w:val="24"/>
                                <w:szCs w:val="24"/>
                              </w:rPr>
                            </w:pPr>
                            <w:r w:rsidRPr="00DA2DB2">
                              <w:rPr>
                                <w:rFonts w:ascii="Times New Roman" w:hAnsi="Times New Roman" w:cs="Times New Roman"/>
                                <w:b/>
                                <w:sz w:val="24"/>
                                <w:szCs w:val="24"/>
                              </w:rPr>
                              <w:t>Ketua Departemen Pendidikan Kepelatihan</w:t>
                            </w:r>
                          </w:p>
                          <w:p w:rsidR="0077583D" w:rsidRPr="00DA2DB2" w:rsidRDefault="0077583D" w:rsidP="00D53BC4">
                            <w:pPr>
                              <w:spacing w:after="0" w:line="240" w:lineRule="auto"/>
                              <w:jc w:val="center"/>
                              <w:rPr>
                                <w:rFonts w:ascii="Times New Roman" w:hAnsi="Times New Roman" w:cs="Times New Roman"/>
                                <w:b/>
                                <w:sz w:val="24"/>
                                <w:szCs w:val="24"/>
                              </w:rPr>
                            </w:pPr>
                          </w:p>
                          <w:p w:rsidR="0077583D" w:rsidRDefault="0077583D" w:rsidP="00184BF5">
                            <w:pPr>
                              <w:spacing w:after="0" w:line="360" w:lineRule="auto"/>
                              <w:jc w:val="center"/>
                              <w:rPr>
                                <w:rFonts w:ascii="Times New Roman" w:hAnsi="Times New Roman" w:cs="Times New Roman"/>
                                <w:b/>
                                <w:noProof/>
                                <w:sz w:val="24"/>
                                <w:szCs w:val="24"/>
                                <w:lang w:eastAsia="id-ID"/>
                              </w:rPr>
                            </w:pPr>
                          </w:p>
                          <w:p w:rsidR="0077583D" w:rsidRDefault="0077583D" w:rsidP="00184BF5">
                            <w:pPr>
                              <w:spacing w:after="0" w:line="360" w:lineRule="auto"/>
                              <w:jc w:val="center"/>
                              <w:rPr>
                                <w:rFonts w:ascii="Times New Roman" w:hAnsi="Times New Roman" w:cs="Times New Roman"/>
                                <w:b/>
                                <w:noProof/>
                                <w:sz w:val="24"/>
                                <w:szCs w:val="24"/>
                                <w:lang w:eastAsia="id-ID"/>
                              </w:rPr>
                            </w:pPr>
                          </w:p>
                          <w:p w:rsidR="0077583D" w:rsidRPr="00DA2DB2" w:rsidRDefault="0077583D" w:rsidP="00184BF5">
                            <w:pPr>
                              <w:spacing w:after="0" w:line="360" w:lineRule="auto"/>
                              <w:jc w:val="center"/>
                              <w:rPr>
                                <w:rFonts w:ascii="Times New Roman" w:hAnsi="Times New Roman" w:cs="Times New Roman"/>
                                <w:b/>
                                <w:sz w:val="24"/>
                                <w:szCs w:val="24"/>
                              </w:rPr>
                            </w:pPr>
                          </w:p>
                          <w:p w:rsidR="0077583D" w:rsidRPr="00DA2DB2" w:rsidRDefault="0077583D" w:rsidP="003E39C1">
                            <w:pPr>
                              <w:spacing w:after="0" w:line="240" w:lineRule="auto"/>
                              <w:jc w:val="center"/>
                              <w:rPr>
                                <w:rFonts w:ascii="Times New Roman" w:hAnsi="Times New Roman" w:cs="Times New Roman"/>
                                <w:b/>
                                <w:sz w:val="24"/>
                                <w:szCs w:val="24"/>
                                <w:u w:val="single"/>
                              </w:rPr>
                            </w:pPr>
                            <w:r w:rsidRPr="00DA2DB2">
                              <w:rPr>
                                <w:rFonts w:ascii="Times New Roman" w:hAnsi="Times New Roman" w:cs="Times New Roman"/>
                                <w:b/>
                                <w:sz w:val="24"/>
                                <w:szCs w:val="24"/>
                                <w:u w:val="single"/>
                              </w:rPr>
                              <w:t>(</w:t>
                            </w:r>
                            <w:r>
                              <w:rPr>
                                <w:rFonts w:ascii="Times New Roman" w:eastAsia="Times New Roman" w:hAnsi="Times New Roman"/>
                                <w:b/>
                                <w:sz w:val="24"/>
                                <w:u w:val="single"/>
                              </w:rPr>
                              <w:t>Dr. Hj. Nina Sutresna, M.Pd.</w:t>
                            </w:r>
                            <w:r w:rsidRPr="00DA2DB2">
                              <w:rPr>
                                <w:rFonts w:ascii="Times New Roman" w:hAnsi="Times New Roman" w:cs="Times New Roman"/>
                                <w:b/>
                                <w:sz w:val="24"/>
                                <w:szCs w:val="24"/>
                                <w:u w:val="single"/>
                              </w:rPr>
                              <w:t>)</w:t>
                            </w:r>
                          </w:p>
                          <w:p w:rsidR="0077583D" w:rsidRPr="00DA2DB2" w:rsidRDefault="0077583D" w:rsidP="003E39C1">
                            <w:pPr>
                              <w:spacing w:after="0" w:line="240" w:lineRule="auto"/>
                              <w:jc w:val="center"/>
                              <w:rPr>
                                <w:rFonts w:ascii="Times New Roman" w:hAnsi="Times New Roman" w:cs="Times New Roman"/>
                                <w:b/>
                                <w:sz w:val="28"/>
                              </w:rPr>
                            </w:pPr>
                            <w:r w:rsidRPr="00DA2DB2">
                              <w:rPr>
                                <w:rFonts w:ascii="Times New Roman" w:hAnsi="Times New Roman" w:cs="Times New Roman"/>
                                <w:b/>
                                <w:sz w:val="24"/>
                                <w:szCs w:val="24"/>
                              </w:rPr>
                              <w:t xml:space="preserve">NIP: </w:t>
                            </w:r>
                            <w:r>
                              <w:rPr>
                                <w:rFonts w:ascii="Times New Roman" w:eastAsia="Times New Roman" w:hAnsi="Times New Roman"/>
                                <w:b/>
                                <w:sz w:val="24"/>
                              </w:rPr>
                              <w:t>196412151989012001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60.65pt;margin-top:12.6pt;width:264.85pt;height:1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" fillcolor="white [3201]" stroked="f" strokeweight=".5pt">
                <v:path arrowok="t"/>
                <v:textbox>
                  <w:txbxContent>
                    <w:p w:rsidR="00F41F85" w:rsidRPr="00DA2DB2" w:rsidRDefault="00F41F85" w:rsidP="00D53BC4">
                      <w:pPr>
                        <w:spacing w:after="0" w:line="240" w:lineRule="auto"/>
                        <w:jc w:val="center"/>
                        <w:rPr>
                          <w:rFonts w:ascii="Times New Roman" w:hAnsi="Times New Roman" w:cs="Times New Roman"/>
                          <w:b/>
                          <w:sz w:val="24"/>
                          <w:szCs w:val="24"/>
                        </w:rPr>
                      </w:pPr>
                      <w:r w:rsidRPr="00DA2DB2">
                        <w:rPr>
                          <w:rFonts w:ascii="Times New Roman" w:hAnsi="Times New Roman" w:cs="Times New Roman"/>
                          <w:b/>
                          <w:sz w:val="24"/>
                          <w:szCs w:val="24"/>
                        </w:rPr>
                        <w:t>Mengetahui,</w:t>
                      </w:r>
                    </w:p>
                    <w:p w:rsidR="00F41F85" w:rsidRDefault="00F41F85" w:rsidP="00D53BC4">
                      <w:pPr>
                        <w:spacing w:after="0" w:line="240" w:lineRule="auto"/>
                        <w:jc w:val="center"/>
                        <w:rPr>
                          <w:rFonts w:ascii="Times New Roman" w:hAnsi="Times New Roman" w:cs="Times New Roman"/>
                          <w:b/>
                          <w:sz w:val="24"/>
                          <w:szCs w:val="24"/>
                        </w:rPr>
                      </w:pPr>
                      <w:r w:rsidRPr="00DA2DB2">
                        <w:rPr>
                          <w:rFonts w:ascii="Times New Roman" w:hAnsi="Times New Roman" w:cs="Times New Roman"/>
                          <w:b/>
                          <w:sz w:val="24"/>
                          <w:szCs w:val="24"/>
                        </w:rPr>
                        <w:t>Ketua Departemen Pendidikan Kepelatihan</w:t>
                      </w:r>
                    </w:p>
                    <w:p w:rsidR="00F41F85" w:rsidRPr="00DA2DB2" w:rsidRDefault="00F41F85" w:rsidP="00D53BC4">
                      <w:pPr>
                        <w:spacing w:after="0" w:line="240" w:lineRule="auto"/>
                        <w:jc w:val="center"/>
                        <w:rPr>
                          <w:rFonts w:ascii="Times New Roman" w:hAnsi="Times New Roman" w:cs="Times New Roman"/>
                          <w:b/>
                          <w:sz w:val="24"/>
                          <w:szCs w:val="24"/>
                        </w:rPr>
                      </w:pPr>
                    </w:p>
                    <w:p w:rsidR="00F41F85" w:rsidRDefault="00F41F85" w:rsidP="00184BF5">
                      <w:pPr>
                        <w:spacing w:after="0" w:line="360" w:lineRule="auto"/>
                        <w:jc w:val="center"/>
                        <w:rPr>
                          <w:rFonts w:ascii="Times New Roman" w:hAnsi="Times New Roman" w:cs="Times New Roman"/>
                          <w:b/>
                          <w:noProof/>
                          <w:sz w:val="24"/>
                          <w:szCs w:val="24"/>
                          <w:lang w:eastAsia="id-ID"/>
                        </w:rPr>
                      </w:pPr>
                    </w:p>
                    <w:p w:rsidR="00F41F85" w:rsidRDefault="00F41F85" w:rsidP="00184BF5">
                      <w:pPr>
                        <w:spacing w:after="0" w:line="360" w:lineRule="auto"/>
                        <w:jc w:val="center"/>
                        <w:rPr>
                          <w:rFonts w:ascii="Times New Roman" w:hAnsi="Times New Roman" w:cs="Times New Roman"/>
                          <w:b/>
                          <w:noProof/>
                          <w:sz w:val="24"/>
                          <w:szCs w:val="24"/>
                          <w:lang w:eastAsia="id-ID"/>
                        </w:rPr>
                      </w:pPr>
                    </w:p>
                    <w:p w:rsidR="00F41F85" w:rsidRPr="00DA2DB2" w:rsidRDefault="00F41F85" w:rsidP="00184BF5">
                      <w:pPr>
                        <w:spacing w:after="0" w:line="360" w:lineRule="auto"/>
                        <w:jc w:val="center"/>
                        <w:rPr>
                          <w:rFonts w:ascii="Times New Roman" w:hAnsi="Times New Roman" w:cs="Times New Roman"/>
                          <w:b/>
                          <w:sz w:val="24"/>
                          <w:szCs w:val="24"/>
                        </w:rPr>
                      </w:pPr>
                    </w:p>
                    <w:p w:rsidR="00F41F85" w:rsidRPr="00DA2DB2" w:rsidRDefault="00F41F85" w:rsidP="003E39C1">
                      <w:pPr>
                        <w:spacing w:after="0" w:line="240" w:lineRule="auto"/>
                        <w:jc w:val="center"/>
                        <w:rPr>
                          <w:rFonts w:ascii="Times New Roman" w:hAnsi="Times New Roman" w:cs="Times New Roman"/>
                          <w:b/>
                          <w:sz w:val="24"/>
                          <w:szCs w:val="24"/>
                          <w:u w:val="single"/>
                        </w:rPr>
                      </w:pPr>
                      <w:r w:rsidRPr="00DA2DB2">
                        <w:rPr>
                          <w:rFonts w:ascii="Times New Roman" w:hAnsi="Times New Roman" w:cs="Times New Roman"/>
                          <w:b/>
                          <w:sz w:val="24"/>
                          <w:szCs w:val="24"/>
                          <w:u w:val="single"/>
                        </w:rPr>
                        <w:t>(</w:t>
                      </w:r>
                      <w:r>
                        <w:rPr>
                          <w:rFonts w:ascii="Times New Roman" w:eastAsia="Times New Roman" w:hAnsi="Times New Roman"/>
                          <w:b/>
                          <w:sz w:val="24"/>
                          <w:u w:val="single"/>
                        </w:rPr>
                        <w:t>Dr. Hj. Nina Sutresna, M.Pd.</w:t>
                      </w:r>
                      <w:r w:rsidRPr="00DA2DB2">
                        <w:rPr>
                          <w:rFonts w:ascii="Times New Roman" w:hAnsi="Times New Roman" w:cs="Times New Roman"/>
                          <w:b/>
                          <w:sz w:val="24"/>
                          <w:szCs w:val="24"/>
                          <w:u w:val="single"/>
                        </w:rPr>
                        <w:t>)</w:t>
                      </w:r>
                    </w:p>
                    <w:p w:rsidR="00F41F85" w:rsidRPr="00DA2DB2" w:rsidRDefault="00F41F85" w:rsidP="003E39C1">
                      <w:pPr>
                        <w:spacing w:after="0" w:line="240" w:lineRule="auto"/>
                        <w:jc w:val="center"/>
                        <w:rPr>
                          <w:rFonts w:ascii="Times New Roman" w:hAnsi="Times New Roman" w:cs="Times New Roman"/>
                          <w:b/>
                          <w:sz w:val="28"/>
                        </w:rPr>
                      </w:pPr>
                      <w:r w:rsidRPr="00DA2DB2">
                        <w:rPr>
                          <w:rFonts w:ascii="Times New Roman" w:hAnsi="Times New Roman" w:cs="Times New Roman"/>
                          <w:b/>
                          <w:sz w:val="24"/>
                          <w:szCs w:val="24"/>
                        </w:rPr>
                        <w:t xml:space="preserve">NIP: </w:t>
                      </w:r>
                      <w:r>
                        <w:rPr>
                          <w:rFonts w:ascii="Times New Roman" w:eastAsia="Times New Roman" w:hAnsi="Times New Roman"/>
                          <w:b/>
                          <w:sz w:val="24"/>
                        </w:rPr>
                        <w:t>196412151989012001</w:t>
                      </w:r>
                    </w:p>
                  </w:txbxContent>
                </v:textbox>
              </v:shape>
            </w:pict>
          </mc:Fallback>
        </mc:AlternateContent>
      </w:r>
    </w:p>
    <w:p w:rsidR="003E39C1" w:rsidRPr="00887DBD" w:rsidRDefault="003E39C1" w:rsidP="003E39C1">
      <w:pPr>
        <w:rPr>
          <w:rFonts w:ascii="Times New Roman" w:hAnsi="Times New Roman" w:cs="Times New Roman"/>
          <w:b/>
          <w:sz w:val="24"/>
          <w:szCs w:val="24"/>
        </w:rPr>
      </w:pPr>
    </w:p>
    <w:p w:rsidR="003E39C1" w:rsidRPr="00887DBD" w:rsidRDefault="003E39C1" w:rsidP="003E39C1">
      <w:pPr>
        <w:rPr>
          <w:rFonts w:ascii="Times New Roman" w:hAnsi="Times New Roman" w:cs="Times New Roman"/>
          <w:b/>
          <w:sz w:val="24"/>
          <w:szCs w:val="24"/>
        </w:rPr>
      </w:pPr>
    </w:p>
    <w:p w:rsidR="003E39C1" w:rsidRPr="00887DBD" w:rsidRDefault="003E39C1" w:rsidP="003E39C1">
      <w:pPr>
        <w:rPr>
          <w:rFonts w:ascii="Times New Roman" w:hAnsi="Times New Roman" w:cs="Times New Roman"/>
          <w:b/>
          <w:sz w:val="24"/>
          <w:szCs w:val="24"/>
        </w:rPr>
      </w:pPr>
    </w:p>
    <w:p w:rsidR="003E39C1" w:rsidRPr="00887DBD" w:rsidRDefault="003E39C1" w:rsidP="003E39C1">
      <w:pPr>
        <w:rPr>
          <w:rFonts w:ascii="Times New Roman" w:hAnsi="Times New Roman" w:cs="Times New Roman"/>
          <w:b/>
          <w:sz w:val="24"/>
          <w:szCs w:val="24"/>
        </w:rPr>
      </w:pPr>
    </w:p>
    <w:p w:rsidR="00445BD9" w:rsidRPr="00887DBD" w:rsidRDefault="00445BD9" w:rsidP="003E39C1">
      <w:pPr>
        <w:rPr>
          <w:rFonts w:ascii="Times New Roman" w:hAnsi="Times New Roman" w:cs="Times New Roman"/>
          <w:b/>
          <w:sz w:val="24"/>
          <w:szCs w:val="24"/>
        </w:rPr>
        <w:sectPr w:rsidR="00445BD9" w:rsidRPr="00887DBD" w:rsidSect="00445B78">
          <w:footerReference w:type="first" r:id="rId15"/>
          <w:pgSz w:w="11906" w:h="16838" w:code="9"/>
          <w:pgMar w:top="1701" w:right="1701" w:bottom="1701" w:left="2268" w:header="708" w:footer="708" w:gutter="0"/>
          <w:pgNumType w:fmt="lowerRoman"/>
          <w:cols w:space="708"/>
          <w:titlePg/>
          <w:docGrid w:linePitch="360"/>
        </w:sectPr>
      </w:pPr>
    </w:p>
    <w:p w:rsidR="00594545" w:rsidRPr="00887DBD" w:rsidRDefault="00594545" w:rsidP="00445BD9">
      <w:pPr>
        <w:spacing w:after="0" w:line="360" w:lineRule="auto"/>
        <w:jc w:val="center"/>
        <w:rPr>
          <w:rFonts w:ascii="Times New Roman" w:hAnsi="Times New Roman" w:cs="Times New Roman"/>
          <w:b/>
          <w:sz w:val="24"/>
          <w:szCs w:val="24"/>
        </w:rPr>
      </w:pPr>
      <w:r w:rsidRPr="00887DBD">
        <w:rPr>
          <w:rFonts w:ascii="Times New Roman" w:hAnsi="Times New Roman" w:cs="Times New Roman"/>
          <w:b/>
          <w:sz w:val="24"/>
          <w:szCs w:val="24"/>
        </w:rPr>
        <w:lastRenderedPageBreak/>
        <w:t>PERNYATAAN</w:t>
      </w:r>
    </w:p>
    <w:p w:rsidR="00594545" w:rsidRPr="00887DBD" w:rsidRDefault="00594545" w:rsidP="00594545">
      <w:pPr>
        <w:spacing w:after="0" w:line="360" w:lineRule="auto"/>
        <w:jc w:val="center"/>
        <w:rPr>
          <w:rFonts w:ascii="Times New Roman" w:hAnsi="Times New Roman" w:cs="Times New Roman"/>
          <w:b/>
          <w:sz w:val="24"/>
          <w:szCs w:val="24"/>
        </w:rPr>
      </w:pPr>
    </w:p>
    <w:p w:rsidR="00594545" w:rsidRPr="00887DBD" w:rsidRDefault="00594545" w:rsidP="0094054E">
      <w:pPr>
        <w:spacing w:after="0" w:line="360" w:lineRule="auto"/>
        <w:jc w:val="both"/>
        <w:rPr>
          <w:rFonts w:ascii="Times New Roman" w:hAnsi="Times New Roman" w:cs="Times New Roman"/>
          <w:b/>
          <w:sz w:val="24"/>
          <w:szCs w:val="24"/>
          <w:shd w:val="clear" w:color="auto" w:fill="FFFFFF"/>
        </w:rPr>
      </w:pPr>
      <w:r w:rsidRPr="00887DBD">
        <w:rPr>
          <w:rFonts w:ascii="Times New Roman" w:hAnsi="Times New Roman" w:cs="Times New Roman"/>
          <w:i/>
          <w:sz w:val="24"/>
          <w:szCs w:val="24"/>
        </w:rPr>
        <w:t>Dengan ini saya menyatakan bahwa skripsi dengan judul "</w:t>
      </w:r>
      <w:r w:rsidR="0094054E" w:rsidRPr="0044466A">
        <w:rPr>
          <w:rFonts w:ascii="Times New Roman" w:hAnsi="Times New Roman" w:cs="Times New Roman"/>
          <w:i/>
          <w:sz w:val="24"/>
          <w:szCs w:val="24"/>
          <w:shd w:val="clear" w:color="auto" w:fill="FFFFFF"/>
        </w:rPr>
        <w:t>Pengaruh Sah ( Sport Active Hijab) Dalam Meper</w:t>
      </w:r>
      <w:r w:rsidR="0044466A" w:rsidRPr="0044466A">
        <w:rPr>
          <w:rFonts w:ascii="Times New Roman" w:hAnsi="Times New Roman" w:cs="Times New Roman"/>
          <w:i/>
          <w:sz w:val="24"/>
          <w:szCs w:val="24"/>
          <w:shd w:val="clear" w:color="auto" w:fill="FFFFFF"/>
        </w:rPr>
        <w:t>tahankan Tingkat Termoregulasi d</w:t>
      </w:r>
      <w:r w:rsidR="0094054E" w:rsidRPr="0044466A">
        <w:rPr>
          <w:rFonts w:ascii="Times New Roman" w:hAnsi="Times New Roman" w:cs="Times New Roman"/>
          <w:i/>
          <w:sz w:val="24"/>
          <w:szCs w:val="24"/>
          <w:shd w:val="clear" w:color="auto" w:fill="FFFFFF"/>
        </w:rPr>
        <w:t>an  Hidrasi Tubuh Setelah Olahraga</w:t>
      </w:r>
      <w:r w:rsidRPr="00887DBD">
        <w:rPr>
          <w:rFonts w:ascii="Times New Roman" w:hAnsi="Times New Roman" w:cs="Times New Roman"/>
          <w:i/>
          <w:sz w:val="24"/>
          <w:szCs w:val="24"/>
        </w:rPr>
        <w:t>" ini beserta seluruh isinya adalah benar-benar karya saya sendiri. Saya tidak melakukan penjiplakan atau pengutipan dengan cara-cara yang tidak sesuai dengan etika ilmu yang berlaku dalam masyarakat keilmuan. Atas pernyataan ini, saya siap menanggung risiko/sanksi apabila di kemudian hari ditemukan adanya pelanggaran etika keilmuan atau ada klaim dari pihak lain terhadap keaslian karya sayaini.</w:t>
      </w:r>
    </w:p>
    <w:p w:rsidR="00594545" w:rsidRPr="00887DBD" w:rsidRDefault="00594545" w:rsidP="00594545">
      <w:pPr>
        <w:spacing w:after="0" w:line="240" w:lineRule="auto"/>
        <w:jc w:val="both"/>
        <w:rPr>
          <w:rFonts w:ascii="Times New Roman" w:hAnsi="Times New Roman" w:cs="Times New Roman"/>
          <w:i/>
          <w:sz w:val="24"/>
          <w:szCs w:val="24"/>
        </w:rPr>
      </w:pPr>
    </w:p>
    <w:p w:rsidR="00594545" w:rsidRPr="00887DBD" w:rsidRDefault="00594545" w:rsidP="00594545">
      <w:pPr>
        <w:spacing w:after="0" w:line="240" w:lineRule="auto"/>
        <w:jc w:val="both"/>
        <w:rPr>
          <w:rFonts w:ascii="Times New Roman" w:hAnsi="Times New Roman" w:cs="Times New Roman"/>
          <w:i/>
          <w:sz w:val="24"/>
          <w:szCs w:val="24"/>
        </w:rPr>
      </w:pPr>
    </w:p>
    <w:p w:rsidR="00594545" w:rsidRPr="00887DBD" w:rsidRDefault="00594545" w:rsidP="00594545">
      <w:pPr>
        <w:spacing w:after="0" w:line="240" w:lineRule="auto"/>
        <w:jc w:val="both"/>
        <w:rPr>
          <w:rFonts w:ascii="Times New Roman" w:hAnsi="Times New Roman" w:cs="Times New Roman"/>
          <w:i/>
          <w:sz w:val="24"/>
          <w:szCs w:val="24"/>
        </w:rPr>
      </w:pPr>
    </w:p>
    <w:p w:rsidR="00594545" w:rsidRPr="00887DBD" w:rsidRDefault="00AE399B" w:rsidP="00594545">
      <w:pPr>
        <w:spacing w:after="0" w:line="240" w:lineRule="auto"/>
        <w:jc w:val="both"/>
        <w:rPr>
          <w:rFonts w:ascii="Times New Roman" w:hAnsi="Times New Roman" w:cs="Times New Roman"/>
          <w:i/>
          <w:sz w:val="24"/>
          <w:szCs w:val="24"/>
        </w:rPr>
      </w:pPr>
      <w:r>
        <w:rPr>
          <w:rFonts w:ascii="Times New Roman" w:hAnsi="Times New Roman" w:cs="Times New Roman"/>
          <w:i/>
          <w:noProof/>
          <w:sz w:val="24"/>
          <w:szCs w:val="24"/>
          <w:lang w:eastAsia="id-ID"/>
        </w:rPr>
        <mc:AlternateContent>
          <mc:Choice Requires="wps">
            <w:drawing>
              <wp:anchor distT="0" distB="0" distL="114300" distR="114300" simplePos="0" relativeHeight="251659264" behindDoc="0" locked="0" layoutInCell="1" allowOverlap="1">
                <wp:simplePos x="0" y="0"/>
                <wp:positionH relativeFrom="column">
                  <wp:posOffset>2331720</wp:posOffset>
                </wp:positionH>
                <wp:positionV relativeFrom="paragraph">
                  <wp:posOffset>32385</wp:posOffset>
                </wp:positionV>
                <wp:extent cx="2714625" cy="1943100"/>
                <wp:effectExtent l="0" t="0" r="9525" b="0"/>
                <wp:wrapNone/>
                <wp:docPr id="2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4625" cy="1943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7583D" w:rsidRDefault="0077583D" w:rsidP="00D53BC4">
                            <w:pPr>
                              <w:spacing w:after="0" w:line="240" w:lineRule="auto"/>
                              <w:jc w:val="center"/>
                              <w:rPr>
                                <w:rFonts w:ascii="Times New Roman" w:hAnsi="Times New Roman" w:cs="Times New Roman"/>
                                <w:sz w:val="24"/>
                              </w:rPr>
                            </w:pPr>
                            <w:r>
                              <w:rPr>
                                <w:rFonts w:ascii="Times New Roman" w:hAnsi="Times New Roman" w:cs="Times New Roman"/>
                                <w:sz w:val="24"/>
                              </w:rPr>
                              <w:t>Bandung, Maret 2020</w:t>
                            </w:r>
                          </w:p>
                          <w:p w:rsidR="0077583D" w:rsidRDefault="0077583D" w:rsidP="00D53BC4">
                            <w:pPr>
                              <w:spacing w:after="0" w:line="240" w:lineRule="auto"/>
                              <w:jc w:val="center"/>
                              <w:rPr>
                                <w:rFonts w:ascii="Times New Roman" w:hAnsi="Times New Roman" w:cs="Times New Roman"/>
                                <w:sz w:val="24"/>
                              </w:rPr>
                            </w:pPr>
                            <w:r>
                              <w:rPr>
                                <w:rFonts w:ascii="Times New Roman" w:hAnsi="Times New Roman" w:cs="Times New Roman"/>
                                <w:sz w:val="24"/>
                              </w:rPr>
                              <w:t>Yang membuat pernyataan,</w:t>
                            </w:r>
                          </w:p>
                          <w:p w:rsidR="0077583D" w:rsidRDefault="0077583D" w:rsidP="00594545">
                            <w:pPr>
                              <w:spacing w:after="0" w:line="360" w:lineRule="auto"/>
                              <w:jc w:val="center"/>
                              <w:rPr>
                                <w:rFonts w:ascii="Times New Roman" w:hAnsi="Times New Roman" w:cs="Times New Roman"/>
                                <w:sz w:val="24"/>
                              </w:rPr>
                            </w:pPr>
                          </w:p>
                          <w:p w:rsidR="0077583D" w:rsidRDefault="0077583D" w:rsidP="00594545">
                            <w:pPr>
                              <w:spacing w:after="0" w:line="360" w:lineRule="auto"/>
                              <w:jc w:val="center"/>
                              <w:rPr>
                                <w:rFonts w:ascii="Times New Roman" w:hAnsi="Times New Roman" w:cs="Times New Roman"/>
                                <w:sz w:val="24"/>
                              </w:rPr>
                            </w:pPr>
                          </w:p>
                          <w:p w:rsidR="0077583D" w:rsidRDefault="0077583D" w:rsidP="00594545">
                            <w:pPr>
                              <w:spacing w:after="0" w:line="360" w:lineRule="auto"/>
                              <w:jc w:val="center"/>
                              <w:rPr>
                                <w:rFonts w:ascii="Times New Roman" w:hAnsi="Times New Roman" w:cs="Times New Roman"/>
                                <w:sz w:val="24"/>
                              </w:rPr>
                            </w:pPr>
                          </w:p>
                          <w:p w:rsidR="0077583D" w:rsidRDefault="0077583D" w:rsidP="00D53BC4">
                            <w:pPr>
                              <w:spacing w:after="0" w:line="240" w:lineRule="auto"/>
                              <w:jc w:val="center"/>
                              <w:rPr>
                                <w:rFonts w:ascii="Times New Roman" w:hAnsi="Times New Roman" w:cs="Times New Roman"/>
                                <w:sz w:val="24"/>
                                <w:u w:val="single"/>
                              </w:rPr>
                            </w:pPr>
                            <w:r w:rsidRPr="00ED5381">
                              <w:rPr>
                                <w:rFonts w:ascii="Times New Roman" w:hAnsi="Times New Roman" w:cs="Times New Roman"/>
                                <w:sz w:val="24"/>
                                <w:u w:val="single"/>
                              </w:rPr>
                              <w:t>Lulu Meilita</w:t>
                            </w:r>
                          </w:p>
                          <w:p w:rsidR="0077583D" w:rsidRPr="00ED5381" w:rsidRDefault="0077583D" w:rsidP="00D53BC4">
                            <w:pPr>
                              <w:spacing w:after="0" w:line="240" w:lineRule="auto"/>
                              <w:jc w:val="center"/>
                              <w:rPr>
                                <w:rFonts w:ascii="Times New Roman" w:hAnsi="Times New Roman" w:cs="Times New Roman"/>
                                <w:sz w:val="24"/>
                              </w:rPr>
                            </w:pPr>
                            <w:r>
                              <w:rPr>
                                <w:rFonts w:ascii="Times New Roman" w:hAnsi="Times New Roman" w:cs="Times New Roman"/>
                                <w:sz w:val="24"/>
                              </w:rPr>
                              <w:t>NIM.1601120</w:t>
                            </w:r>
                          </w:p>
                          <w:p w:rsidR="0077583D" w:rsidRPr="00ED5381" w:rsidRDefault="0077583D" w:rsidP="00594545">
                            <w:pPr>
                              <w:spacing w:line="360" w:lineRule="auto"/>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28" type="#_x0000_t202" style="position:absolute;left:0;text-align:left;margin-left:183.6pt;margin-top:2.55pt;width:213.7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" fillcolor="white [3201]" stroked="f" strokeweight=".5pt">
                <v:path arrowok="t"/>
                <v:textbox>
                  <w:txbxContent>
                    <w:p w:rsidR="00F41F85" w:rsidRDefault="00F41F85" w:rsidP="00D53BC4">
                      <w:pPr>
                        <w:spacing w:after="0" w:line="240" w:lineRule="auto"/>
                        <w:jc w:val="center"/>
                        <w:rPr>
                          <w:rFonts w:ascii="Times New Roman" w:hAnsi="Times New Roman" w:cs="Times New Roman"/>
                          <w:sz w:val="24"/>
                        </w:rPr>
                      </w:pPr>
                      <w:r>
                        <w:rPr>
                          <w:rFonts w:ascii="Times New Roman" w:hAnsi="Times New Roman" w:cs="Times New Roman"/>
                          <w:sz w:val="24"/>
                        </w:rPr>
                        <w:t>Bandung, Maret 2020</w:t>
                      </w:r>
                    </w:p>
                    <w:p w:rsidR="00F41F85" w:rsidRDefault="00F41F85" w:rsidP="00D53BC4">
                      <w:pPr>
                        <w:spacing w:after="0" w:line="240" w:lineRule="auto"/>
                        <w:jc w:val="center"/>
                        <w:rPr>
                          <w:rFonts w:ascii="Times New Roman" w:hAnsi="Times New Roman" w:cs="Times New Roman"/>
                          <w:sz w:val="24"/>
                        </w:rPr>
                      </w:pPr>
                      <w:r>
                        <w:rPr>
                          <w:rFonts w:ascii="Times New Roman" w:hAnsi="Times New Roman" w:cs="Times New Roman"/>
                          <w:sz w:val="24"/>
                        </w:rPr>
                        <w:t>Yang membuat pernyataan,</w:t>
                      </w:r>
                    </w:p>
                    <w:p w:rsidR="00F41F85" w:rsidRDefault="00F41F85" w:rsidP="00594545">
                      <w:pPr>
                        <w:spacing w:after="0" w:line="360" w:lineRule="auto"/>
                        <w:jc w:val="center"/>
                        <w:rPr>
                          <w:rFonts w:ascii="Times New Roman" w:hAnsi="Times New Roman" w:cs="Times New Roman"/>
                          <w:sz w:val="24"/>
                        </w:rPr>
                      </w:pPr>
                    </w:p>
                    <w:p w:rsidR="00F41F85" w:rsidRDefault="00F41F85" w:rsidP="00594545">
                      <w:pPr>
                        <w:spacing w:after="0" w:line="360" w:lineRule="auto"/>
                        <w:jc w:val="center"/>
                        <w:rPr>
                          <w:rFonts w:ascii="Times New Roman" w:hAnsi="Times New Roman" w:cs="Times New Roman"/>
                          <w:sz w:val="24"/>
                        </w:rPr>
                      </w:pPr>
                    </w:p>
                    <w:p w:rsidR="00F41F85" w:rsidRDefault="00F41F85" w:rsidP="00594545">
                      <w:pPr>
                        <w:spacing w:after="0" w:line="360" w:lineRule="auto"/>
                        <w:jc w:val="center"/>
                        <w:rPr>
                          <w:rFonts w:ascii="Times New Roman" w:hAnsi="Times New Roman" w:cs="Times New Roman"/>
                          <w:sz w:val="24"/>
                        </w:rPr>
                      </w:pPr>
                    </w:p>
                    <w:p w:rsidR="00F41F85" w:rsidRDefault="00F41F85" w:rsidP="00D53BC4">
                      <w:pPr>
                        <w:spacing w:after="0" w:line="240" w:lineRule="auto"/>
                        <w:jc w:val="center"/>
                        <w:rPr>
                          <w:rFonts w:ascii="Times New Roman" w:hAnsi="Times New Roman" w:cs="Times New Roman"/>
                          <w:sz w:val="24"/>
                          <w:u w:val="single"/>
                        </w:rPr>
                      </w:pPr>
                      <w:r w:rsidRPr="00ED5381">
                        <w:rPr>
                          <w:rFonts w:ascii="Times New Roman" w:hAnsi="Times New Roman" w:cs="Times New Roman"/>
                          <w:sz w:val="24"/>
                          <w:u w:val="single"/>
                        </w:rPr>
                        <w:t>Lulu Meilita</w:t>
                      </w:r>
                    </w:p>
                    <w:p w:rsidR="00F41F85" w:rsidRPr="00ED5381" w:rsidRDefault="00F41F85" w:rsidP="00D53BC4">
                      <w:pPr>
                        <w:spacing w:after="0" w:line="240" w:lineRule="auto"/>
                        <w:jc w:val="center"/>
                        <w:rPr>
                          <w:rFonts w:ascii="Times New Roman" w:hAnsi="Times New Roman" w:cs="Times New Roman"/>
                          <w:sz w:val="24"/>
                        </w:rPr>
                      </w:pPr>
                      <w:r>
                        <w:rPr>
                          <w:rFonts w:ascii="Times New Roman" w:hAnsi="Times New Roman" w:cs="Times New Roman"/>
                          <w:sz w:val="24"/>
                        </w:rPr>
                        <w:t>NIM.1601120</w:t>
                      </w:r>
                    </w:p>
                    <w:p w:rsidR="00F41F85" w:rsidRPr="00ED5381" w:rsidRDefault="00F41F85" w:rsidP="00594545">
                      <w:pPr>
                        <w:spacing w:line="360" w:lineRule="auto"/>
                        <w:rPr>
                          <w:rFonts w:ascii="Times New Roman" w:hAnsi="Times New Roman" w:cs="Times New Roman"/>
                          <w:sz w:val="24"/>
                        </w:rPr>
                      </w:pPr>
                    </w:p>
                  </w:txbxContent>
                </v:textbox>
              </v:shape>
            </w:pict>
          </mc:Fallback>
        </mc:AlternateContent>
      </w:r>
    </w:p>
    <w:p w:rsidR="00594545" w:rsidRPr="00887DBD" w:rsidRDefault="00594545" w:rsidP="00594545">
      <w:pPr>
        <w:spacing w:after="0" w:line="240" w:lineRule="auto"/>
        <w:jc w:val="both"/>
        <w:rPr>
          <w:rFonts w:ascii="Times New Roman" w:hAnsi="Times New Roman" w:cs="Times New Roman"/>
          <w:sz w:val="24"/>
          <w:szCs w:val="24"/>
          <w:shd w:val="clear" w:color="auto" w:fill="FFFFFF"/>
        </w:rPr>
      </w:pPr>
    </w:p>
    <w:p w:rsidR="00594545" w:rsidRPr="00887DBD" w:rsidRDefault="00594545" w:rsidP="00594545">
      <w:pPr>
        <w:spacing w:after="0" w:line="240" w:lineRule="auto"/>
        <w:jc w:val="both"/>
        <w:rPr>
          <w:rFonts w:ascii="Times New Roman" w:hAnsi="Times New Roman" w:cs="Times New Roman"/>
          <w:sz w:val="24"/>
          <w:szCs w:val="24"/>
          <w:shd w:val="clear" w:color="auto" w:fill="FFFFFF"/>
        </w:rPr>
      </w:pPr>
    </w:p>
    <w:p w:rsidR="00594545" w:rsidRPr="00887DBD" w:rsidRDefault="00594545" w:rsidP="00594545">
      <w:pPr>
        <w:spacing w:after="0" w:line="240" w:lineRule="auto"/>
        <w:jc w:val="both"/>
        <w:rPr>
          <w:rFonts w:ascii="Times New Roman" w:hAnsi="Times New Roman" w:cs="Times New Roman"/>
          <w:sz w:val="24"/>
          <w:szCs w:val="24"/>
          <w:shd w:val="clear" w:color="auto" w:fill="FFFFFF"/>
        </w:rPr>
      </w:pPr>
    </w:p>
    <w:p w:rsidR="00594545" w:rsidRPr="00887DBD" w:rsidRDefault="00594545" w:rsidP="00594545">
      <w:pPr>
        <w:spacing w:after="0" w:line="240" w:lineRule="auto"/>
        <w:jc w:val="both"/>
        <w:rPr>
          <w:rFonts w:ascii="Times New Roman" w:hAnsi="Times New Roman" w:cs="Times New Roman"/>
          <w:sz w:val="24"/>
          <w:szCs w:val="24"/>
          <w:shd w:val="clear" w:color="auto" w:fill="FFFFFF"/>
        </w:rPr>
      </w:pPr>
    </w:p>
    <w:p w:rsidR="00594545" w:rsidRPr="00887DBD" w:rsidRDefault="00594545" w:rsidP="00594545">
      <w:pPr>
        <w:spacing w:after="0" w:line="240" w:lineRule="auto"/>
        <w:jc w:val="both"/>
        <w:rPr>
          <w:rFonts w:ascii="Times New Roman" w:hAnsi="Times New Roman" w:cs="Times New Roman"/>
          <w:sz w:val="24"/>
          <w:szCs w:val="24"/>
          <w:shd w:val="clear" w:color="auto" w:fill="FFFFFF"/>
        </w:rPr>
      </w:pPr>
    </w:p>
    <w:p w:rsidR="00594545" w:rsidRPr="00887DBD" w:rsidRDefault="00594545" w:rsidP="00594545">
      <w:pPr>
        <w:spacing w:after="0" w:line="240" w:lineRule="auto"/>
        <w:jc w:val="both"/>
        <w:rPr>
          <w:rFonts w:ascii="Times New Roman" w:hAnsi="Times New Roman" w:cs="Times New Roman"/>
          <w:sz w:val="24"/>
          <w:szCs w:val="24"/>
          <w:shd w:val="clear" w:color="auto" w:fill="FFFFFF"/>
        </w:rPr>
      </w:pPr>
    </w:p>
    <w:p w:rsidR="00594545" w:rsidRPr="00887DBD" w:rsidRDefault="00594545" w:rsidP="00594545">
      <w:pPr>
        <w:spacing w:after="0" w:line="240" w:lineRule="auto"/>
        <w:jc w:val="both"/>
        <w:rPr>
          <w:rFonts w:ascii="Times New Roman" w:hAnsi="Times New Roman" w:cs="Times New Roman"/>
          <w:sz w:val="24"/>
          <w:szCs w:val="24"/>
          <w:shd w:val="clear" w:color="auto" w:fill="FFFFFF"/>
        </w:rPr>
      </w:pPr>
    </w:p>
    <w:p w:rsidR="00594545" w:rsidRPr="00887DBD" w:rsidRDefault="00594545" w:rsidP="00594545">
      <w:pPr>
        <w:spacing w:after="0" w:line="240" w:lineRule="auto"/>
        <w:jc w:val="both"/>
        <w:rPr>
          <w:rFonts w:ascii="Times New Roman" w:hAnsi="Times New Roman" w:cs="Times New Roman"/>
          <w:sz w:val="24"/>
          <w:szCs w:val="24"/>
          <w:shd w:val="clear" w:color="auto" w:fill="FFFFFF"/>
        </w:rPr>
      </w:pPr>
    </w:p>
    <w:p w:rsidR="00594545" w:rsidRPr="00887DBD" w:rsidRDefault="00594545" w:rsidP="00594545">
      <w:pPr>
        <w:spacing w:after="0" w:line="240" w:lineRule="auto"/>
        <w:jc w:val="both"/>
        <w:rPr>
          <w:rFonts w:ascii="Times New Roman" w:hAnsi="Times New Roman" w:cs="Times New Roman"/>
          <w:sz w:val="24"/>
          <w:szCs w:val="24"/>
          <w:shd w:val="clear" w:color="auto" w:fill="FFFFFF"/>
        </w:rPr>
      </w:pPr>
    </w:p>
    <w:p w:rsidR="00445BD9" w:rsidRPr="00887DBD" w:rsidRDefault="00445BD9" w:rsidP="00594545">
      <w:pPr>
        <w:spacing w:after="0" w:line="240" w:lineRule="auto"/>
        <w:jc w:val="both"/>
        <w:rPr>
          <w:rFonts w:ascii="Times New Roman" w:hAnsi="Times New Roman" w:cs="Times New Roman"/>
          <w:sz w:val="24"/>
          <w:szCs w:val="24"/>
          <w:shd w:val="clear" w:color="auto" w:fill="FFFFFF"/>
        </w:rPr>
        <w:sectPr w:rsidR="00445BD9" w:rsidRPr="00887DBD" w:rsidSect="00445B78">
          <w:footerReference w:type="first" r:id="rId16"/>
          <w:pgSz w:w="11906" w:h="16838" w:code="9"/>
          <w:pgMar w:top="1701" w:right="1701" w:bottom="1701" w:left="2268" w:header="708" w:footer="708" w:gutter="0"/>
          <w:pgNumType w:fmt="lowerRoman"/>
          <w:cols w:space="708"/>
          <w:titlePg/>
          <w:docGrid w:linePitch="360"/>
        </w:sectPr>
      </w:pPr>
    </w:p>
    <w:p w:rsidR="00445BD9" w:rsidRDefault="00594545" w:rsidP="00445BD9">
      <w:pPr>
        <w:spacing w:after="0" w:line="240" w:lineRule="auto"/>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lastRenderedPageBreak/>
        <w:t>UCAPAN TERIMAKASIH</w:t>
      </w:r>
    </w:p>
    <w:p w:rsidR="004D39DE" w:rsidRPr="00311B1E" w:rsidRDefault="004D39DE" w:rsidP="008348C2">
      <w:pPr>
        <w:spacing w:after="0" w:line="360" w:lineRule="auto"/>
        <w:jc w:val="both"/>
        <w:rPr>
          <w:rFonts w:ascii="Times New Roman" w:hAnsi="Times New Roman" w:cs="Times New Roman"/>
          <w:b/>
          <w:sz w:val="24"/>
          <w:szCs w:val="24"/>
          <w:shd w:val="clear" w:color="auto" w:fill="FFFFFF"/>
        </w:rPr>
      </w:pPr>
    </w:p>
    <w:p w:rsidR="0044466A" w:rsidRPr="008348C2" w:rsidRDefault="0044466A" w:rsidP="00A05722">
      <w:pPr>
        <w:spacing w:after="0" w:line="360" w:lineRule="auto"/>
        <w:ind w:firstLine="630"/>
        <w:jc w:val="both"/>
        <w:rPr>
          <w:rFonts w:ascii="Times New Roman" w:hAnsi="Times New Roman" w:cs="Times New Roman"/>
          <w:sz w:val="24"/>
          <w:szCs w:val="20"/>
        </w:rPr>
      </w:pPr>
      <w:r w:rsidRPr="0044466A">
        <w:rPr>
          <w:rFonts w:ascii="Times New Roman" w:hAnsi="Times New Roman" w:cs="Times New Roman"/>
          <w:sz w:val="24"/>
          <w:szCs w:val="20"/>
        </w:rPr>
        <w:t>Puji dan syukur penulis panjatkan kehadirat Allah SWT, karena berkat rahmat dan karunia-Nyalah penulis dapat menyelesaikan skripsi yang berjudul “</w:t>
      </w:r>
      <w:r w:rsidRPr="00887DBD">
        <w:rPr>
          <w:rFonts w:ascii="Times New Roman" w:hAnsi="Times New Roman" w:cs="Times New Roman"/>
          <w:sz w:val="24"/>
          <w:szCs w:val="24"/>
          <w:shd w:val="clear" w:color="auto" w:fill="FFFFFF"/>
        </w:rPr>
        <w:t xml:space="preserve">Pengaruh Sah ( </w:t>
      </w:r>
      <w:r w:rsidRPr="00887DBD">
        <w:rPr>
          <w:rFonts w:ascii="Times New Roman" w:hAnsi="Times New Roman" w:cs="Times New Roman"/>
          <w:i/>
          <w:sz w:val="24"/>
          <w:szCs w:val="24"/>
          <w:shd w:val="clear" w:color="auto" w:fill="FFFFFF"/>
        </w:rPr>
        <w:t xml:space="preserve">Sport Active Hijab) </w:t>
      </w:r>
      <w:r w:rsidRPr="00887DBD">
        <w:rPr>
          <w:rFonts w:ascii="Times New Roman" w:hAnsi="Times New Roman" w:cs="Times New Roman"/>
          <w:sz w:val="24"/>
          <w:szCs w:val="24"/>
          <w:shd w:val="clear" w:color="auto" w:fill="FFFFFF"/>
        </w:rPr>
        <w:t>Dalam Meper</w:t>
      </w:r>
      <w:r>
        <w:rPr>
          <w:rFonts w:ascii="Times New Roman" w:hAnsi="Times New Roman" w:cs="Times New Roman"/>
          <w:sz w:val="24"/>
          <w:szCs w:val="24"/>
          <w:shd w:val="clear" w:color="auto" w:fill="FFFFFF"/>
        </w:rPr>
        <w:t>tahankan Tingkat Termoregulasi d</w:t>
      </w:r>
      <w:r w:rsidRPr="00887DBD">
        <w:rPr>
          <w:rFonts w:ascii="Times New Roman" w:hAnsi="Times New Roman" w:cs="Times New Roman"/>
          <w:sz w:val="24"/>
          <w:szCs w:val="24"/>
          <w:shd w:val="clear" w:color="auto" w:fill="FFFFFF"/>
        </w:rPr>
        <w:t>an  Hidrasi Tubuh Setelah Olahraga</w:t>
      </w:r>
      <w:r w:rsidRPr="0044466A">
        <w:rPr>
          <w:rFonts w:ascii="Times New Roman" w:hAnsi="Times New Roman" w:cs="Times New Roman"/>
          <w:sz w:val="24"/>
          <w:szCs w:val="20"/>
        </w:rPr>
        <w:t xml:space="preserve">”. Selama  penelitian dan penulisan skripsi ini banyak sekali hambatan yang penulis alami, namun berkat bantuan, dorongan serta bimbingan dari berbagai pihak, akhirnya skripsi ini dapat terselesaikan dengan baik. Penulis beranggapan bahwa skripsi ini merupakan karya terbaik yang dapat penulis persembahkan. Tetapi penulis menyadari bahwa tidak tertutup kemungkinan didalamnya terdapat kekurangan-kekurangan. Oleh karena itu kritik dan saran yang membangun sangat penulis harapkan. </w:t>
      </w:r>
    </w:p>
    <w:p w:rsidR="004D39DE" w:rsidRDefault="004D39DE" w:rsidP="00A05722">
      <w:pPr>
        <w:spacing w:after="120" w:line="360" w:lineRule="auto"/>
        <w:ind w:firstLine="634"/>
        <w:jc w:val="both"/>
        <w:rPr>
          <w:rFonts w:ascii="Times New Roman" w:hAnsi="Times New Roman" w:cs="Times New Roman"/>
          <w:sz w:val="24"/>
          <w:szCs w:val="20"/>
        </w:rPr>
      </w:pPr>
      <w:r w:rsidRPr="008348C2">
        <w:rPr>
          <w:rFonts w:ascii="Times New Roman" w:hAnsi="Times New Roman" w:cs="Times New Roman"/>
          <w:sz w:val="24"/>
          <w:szCs w:val="20"/>
        </w:rPr>
        <w:t>Penulis menyadari tanpa adanya bantuan dan dorongan dari berbagai pihak, penyelesaian skripsi ini tidak akan terwujud. Oleh karena itu, dengan ketulusan dan kerendahan hati, penulis mengucapkan terima kasih dan penghargaan setinggi-tingginya kepada:</w:t>
      </w:r>
    </w:p>
    <w:p w:rsidR="005E6BA6" w:rsidRPr="004B31E8" w:rsidRDefault="005E6BA6" w:rsidP="00A05722">
      <w:pPr>
        <w:pStyle w:val="ListParagraph"/>
        <w:numPr>
          <w:ilvl w:val="0"/>
          <w:numId w:val="44"/>
        </w:numPr>
        <w:spacing w:after="0" w:line="360" w:lineRule="auto"/>
        <w:ind w:left="426" w:hanging="426"/>
        <w:jc w:val="both"/>
        <w:rPr>
          <w:rFonts w:ascii="Times New Roman" w:hAnsi="Times New Roman" w:cs="Times New Roman"/>
          <w:b/>
          <w:sz w:val="24"/>
          <w:szCs w:val="24"/>
          <w:shd w:val="clear" w:color="auto" w:fill="FFFFFF"/>
        </w:rPr>
      </w:pPr>
      <w:r w:rsidRPr="005E6BA6">
        <w:rPr>
          <w:rFonts w:ascii="Times New Roman" w:hAnsi="Times New Roman" w:cs="Times New Roman"/>
          <w:sz w:val="24"/>
          <w:szCs w:val="20"/>
        </w:rPr>
        <w:t xml:space="preserve">Kedua orang tua, Papah Agus Rahmat dan Mamah Ai Herdiani terimakasih yang </w:t>
      </w:r>
      <w:r w:rsidRPr="005E6BA6">
        <w:rPr>
          <w:rFonts w:ascii="Times New Roman" w:hAnsi="Times New Roman" w:cs="Times New Roman"/>
          <w:sz w:val="24"/>
          <w:szCs w:val="24"/>
        </w:rPr>
        <w:t xml:space="preserve">sebanyak banyak nya karna telah memberikan dukungan yang tidak mungkin terbalaskan atas rasa sayang dan cinta, pendidikan, motivasi dan jasa-jasanya yang selalu membuat penulis berpikir untuk bisa memberikan lebih banyak hal yang mungkin tidak pernah setara dalam arti lain dengan yang diberikannya kepada penulis sampai saat ini. </w:t>
      </w:r>
    </w:p>
    <w:p w:rsidR="004B31E8" w:rsidRPr="005E6BA6" w:rsidRDefault="004B31E8" w:rsidP="00A05722">
      <w:pPr>
        <w:pStyle w:val="ListParagraph"/>
        <w:numPr>
          <w:ilvl w:val="0"/>
          <w:numId w:val="44"/>
        </w:numPr>
        <w:spacing w:after="0" w:line="360" w:lineRule="auto"/>
        <w:ind w:left="426" w:hanging="426"/>
        <w:jc w:val="both"/>
        <w:rPr>
          <w:rFonts w:ascii="Times New Roman" w:hAnsi="Times New Roman" w:cs="Times New Roman"/>
          <w:b/>
          <w:sz w:val="24"/>
          <w:szCs w:val="24"/>
          <w:shd w:val="clear" w:color="auto" w:fill="FFFFFF"/>
        </w:rPr>
      </w:pPr>
      <w:r>
        <w:rPr>
          <w:rFonts w:ascii="Times New Roman" w:hAnsi="Times New Roman" w:cs="Times New Roman"/>
          <w:sz w:val="24"/>
          <w:szCs w:val="24"/>
        </w:rPr>
        <w:t>Laily Tresna Gustian, selaku kaka yang selalu memberikan dorangan motivasi, bantuan dalam segala hal dan selalu menemani kala suka dan duka.</w:t>
      </w:r>
    </w:p>
    <w:p w:rsidR="005E6BA6" w:rsidRPr="008A0794" w:rsidRDefault="005E6BA6" w:rsidP="00A05722">
      <w:pPr>
        <w:pStyle w:val="ListParagraph"/>
        <w:numPr>
          <w:ilvl w:val="0"/>
          <w:numId w:val="44"/>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Dr. Berliana, M.Pd., </w:t>
      </w:r>
      <w:r w:rsidRPr="005E6BA6">
        <w:rPr>
          <w:rFonts w:ascii="Times New Roman" w:hAnsi="Times New Roman" w:cs="Times New Roman"/>
          <w:sz w:val="24"/>
          <w:szCs w:val="24"/>
        </w:rPr>
        <w:t>selaku dosen pembimbing skripsi yang telah membimbing dan memotivasi dengan memberikan yang terbaik untuk kelancaran skripsi penulis. Terima kasih</w:t>
      </w:r>
      <w:r>
        <w:rPr>
          <w:rFonts w:ascii="Times New Roman" w:hAnsi="Times New Roman" w:cs="Times New Roman"/>
          <w:sz w:val="24"/>
          <w:szCs w:val="24"/>
        </w:rPr>
        <w:t xml:space="preserve"> banyak</w:t>
      </w:r>
      <w:r w:rsidRPr="005E6BA6">
        <w:rPr>
          <w:rFonts w:ascii="Times New Roman" w:hAnsi="Times New Roman" w:cs="Times New Roman"/>
          <w:sz w:val="24"/>
          <w:szCs w:val="24"/>
        </w:rPr>
        <w:t xml:space="preserve"> atas waktu serta masukan </w:t>
      </w:r>
      <w:r w:rsidRPr="008A0794">
        <w:rPr>
          <w:rFonts w:ascii="Times New Roman" w:hAnsi="Times New Roman" w:cs="Times New Roman"/>
          <w:sz w:val="24"/>
          <w:szCs w:val="24"/>
        </w:rPr>
        <w:t>yang sangat bermanfaat.</w:t>
      </w:r>
    </w:p>
    <w:p w:rsidR="005E6BA6" w:rsidRPr="008A0794" w:rsidRDefault="00D8323B"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Dr. Komarudin, M.Pd.</w:t>
      </w:r>
      <w:r w:rsidR="00DC71EF">
        <w:rPr>
          <w:rFonts w:ascii="Times New Roman" w:hAnsi="Times New Roman" w:cs="Times New Roman"/>
          <w:sz w:val="24"/>
          <w:szCs w:val="24"/>
        </w:rPr>
        <w:t>,</w:t>
      </w:r>
      <w:r>
        <w:rPr>
          <w:rFonts w:ascii="Times New Roman" w:hAnsi="Times New Roman" w:cs="Times New Roman"/>
          <w:sz w:val="24"/>
          <w:szCs w:val="24"/>
        </w:rPr>
        <w:t xml:space="preserve"> selaku ketua Program Studi</w:t>
      </w:r>
      <w:r w:rsidR="005E6BA6" w:rsidRPr="008A0794">
        <w:rPr>
          <w:rFonts w:ascii="Times New Roman" w:hAnsi="Times New Roman" w:cs="Times New Roman"/>
          <w:sz w:val="24"/>
          <w:szCs w:val="24"/>
        </w:rPr>
        <w:t xml:space="preserve"> Pendidikan Kepelatihan Olahraga </w:t>
      </w:r>
      <w:r>
        <w:rPr>
          <w:rFonts w:ascii="Times New Roman" w:hAnsi="Times New Roman" w:cs="Times New Roman"/>
          <w:sz w:val="24"/>
          <w:szCs w:val="24"/>
        </w:rPr>
        <w:t xml:space="preserve">dan dosen wali penulis </w:t>
      </w:r>
      <w:r w:rsidR="005E6BA6" w:rsidRPr="008A0794">
        <w:rPr>
          <w:rFonts w:ascii="Times New Roman" w:hAnsi="Times New Roman" w:cs="Times New Roman"/>
          <w:sz w:val="24"/>
          <w:szCs w:val="24"/>
        </w:rPr>
        <w:t xml:space="preserve">yang telah memberikan bimbingan untuk kemudahan penulis dalam menyusun skripsi ini serta dorongannya yang </w:t>
      </w:r>
      <w:r w:rsidR="005E6BA6" w:rsidRPr="008A0794">
        <w:rPr>
          <w:rFonts w:ascii="Times New Roman" w:hAnsi="Times New Roman" w:cs="Times New Roman"/>
          <w:sz w:val="24"/>
          <w:szCs w:val="24"/>
        </w:rPr>
        <w:lastRenderedPageBreak/>
        <w:t>membuat penulis ingin bersungguh-sungguh dan cepat dalam menyelesaikan skripsi ini.</w:t>
      </w:r>
    </w:p>
    <w:p w:rsidR="00D8323B" w:rsidRDefault="00D8323B"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Dr. Nina Sutresna, M.Pd.</w:t>
      </w:r>
      <w:r w:rsidR="00DC71EF">
        <w:rPr>
          <w:rFonts w:ascii="Times New Roman" w:hAnsi="Times New Roman" w:cs="Times New Roman"/>
          <w:sz w:val="24"/>
          <w:szCs w:val="24"/>
        </w:rPr>
        <w:t>,</w:t>
      </w:r>
      <w:r>
        <w:rPr>
          <w:rFonts w:ascii="Times New Roman" w:hAnsi="Times New Roman" w:cs="Times New Roman"/>
          <w:sz w:val="24"/>
          <w:szCs w:val="24"/>
        </w:rPr>
        <w:t xml:space="preserve"> selaku dosen dan ketua Departemen Kepelatihan, yang senantiasa membimbing penulis, serta inspirator penulis dalam dunia pendidikan olahraga, sangat berterimakasih untuk segala ilmu yang telah diberikan.</w:t>
      </w:r>
    </w:p>
    <w:p w:rsidR="005E6BA6" w:rsidRPr="008A0794" w:rsidRDefault="005E6BA6"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Patriana Nurmansyah, M.Pd. selaku senior yang membimbing juniornya,</w:t>
      </w:r>
      <w:r w:rsidR="00FE0727">
        <w:rPr>
          <w:rFonts w:ascii="Times New Roman" w:hAnsi="Times New Roman" w:cs="Times New Roman"/>
          <w:sz w:val="24"/>
          <w:szCs w:val="24"/>
        </w:rPr>
        <w:t xml:space="preserve"> dari mulai pengerjaan karya tulis ilmiah ketika MAPRESdan</w:t>
      </w:r>
      <w:r w:rsidRPr="008A0794">
        <w:rPr>
          <w:rFonts w:ascii="Times New Roman" w:hAnsi="Times New Roman" w:cs="Times New Roman"/>
          <w:sz w:val="24"/>
          <w:szCs w:val="24"/>
        </w:rPr>
        <w:t xml:space="preserve"> bantuan dalam penyelesaian skripsi, serta tips-tips mengerjakan skripsi. </w:t>
      </w:r>
    </w:p>
    <w:p w:rsidR="004B31E8" w:rsidRPr="008A0794" w:rsidRDefault="004B31E8"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Dosen-dosen Departemen Pendidikan Kepelatihan lainnya yang telah memberikan dorongan untuk cepat menyelesaikan studi S1 ketika bertemu dimanapun.</w:t>
      </w:r>
    </w:p>
    <w:p w:rsidR="004B31E8" w:rsidRPr="008A0794" w:rsidRDefault="004B31E8"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Teman teman Pendidikan Kepelatihan Olahraga 2016, yang telah membersamai segala proses dari awal kuliah hingga penulis menyelesaikan studinya.</w:t>
      </w:r>
    </w:p>
    <w:p w:rsidR="004B31E8" w:rsidRPr="008A0794" w:rsidRDefault="004B31E8"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Sindi Wulandari dan Sinta Permatasari, selaku sahabat sejak SMA yang selalu memberikan motivasi dan menjadi ruang cerita bagi penulis. Terimakasih banyak sampai saat ini masih membersamai dan mudah mudahan akan selalu membersamai sampai kapanpun.</w:t>
      </w:r>
    </w:p>
    <w:p w:rsidR="004B31E8" w:rsidRPr="008A0794" w:rsidRDefault="004B31E8"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 xml:space="preserve">Upiet Sarimanah, selaku sahabat sejak kuliah yang selalu memberikan motivasi dan menjadi ruang cerita </w:t>
      </w:r>
      <w:r w:rsidR="007A306E" w:rsidRPr="008A0794">
        <w:rPr>
          <w:rFonts w:ascii="Times New Roman" w:hAnsi="Times New Roman" w:cs="Times New Roman"/>
          <w:sz w:val="24"/>
          <w:szCs w:val="24"/>
        </w:rPr>
        <w:t>bagi penulis. Terimakasih banyak semoga tali silaturahmi tetap terjaga.</w:t>
      </w:r>
    </w:p>
    <w:p w:rsidR="007A306E" w:rsidRPr="008A0794" w:rsidRDefault="007A306E"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Witrie Widyastuti, Chairunnisa Nur Insani dan Raisya Salsabila selaku sahabat yang memberikan penguatan motivasi, dan ruang cerita bagi penulis, semoga jalinan persahabatan selalu terjaga.</w:t>
      </w:r>
    </w:p>
    <w:p w:rsidR="007A306E" w:rsidRPr="008A0794" w:rsidRDefault="007A306E"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Saefi Baharudinhaq dan Rizal Purnama, selaku sahabat dan rekan  pertama di FPOK UPI yang telah membersamai semua proses perkuliahan serta berbagai kegiatan. Terimakasih banyak semoga kita tidak melupakan satu sama lain.</w:t>
      </w:r>
    </w:p>
    <w:p w:rsidR="007A306E" w:rsidRPr="008A0794" w:rsidRDefault="007A306E"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 xml:space="preserve">BEM KEMA FPOK periode 2019-2020, </w:t>
      </w:r>
      <w:r w:rsidR="00DB2560" w:rsidRPr="008A0794">
        <w:rPr>
          <w:rFonts w:ascii="Times New Roman" w:hAnsi="Times New Roman" w:cs="Times New Roman"/>
          <w:sz w:val="24"/>
          <w:szCs w:val="24"/>
        </w:rPr>
        <w:t xml:space="preserve">sebagai wadah </w:t>
      </w:r>
      <w:r w:rsidRPr="008A0794">
        <w:rPr>
          <w:rFonts w:ascii="Times New Roman" w:hAnsi="Times New Roman" w:cs="Times New Roman"/>
          <w:sz w:val="24"/>
          <w:szCs w:val="24"/>
        </w:rPr>
        <w:t>mahasis</w:t>
      </w:r>
      <w:r w:rsidR="00DB2560" w:rsidRPr="008A0794">
        <w:rPr>
          <w:rFonts w:ascii="Times New Roman" w:hAnsi="Times New Roman" w:cs="Times New Roman"/>
          <w:sz w:val="24"/>
          <w:szCs w:val="24"/>
        </w:rPr>
        <w:t>w</w:t>
      </w:r>
      <w:r w:rsidRPr="008A0794">
        <w:rPr>
          <w:rFonts w:ascii="Times New Roman" w:hAnsi="Times New Roman" w:cs="Times New Roman"/>
          <w:sz w:val="24"/>
          <w:szCs w:val="24"/>
        </w:rPr>
        <w:t xml:space="preserve">a FPOK yang </w:t>
      </w:r>
      <w:r w:rsidR="00DB2560" w:rsidRPr="008A0794">
        <w:rPr>
          <w:rFonts w:ascii="Times New Roman" w:hAnsi="Times New Roman" w:cs="Times New Roman"/>
          <w:sz w:val="24"/>
          <w:szCs w:val="24"/>
        </w:rPr>
        <w:t xml:space="preserve">telah </w:t>
      </w:r>
      <w:r w:rsidRPr="008A0794">
        <w:rPr>
          <w:rFonts w:ascii="Times New Roman" w:hAnsi="Times New Roman" w:cs="Times New Roman"/>
          <w:sz w:val="24"/>
          <w:szCs w:val="24"/>
        </w:rPr>
        <w:t>memberikan kesan terbaik selama masa perkuliahan dan pe</w:t>
      </w:r>
      <w:r w:rsidR="00DB2560" w:rsidRPr="008A0794">
        <w:rPr>
          <w:rFonts w:ascii="Times New Roman" w:hAnsi="Times New Roman" w:cs="Times New Roman"/>
          <w:sz w:val="24"/>
          <w:szCs w:val="24"/>
        </w:rPr>
        <w:t>mberi bekal pengalaman untuk masa yang akan datang.</w:t>
      </w:r>
    </w:p>
    <w:p w:rsidR="007A306E" w:rsidRPr="008A0794" w:rsidRDefault="007A306E"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lastRenderedPageBreak/>
        <w:t>HMD-Kepelatihan periode 2018-2019</w:t>
      </w:r>
      <w:r w:rsidR="00DB2560" w:rsidRPr="008A0794">
        <w:rPr>
          <w:rFonts w:ascii="Times New Roman" w:hAnsi="Times New Roman" w:cs="Times New Roman"/>
          <w:sz w:val="24"/>
          <w:szCs w:val="24"/>
        </w:rPr>
        <w:t>, sebagai wadah mahasiswa Kepelatihan dalam mengembangkan kemampuan selain dalam bidang olahraga dan akademik dan memberikan banyak pengalaman yang berharga.</w:t>
      </w:r>
    </w:p>
    <w:p w:rsidR="00DB2560" w:rsidRPr="008A0794" w:rsidRDefault="00DB2560"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Ahmad Salam Al Khabari dan Hikmat Kodrat, yang telah penulis anggap sebagai kaka yang selalu memberikan motivasi dan masukan serta bekal dalam berorganisasi maupun kehidupan sehari hari. Terimakasih banyak mudah mudahan kita dapat terus berkomunikasi dan bersilaturahmi sampai kapanpun.</w:t>
      </w:r>
    </w:p>
    <w:p w:rsidR="00DB2560" w:rsidRPr="008A0794" w:rsidRDefault="00DB2560"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Grup Lauk, Arif rahman, Ratna Wulan, Muhamad Ilham Nur Alam, Lutfi Rizqy dan Upiet Sarimanah, yang sudah membersamai dari awal kuliah hingga penulis menyelesaikan studinya. Mudah mudahan tali silaturahmi akan selalu terjalin sampai kapanpun.</w:t>
      </w:r>
    </w:p>
    <w:p w:rsidR="00DB2560" w:rsidRPr="008A0794" w:rsidRDefault="00642554"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PSDO KEMA FPOK, Bella Desi, Martina Lesyiana, Hasya Hanifan, Dea Mahendra terimakasih banyak atas segala kesan yang diberikan selama 1 periode. Terimakasih telah membantu jalannya acara EARTHSTEROID 2020. Semoga apa yang telah kita kerjakan bisa bermanfaat untuk bekal dimasa yang akan datang.</w:t>
      </w:r>
    </w:p>
    <w:p w:rsidR="00642554" w:rsidRPr="008A0794" w:rsidRDefault="00642554"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Rekan bermain alam, Wahyu Jaka, Hilman Abdurahman, Aulia Akbar, M. Ramadan, Kelvan Dwiki, Arif Rahman Hakim, Sabani Rahmatullah, yang bersedia menemani penulis bermain walaupun dengan ajakan selalu  mendadak. Terimakasih banyak, semoga kita bisa terus bermain tanpa perlu memikirkan sibuknya bekerja kelak.</w:t>
      </w:r>
    </w:p>
    <w:p w:rsidR="00642554" w:rsidRPr="008A0794" w:rsidRDefault="00642554"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Rekan SMP, Faisal, Elsa, Ibing, Maul, Fahkri, Wibi, Ijul, S</w:t>
      </w:r>
      <w:r w:rsidR="006D1C3E" w:rsidRPr="008A0794">
        <w:rPr>
          <w:rFonts w:ascii="Times New Roman" w:hAnsi="Times New Roman" w:cs="Times New Roman"/>
          <w:sz w:val="24"/>
          <w:szCs w:val="24"/>
        </w:rPr>
        <w:t>opan yang sampai sekarang masih selalu menjaga silaturahmi dan memberikan kesan terbaik sampai saat ini.</w:t>
      </w:r>
    </w:p>
    <w:p w:rsidR="006D1C3E" w:rsidRPr="008A0794" w:rsidRDefault="006D1C3E"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Orang orang yang selalu menganggap dirinya lebih dari penulis, sehingga membuat penulis lebih semangat dalam menggapai cita cita.</w:t>
      </w:r>
    </w:p>
    <w:p w:rsidR="006D1C3E" w:rsidRPr="008A0794" w:rsidRDefault="006D1C3E"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M. Wilman , selaku senior di di kampus dan di club voli. Terimakasih sudah membimbing dan memberikan motivasi selama masa orientasi sampai sekarang.</w:t>
      </w:r>
    </w:p>
    <w:p w:rsidR="006D1C3E" w:rsidRPr="008A0794" w:rsidRDefault="006D1C3E"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Rekan rekan FPOK 2016, yang telah memberikan warna warni kenangan yang tidak akan penulis lupakan samapi kapan pun.</w:t>
      </w:r>
    </w:p>
    <w:p w:rsidR="006D1C3E" w:rsidRPr="008A0794" w:rsidRDefault="006D1C3E"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lastRenderedPageBreak/>
        <w:t>Rekan rekan FPOK 2019, yang telah membantu mensukseskan acara EARTHSTEROID 2020. Terimakaish banyak mudah mudahan pengalaman yang telahg dilalui bisa bermanfaat untuk masa yang akan datang.</w:t>
      </w:r>
    </w:p>
    <w:p w:rsidR="006D1C3E" w:rsidRPr="008A0794" w:rsidRDefault="006D1C3E"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sidRPr="008A0794">
        <w:rPr>
          <w:rFonts w:ascii="Times New Roman" w:hAnsi="Times New Roman" w:cs="Times New Roman"/>
          <w:sz w:val="24"/>
          <w:szCs w:val="24"/>
        </w:rPr>
        <w:t>Grup Aweu,</w:t>
      </w:r>
      <w:r w:rsidR="008A0794" w:rsidRPr="008A0794">
        <w:rPr>
          <w:rFonts w:ascii="Times New Roman" w:hAnsi="Times New Roman" w:cs="Times New Roman"/>
          <w:sz w:val="24"/>
          <w:szCs w:val="24"/>
        </w:rPr>
        <w:t xml:space="preserve"> Ira, Ica, Ebong, Minoy yang telah memberikan kesan terbaik dan menajdi teman sekaligus rekan kerja selama berorganisasi. Mudah mudahan kita selalu menjalin silaturahmi sampai kapanpun dan jangan berhenti untuk melakukan hal gila.</w:t>
      </w:r>
    </w:p>
    <w:p w:rsidR="008A0794" w:rsidRPr="008A0794" w:rsidRDefault="0053123E" w:rsidP="00A05722">
      <w:pPr>
        <w:pStyle w:val="ListParagraph"/>
        <w:numPr>
          <w:ilvl w:val="0"/>
          <w:numId w:val="44"/>
        </w:numPr>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Semua pihak</w:t>
      </w:r>
      <w:r w:rsidR="008A0794" w:rsidRPr="008A0794">
        <w:rPr>
          <w:rFonts w:ascii="Times New Roman" w:hAnsi="Times New Roman" w:cs="Times New Roman"/>
          <w:sz w:val="24"/>
          <w:szCs w:val="24"/>
        </w:rPr>
        <w:t xml:space="preserve"> yang telah membuat penulis sadar akan arti hidup, terimakasih semoga kalian selalu dalam lindungan Allah SWT. </w:t>
      </w:r>
    </w:p>
    <w:p w:rsidR="006D1C3E" w:rsidRPr="008A0794" w:rsidRDefault="00AE399B" w:rsidP="006D1C3E">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4384" behindDoc="0" locked="0" layoutInCell="1" allowOverlap="1">
                <wp:simplePos x="0" y="0"/>
                <wp:positionH relativeFrom="column">
                  <wp:posOffset>3460750</wp:posOffset>
                </wp:positionH>
                <wp:positionV relativeFrom="paragraph">
                  <wp:posOffset>87630</wp:posOffset>
                </wp:positionV>
                <wp:extent cx="2016125" cy="1360170"/>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360170"/>
                        </a:xfrm>
                        <a:prstGeom prst="rect">
                          <a:avLst/>
                        </a:prstGeom>
                        <a:solidFill>
                          <a:srgbClr val="FFFFFF"/>
                        </a:solidFill>
                        <a:ln w="9525">
                          <a:noFill/>
                          <a:miter lim="800000"/>
                          <a:headEnd/>
                          <a:tailEnd/>
                        </a:ln>
                      </wps:spPr>
                      <wps:txbx>
                        <w:txbxContent>
                          <w:p w:rsidR="0077583D" w:rsidRDefault="0077583D" w:rsidP="00311B1E">
                            <w:pPr>
                              <w:spacing w:line="240" w:lineRule="auto"/>
                              <w:jc w:val="center"/>
                              <w:rPr>
                                <w:rFonts w:ascii="Times New Roman" w:hAnsi="Times New Roman" w:cs="Times New Roman"/>
                                <w:sz w:val="24"/>
                              </w:rPr>
                            </w:pPr>
                            <w:r>
                              <w:rPr>
                                <w:rFonts w:ascii="Times New Roman" w:hAnsi="Times New Roman" w:cs="Times New Roman"/>
                                <w:sz w:val="24"/>
                              </w:rPr>
                              <w:t>Bandung, Maret 2020</w:t>
                            </w:r>
                          </w:p>
                          <w:p w:rsidR="0077583D" w:rsidRDefault="0077583D" w:rsidP="00311B1E">
                            <w:pPr>
                              <w:spacing w:line="240" w:lineRule="auto"/>
                              <w:jc w:val="center"/>
                              <w:rPr>
                                <w:rFonts w:ascii="Times New Roman" w:hAnsi="Times New Roman" w:cs="Times New Roman"/>
                                <w:sz w:val="24"/>
                              </w:rPr>
                            </w:pPr>
                          </w:p>
                          <w:p w:rsidR="0077583D" w:rsidRDefault="0077583D" w:rsidP="00311B1E">
                            <w:pPr>
                              <w:spacing w:line="240" w:lineRule="auto"/>
                              <w:jc w:val="center"/>
                              <w:rPr>
                                <w:rFonts w:ascii="Times New Roman" w:hAnsi="Times New Roman" w:cs="Times New Roman"/>
                                <w:sz w:val="24"/>
                              </w:rPr>
                            </w:pPr>
                          </w:p>
                          <w:p w:rsidR="0077583D" w:rsidRDefault="0077583D" w:rsidP="00311B1E">
                            <w:pPr>
                              <w:spacing w:after="0" w:line="240" w:lineRule="auto"/>
                              <w:jc w:val="center"/>
                              <w:rPr>
                                <w:rFonts w:ascii="Times New Roman" w:hAnsi="Times New Roman" w:cs="Times New Roman"/>
                                <w:sz w:val="24"/>
                                <w:u w:val="single"/>
                              </w:rPr>
                            </w:pPr>
                            <w:r w:rsidRPr="00311B1E">
                              <w:rPr>
                                <w:rFonts w:ascii="Times New Roman" w:hAnsi="Times New Roman" w:cs="Times New Roman"/>
                                <w:sz w:val="24"/>
                                <w:u w:val="single"/>
                              </w:rPr>
                              <w:t>Lulu Meilita</w:t>
                            </w:r>
                          </w:p>
                          <w:p w:rsidR="0077583D" w:rsidRPr="00311B1E" w:rsidRDefault="0077583D" w:rsidP="00311B1E">
                            <w:pPr>
                              <w:spacing w:after="0" w:line="240" w:lineRule="auto"/>
                              <w:jc w:val="center"/>
                              <w:rPr>
                                <w:rFonts w:ascii="Times New Roman" w:hAnsi="Times New Roman" w:cs="Times New Roman"/>
                                <w:sz w:val="24"/>
                              </w:rPr>
                            </w:pPr>
                            <w:r w:rsidRPr="00311B1E">
                              <w:rPr>
                                <w:rFonts w:ascii="Times New Roman" w:hAnsi="Times New Roman" w:cs="Times New Roman"/>
                                <w:sz w:val="24"/>
                              </w:rPr>
                              <w:t>NIM. 1601120</w:t>
                            </w:r>
                          </w:p>
                          <w:p w:rsidR="0077583D" w:rsidRDefault="0077583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type="#_x0000_t202" style="position:absolute;left:0;text-align:left;margin-left:272.5pt;margin-top:6.9pt;width:158.75pt;height:107.1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" stroked="f">
                <v:textbox>
                  <w:txbxContent>
                    <w:p w:rsidR="00F41F85" w:rsidRDefault="00F41F85" w:rsidP="00311B1E">
                      <w:pPr>
                        <w:spacing w:line="240" w:lineRule="auto"/>
                        <w:jc w:val="center"/>
                        <w:rPr>
                          <w:rFonts w:ascii="Times New Roman" w:hAnsi="Times New Roman" w:cs="Times New Roman"/>
                          <w:sz w:val="24"/>
                        </w:rPr>
                      </w:pPr>
                      <w:r>
                        <w:rPr>
                          <w:rFonts w:ascii="Times New Roman" w:hAnsi="Times New Roman" w:cs="Times New Roman"/>
                          <w:sz w:val="24"/>
                        </w:rPr>
                        <w:t>Bandung, Maret 2020</w:t>
                      </w:r>
                    </w:p>
                    <w:p w:rsidR="00F41F85" w:rsidRDefault="00F41F85" w:rsidP="00311B1E">
                      <w:pPr>
                        <w:spacing w:line="240" w:lineRule="auto"/>
                        <w:jc w:val="center"/>
                        <w:rPr>
                          <w:rFonts w:ascii="Times New Roman" w:hAnsi="Times New Roman" w:cs="Times New Roman"/>
                          <w:sz w:val="24"/>
                        </w:rPr>
                      </w:pPr>
                    </w:p>
                    <w:p w:rsidR="00F41F85" w:rsidRDefault="00F41F85" w:rsidP="00311B1E">
                      <w:pPr>
                        <w:spacing w:line="240" w:lineRule="auto"/>
                        <w:jc w:val="center"/>
                        <w:rPr>
                          <w:rFonts w:ascii="Times New Roman" w:hAnsi="Times New Roman" w:cs="Times New Roman"/>
                          <w:sz w:val="24"/>
                        </w:rPr>
                      </w:pPr>
                    </w:p>
                    <w:p w:rsidR="00F41F85" w:rsidRDefault="00F41F85" w:rsidP="00311B1E">
                      <w:pPr>
                        <w:spacing w:after="0" w:line="240" w:lineRule="auto"/>
                        <w:jc w:val="center"/>
                        <w:rPr>
                          <w:rFonts w:ascii="Times New Roman" w:hAnsi="Times New Roman" w:cs="Times New Roman"/>
                          <w:sz w:val="24"/>
                          <w:u w:val="single"/>
                        </w:rPr>
                      </w:pPr>
                      <w:r w:rsidRPr="00311B1E">
                        <w:rPr>
                          <w:rFonts w:ascii="Times New Roman" w:hAnsi="Times New Roman" w:cs="Times New Roman"/>
                          <w:sz w:val="24"/>
                          <w:u w:val="single"/>
                        </w:rPr>
                        <w:t>Lulu Meilita</w:t>
                      </w:r>
                    </w:p>
                    <w:p w:rsidR="00F41F85" w:rsidRPr="00311B1E" w:rsidRDefault="00F41F85" w:rsidP="00311B1E">
                      <w:pPr>
                        <w:spacing w:after="0" w:line="240" w:lineRule="auto"/>
                        <w:jc w:val="center"/>
                        <w:rPr>
                          <w:rFonts w:ascii="Times New Roman" w:hAnsi="Times New Roman" w:cs="Times New Roman"/>
                          <w:sz w:val="24"/>
                        </w:rPr>
                      </w:pPr>
                      <w:r w:rsidRPr="00311B1E">
                        <w:rPr>
                          <w:rFonts w:ascii="Times New Roman" w:hAnsi="Times New Roman" w:cs="Times New Roman"/>
                          <w:sz w:val="24"/>
                        </w:rPr>
                        <w:t>NIM. 1601120</w:t>
                      </w:r>
                    </w:p>
                    <w:p w:rsidR="00F41F85" w:rsidRDefault="00F41F85"/>
                  </w:txbxContent>
                </v:textbox>
              </v:shape>
            </w:pict>
          </mc:Fallback>
        </mc:AlternateContent>
      </w:r>
    </w:p>
    <w:p w:rsidR="00311B1E" w:rsidRDefault="00311B1E" w:rsidP="0027424B">
      <w:pPr>
        <w:spacing w:after="0" w:line="240" w:lineRule="auto"/>
        <w:jc w:val="center"/>
        <w:rPr>
          <w:rFonts w:ascii="Times New Roman" w:hAnsi="Times New Roman" w:cs="Times New Roman"/>
          <w:sz w:val="24"/>
          <w:szCs w:val="24"/>
        </w:rPr>
      </w:pPr>
    </w:p>
    <w:p w:rsidR="00311B1E" w:rsidRDefault="00311B1E" w:rsidP="0027424B">
      <w:pPr>
        <w:spacing w:after="0" w:line="240" w:lineRule="auto"/>
        <w:jc w:val="center"/>
        <w:rPr>
          <w:rFonts w:ascii="Times New Roman" w:hAnsi="Times New Roman" w:cs="Times New Roman"/>
          <w:sz w:val="24"/>
          <w:szCs w:val="24"/>
        </w:rPr>
      </w:pPr>
    </w:p>
    <w:p w:rsidR="00311B1E" w:rsidRDefault="00311B1E">
      <w:pPr>
        <w:rPr>
          <w:rFonts w:ascii="Times New Roman" w:hAnsi="Times New Roman" w:cs="Times New Roman"/>
          <w:sz w:val="24"/>
          <w:szCs w:val="24"/>
        </w:rPr>
      </w:pPr>
    </w:p>
    <w:p w:rsidR="0044466A" w:rsidRDefault="0044466A" w:rsidP="00311B1E">
      <w:pPr>
        <w:spacing w:after="0" w:line="240" w:lineRule="auto"/>
        <w:jc w:val="center"/>
        <w:rPr>
          <w:rFonts w:ascii="Times New Roman" w:hAnsi="Times New Roman" w:cs="Times New Roman"/>
          <w:b/>
          <w:szCs w:val="24"/>
          <w:shd w:val="clear" w:color="auto" w:fill="FFFFFF"/>
        </w:rPr>
        <w:sectPr w:rsidR="0044466A" w:rsidSect="00445B78">
          <w:footerReference w:type="first" r:id="rId17"/>
          <w:pgSz w:w="11906" w:h="16838" w:code="9"/>
          <w:pgMar w:top="1701" w:right="1701" w:bottom="1701" w:left="2268" w:header="708" w:footer="708" w:gutter="0"/>
          <w:pgNumType w:fmt="lowerRoman"/>
          <w:cols w:space="708"/>
          <w:titlePg/>
          <w:docGrid w:linePitch="360"/>
        </w:sectPr>
      </w:pPr>
    </w:p>
    <w:p w:rsidR="0027424B" w:rsidRPr="0044541C" w:rsidRDefault="0027424B" w:rsidP="00311B1E">
      <w:pPr>
        <w:spacing w:after="0" w:line="240" w:lineRule="auto"/>
        <w:jc w:val="center"/>
        <w:rPr>
          <w:rFonts w:ascii="Times New Roman" w:hAnsi="Times New Roman" w:cs="Times New Roman"/>
          <w:b/>
          <w:szCs w:val="24"/>
          <w:shd w:val="clear" w:color="auto" w:fill="FFFFFF"/>
        </w:rPr>
      </w:pPr>
      <w:r w:rsidRPr="0044541C">
        <w:rPr>
          <w:rFonts w:ascii="Times New Roman" w:hAnsi="Times New Roman" w:cs="Times New Roman"/>
          <w:b/>
          <w:szCs w:val="24"/>
          <w:shd w:val="clear" w:color="auto" w:fill="FFFFFF"/>
        </w:rPr>
        <w:lastRenderedPageBreak/>
        <w:t xml:space="preserve">PENGARUH </w:t>
      </w:r>
      <w:r w:rsidRPr="0044541C">
        <w:rPr>
          <w:rFonts w:ascii="Times New Roman" w:hAnsi="Times New Roman" w:cs="Times New Roman"/>
          <w:b/>
          <w:i/>
          <w:szCs w:val="24"/>
          <w:shd w:val="clear" w:color="auto" w:fill="FFFFFF"/>
        </w:rPr>
        <w:t xml:space="preserve">SAH </w:t>
      </w:r>
      <w:r w:rsidRPr="0044541C">
        <w:rPr>
          <w:rFonts w:ascii="Times New Roman" w:hAnsi="Times New Roman" w:cs="Times New Roman"/>
          <w:b/>
          <w:szCs w:val="24"/>
          <w:shd w:val="clear" w:color="auto" w:fill="FFFFFF"/>
        </w:rPr>
        <w:t xml:space="preserve">( </w:t>
      </w:r>
      <w:r w:rsidRPr="0044541C">
        <w:rPr>
          <w:rFonts w:ascii="Times New Roman" w:hAnsi="Times New Roman" w:cs="Times New Roman"/>
          <w:b/>
          <w:i/>
          <w:szCs w:val="24"/>
          <w:shd w:val="clear" w:color="auto" w:fill="FFFFFF"/>
        </w:rPr>
        <w:t xml:space="preserve">SPORT ACTIVE HIJAB) </w:t>
      </w:r>
      <w:r w:rsidRPr="0044541C">
        <w:rPr>
          <w:rFonts w:ascii="Times New Roman" w:hAnsi="Times New Roman" w:cs="Times New Roman"/>
          <w:b/>
          <w:szCs w:val="24"/>
          <w:shd w:val="clear" w:color="auto" w:fill="FFFFFF"/>
        </w:rPr>
        <w:t>DALAM MEPERTAHANKAN TINGKAT TERMOREGULASI DAN HIDRASI TUBUH SETELAH OLAHRAGA</w:t>
      </w:r>
    </w:p>
    <w:p w:rsidR="00594545" w:rsidRPr="0044541C" w:rsidRDefault="00594545" w:rsidP="00594545">
      <w:pPr>
        <w:spacing w:after="0" w:line="240" w:lineRule="auto"/>
        <w:jc w:val="center"/>
        <w:rPr>
          <w:rFonts w:ascii="Times New Roman" w:hAnsi="Times New Roman" w:cs="Times New Roman"/>
          <w:b/>
          <w:szCs w:val="24"/>
          <w:shd w:val="clear" w:color="auto" w:fill="FFFFFF"/>
        </w:rPr>
      </w:pPr>
    </w:p>
    <w:p w:rsidR="001D6297" w:rsidRPr="00D8323B" w:rsidRDefault="00D8323B" w:rsidP="00594545">
      <w:pPr>
        <w:spacing w:after="0" w:line="240" w:lineRule="auto"/>
        <w:jc w:val="center"/>
        <w:rPr>
          <w:rFonts w:ascii="Times New Roman" w:hAnsi="Times New Roman" w:cs="Times New Roman"/>
          <w:b/>
          <w:szCs w:val="24"/>
          <w:shd w:val="clear" w:color="auto" w:fill="FFFFFF"/>
        </w:rPr>
      </w:pPr>
      <w:r w:rsidRPr="00D8323B">
        <w:rPr>
          <w:rFonts w:ascii="Times New Roman" w:hAnsi="Times New Roman" w:cs="Times New Roman"/>
          <w:b/>
          <w:szCs w:val="24"/>
          <w:shd w:val="clear" w:color="auto" w:fill="FFFFFF"/>
        </w:rPr>
        <w:t>Lulu Meilita</w:t>
      </w:r>
    </w:p>
    <w:p w:rsidR="001D6297" w:rsidRPr="0044541C" w:rsidRDefault="001D6297" w:rsidP="00594545">
      <w:pPr>
        <w:spacing w:after="0" w:line="240" w:lineRule="auto"/>
        <w:jc w:val="center"/>
        <w:rPr>
          <w:rFonts w:ascii="Times New Roman" w:hAnsi="Times New Roman" w:cs="Times New Roman"/>
          <w:b/>
          <w:szCs w:val="24"/>
          <w:shd w:val="clear" w:color="auto" w:fill="FFFFFF"/>
        </w:rPr>
      </w:pPr>
    </w:p>
    <w:p w:rsidR="001D6297" w:rsidRPr="001A7113" w:rsidRDefault="00D8323B" w:rsidP="00A56B58">
      <w:pPr>
        <w:jc w:val="both"/>
        <w:rPr>
          <w:rFonts w:ascii="Times New Roman" w:eastAsia="Times New Roman" w:hAnsi="Times New Roman" w:cs="Times New Roman"/>
          <w:szCs w:val="24"/>
          <w:lang w:eastAsia="id-ID"/>
        </w:rPr>
      </w:pPr>
      <w:r>
        <w:rPr>
          <w:rFonts w:ascii="Times New Roman" w:hAnsi="Times New Roman" w:cs="Times New Roman"/>
          <w:b/>
          <w:szCs w:val="24"/>
          <w:shd w:val="clear" w:color="auto" w:fill="FFFFFF"/>
        </w:rPr>
        <w:t xml:space="preserve">Abstrak. </w:t>
      </w:r>
      <w:r w:rsidR="001D6297" w:rsidRPr="00090F0C">
        <w:rPr>
          <w:rFonts w:ascii="Times New Roman" w:hAnsi="Times New Roman" w:cs="Times New Roman"/>
          <w:szCs w:val="24"/>
          <w:shd w:val="clear" w:color="auto" w:fill="FFFFFF"/>
        </w:rPr>
        <w:t>Penelitian yang dilakukan berkait</w:t>
      </w:r>
      <w:r w:rsidR="00E85C2B">
        <w:rPr>
          <w:rFonts w:ascii="Times New Roman" w:hAnsi="Times New Roman" w:cs="Times New Roman"/>
          <w:szCs w:val="24"/>
          <w:shd w:val="clear" w:color="auto" w:fill="FFFFFF"/>
        </w:rPr>
        <w:t>an dengan penggunaan jilbab ketika</w:t>
      </w:r>
      <w:r w:rsidR="001D6297" w:rsidRPr="00090F0C">
        <w:rPr>
          <w:rFonts w:ascii="Times New Roman" w:hAnsi="Times New Roman" w:cs="Times New Roman"/>
          <w:szCs w:val="24"/>
          <w:shd w:val="clear" w:color="auto" w:fill="FFFFFF"/>
        </w:rPr>
        <w:t xml:space="preserve"> ol</w:t>
      </w:r>
      <w:r w:rsidR="007A02D1" w:rsidRPr="00090F0C">
        <w:rPr>
          <w:rFonts w:ascii="Times New Roman" w:hAnsi="Times New Roman" w:cs="Times New Roman"/>
          <w:szCs w:val="24"/>
          <w:shd w:val="clear" w:color="auto" w:fill="FFFFFF"/>
        </w:rPr>
        <w:t xml:space="preserve">ahraga yang dianggap </w:t>
      </w:r>
      <w:r w:rsidR="00090F0C" w:rsidRPr="00090F0C">
        <w:rPr>
          <w:rFonts w:ascii="Times New Roman" w:hAnsi="Times New Roman" w:cs="Times New Roman"/>
          <w:szCs w:val="24"/>
          <w:shd w:val="clear" w:color="auto" w:fill="FFFFFF"/>
        </w:rPr>
        <w:t>dapat</w:t>
      </w:r>
      <w:r w:rsidR="009638B8" w:rsidRPr="00090F0C">
        <w:rPr>
          <w:rFonts w:ascii="Times New Roman" w:hAnsi="Times New Roman" w:cs="Times New Roman"/>
          <w:szCs w:val="24"/>
          <w:shd w:val="clear" w:color="auto" w:fill="FFFFFF"/>
        </w:rPr>
        <w:t xml:space="preserve"> membahayakan </w:t>
      </w:r>
      <w:r w:rsidR="00090F0C" w:rsidRPr="00090F0C">
        <w:rPr>
          <w:rFonts w:ascii="Times New Roman" w:hAnsi="Times New Roman" w:cs="Times New Roman"/>
          <w:szCs w:val="24"/>
          <w:shd w:val="clear" w:color="auto" w:fill="FFFFFF"/>
        </w:rPr>
        <w:t>karena</w:t>
      </w:r>
      <w:r w:rsidR="009638B8" w:rsidRPr="00090F0C">
        <w:rPr>
          <w:rFonts w:ascii="Times New Roman" w:hAnsi="Times New Roman" w:cs="Times New Roman"/>
          <w:szCs w:val="24"/>
          <w:shd w:val="clear" w:color="auto" w:fill="FFFFFF"/>
        </w:rPr>
        <w:t xml:space="preserve"> menyebabkan </w:t>
      </w:r>
      <w:r w:rsidR="002C4AEB" w:rsidRPr="002C4AEB">
        <w:rPr>
          <w:rFonts w:ascii="Times New Roman" w:hAnsi="Times New Roman" w:cs="Times New Roman"/>
          <w:i/>
          <w:szCs w:val="24"/>
          <w:shd w:val="clear" w:color="auto" w:fill="FFFFFF"/>
        </w:rPr>
        <w:t>overterm</w:t>
      </w:r>
      <w:r w:rsidR="009638B8" w:rsidRPr="00090F0C">
        <w:rPr>
          <w:rFonts w:ascii="Times New Roman" w:hAnsi="Times New Roman" w:cs="Times New Roman"/>
          <w:szCs w:val="24"/>
          <w:shd w:val="clear" w:color="auto" w:fill="FFFFFF"/>
        </w:rPr>
        <w:t xml:space="preserve"> dan dehidrasi. </w:t>
      </w:r>
      <w:r w:rsidR="001D6297" w:rsidRPr="00090F0C">
        <w:rPr>
          <w:rFonts w:ascii="Times New Roman" w:hAnsi="Times New Roman" w:cs="Times New Roman"/>
          <w:szCs w:val="30"/>
          <w:shd w:val="clear" w:color="auto" w:fill="FFFFFF"/>
        </w:rPr>
        <w:t>T</w:t>
      </w:r>
      <w:r w:rsidR="00B92C54" w:rsidRPr="00090F0C">
        <w:rPr>
          <w:rFonts w:ascii="Times New Roman" w:hAnsi="Times New Roman" w:cs="Times New Roman"/>
          <w:szCs w:val="30"/>
          <w:shd w:val="clear" w:color="auto" w:fill="FFFFFF"/>
        </w:rPr>
        <w:t>ujuan utama penelitian ini adalah untuk mengetahui</w:t>
      </w:r>
      <w:r w:rsidR="00DC71EF">
        <w:rPr>
          <w:rFonts w:ascii="Times New Roman" w:hAnsi="Times New Roman" w:cs="Times New Roman"/>
          <w:szCs w:val="30"/>
          <w:shd w:val="clear" w:color="auto" w:fill="FFFFFF"/>
        </w:rPr>
        <w:t xml:space="preserve"> </w:t>
      </w:r>
      <w:r w:rsidR="006902F1" w:rsidRPr="00090F0C">
        <w:rPr>
          <w:rFonts w:ascii="Times New Roman" w:hAnsi="Times New Roman" w:cs="Times New Roman"/>
          <w:szCs w:val="30"/>
          <w:shd w:val="clear" w:color="auto" w:fill="FFFFFF"/>
        </w:rPr>
        <w:t xml:space="preserve">pengaruh </w:t>
      </w:r>
      <w:r w:rsidR="00B92C54" w:rsidRPr="00090F0C">
        <w:rPr>
          <w:rFonts w:ascii="Times New Roman" w:hAnsi="Times New Roman" w:cs="Times New Roman"/>
          <w:i/>
          <w:szCs w:val="30"/>
          <w:shd w:val="clear" w:color="auto" w:fill="FFFFFF"/>
        </w:rPr>
        <w:t>Sport Active Hijab</w:t>
      </w:r>
      <w:r w:rsidR="00B92C54" w:rsidRPr="00090F0C">
        <w:rPr>
          <w:rFonts w:ascii="Times New Roman" w:hAnsi="Times New Roman" w:cs="Times New Roman"/>
          <w:szCs w:val="30"/>
          <w:shd w:val="clear" w:color="auto" w:fill="FFFFFF"/>
        </w:rPr>
        <w:t xml:space="preserve"> dalam mempertahankan </w:t>
      </w:r>
      <w:r w:rsidR="001D6297" w:rsidRPr="00090F0C">
        <w:rPr>
          <w:rFonts w:ascii="Times New Roman" w:hAnsi="Times New Roman" w:cs="Times New Roman"/>
          <w:szCs w:val="30"/>
          <w:shd w:val="clear" w:color="auto" w:fill="FFFFFF"/>
        </w:rPr>
        <w:t xml:space="preserve">tingkat termoregulasi dan hidrasi tubuh setelah olahraga. </w:t>
      </w:r>
      <w:r w:rsidR="009638B8" w:rsidRPr="00090F0C">
        <w:rPr>
          <w:rFonts w:ascii="Times New Roman" w:hAnsi="Times New Roman" w:cs="Times New Roman"/>
          <w:szCs w:val="30"/>
          <w:shd w:val="clear" w:color="auto" w:fill="FFFFFF"/>
        </w:rPr>
        <w:t>Inovasi</w:t>
      </w:r>
      <w:r w:rsidR="001D6297" w:rsidRPr="00090F0C">
        <w:rPr>
          <w:rFonts w:ascii="Times New Roman" w:hAnsi="Times New Roman" w:cs="Times New Roman"/>
          <w:szCs w:val="30"/>
          <w:shd w:val="clear" w:color="auto" w:fill="FFFFFF"/>
        </w:rPr>
        <w:t xml:space="preserve"> yang dibuat oleh peneliti</w:t>
      </w:r>
      <w:r w:rsidR="005A22BA" w:rsidRPr="00090F0C">
        <w:rPr>
          <w:rFonts w:ascii="Times New Roman" w:hAnsi="Times New Roman" w:cs="Times New Roman"/>
          <w:szCs w:val="30"/>
          <w:shd w:val="clear" w:color="auto" w:fill="FFFFFF"/>
        </w:rPr>
        <w:t xml:space="preserve">, </w:t>
      </w:r>
      <w:r w:rsidR="001D6297" w:rsidRPr="00090F0C">
        <w:rPr>
          <w:rFonts w:ascii="Times New Roman" w:hAnsi="Times New Roman" w:cs="Times New Roman"/>
          <w:szCs w:val="30"/>
          <w:shd w:val="clear" w:color="auto" w:fill="FFFFFF"/>
        </w:rPr>
        <w:t xml:space="preserve">jilbab dengan </w:t>
      </w:r>
      <w:r w:rsidR="009638B8" w:rsidRPr="00090F0C">
        <w:rPr>
          <w:rFonts w:ascii="Times New Roman" w:hAnsi="Times New Roman" w:cs="Times New Roman"/>
          <w:szCs w:val="30"/>
          <w:shd w:val="clear" w:color="auto" w:fill="FFFFFF"/>
        </w:rPr>
        <w:t>bahan</w:t>
      </w:r>
      <w:r w:rsidR="00DC71EF">
        <w:rPr>
          <w:rFonts w:ascii="Times New Roman" w:hAnsi="Times New Roman" w:cs="Times New Roman"/>
          <w:szCs w:val="30"/>
          <w:shd w:val="clear" w:color="auto" w:fill="FFFFFF"/>
        </w:rPr>
        <w:t xml:space="preserve"> </w:t>
      </w:r>
      <w:r w:rsidR="001D6297" w:rsidRPr="00090F0C">
        <w:rPr>
          <w:rFonts w:ascii="Times New Roman" w:hAnsi="Times New Roman" w:cs="Times New Roman"/>
          <w:i/>
          <w:szCs w:val="30"/>
          <w:shd w:val="clear" w:color="auto" w:fill="FFFFFF"/>
        </w:rPr>
        <w:t>Italian Lycra</w:t>
      </w:r>
      <w:r w:rsidR="00E55003" w:rsidRPr="00090F0C">
        <w:rPr>
          <w:rFonts w:ascii="Times New Roman" w:hAnsi="Times New Roman" w:cs="Times New Roman"/>
          <w:i/>
          <w:szCs w:val="30"/>
          <w:shd w:val="clear" w:color="auto" w:fill="FFFFFF"/>
        </w:rPr>
        <w:t xml:space="preserve">, Spandex Balon </w:t>
      </w:r>
      <w:r w:rsidR="00E55003" w:rsidRPr="00090F0C">
        <w:rPr>
          <w:rFonts w:ascii="Times New Roman" w:hAnsi="Times New Roman" w:cs="Times New Roman"/>
          <w:szCs w:val="30"/>
          <w:shd w:val="clear" w:color="auto" w:fill="FFFFFF"/>
        </w:rPr>
        <w:t>dan</w:t>
      </w:r>
      <w:r w:rsidR="00E55003" w:rsidRPr="00090F0C">
        <w:rPr>
          <w:rFonts w:ascii="Times New Roman" w:hAnsi="Times New Roman" w:cs="Times New Roman"/>
          <w:i/>
          <w:szCs w:val="30"/>
          <w:shd w:val="clear" w:color="auto" w:fill="FFFFFF"/>
        </w:rPr>
        <w:t xml:space="preserve"> Poly-Spandex</w:t>
      </w:r>
      <w:r w:rsidR="00DC71EF">
        <w:rPr>
          <w:rFonts w:ascii="Times New Roman" w:hAnsi="Times New Roman" w:cs="Times New Roman"/>
          <w:i/>
          <w:szCs w:val="30"/>
          <w:shd w:val="clear" w:color="auto" w:fill="FFFFFF"/>
        </w:rPr>
        <w:t xml:space="preserve"> </w:t>
      </w:r>
      <w:r w:rsidR="007A02D1" w:rsidRPr="00090F0C">
        <w:rPr>
          <w:rFonts w:ascii="Times New Roman" w:hAnsi="Times New Roman" w:cs="Times New Roman"/>
          <w:szCs w:val="30"/>
          <w:shd w:val="clear" w:color="auto" w:fill="FFFFFF"/>
        </w:rPr>
        <w:t>be</w:t>
      </w:r>
      <w:r w:rsidR="009638B8" w:rsidRPr="00090F0C">
        <w:rPr>
          <w:rFonts w:ascii="Times New Roman" w:hAnsi="Times New Roman" w:cs="Times New Roman"/>
          <w:szCs w:val="30"/>
          <w:shd w:val="clear" w:color="auto" w:fill="FFFFFF"/>
        </w:rPr>
        <w:t xml:space="preserve">rfungsi sebagai </w:t>
      </w:r>
      <w:r w:rsidR="009638B8" w:rsidRPr="00090F0C">
        <w:rPr>
          <w:rFonts w:ascii="Times New Roman" w:hAnsi="Times New Roman" w:cs="Times New Roman"/>
          <w:i/>
          <w:szCs w:val="30"/>
          <w:shd w:val="clear" w:color="auto" w:fill="FFFFFF"/>
        </w:rPr>
        <w:t>controller</w:t>
      </w:r>
      <w:r w:rsidR="004D52FD">
        <w:rPr>
          <w:rFonts w:ascii="Times New Roman" w:hAnsi="Times New Roman" w:cs="Times New Roman"/>
          <w:i/>
          <w:szCs w:val="30"/>
          <w:shd w:val="clear" w:color="auto" w:fill="FFFFFF"/>
        </w:rPr>
        <w:t>s</w:t>
      </w:r>
      <w:r w:rsidR="00DC71EF">
        <w:rPr>
          <w:rFonts w:ascii="Times New Roman" w:hAnsi="Times New Roman" w:cs="Times New Roman"/>
          <w:i/>
          <w:szCs w:val="30"/>
          <w:shd w:val="clear" w:color="auto" w:fill="FFFFFF"/>
        </w:rPr>
        <w:t xml:space="preserve"> </w:t>
      </w:r>
      <w:r w:rsidR="007A02D1" w:rsidRPr="00090F0C">
        <w:rPr>
          <w:rFonts w:ascii="Times New Roman" w:hAnsi="Times New Roman" w:cs="Times New Roman"/>
          <w:szCs w:val="30"/>
          <w:shd w:val="clear" w:color="auto" w:fill="FFFFFF"/>
        </w:rPr>
        <w:t>tingkat termoregulasi dan hidrasi tubuh</w:t>
      </w:r>
      <w:r w:rsidR="001D6297" w:rsidRPr="00090F0C">
        <w:rPr>
          <w:rFonts w:ascii="Times New Roman" w:hAnsi="Times New Roman" w:cs="Times New Roman"/>
          <w:szCs w:val="30"/>
          <w:shd w:val="clear" w:color="auto" w:fill="FFFFFF"/>
        </w:rPr>
        <w:t xml:space="preserve">. Metode penelitian yang digunakan adalah </w:t>
      </w:r>
      <w:r w:rsidR="00E55003" w:rsidRPr="00090F0C">
        <w:rPr>
          <w:rFonts w:ascii="Times New Roman" w:hAnsi="Times New Roman" w:cs="Times New Roman"/>
          <w:szCs w:val="30"/>
          <w:shd w:val="clear" w:color="auto" w:fill="FFFFFF"/>
        </w:rPr>
        <w:t>ek</w:t>
      </w:r>
      <w:r w:rsidR="008E172E" w:rsidRPr="00090F0C">
        <w:rPr>
          <w:rFonts w:ascii="Times New Roman" w:hAnsi="Times New Roman" w:cs="Times New Roman"/>
          <w:szCs w:val="30"/>
          <w:shd w:val="clear" w:color="auto" w:fill="FFFFFF"/>
        </w:rPr>
        <w:t>s</w:t>
      </w:r>
      <w:r w:rsidR="00E55003" w:rsidRPr="00090F0C">
        <w:rPr>
          <w:rFonts w:ascii="Times New Roman" w:hAnsi="Times New Roman" w:cs="Times New Roman"/>
          <w:szCs w:val="30"/>
          <w:shd w:val="clear" w:color="auto" w:fill="FFFFFF"/>
        </w:rPr>
        <w:t>perimen</w:t>
      </w:r>
      <w:r w:rsidR="00090F0C" w:rsidRPr="00090F0C">
        <w:rPr>
          <w:rFonts w:ascii="Times New Roman" w:hAnsi="Times New Roman" w:cs="Times New Roman"/>
          <w:szCs w:val="30"/>
          <w:shd w:val="clear" w:color="auto" w:fill="FFFFFF"/>
        </w:rPr>
        <w:t xml:space="preserve"> dengan d</w:t>
      </w:r>
      <w:r w:rsidR="005A22BA" w:rsidRPr="00090F0C">
        <w:rPr>
          <w:rFonts w:ascii="Times New Roman" w:hAnsi="Times New Roman" w:cs="Times New Roman"/>
          <w:szCs w:val="30"/>
          <w:shd w:val="clear" w:color="auto" w:fill="FFFFFF"/>
        </w:rPr>
        <w:t xml:space="preserve">esain </w:t>
      </w:r>
      <w:r w:rsidR="00090F0C" w:rsidRPr="00090F0C">
        <w:rPr>
          <w:rFonts w:ascii="Times New Roman" w:hAnsi="Times New Roman" w:cs="Times New Roman"/>
          <w:szCs w:val="30"/>
          <w:shd w:val="clear" w:color="auto" w:fill="FFFFFF"/>
        </w:rPr>
        <w:t>penelitian</w:t>
      </w:r>
      <w:r w:rsidR="00DC71EF">
        <w:rPr>
          <w:rFonts w:ascii="Times New Roman" w:hAnsi="Times New Roman" w:cs="Times New Roman"/>
          <w:szCs w:val="30"/>
          <w:shd w:val="clear" w:color="auto" w:fill="FFFFFF"/>
        </w:rPr>
        <w:t xml:space="preserve"> </w:t>
      </w:r>
      <w:r w:rsidR="005A22BA" w:rsidRPr="00090F0C">
        <w:rPr>
          <w:rFonts w:ascii="Times New Roman" w:hAnsi="Times New Roman" w:cs="Times New Roman"/>
          <w:i/>
          <w:szCs w:val="30"/>
          <w:shd w:val="clear" w:color="auto" w:fill="FFFFFF"/>
        </w:rPr>
        <w:t>pretest postest grup design</w:t>
      </w:r>
      <w:r w:rsidR="005A22BA" w:rsidRPr="00090F0C">
        <w:rPr>
          <w:rFonts w:ascii="Times New Roman" w:hAnsi="Times New Roman" w:cs="Times New Roman"/>
          <w:szCs w:val="30"/>
          <w:shd w:val="clear" w:color="auto" w:fill="FFFFFF"/>
        </w:rPr>
        <w:t>.</w:t>
      </w:r>
      <w:r w:rsidR="007A02D1" w:rsidRPr="00090F0C">
        <w:rPr>
          <w:rFonts w:ascii="Times New Roman" w:hAnsi="Times New Roman" w:cs="Times New Roman"/>
          <w:szCs w:val="30"/>
          <w:shd w:val="clear" w:color="auto" w:fill="FFFFFF"/>
        </w:rPr>
        <w:t xml:space="preserve"> Populasi pada penelitian ini adalah mahasiswa</w:t>
      </w:r>
      <w:r w:rsidR="008E172E" w:rsidRPr="00090F0C">
        <w:rPr>
          <w:rFonts w:ascii="Times New Roman" w:hAnsi="Times New Roman" w:cs="Times New Roman"/>
          <w:szCs w:val="30"/>
          <w:shd w:val="clear" w:color="auto" w:fill="FFFFFF"/>
        </w:rPr>
        <w:t xml:space="preserve"> PKO</w:t>
      </w:r>
      <w:r w:rsidR="007A02D1" w:rsidRPr="00090F0C">
        <w:rPr>
          <w:rFonts w:ascii="Times New Roman" w:hAnsi="Times New Roman" w:cs="Times New Roman"/>
          <w:szCs w:val="30"/>
          <w:shd w:val="clear" w:color="auto" w:fill="FFFFFF"/>
        </w:rPr>
        <w:t>,</w:t>
      </w:r>
      <w:r w:rsidR="008E172E" w:rsidRPr="00090F0C">
        <w:rPr>
          <w:rFonts w:ascii="Times New Roman" w:hAnsi="Times New Roman" w:cs="Times New Roman"/>
          <w:szCs w:val="30"/>
          <w:shd w:val="clear" w:color="auto" w:fill="FFFFFF"/>
        </w:rPr>
        <w:t xml:space="preserve"> FPOK UPI</w:t>
      </w:r>
      <w:r w:rsidR="001D6297" w:rsidRPr="00090F0C">
        <w:rPr>
          <w:rFonts w:ascii="Times New Roman" w:hAnsi="Times New Roman" w:cs="Times New Roman"/>
          <w:szCs w:val="30"/>
          <w:shd w:val="clear" w:color="auto" w:fill="FFFFFF"/>
        </w:rPr>
        <w:t xml:space="preserve">. Teknik </w:t>
      </w:r>
      <w:r w:rsidR="001D6297" w:rsidRPr="00090F0C">
        <w:rPr>
          <w:rFonts w:ascii="Times New Roman" w:hAnsi="Times New Roman" w:cs="Times New Roman"/>
          <w:i/>
          <w:szCs w:val="30"/>
          <w:shd w:val="clear" w:color="auto" w:fill="FFFFFF"/>
        </w:rPr>
        <w:t>sampling</w:t>
      </w:r>
      <w:r w:rsidR="007A02D1" w:rsidRPr="00090F0C">
        <w:rPr>
          <w:rFonts w:ascii="Times New Roman" w:hAnsi="Times New Roman" w:cs="Times New Roman"/>
          <w:szCs w:val="30"/>
          <w:shd w:val="clear" w:color="auto" w:fill="FFFFFF"/>
        </w:rPr>
        <w:t xml:space="preserve"> yang digunakan pada</w:t>
      </w:r>
      <w:r w:rsidR="001D6297" w:rsidRPr="00090F0C">
        <w:rPr>
          <w:rFonts w:ascii="Times New Roman" w:hAnsi="Times New Roman" w:cs="Times New Roman"/>
          <w:szCs w:val="30"/>
          <w:shd w:val="clear" w:color="auto" w:fill="FFFFFF"/>
        </w:rPr>
        <w:t xml:space="preserve"> penelitian ini adalah </w:t>
      </w:r>
      <w:r w:rsidR="001D6297" w:rsidRPr="00090F0C">
        <w:rPr>
          <w:rFonts w:ascii="Times New Roman" w:hAnsi="Times New Roman" w:cs="Times New Roman"/>
          <w:i/>
          <w:szCs w:val="30"/>
          <w:shd w:val="clear" w:color="auto" w:fill="FFFFFF"/>
        </w:rPr>
        <w:t>purposive sampling,</w:t>
      </w:r>
      <w:r w:rsidR="007A02D1" w:rsidRPr="00090F0C">
        <w:rPr>
          <w:rFonts w:ascii="Times New Roman" w:hAnsi="Times New Roman" w:cs="Times New Roman"/>
          <w:szCs w:val="30"/>
          <w:shd w:val="clear" w:color="auto" w:fill="FFFFFF"/>
        </w:rPr>
        <w:t xml:space="preserve">dengan jumlah </w:t>
      </w:r>
      <w:r w:rsidR="001D6297" w:rsidRPr="00090F0C">
        <w:rPr>
          <w:rFonts w:ascii="Times New Roman" w:hAnsi="Times New Roman" w:cs="Times New Roman"/>
          <w:szCs w:val="30"/>
          <w:shd w:val="clear" w:color="auto" w:fill="FFFFFF"/>
        </w:rPr>
        <w:t xml:space="preserve">15 mahasiswa </w:t>
      </w:r>
      <w:r w:rsidR="005A22BA" w:rsidRPr="00090F0C">
        <w:rPr>
          <w:rFonts w:ascii="Times New Roman" w:hAnsi="Times New Roman" w:cs="Times New Roman"/>
          <w:szCs w:val="30"/>
          <w:shd w:val="clear" w:color="auto" w:fill="FFFFFF"/>
        </w:rPr>
        <w:t>sesuai kriteria penelitian.</w:t>
      </w:r>
      <w:r w:rsidR="00DC71EF">
        <w:rPr>
          <w:rFonts w:ascii="Times New Roman" w:hAnsi="Times New Roman" w:cs="Times New Roman"/>
          <w:szCs w:val="30"/>
          <w:shd w:val="clear" w:color="auto" w:fill="FFFFFF"/>
        </w:rPr>
        <w:t xml:space="preserve"> </w:t>
      </w:r>
      <w:r w:rsidR="007A02D1" w:rsidRPr="00090F0C">
        <w:rPr>
          <w:rFonts w:ascii="Times New Roman" w:hAnsi="Times New Roman" w:cs="Times New Roman"/>
          <w:szCs w:val="30"/>
          <w:shd w:val="clear" w:color="auto" w:fill="FFFFFF"/>
        </w:rPr>
        <w:t>Dibagi</w:t>
      </w:r>
      <w:r w:rsidR="001D6297" w:rsidRPr="00090F0C">
        <w:rPr>
          <w:rFonts w:ascii="Times New Roman" w:hAnsi="Times New Roman" w:cs="Times New Roman"/>
          <w:szCs w:val="30"/>
          <w:shd w:val="clear" w:color="auto" w:fill="FFFFFF"/>
        </w:rPr>
        <w:t xml:space="preserve"> kedalam 3 </w:t>
      </w:r>
      <w:r w:rsidR="00A81A11">
        <w:rPr>
          <w:rFonts w:ascii="Times New Roman" w:hAnsi="Times New Roman" w:cs="Times New Roman"/>
          <w:szCs w:val="30"/>
          <w:shd w:val="clear" w:color="auto" w:fill="FFFFFF"/>
        </w:rPr>
        <w:t xml:space="preserve">kelompok </w:t>
      </w:r>
      <w:r w:rsidR="001D6297" w:rsidRPr="00090F0C">
        <w:rPr>
          <w:rFonts w:ascii="Times New Roman" w:hAnsi="Times New Roman" w:cs="Times New Roman"/>
          <w:szCs w:val="30"/>
          <w:shd w:val="clear" w:color="auto" w:fill="FFFFFF"/>
        </w:rPr>
        <w:t>meng</w:t>
      </w:r>
      <w:r w:rsidR="00A81A11">
        <w:rPr>
          <w:rFonts w:ascii="Times New Roman" w:hAnsi="Times New Roman" w:cs="Times New Roman"/>
          <w:szCs w:val="30"/>
          <w:shd w:val="clear" w:color="auto" w:fill="FFFFFF"/>
        </w:rPr>
        <w:t>g</w:t>
      </w:r>
      <w:r w:rsidR="001D6297" w:rsidRPr="00090F0C">
        <w:rPr>
          <w:rFonts w:ascii="Times New Roman" w:hAnsi="Times New Roman" w:cs="Times New Roman"/>
          <w:szCs w:val="30"/>
          <w:shd w:val="clear" w:color="auto" w:fill="FFFFFF"/>
        </w:rPr>
        <w:t xml:space="preserve">unakan metode </w:t>
      </w:r>
      <w:r w:rsidR="001D6297" w:rsidRPr="00090F0C">
        <w:rPr>
          <w:rFonts w:ascii="Times New Roman" w:hAnsi="Times New Roman" w:cs="Times New Roman"/>
          <w:i/>
          <w:szCs w:val="30"/>
          <w:shd w:val="clear" w:color="auto" w:fill="FFFFFF"/>
        </w:rPr>
        <w:t>Random Assigment.</w:t>
      </w:r>
      <w:r w:rsidR="0044541C">
        <w:rPr>
          <w:rFonts w:ascii="Times New Roman" w:hAnsi="Times New Roman" w:cs="Times New Roman"/>
          <w:szCs w:val="30"/>
          <w:shd w:val="clear" w:color="auto" w:fill="FFFFFF"/>
        </w:rPr>
        <w:t xml:space="preserve"> Instrumen</w:t>
      </w:r>
      <w:r w:rsidR="001D6297" w:rsidRPr="00090F0C">
        <w:rPr>
          <w:rFonts w:ascii="Times New Roman" w:hAnsi="Times New Roman" w:cs="Times New Roman"/>
          <w:szCs w:val="30"/>
          <w:shd w:val="clear" w:color="auto" w:fill="FFFFFF"/>
        </w:rPr>
        <w:t xml:space="preserve"> yang digunakan adalah </w:t>
      </w:r>
      <w:r w:rsidR="007A02D1" w:rsidRPr="00090F0C">
        <w:rPr>
          <w:rFonts w:ascii="Times New Roman" w:hAnsi="Times New Roman" w:cs="Times New Roman"/>
          <w:szCs w:val="30"/>
          <w:shd w:val="clear" w:color="auto" w:fill="FFFFFF"/>
        </w:rPr>
        <w:t>termometer d</w:t>
      </w:r>
      <w:r w:rsidR="001D6297" w:rsidRPr="00090F0C">
        <w:rPr>
          <w:rFonts w:ascii="Times New Roman" w:hAnsi="Times New Roman" w:cs="Times New Roman"/>
          <w:szCs w:val="30"/>
          <w:shd w:val="clear" w:color="auto" w:fill="FFFFFF"/>
        </w:rPr>
        <w:t>igital dan PURI</w:t>
      </w:r>
      <w:r w:rsidR="00090F0C" w:rsidRPr="00090F0C">
        <w:rPr>
          <w:rFonts w:ascii="Times New Roman" w:hAnsi="Times New Roman" w:cs="Times New Roman"/>
          <w:szCs w:val="30"/>
          <w:shd w:val="clear" w:color="auto" w:fill="FFFFFF"/>
        </w:rPr>
        <w:t>,</w:t>
      </w:r>
      <w:r w:rsidR="001D6297" w:rsidRPr="00090F0C">
        <w:rPr>
          <w:rFonts w:ascii="Times New Roman" w:hAnsi="Times New Roman" w:cs="Times New Roman"/>
          <w:szCs w:val="30"/>
          <w:shd w:val="clear" w:color="auto" w:fill="FFFFFF"/>
        </w:rPr>
        <w:t xml:space="preserve"> pengukuran </w:t>
      </w:r>
      <w:r w:rsidR="007A02D1">
        <w:rPr>
          <w:rFonts w:ascii="Times New Roman" w:hAnsi="Times New Roman" w:cs="Times New Roman"/>
          <w:szCs w:val="30"/>
          <w:shd w:val="clear" w:color="auto" w:fill="FFFFFF"/>
        </w:rPr>
        <w:t>hidrasi</w:t>
      </w:r>
      <w:r w:rsidR="001D6297" w:rsidRPr="001A7113">
        <w:rPr>
          <w:rFonts w:ascii="Times New Roman" w:hAnsi="Times New Roman" w:cs="Times New Roman"/>
          <w:szCs w:val="30"/>
          <w:shd w:val="clear" w:color="auto" w:fill="FFFFFF"/>
        </w:rPr>
        <w:t xml:space="preserve"> berdasarkan </w:t>
      </w:r>
      <w:r w:rsidR="001D6297" w:rsidRPr="004D52FD">
        <w:rPr>
          <w:rFonts w:ascii="Times New Roman" w:hAnsi="Times New Roman" w:cs="Times New Roman"/>
          <w:i/>
          <w:szCs w:val="30"/>
          <w:shd w:val="clear" w:color="auto" w:fill="FFFFFF"/>
        </w:rPr>
        <w:t>chart</w:t>
      </w:r>
      <w:r w:rsidR="001D6297" w:rsidRPr="001A7113">
        <w:rPr>
          <w:rFonts w:ascii="Times New Roman" w:hAnsi="Times New Roman" w:cs="Times New Roman"/>
          <w:szCs w:val="30"/>
          <w:shd w:val="clear" w:color="auto" w:fill="FFFFFF"/>
        </w:rPr>
        <w:t xml:space="preserve"> warna urin. Berdasarkan </w:t>
      </w:r>
      <w:r w:rsidR="005A22BA">
        <w:rPr>
          <w:rFonts w:ascii="Times New Roman" w:hAnsi="Times New Roman" w:cs="Times New Roman"/>
          <w:szCs w:val="30"/>
          <w:shd w:val="clear" w:color="auto" w:fill="FFFFFF"/>
        </w:rPr>
        <w:t xml:space="preserve">hasil </w:t>
      </w:r>
      <w:r w:rsidR="001D6297" w:rsidRPr="001A7113">
        <w:rPr>
          <w:rFonts w:ascii="Times New Roman" w:hAnsi="Times New Roman" w:cs="Times New Roman"/>
          <w:szCs w:val="30"/>
          <w:shd w:val="clear" w:color="auto" w:fill="FFFFFF"/>
        </w:rPr>
        <w:t xml:space="preserve">penelitian menunjukan bahwa </w:t>
      </w:r>
      <w:r w:rsidR="00A56B58" w:rsidRPr="001A7113">
        <w:rPr>
          <w:rFonts w:ascii="Times New Roman" w:hAnsi="Times New Roman" w:cs="Times New Roman"/>
          <w:szCs w:val="30"/>
          <w:shd w:val="clear" w:color="auto" w:fill="FFFFFF"/>
        </w:rPr>
        <w:t>desain</w:t>
      </w:r>
      <w:r w:rsidR="005A22BA">
        <w:rPr>
          <w:rFonts w:ascii="Times New Roman" w:hAnsi="Times New Roman" w:cs="Times New Roman"/>
          <w:szCs w:val="30"/>
          <w:shd w:val="clear" w:color="auto" w:fill="FFFFFF"/>
        </w:rPr>
        <w:t xml:space="preserve"> yang</w:t>
      </w:r>
      <w:r w:rsidR="00DC71EF">
        <w:rPr>
          <w:rFonts w:ascii="Times New Roman" w:hAnsi="Times New Roman" w:cs="Times New Roman"/>
          <w:szCs w:val="30"/>
          <w:shd w:val="clear" w:color="auto" w:fill="FFFFFF"/>
        </w:rPr>
        <w:t xml:space="preserve"> </w:t>
      </w:r>
      <w:r w:rsidR="001D6297" w:rsidRPr="001A7113">
        <w:rPr>
          <w:rFonts w:ascii="Times New Roman" w:hAnsi="Times New Roman" w:cs="Times New Roman"/>
          <w:szCs w:val="30"/>
          <w:shd w:val="clear" w:color="auto" w:fill="FFFFFF"/>
        </w:rPr>
        <w:t>dapat mempertahankan tingkat termoregulasi dan hidrasi tubuh setelah olahraga</w:t>
      </w:r>
      <w:r w:rsidR="00A56B58" w:rsidRPr="001A7113">
        <w:rPr>
          <w:rFonts w:ascii="Times New Roman" w:hAnsi="Times New Roman" w:cs="Times New Roman"/>
          <w:szCs w:val="30"/>
          <w:shd w:val="clear" w:color="auto" w:fill="FFFFFF"/>
        </w:rPr>
        <w:t xml:space="preserve"> adalah desain D3</w:t>
      </w:r>
      <w:r w:rsidR="00090F0C">
        <w:rPr>
          <w:rFonts w:ascii="Times New Roman" w:hAnsi="Times New Roman" w:cs="Times New Roman"/>
          <w:szCs w:val="30"/>
          <w:shd w:val="clear" w:color="auto" w:fill="FFFFFF"/>
        </w:rPr>
        <w:t xml:space="preserve"> dengan bahan </w:t>
      </w:r>
      <w:r w:rsidR="00090F0C">
        <w:rPr>
          <w:rFonts w:ascii="Times New Roman" w:hAnsi="Times New Roman" w:cs="Times New Roman"/>
          <w:i/>
          <w:szCs w:val="30"/>
          <w:shd w:val="clear" w:color="auto" w:fill="FFFFFF"/>
        </w:rPr>
        <w:t>lycra</w:t>
      </w:r>
      <w:r w:rsidR="00090F0C">
        <w:rPr>
          <w:rFonts w:ascii="Times New Roman" w:hAnsi="Times New Roman" w:cs="Times New Roman"/>
          <w:szCs w:val="30"/>
          <w:shd w:val="clear" w:color="auto" w:fill="FFFFFF"/>
        </w:rPr>
        <w:t>.</w:t>
      </w:r>
      <w:r w:rsidR="00090F0C">
        <w:rPr>
          <w:rFonts w:ascii="Times New Roman" w:eastAsia="Times New Roman" w:hAnsi="Times New Roman" w:cs="Times New Roman"/>
          <w:szCs w:val="23"/>
          <w:lang w:eastAsia="id-ID"/>
        </w:rPr>
        <w:t>Hasil dari penelitian ini dapat</w:t>
      </w:r>
      <w:r w:rsidR="001D6297" w:rsidRPr="001A7113">
        <w:rPr>
          <w:rFonts w:ascii="Times New Roman" w:eastAsia="Times New Roman" w:hAnsi="Times New Roman" w:cs="Times New Roman"/>
          <w:szCs w:val="23"/>
          <w:lang w:eastAsia="id-ID"/>
        </w:rPr>
        <w:t xml:space="preserve"> dipakai oleh para olahragawan</w:t>
      </w:r>
      <w:r w:rsidR="00090F0C">
        <w:rPr>
          <w:rFonts w:ascii="Times New Roman" w:eastAsia="Times New Roman" w:hAnsi="Times New Roman" w:cs="Times New Roman"/>
          <w:szCs w:val="23"/>
          <w:lang w:eastAsia="id-ID"/>
        </w:rPr>
        <w:t xml:space="preserve"> wanita</w:t>
      </w:r>
      <w:r w:rsidR="001D6297" w:rsidRPr="001A7113">
        <w:rPr>
          <w:rFonts w:ascii="Times New Roman" w:eastAsia="Times New Roman" w:hAnsi="Times New Roman" w:cs="Times New Roman"/>
          <w:szCs w:val="23"/>
          <w:lang w:eastAsia="id-ID"/>
        </w:rPr>
        <w:t xml:space="preserve"> sebagai </w:t>
      </w:r>
      <w:r w:rsidR="00090F0C">
        <w:rPr>
          <w:rFonts w:ascii="Times New Roman" w:eastAsia="Times New Roman" w:hAnsi="Times New Roman" w:cs="Times New Roman"/>
          <w:szCs w:val="23"/>
          <w:lang w:eastAsia="id-ID"/>
        </w:rPr>
        <w:t>pilihan jilbab yang dapat digunakan</w:t>
      </w:r>
      <w:r w:rsidR="00DC71EF">
        <w:rPr>
          <w:rFonts w:ascii="Times New Roman" w:eastAsia="Times New Roman" w:hAnsi="Times New Roman" w:cs="Times New Roman"/>
          <w:szCs w:val="23"/>
          <w:lang w:eastAsia="id-ID"/>
        </w:rPr>
        <w:t xml:space="preserve"> </w:t>
      </w:r>
      <w:r w:rsidR="00090F0C">
        <w:rPr>
          <w:rFonts w:ascii="Times New Roman" w:eastAsia="Times New Roman" w:hAnsi="Times New Roman" w:cs="Times New Roman"/>
          <w:szCs w:val="23"/>
          <w:lang w:eastAsia="id-ID"/>
        </w:rPr>
        <w:t>dan di</w:t>
      </w:r>
      <w:r w:rsidR="001D6297" w:rsidRPr="001A7113">
        <w:rPr>
          <w:rFonts w:ascii="Times New Roman" w:eastAsia="Times New Roman" w:hAnsi="Times New Roman" w:cs="Times New Roman"/>
          <w:szCs w:val="23"/>
          <w:lang w:eastAsia="id-ID"/>
        </w:rPr>
        <w:t xml:space="preserve">jadikan sebagai pengembangan desain jilbab oleh </w:t>
      </w:r>
      <w:r w:rsidR="001D6297" w:rsidRPr="001A7113">
        <w:rPr>
          <w:rFonts w:ascii="Times New Roman" w:eastAsia="Times New Roman" w:hAnsi="Times New Roman" w:cs="Times New Roman"/>
          <w:i/>
          <w:szCs w:val="23"/>
          <w:lang w:eastAsia="id-ID"/>
        </w:rPr>
        <w:t>designer</w:t>
      </w:r>
      <w:r w:rsidR="001D6297" w:rsidRPr="001A7113">
        <w:rPr>
          <w:rFonts w:ascii="Times New Roman" w:eastAsia="Times New Roman" w:hAnsi="Times New Roman" w:cs="Times New Roman"/>
          <w:szCs w:val="23"/>
          <w:lang w:eastAsia="id-ID"/>
        </w:rPr>
        <w:t xml:space="preserve"> sehingga para olahragawan</w:t>
      </w:r>
      <w:r w:rsidR="00090F0C">
        <w:rPr>
          <w:rFonts w:ascii="Times New Roman" w:eastAsia="Times New Roman" w:hAnsi="Times New Roman" w:cs="Times New Roman"/>
          <w:szCs w:val="23"/>
          <w:lang w:eastAsia="id-ID"/>
        </w:rPr>
        <w:t xml:space="preserve"> wanita</w:t>
      </w:r>
      <w:r w:rsidR="001D6297" w:rsidRPr="001A7113">
        <w:rPr>
          <w:rFonts w:ascii="Times New Roman" w:eastAsia="Times New Roman" w:hAnsi="Times New Roman" w:cs="Times New Roman"/>
          <w:szCs w:val="23"/>
          <w:lang w:eastAsia="id-ID"/>
        </w:rPr>
        <w:t xml:space="preserve"> akan tetap aman dan nyaman ketika memakai jilbab dalam pelatihannya. </w:t>
      </w:r>
    </w:p>
    <w:p w:rsidR="001D6297" w:rsidRPr="009638B8" w:rsidRDefault="001D6297" w:rsidP="004D52FD">
      <w:pPr>
        <w:spacing w:after="0" w:line="240" w:lineRule="auto"/>
        <w:jc w:val="both"/>
        <w:rPr>
          <w:rFonts w:ascii="Times New Roman" w:eastAsia="Times New Roman" w:hAnsi="Times New Roman" w:cs="Times New Roman"/>
          <w:szCs w:val="23"/>
          <w:lang w:eastAsia="id-ID"/>
        </w:rPr>
      </w:pPr>
      <w:r w:rsidRPr="009638B8">
        <w:rPr>
          <w:rFonts w:ascii="Times New Roman" w:eastAsia="Times New Roman" w:hAnsi="Times New Roman" w:cs="Times New Roman"/>
          <w:szCs w:val="23"/>
          <w:lang w:eastAsia="id-ID"/>
        </w:rPr>
        <w:t xml:space="preserve">Kata Kunci : </w:t>
      </w:r>
      <w:r w:rsidRPr="009638B8">
        <w:rPr>
          <w:rFonts w:ascii="Times New Roman" w:eastAsia="Times New Roman" w:hAnsi="Times New Roman" w:cs="Times New Roman"/>
          <w:i/>
          <w:szCs w:val="23"/>
          <w:lang w:eastAsia="id-ID"/>
        </w:rPr>
        <w:t xml:space="preserve">Sport Active Hijab, </w:t>
      </w:r>
      <w:r w:rsidRPr="009638B8">
        <w:rPr>
          <w:rFonts w:ascii="Times New Roman" w:eastAsia="Times New Roman" w:hAnsi="Times New Roman" w:cs="Times New Roman"/>
          <w:szCs w:val="23"/>
          <w:lang w:eastAsia="id-ID"/>
        </w:rPr>
        <w:t>jilbab, termoregulasi, hidrasi.</w:t>
      </w:r>
    </w:p>
    <w:p w:rsidR="001D6297" w:rsidRPr="00887DBD" w:rsidRDefault="001D6297" w:rsidP="001D6297">
      <w:pPr>
        <w:spacing w:after="0" w:line="240" w:lineRule="auto"/>
        <w:rPr>
          <w:rFonts w:ascii="Times New Roman" w:hAnsi="Times New Roman" w:cs="Times New Roman"/>
          <w:b/>
          <w:sz w:val="24"/>
          <w:szCs w:val="24"/>
          <w:shd w:val="clear" w:color="auto" w:fill="FFFFFF"/>
        </w:rPr>
        <w:sectPr w:rsidR="001D6297" w:rsidRPr="00887DBD" w:rsidSect="00445B78">
          <w:pgSz w:w="11906" w:h="16838" w:code="9"/>
          <w:pgMar w:top="1701" w:right="1701" w:bottom="1701" w:left="2268" w:header="708" w:footer="708" w:gutter="0"/>
          <w:pgNumType w:fmt="lowerRoman"/>
          <w:cols w:space="708"/>
          <w:titlePg/>
          <w:docGrid w:linePitch="360"/>
        </w:sectPr>
      </w:pPr>
    </w:p>
    <w:p w:rsidR="001D6297" w:rsidRPr="0044541C" w:rsidRDefault="001D6297" w:rsidP="001D6297">
      <w:pPr>
        <w:spacing w:after="0" w:line="240" w:lineRule="auto"/>
        <w:jc w:val="center"/>
        <w:rPr>
          <w:rFonts w:ascii="Times New Roman" w:hAnsi="Times New Roman" w:cs="Times New Roman"/>
          <w:b/>
          <w:i/>
          <w:szCs w:val="24"/>
          <w:shd w:val="clear" w:color="auto" w:fill="FFFFFF"/>
        </w:rPr>
      </w:pPr>
      <w:r w:rsidRPr="0044541C">
        <w:rPr>
          <w:rFonts w:ascii="Times New Roman" w:hAnsi="Times New Roman" w:cs="Times New Roman"/>
          <w:b/>
          <w:i/>
          <w:szCs w:val="24"/>
          <w:shd w:val="clear" w:color="auto" w:fill="FFFFFF"/>
        </w:rPr>
        <w:lastRenderedPageBreak/>
        <w:t xml:space="preserve">EFFECT OF </w:t>
      </w:r>
      <w:r w:rsidR="0027424B" w:rsidRPr="0044541C">
        <w:rPr>
          <w:rFonts w:ascii="Times New Roman" w:hAnsi="Times New Roman" w:cs="Times New Roman"/>
          <w:b/>
          <w:i/>
          <w:szCs w:val="24"/>
          <w:shd w:val="clear" w:color="auto" w:fill="FFFFFF"/>
        </w:rPr>
        <w:t>SAH (</w:t>
      </w:r>
      <w:r w:rsidRPr="0044541C">
        <w:rPr>
          <w:rFonts w:ascii="Times New Roman" w:hAnsi="Times New Roman" w:cs="Times New Roman"/>
          <w:b/>
          <w:i/>
          <w:szCs w:val="24"/>
          <w:shd w:val="clear" w:color="auto" w:fill="FFFFFF"/>
        </w:rPr>
        <w:t>SPORT ACTIVE HIJAB</w:t>
      </w:r>
      <w:r w:rsidR="0027424B" w:rsidRPr="0044541C">
        <w:rPr>
          <w:rFonts w:ascii="Times New Roman" w:hAnsi="Times New Roman" w:cs="Times New Roman"/>
          <w:b/>
          <w:i/>
          <w:szCs w:val="24"/>
          <w:shd w:val="clear" w:color="auto" w:fill="FFFFFF"/>
        </w:rPr>
        <w:t>)</w:t>
      </w:r>
      <w:r w:rsidRPr="0044541C">
        <w:rPr>
          <w:rFonts w:ascii="Times New Roman" w:hAnsi="Times New Roman" w:cs="Times New Roman"/>
          <w:b/>
          <w:i/>
          <w:szCs w:val="24"/>
          <w:shd w:val="clear" w:color="auto" w:fill="FFFFFF"/>
        </w:rPr>
        <w:t xml:space="preserve"> IN MAINTAINING A TERMOREGULATION LEVEL AND BODY HYDRATION AFTER SPORTS</w:t>
      </w:r>
    </w:p>
    <w:p w:rsidR="00594545" w:rsidRPr="0044541C" w:rsidRDefault="00594545" w:rsidP="00594545">
      <w:pPr>
        <w:spacing w:after="0" w:line="240" w:lineRule="auto"/>
        <w:jc w:val="center"/>
        <w:rPr>
          <w:rFonts w:ascii="Times New Roman" w:hAnsi="Times New Roman" w:cs="Times New Roman"/>
          <w:i/>
          <w:szCs w:val="24"/>
          <w:shd w:val="clear" w:color="auto" w:fill="FFFFFF"/>
        </w:rPr>
      </w:pPr>
    </w:p>
    <w:p w:rsidR="00594545" w:rsidRPr="00D8323B" w:rsidRDefault="00594545" w:rsidP="00594545">
      <w:pPr>
        <w:spacing w:after="0" w:line="240" w:lineRule="auto"/>
        <w:jc w:val="center"/>
        <w:rPr>
          <w:rFonts w:ascii="Times New Roman" w:hAnsi="Times New Roman" w:cs="Times New Roman"/>
          <w:b/>
          <w:szCs w:val="24"/>
          <w:shd w:val="clear" w:color="auto" w:fill="FFFFFF"/>
        </w:rPr>
      </w:pPr>
      <w:r w:rsidRPr="00D8323B">
        <w:rPr>
          <w:rFonts w:ascii="Times New Roman" w:hAnsi="Times New Roman" w:cs="Times New Roman"/>
          <w:b/>
          <w:szCs w:val="24"/>
          <w:shd w:val="clear" w:color="auto" w:fill="FFFFFF"/>
        </w:rPr>
        <w:t>Lulu Meilita</w:t>
      </w:r>
    </w:p>
    <w:p w:rsidR="001D6297" w:rsidRDefault="001D6297" w:rsidP="001D6297">
      <w:pPr>
        <w:spacing w:after="0" w:line="240" w:lineRule="auto"/>
        <w:rPr>
          <w:rFonts w:ascii="Times New Roman" w:hAnsi="Times New Roman" w:cs="Times New Roman"/>
          <w:sz w:val="24"/>
          <w:szCs w:val="24"/>
          <w:shd w:val="clear" w:color="auto" w:fill="FFFFFF"/>
        </w:rPr>
      </w:pPr>
    </w:p>
    <w:p w:rsidR="00E03FA7" w:rsidRPr="00E85C2B" w:rsidRDefault="00D8323B" w:rsidP="00E03FA7">
      <w:pPr>
        <w:spacing w:after="0" w:line="240" w:lineRule="auto"/>
        <w:jc w:val="both"/>
        <w:rPr>
          <w:rFonts w:ascii="Times New Roman" w:hAnsi="Times New Roman" w:cs="Times New Roman"/>
          <w:i/>
          <w:szCs w:val="24"/>
          <w:shd w:val="clear" w:color="auto" w:fill="FFFFFF"/>
        </w:rPr>
      </w:pPr>
      <w:r>
        <w:rPr>
          <w:rFonts w:ascii="Times New Roman" w:hAnsi="Times New Roman" w:cs="Times New Roman"/>
          <w:b/>
          <w:i/>
          <w:szCs w:val="24"/>
          <w:shd w:val="clear" w:color="auto" w:fill="FFFFFF"/>
        </w:rPr>
        <w:t xml:space="preserve">Abstract. </w:t>
      </w:r>
      <w:r w:rsidR="00A05722">
        <w:rPr>
          <w:rFonts w:ascii="Times New Roman" w:hAnsi="Times New Roman" w:cs="Times New Roman"/>
          <w:i/>
          <w:szCs w:val="24"/>
          <w:shd w:val="clear" w:color="auto" w:fill="FFFFFF"/>
        </w:rPr>
        <w:t>Research carried out related</w:t>
      </w:r>
      <w:r w:rsidR="00E85C2B" w:rsidRPr="00E85C2B">
        <w:rPr>
          <w:rFonts w:ascii="Times New Roman" w:hAnsi="Times New Roman" w:cs="Times New Roman"/>
          <w:i/>
          <w:szCs w:val="24"/>
          <w:shd w:val="clear" w:color="auto" w:fill="FFFFFF"/>
        </w:rPr>
        <w:t xml:space="preserve"> to the use of the jilbab when exercising is considered dangerous </w:t>
      </w:r>
      <w:r w:rsidR="00E85C2B">
        <w:rPr>
          <w:rFonts w:ascii="Times New Roman" w:hAnsi="Times New Roman" w:cs="Times New Roman"/>
          <w:i/>
          <w:szCs w:val="24"/>
          <w:shd w:val="clear" w:color="auto" w:fill="FFFFFF"/>
        </w:rPr>
        <w:t>the effect is</w:t>
      </w:r>
      <w:r w:rsidR="00F41F85">
        <w:rPr>
          <w:rFonts w:ascii="Times New Roman" w:hAnsi="Times New Roman" w:cs="Times New Roman"/>
          <w:i/>
          <w:szCs w:val="24"/>
          <w:shd w:val="clear" w:color="auto" w:fill="FFFFFF"/>
        </w:rPr>
        <w:t xml:space="preserve"> </w:t>
      </w:r>
      <w:r w:rsidR="002C4AEB" w:rsidRPr="002C4AEB">
        <w:rPr>
          <w:rFonts w:ascii="Times New Roman" w:hAnsi="Times New Roman" w:cs="Times New Roman"/>
          <w:i/>
          <w:szCs w:val="24"/>
          <w:shd w:val="clear" w:color="auto" w:fill="FFFFFF"/>
        </w:rPr>
        <w:t>overterm</w:t>
      </w:r>
      <w:r w:rsidR="00E85C2B" w:rsidRPr="00E85C2B">
        <w:rPr>
          <w:rFonts w:ascii="Times New Roman" w:hAnsi="Times New Roman" w:cs="Times New Roman"/>
          <w:i/>
          <w:szCs w:val="24"/>
          <w:shd w:val="clear" w:color="auto" w:fill="FFFFFF"/>
        </w:rPr>
        <w:t xml:space="preserve"> and dehydration</w:t>
      </w:r>
      <w:r w:rsidR="00E85C2B">
        <w:rPr>
          <w:rFonts w:ascii="Times New Roman" w:hAnsi="Times New Roman" w:cs="Times New Roman"/>
          <w:i/>
          <w:szCs w:val="24"/>
          <w:shd w:val="clear" w:color="auto" w:fill="FFFFFF"/>
        </w:rPr>
        <w:t>.</w:t>
      </w:r>
      <w:r w:rsidR="00E85C2B" w:rsidRPr="00E85C2B">
        <w:rPr>
          <w:rFonts w:ascii="Times New Roman" w:hAnsi="Times New Roman" w:cs="Times New Roman"/>
          <w:i/>
          <w:szCs w:val="24"/>
          <w:shd w:val="clear" w:color="auto" w:fill="FFFFFF"/>
        </w:rPr>
        <w:t>The main purpose of this research is to find out</w:t>
      </w:r>
      <w:r w:rsidR="00F41F85">
        <w:rPr>
          <w:rFonts w:ascii="Times New Roman" w:hAnsi="Times New Roman" w:cs="Times New Roman"/>
          <w:i/>
          <w:szCs w:val="24"/>
          <w:shd w:val="clear" w:color="auto" w:fill="FFFFFF"/>
        </w:rPr>
        <w:t xml:space="preserve"> </w:t>
      </w:r>
      <w:r w:rsidR="00E85C2B" w:rsidRPr="00E85C2B">
        <w:rPr>
          <w:rFonts w:ascii="Times New Roman" w:hAnsi="Times New Roman" w:cs="Times New Roman"/>
          <w:i/>
          <w:szCs w:val="24"/>
          <w:shd w:val="clear" w:color="auto" w:fill="FFFFFF"/>
        </w:rPr>
        <w:t>the effect of Sport Active Hijab in maintaining the level of thermoregulation and body hydration after exercise.</w:t>
      </w:r>
      <w:r w:rsidR="00A81A11" w:rsidRPr="00A81A11">
        <w:rPr>
          <w:rFonts w:ascii="Times New Roman" w:hAnsi="Times New Roman" w:cs="Times New Roman"/>
          <w:i/>
          <w:szCs w:val="24"/>
          <w:shd w:val="clear" w:color="auto" w:fill="FFFFFF"/>
        </w:rPr>
        <w:t>Innovations made by researchers, the jilbab with Italian Lycra, Spandex Balloons and Poly-Spandex function as controllers of the body's thermoregulation and hydration levels.</w:t>
      </w:r>
      <w:r w:rsidR="00F41F85">
        <w:rPr>
          <w:rFonts w:ascii="Times New Roman" w:hAnsi="Times New Roman" w:cs="Times New Roman"/>
          <w:i/>
          <w:szCs w:val="24"/>
          <w:shd w:val="clear" w:color="auto" w:fill="FFFFFF"/>
        </w:rPr>
        <w:t xml:space="preserve"> </w:t>
      </w:r>
      <w:r w:rsidR="00A81A11">
        <w:rPr>
          <w:rFonts w:ascii="Times New Roman" w:hAnsi="Times New Roman" w:cs="Times New Roman"/>
          <w:i/>
          <w:szCs w:val="24"/>
          <w:shd w:val="clear" w:color="auto" w:fill="FFFFFF"/>
        </w:rPr>
        <w:t>The research method used is</w:t>
      </w:r>
      <w:r w:rsidR="00A81A11" w:rsidRPr="00A81A11">
        <w:rPr>
          <w:rFonts w:ascii="Times New Roman" w:hAnsi="Times New Roman" w:cs="Times New Roman"/>
          <w:i/>
          <w:szCs w:val="24"/>
          <w:shd w:val="clear" w:color="auto" w:fill="FFFFFF"/>
        </w:rPr>
        <w:t xml:space="preserve"> experiment</w:t>
      </w:r>
      <w:r w:rsidR="00A81A11">
        <w:rPr>
          <w:rFonts w:ascii="Times New Roman" w:hAnsi="Times New Roman" w:cs="Times New Roman"/>
          <w:i/>
          <w:szCs w:val="24"/>
          <w:shd w:val="clear" w:color="auto" w:fill="FFFFFF"/>
        </w:rPr>
        <w:t>al</w:t>
      </w:r>
      <w:r w:rsidR="00A81A11" w:rsidRPr="00A81A11">
        <w:rPr>
          <w:rFonts w:ascii="Times New Roman" w:hAnsi="Times New Roman" w:cs="Times New Roman"/>
          <w:i/>
          <w:szCs w:val="24"/>
          <w:shd w:val="clear" w:color="auto" w:fill="FFFFFF"/>
        </w:rPr>
        <w:t xml:space="preserve"> with a pretest posttest group design</w:t>
      </w:r>
      <w:r w:rsidR="00A81A11">
        <w:rPr>
          <w:rFonts w:ascii="Times New Roman" w:hAnsi="Times New Roman" w:cs="Times New Roman"/>
          <w:i/>
          <w:szCs w:val="24"/>
          <w:shd w:val="clear" w:color="auto" w:fill="FFFFFF"/>
        </w:rPr>
        <w:t xml:space="preserve">. The population in this reasearch is colleger of PKO, FPOK UPI. </w:t>
      </w:r>
      <w:r w:rsidR="00A81A11" w:rsidRPr="00A81A11">
        <w:rPr>
          <w:rFonts w:ascii="Times New Roman" w:hAnsi="Times New Roman" w:cs="Times New Roman"/>
          <w:i/>
          <w:szCs w:val="24"/>
          <w:shd w:val="clear" w:color="auto" w:fill="FFFFFF"/>
        </w:rPr>
        <w:t>The sampling technique in this research is purp</w:t>
      </w:r>
      <w:r w:rsidR="00A81A11">
        <w:rPr>
          <w:rFonts w:ascii="Times New Roman" w:hAnsi="Times New Roman" w:cs="Times New Roman"/>
          <w:i/>
          <w:szCs w:val="24"/>
          <w:shd w:val="clear" w:color="auto" w:fill="FFFFFF"/>
        </w:rPr>
        <w:t>osive sampling, with 15 colleger</w:t>
      </w:r>
      <w:r w:rsidR="00A81A11" w:rsidRPr="00A81A11">
        <w:rPr>
          <w:rFonts w:ascii="Times New Roman" w:hAnsi="Times New Roman" w:cs="Times New Roman"/>
          <w:i/>
          <w:szCs w:val="24"/>
          <w:shd w:val="clear" w:color="auto" w:fill="FFFFFF"/>
        </w:rPr>
        <w:t xml:space="preserve"> according to the criteria.</w:t>
      </w:r>
      <w:r w:rsidR="00F41F85">
        <w:rPr>
          <w:rFonts w:ascii="Times New Roman" w:hAnsi="Times New Roman" w:cs="Times New Roman"/>
          <w:i/>
          <w:szCs w:val="24"/>
          <w:shd w:val="clear" w:color="auto" w:fill="FFFFFF"/>
        </w:rPr>
        <w:t xml:space="preserve"> </w:t>
      </w:r>
      <w:r w:rsidR="0044541C" w:rsidRPr="0044541C">
        <w:rPr>
          <w:rFonts w:ascii="Times New Roman" w:hAnsi="Times New Roman" w:cs="Times New Roman"/>
          <w:i/>
          <w:szCs w:val="24"/>
          <w:shd w:val="clear" w:color="auto" w:fill="FFFFFF"/>
        </w:rPr>
        <w:t>Divided into three groups using the Random Assig</w:t>
      </w:r>
      <w:r w:rsidR="00F41F85">
        <w:rPr>
          <w:rFonts w:ascii="Times New Roman" w:hAnsi="Times New Roman" w:cs="Times New Roman"/>
          <w:i/>
          <w:szCs w:val="24"/>
          <w:shd w:val="clear" w:color="auto" w:fill="FFFFFF"/>
        </w:rPr>
        <w:t xml:space="preserve">nment method. </w:t>
      </w:r>
      <w:r w:rsidR="0044541C">
        <w:rPr>
          <w:rFonts w:ascii="Times New Roman" w:hAnsi="Times New Roman" w:cs="Times New Roman"/>
          <w:i/>
          <w:szCs w:val="24"/>
          <w:shd w:val="clear" w:color="auto" w:fill="FFFFFF"/>
        </w:rPr>
        <w:t>The instruments used is</w:t>
      </w:r>
      <w:r w:rsidR="0044541C" w:rsidRPr="0044541C">
        <w:rPr>
          <w:rFonts w:ascii="Times New Roman" w:hAnsi="Times New Roman" w:cs="Times New Roman"/>
          <w:i/>
          <w:szCs w:val="24"/>
          <w:shd w:val="clear" w:color="auto" w:fill="FFFFFF"/>
        </w:rPr>
        <w:t xml:space="preserve"> digital thermometer and PURI, hydration measurements based on urine color chart.</w:t>
      </w:r>
      <w:r w:rsidR="00F41F85">
        <w:rPr>
          <w:rFonts w:ascii="Times New Roman" w:hAnsi="Times New Roman" w:cs="Times New Roman"/>
          <w:i/>
          <w:szCs w:val="24"/>
          <w:shd w:val="clear" w:color="auto" w:fill="FFFFFF"/>
        </w:rPr>
        <w:t xml:space="preserve"> </w:t>
      </w:r>
      <w:r w:rsidR="0044541C" w:rsidRPr="0044541C">
        <w:rPr>
          <w:rFonts w:ascii="Times New Roman" w:hAnsi="Times New Roman" w:cs="Times New Roman"/>
          <w:i/>
          <w:szCs w:val="24"/>
          <w:shd w:val="clear" w:color="auto" w:fill="FFFFFF"/>
        </w:rPr>
        <w:t>Based on the results of this research show that the design D3 can maintain the level of thermoregulation and hydration of the body after exercise with lycra fabrics.The results of this reasearch can be used by female athletes as a jilbab choice and designers can used as a development of jilbab design so that female athletes will remain safe and comfortable when wearing jilbab in their training.</w:t>
      </w:r>
    </w:p>
    <w:p w:rsidR="004D39DE" w:rsidRDefault="004D39DE" w:rsidP="00E03FA7">
      <w:pPr>
        <w:spacing w:after="0" w:line="240" w:lineRule="auto"/>
        <w:jc w:val="both"/>
        <w:rPr>
          <w:rFonts w:ascii="Times New Roman" w:hAnsi="Times New Roman" w:cs="Times New Roman"/>
          <w:i/>
          <w:sz w:val="24"/>
          <w:szCs w:val="24"/>
          <w:shd w:val="clear" w:color="auto" w:fill="FFFFFF"/>
        </w:rPr>
      </w:pPr>
    </w:p>
    <w:p w:rsidR="004D39DE" w:rsidRPr="00E85C2B" w:rsidRDefault="004D39DE" w:rsidP="004D52FD">
      <w:pPr>
        <w:spacing w:after="0" w:line="240" w:lineRule="auto"/>
        <w:rPr>
          <w:rFonts w:ascii="Times New Roman" w:hAnsi="Times New Roman" w:cs="Times New Roman"/>
          <w:i/>
          <w:szCs w:val="24"/>
          <w:shd w:val="clear" w:color="auto" w:fill="FFFFFF"/>
        </w:rPr>
        <w:sectPr w:rsidR="004D39DE" w:rsidRPr="00E85C2B" w:rsidSect="00445B78">
          <w:footerReference w:type="first" r:id="rId18"/>
          <w:pgSz w:w="11906" w:h="16838" w:code="9"/>
          <w:pgMar w:top="1701" w:right="1701" w:bottom="1701" w:left="2268" w:header="708" w:footer="708" w:gutter="0"/>
          <w:pgNumType w:fmt="lowerRoman"/>
          <w:cols w:space="708"/>
          <w:titlePg/>
          <w:docGrid w:linePitch="360"/>
        </w:sectPr>
      </w:pPr>
      <w:r w:rsidRPr="00E85C2B">
        <w:rPr>
          <w:rFonts w:ascii="Times New Roman" w:hAnsi="Times New Roman" w:cs="Times New Roman"/>
          <w:i/>
          <w:szCs w:val="24"/>
          <w:shd w:val="clear" w:color="auto" w:fill="FFFFFF"/>
        </w:rPr>
        <w:t>Keywords: Sport Active Hijab, hijab, thermoregulation, hydration.</w:t>
      </w:r>
    </w:p>
    <w:p w:rsidR="001D6297" w:rsidRPr="00887DBD" w:rsidRDefault="00184BF5" w:rsidP="00184BF5">
      <w:pPr>
        <w:pStyle w:val="Heading1"/>
        <w:spacing w:before="0" w:line="360" w:lineRule="auto"/>
        <w:jc w:val="center"/>
        <w:rPr>
          <w:rFonts w:ascii="Times New Roman" w:hAnsi="Times New Roman" w:cs="Times New Roman"/>
          <w:color w:val="auto"/>
          <w:sz w:val="24"/>
          <w:szCs w:val="24"/>
          <w:shd w:val="clear" w:color="auto" w:fill="FFFFFF"/>
        </w:rPr>
      </w:pPr>
      <w:bookmarkStart w:id="1" w:name="_Toc43400601"/>
      <w:r>
        <w:rPr>
          <w:rFonts w:ascii="Times New Roman" w:hAnsi="Times New Roman" w:cs="Times New Roman"/>
          <w:color w:val="auto"/>
          <w:sz w:val="24"/>
          <w:szCs w:val="24"/>
          <w:shd w:val="clear" w:color="auto" w:fill="FFFFFF"/>
        </w:rPr>
        <w:lastRenderedPageBreak/>
        <w:t>DAFTAR ISI</w:t>
      </w:r>
      <w:bookmarkEnd w:id="1"/>
    </w:p>
    <w:sdt>
      <w:sdtPr>
        <w:rPr>
          <w:rFonts w:ascii="Times New Roman" w:eastAsiaTheme="minorHAnsi" w:hAnsi="Times New Roman" w:cs="Times New Roman"/>
          <w:b w:val="0"/>
          <w:bCs w:val="0"/>
          <w:color w:val="auto"/>
          <w:sz w:val="22"/>
          <w:szCs w:val="22"/>
          <w:lang w:val="id-ID" w:eastAsia="en-US"/>
        </w:rPr>
        <w:id w:val="-1734697265"/>
        <w:docPartObj>
          <w:docPartGallery w:val="Table of Contents"/>
          <w:docPartUnique/>
        </w:docPartObj>
      </w:sdtPr>
      <w:sdtEndPr>
        <w:rPr>
          <w:noProof/>
        </w:rPr>
      </w:sdtEndPr>
      <w:sdtContent>
        <w:p w:rsidR="00E75CE7" w:rsidRPr="005F4AFD" w:rsidRDefault="00184BF5" w:rsidP="005F4AFD">
          <w:pPr>
            <w:pStyle w:val="TOCHeading"/>
            <w:tabs>
              <w:tab w:val="left" w:pos="1997"/>
            </w:tabs>
            <w:spacing w:line="240" w:lineRule="auto"/>
            <w:jc w:val="both"/>
            <w:rPr>
              <w:rFonts w:ascii="Times New Roman" w:hAnsi="Times New Roman" w:cs="Times New Roman"/>
              <w:b w:val="0"/>
              <w:color w:val="auto"/>
              <w:sz w:val="24"/>
              <w:szCs w:val="24"/>
              <w:lang w:val="id-ID"/>
            </w:rPr>
          </w:pPr>
          <w:r>
            <w:rPr>
              <w:rFonts w:ascii="Times New Roman" w:eastAsiaTheme="minorHAnsi" w:hAnsi="Times New Roman" w:cs="Times New Roman"/>
              <w:b w:val="0"/>
              <w:bCs w:val="0"/>
              <w:color w:val="auto"/>
              <w:sz w:val="22"/>
              <w:szCs w:val="22"/>
              <w:lang w:val="id-ID" w:eastAsia="en-US"/>
            </w:rPr>
            <w:tab/>
          </w:r>
        </w:p>
        <w:p w:rsidR="005F4AFD" w:rsidRPr="005F4AFD" w:rsidRDefault="00C43033"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r w:rsidRPr="005F4AFD">
            <w:rPr>
              <w:rFonts w:ascii="Times New Roman" w:hAnsi="Times New Roman" w:cs="Times New Roman"/>
              <w:sz w:val="24"/>
              <w:szCs w:val="24"/>
            </w:rPr>
            <w:fldChar w:fldCharType="begin"/>
          </w:r>
          <w:r w:rsidR="00E75CE7" w:rsidRPr="005F4AFD">
            <w:rPr>
              <w:rFonts w:ascii="Times New Roman" w:hAnsi="Times New Roman" w:cs="Times New Roman"/>
              <w:sz w:val="24"/>
              <w:szCs w:val="24"/>
            </w:rPr>
            <w:instrText xml:space="preserve"> TOC \o "1-3" \h \z \u </w:instrText>
          </w:r>
          <w:r w:rsidRPr="005F4AFD">
            <w:rPr>
              <w:rFonts w:ascii="Times New Roman" w:hAnsi="Times New Roman" w:cs="Times New Roman"/>
              <w:sz w:val="24"/>
              <w:szCs w:val="24"/>
            </w:rPr>
            <w:fldChar w:fldCharType="separate"/>
          </w:r>
          <w:hyperlink w:anchor="_Toc43400601" w:history="1">
            <w:r w:rsidR="005F4AFD" w:rsidRPr="005F4AFD">
              <w:rPr>
                <w:rStyle w:val="Hyperlink"/>
                <w:rFonts w:ascii="Times New Roman" w:hAnsi="Times New Roman" w:cs="Times New Roman"/>
                <w:b/>
                <w:noProof/>
                <w:sz w:val="24"/>
                <w:szCs w:val="24"/>
                <w:shd w:val="clear" w:color="auto" w:fill="FFFFFF"/>
              </w:rPr>
              <w:t>DAFTAR ISI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_Toc43400601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i</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02" w:history="1">
            <w:r w:rsidR="005F4AFD" w:rsidRPr="005F4AFD">
              <w:rPr>
                <w:rStyle w:val="Hyperlink"/>
                <w:rFonts w:ascii="Times New Roman" w:hAnsi="Times New Roman" w:cs="Times New Roman"/>
                <w:b/>
                <w:noProof/>
                <w:sz w:val="24"/>
                <w:szCs w:val="24"/>
                <w:shd w:val="clear" w:color="auto" w:fill="FFFFFF"/>
              </w:rPr>
              <w:t>DAFTAR TABEL</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_Toc43400602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iii</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03" w:history="1">
            <w:r w:rsidR="005F4AFD" w:rsidRPr="005F4AFD">
              <w:rPr>
                <w:rStyle w:val="Hyperlink"/>
                <w:rFonts w:ascii="Times New Roman" w:hAnsi="Times New Roman" w:cs="Times New Roman"/>
                <w:b/>
                <w:noProof/>
                <w:sz w:val="24"/>
                <w:szCs w:val="24"/>
                <w:shd w:val="clear" w:color="auto" w:fill="FFFFFF"/>
              </w:rPr>
              <w:t>DAFTAR GAMBAR</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_Toc43400603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iv</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04" w:history="1">
            <w:r w:rsidR="005F4AFD" w:rsidRPr="005F4AFD">
              <w:rPr>
                <w:rStyle w:val="Hyperlink"/>
                <w:rFonts w:ascii="Times New Roman" w:hAnsi="Times New Roman" w:cs="Times New Roman"/>
                <w:b/>
                <w:noProof/>
                <w:sz w:val="24"/>
                <w:szCs w:val="24"/>
                <w:shd w:val="clear" w:color="auto" w:fill="FFFFFF"/>
              </w:rPr>
              <w:t>DAFTARLAMPIRAN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_Toc43400604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v</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05" w:history="1">
            <w:r w:rsidR="005F4AFD" w:rsidRPr="005F4AFD">
              <w:rPr>
                <w:rStyle w:val="Hyperlink"/>
                <w:rFonts w:ascii="Times New Roman" w:hAnsi="Times New Roman" w:cs="Times New Roman"/>
                <w:b/>
                <w:noProof/>
                <w:sz w:val="24"/>
                <w:szCs w:val="24"/>
                <w:shd w:val="clear" w:color="auto" w:fill="FFFFFF"/>
              </w:rPr>
              <w:t>BAB 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_Toc43400605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06" w:history="1">
            <w:r w:rsidR="005F4AFD" w:rsidRPr="005F4AFD">
              <w:rPr>
                <w:rStyle w:val="Hyperlink"/>
                <w:rFonts w:ascii="Times New Roman" w:hAnsi="Times New Roman" w:cs="Times New Roman"/>
                <w:b/>
                <w:noProof/>
                <w:sz w:val="24"/>
                <w:szCs w:val="24"/>
                <w:shd w:val="clear" w:color="auto" w:fill="FFFFFF"/>
              </w:rPr>
              <w:t>PENDAHULUAN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_Toc43400606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07" w:history="1">
            <w:r w:rsidR="005F4AFD" w:rsidRPr="005F4AFD">
              <w:rPr>
                <w:rStyle w:val="Hyperlink"/>
                <w:rFonts w:ascii="Times New Roman" w:hAnsi="Times New Roman" w:cs="Times New Roman"/>
                <w:noProof/>
                <w:sz w:val="24"/>
                <w:szCs w:val="24"/>
              </w:rPr>
              <w:t>1.1</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Latar Belakang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_Toc43400607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08" w:history="1">
            <w:r w:rsidR="005F4AFD" w:rsidRPr="005F4AFD">
              <w:rPr>
                <w:rStyle w:val="Hyperlink"/>
                <w:rFonts w:ascii="Times New Roman" w:hAnsi="Times New Roman" w:cs="Times New Roman"/>
                <w:noProof/>
                <w:sz w:val="24"/>
                <w:szCs w:val="24"/>
              </w:rPr>
              <w:t>1.2</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Rumusan Masalah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_Toc43400608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6</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09" w:history="1">
            <w:r w:rsidR="005F4AFD" w:rsidRPr="005F4AFD">
              <w:rPr>
                <w:rStyle w:val="Hyperlink"/>
                <w:rFonts w:ascii="Times New Roman" w:hAnsi="Times New Roman" w:cs="Times New Roman"/>
                <w:noProof/>
                <w:sz w:val="24"/>
                <w:szCs w:val="24"/>
              </w:rPr>
              <w:t>1.3</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Tujuan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_Toc43400609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7</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10" w:history="1">
            <w:r w:rsidR="005F4AFD" w:rsidRPr="005F4AFD">
              <w:rPr>
                <w:rStyle w:val="Hyperlink"/>
                <w:rFonts w:ascii="Times New Roman" w:hAnsi="Times New Roman" w:cs="Times New Roman"/>
                <w:noProof/>
                <w:sz w:val="24"/>
                <w:szCs w:val="24"/>
              </w:rPr>
              <w:t>1.4</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Manfaat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_Toc43400610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7</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11" w:history="1">
            <w:r w:rsidR="005F4AFD" w:rsidRPr="005F4AFD">
              <w:rPr>
                <w:rStyle w:val="Hyperlink"/>
                <w:rFonts w:ascii="Times New Roman" w:hAnsi="Times New Roman" w:cs="Times New Roman"/>
                <w:noProof/>
                <w:sz w:val="24"/>
                <w:szCs w:val="24"/>
              </w:rPr>
              <w:t>1.5</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rPr>
              <w:t>Struktur Organisasi Skripsi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_Toc43400611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8</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12" w:history="1">
            <w:r w:rsidR="005F4AFD" w:rsidRPr="005F4AFD">
              <w:rPr>
                <w:rStyle w:val="Hyperlink"/>
                <w:rFonts w:ascii="Times New Roman" w:hAnsi="Times New Roman" w:cs="Times New Roman"/>
                <w:b/>
                <w:noProof/>
                <w:sz w:val="24"/>
                <w:szCs w:val="24"/>
                <w:shd w:val="clear" w:color="auto" w:fill="FFFFFF"/>
              </w:rPr>
              <w:t>BAB II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_Toc43400612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10</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13" w:history="1">
            <w:r w:rsidR="005F4AFD" w:rsidRPr="005F4AFD">
              <w:rPr>
                <w:rStyle w:val="Hyperlink"/>
                <w:rFonts w:ascii="Times New Roman" w:eastAsia="Times New Roman" w:hAnsi="Times New Roman" w:cs="Times New Roman"/>
                <w:b/>
                <w:noProof/>
                <w:sz w:val="24"/>
                <w:szCs w:val="24"/>
              </w:rPr>
              <w:t>KAJIAN PUSTAKA</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_Toc43400613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10</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14" w:history="1">
            <w:r w:rsidR="005F4AFD" w:rsidRPr="005F4AFD">
              <w:rPr>
                <w:rStyle w:val="Hyperlink"/>
                <w:rFonts w:ascii="Times New Roman" w:hAnsi="Times New Roman" w:cs="Times New Roman"/>
                <w:noProof/>
                <w:sz w:val="24"/>
                <w:szCs w:val="24"/>
              </w:rPr>
              <w:t>2.1</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Termoregulasi Tubuh Manusia</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_Toc43400614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10</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1100"/>
              <w:tab w:val="right" w:leader="dot" w:pos="7927"/>
            </w:tabs>
            <w:spacing w:line="240" w:lineRule="auto"/>
            <w:rPr>
              <w:rFonts w:ascii="Times New Roman" w:eastAsiaTheme="minorEastAsia" w:hAnsi="Times New Roman" w:cs="Times New Roman"/>
              <w:noProof/>
              <w:sz w:val="24"/>
              <w:szCs w:val="24"/>
              <w:lang w:eastAsia="id-ID"/>
            </w:rPr>
          </w:pPr>
          <w:hyperlink w:anchor="_Toc43400615" w:history="1">
            <w:r w:rsidR="005F4AFD" w:rsidRPr="005F4AFD">
              <w:rPr>
                <w:rStyle w:val="Hyperlink"/>
                <w:rFonts w:ascii="Times New Roman" w:hAnsi="Times New Roman" w:cs="Times New Roman"/>
                <w:noProof/>
                <w:sz w:val="24"/>
                <w:szCs w:val="24"/>
              </w:rPr>
              <w:t>2.1.1</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rPr>
              <w:t>Pengertian Termoregulasi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_Toc43400615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10</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1100"/>
              <w:tab w:val="right" w:leader="dot" w:pos="7927"/>
            </w:tabs>
            <w:spacing w:line="240" w:lineRule="auto"/>
            <w:rPr>
              <w:rFonts w:ascii="Times New Roman" w:eastAsiaTheme="minorEastAsia" w:hAnsi="Times New Roman" w:cs="Times New Roman"/>
              <w:noProof/>
              <w:sz w:val="24"/>
              <w:szCs w:val="24"/>
              <w:lang w:eastAsia="id-ID"/>
            </w:rPr>
          </w:pPr>
          <w:hyperlink w:anchor="_Toc43400616" w:history="1">
            <w:r w:rsidR="005F4AFD" w:rsidRPr="005F4AFD">
              <w:rPr>
                <w:rStyle w:val="Hyperlink"/>
                <w:rFonts w:ascii="Times New Roman" w:hAnsi="Times New Roman" w:cs="Times New Roman"/>
                <w:noProof/>
                <w:sz w:val="24"/>
                <w:szCs w:val="24"/>
              </w:rPr>
              <w:t>2.1.2</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rPr>
              <w:t>Sistem Termoregulasi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_Toc43400616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10</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1100"/>
              <w:tab w:val="right" w:leader="dot" w:pos="7927"/>
            </w:tabs>
            <w:spacing w:line="240" w:lineRule="auto"/>
            <w:rPr>
              <w:rFonts w:ascii="Times New Roman" w:eastAsiaTheme="minorEastAsia" w:hAnsi="Times New Roman" w:cs="Times New Roman"/>
              <w:noProof/>
              <w:sz w:val="24"/>
              <w:szCs w:val="24"/>
              <w:lang w:eastAsia="id-ID"/>
            </w:rPr>
          </w:pPr>
          <w:hyperlink w:anchor="_Toc43400617" w:history="1">
            <w:r w:rsidR="005F4AFD" w:rsidRPr="005F4AFD">
              <w:rPr>
                <w:rStyle w:val="Hyperlink"/>
                <w:rFonts w:ascii="Times New Roman" w:hAnsi="Times New Roman" w:cs="Times New Roman"/>
                <w:noProof/>
                <w:sz w:val="24"/>
                <w:szCs w:val="24"/>
              </w:rPr>
              <w:t>2.1.3</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rPr>
              <w:t>Fungsi Sistem Termoregulasi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_Toc43400617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13</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1100"/>
              <w:tab w:val="right" w:leader="dot" w:pos="7927"/>
            </w:tabs>
            <w:spacing w:line="240" w:lineRule="auto"/>
            <w:rPr>
              <w:rFonts w:ascii="Times New Roman" w:eastAsiaTheme="minorEastAsia" w:hAnsi="Times New Roman" w:cs="Times New Roman"/>
              <w:noProof/>
              <w:sz w:val="24"/>
              <w:szCs w:val="24"/>
              <w:lang w:eastAsia="id-ID"/>
            </w:rPr>
          </w:pPr>
          <w:hyperlink w:anchor="_Toc43400618" w:history="1">
            <w:r w:rsidR="005F4AFD" w:rsidRPr="005F4AFD">
              <w:rPr>
                <w:rStyle w:val="Hyperlink"/>
                <w:rFonts w:ascii="Times New Roman" w:hAnsi="Times New Roman" w:cs="Times New Roman"/>
                <w:noProof/>
                <w:sz w:val="24"/>
                <w:szCs w:val="24"/>
              </w:rPr>
              <w:t>2.1.4</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rPr>
              <w:t>Meknisme Sistem Termoregulasi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_Toc43400618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14</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19" w:history="1">
            <w:r w:rsidR="005F4AFD" w:rsidRPr="005F4AFD">
              <w:rPr>
                <w:rStyle w:val="Hyperlink"/>
                <w:rFonts w:ascii="Times New Roman" w:hAnsi="Times New Roman" w:cs="Times New Roman"/>
                <w:noProof/>
                <w:sz w:val="24"/>
                <w:szCs w:val="24"/>
              </w:rPr>
              <w:t>2.2</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Dehidrasi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_Toc43400619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19</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3"/>
            <w:tabs>
              <w:tab w:val="left" w:pos="1320"/>
              <w:tab w:val="right" w:leader="dot" w:pos="7927"/>
            </w:tabs>
            <w:spacing w:line="240" w:lineRule="auto"/>
            <w:rPr>
              <w:rFonts w:ascii="Times New Roman" w:eastAsiaTheme="minorEastAsia" w:hAnsi="Times New Roman" w:cs="Times New Roman"/>
              <w:noProof/>
              <w:sz w:val="24"/>
              <w:szCs w:val="24"/>
              <w:lang w:eastAsia="id-ID"/>
            </w:rPr>
          </w:pPr>
          <w:hyperlink w:anchor="_Toc43400620" w:history="1">
            <w:r w:rsidR="005F4AFD" w:rsidRPr="005F4AFD">
              <w:rPr>
                <w:rStyle w:val="Hyperlink"/>
                <w:rFonts w:ascii="Times New Roman" w:hAnsi="Times New Roman" w:cs="Times New Roman"/>
                <w:noProof/>
                <w:sz w:val="24"/>
                <w:szCs w:val="24"/>
              </w:rPr>
              <w:t>2.2.1</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Pengertian Dehidrasi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_Toc43400620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19</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3"/>
            <w:tabs>
              <w:tab w:val="left" w:pos="1320"/>
              <w:tab w:val="right" w:leader="dot" w:pos="7927"/>
            </w:tabs>
            <w:spacing w:line="240" w:lineRule="auto"/>
            <w:rPr>
              <w:rFonts w:ascii="Times New Roman" w:eastAsiaTheme="minorEastAsia" w:hAnsi="Times New Roman" w:cs="Times New Roman"/>
              <w:noProof/>
              <w:sz w:val="24"/>
              <w:szCs w:val="24"/>
              <w:lang w:eastAsia="id-ID"/>
            </w:rPr>
          </w:pPr>
          <w:hyperlink w:anchor="_Toc43400621" w:history="1">
            <w:r w:rsidR="005F4AFD" w:rsidRPr="005F4AFD">
              <w:rPr>
                <w:rStyle w:val="Hyperlink"/>
                <w:rFonts w:ascii="Times New Roman" w:hAnsi="Times New Roman" w:cs="Times New Roman"/>
                <w:noProof/>
                <w:sz w:val="24"/>
                <w:szCs w:val="24"/>
              </w:rPr>
              <w:t>2.2.2</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Tipe Dehidrasi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_Toc43400621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21</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3"/>
            <w:tabs>
              <w:tab w:val="left" w:pos="1320"/>
              <w:tab w:val="right" w:leader="dot" w:pos="7927"/>
            </w:tabs>
            <w:spacing w:line="240" w:lineRule="auto"/>
            <w:rPr>
              <w:rFonts w:ascii="Times New Roman" w:eastAsiaTheme="minorEastAsia" w:hAnsi="Times New Roman" w:cs="Times New Roman"/>
              <w:noProof/>
              <w:sz w:val="24"/>
              <w:szCs w:val="24"/>
              <w:lang w:eastAsia="id-ID"/>
            </w:rPr>
          </w:pPr>
          <w:hyperlink w:anchor="_Toc43400622" w:history="1">
            <w:r w:rsidR="005F4AFD" w:rsidRPr="005F4AFD">
              <w:rPr>
                <w:rStyle w:val="Hyperlink"/>
                <w:rFonts w:ascii="Times New Roman" w:hAnsi="Times New Roman" w:cs="Times New Roman"/>
                <w:noProof/>
                <w:sz w:val="24"/>
                <w:szCs w:val="24"/>
              </w:rPr>
              <w:t>2.2.3</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Tingkatan Dehidrasi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_Toc43400622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23</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3"/>
            <w:tabs>
              <w:tab w:val="left" w:pos="1320"/>
              <w:tab w:val="right" w:leader="dot" w:pos="7927"/>
            </w:tabs>
            <w:spacing w:line="240" w:lineRule="auto"/>
            <w:rPr>
              <w:rFonts w:ascii="Times New Roman" w:eastAsiaTheme="minorEastAsia" w:hAnsi="Times New Roman" w:cs="Times New Roman"/>
              <w:noProof/>
              <w:sz w:val="24"/>
              <w:szCs w:val="24"/>
              <w:lang w:eastAsia="id-ID"/>
            </w:rPr>
          </w:pPr>
          <w:hyperlink w:anchor="_Toc43400623" w:history="1">
            <w:r w:rsidR="005F4AFD" w:rsidRPr="005F4AFD">
              <w:rPr>
                <w:rStyle w:val="Hyperlink"/>
                <w:rFonts w:ascii="Times New Roman" w:hAnsi="Times New Roman" w:cs="Times New Roman"/>
                <w:noProof/>
                <w:sz w:val="24"/>
                <w:szCs w:val="24"/>
              </w:rPr>
              <w:t>2.2.4</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Pengukuran Dehidrasi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_Toc43400623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25</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3"/>
            <w:tabs>
              <w:tab w:val="left" w:pos="1320"/>
              <w:tab w:val="right" w:leader="dot" w:pos="7927"/>
            </w:tabs>
            <w:spacing w:line="240" w:lineRule="auto"/>
            <w:rPr>
              <w:rFonts w:ascii="Times New Roman" w:eastAsiaTheme="minorEastAsia" w:hAnsi="Times New Roman" w:cs="Times New Roman"/>
              <w:noProof/>
              <w:sz w:val="24"/>
              <w:szCs w:val="24"/>
              <w:lang w:eastAsia="id-ID"/>
            </w:rPr>
          </w:pPr>
          <w:hyperlink w:anchor="_Toc43400624" w:history="1">
            <w:r w:rsidR="005F4AFD" w:rsidRPr="005F4AFD">
              <w:rPr>
                <w:rStyle w:val="Hyperlink"/>
                <w:rFonts w:ascii="Times New Roman" w:hAnsi="Times New Roman" w:cs="Times New Roman"/>
                <w:noProof/>
                <w:sz w:val="24"/>
                <w:szCs w:val="24"/>
              </w:rPr>
              <w:t>2.2.5</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Tanda Dan Gejala Dehidrasi Rasa</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_Toc43400624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27</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25" w:history="1">
            <w:r w:rsidR="005F4AFD" w:rsidRPr="005F4AFD">
              <w:rPr>
                <w:rStyle w:val="Hyperlink"/>
                <w:rFonts w:ascii="Times New Roman" w:hAnsi="Times New Roman" w:cs="Times New Roman"/>
                <w:noProof/>
                <w:sz w:val="24"/>
                <w:szCs w:val="24"/>
              </w:rPr>
              <w:t>2.3</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Hakikat Pakaian Olahraga Muslimah</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_Toc43400625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27</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3"/>
            <w:tabs>
              <w:tab w:val="left" w:pos="1320"/>
              <w:tab w:val="right" w:leader="dot" w:pos="7927"/>
            </w:tabs>
            <w:spacing w:line="240" w:lineRule="auto"/>
            <w:rPr>
              <w:rFonts w:ascii="Times New Roman" w:eastAsiaTheme="minorEastAsia" w:hAnsi="Times New Roman" w:cs="Times New Roman"/>
              <w:noProof/>
              <w:sz w:val="24"/>
              <w:szCs w:val="24"/>
              <w:lang w:eastAsia="id-ID"/>
            </w:rPr>
          </w:pPr>
          <w:hyperlink w:anchor="_Toc43400626" w:history="1">
            <w:r w:rsidR="005F4AFD" w:rsidRPr="005F4AFD">
              <w:rPr>
                <w:rStyle w:val="Hyperlink"/>
                <w:rFonts w:ascii="Times New Roman" w:hAnsi="Times New Roman" w:cs="Times New Roman"/>
                <w:noProof/>
                <w:sz w:val="24"/>
                <w:szCs w:val="24"/>
              </w:rPr>
              <w:t>2.3.1</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rPr>
              <w:t>Pengertian Jilbab</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_Toc43400626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27</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3"/>
            <w:tabs>
              <w:tab w:val="left" w:pos="1320"/>
              <w:tab w:val="right" w:leader="dot" w:pos="7927"/>
            </w:tabs>
            <w:spacing w:line="240" w:lineRule="auto"/>
            <w:rPr>
              <w:rFonts w:ascii="Times New Roman" w:eastAsiaTheme="minorEastAsia" w:hAnsi="Times New Roman" w:cs="Times New Roman"/>
              <w:noProof/>
              <w:sz w:val="24"/>
              <w:szCs w:val="24"/>
              <w:lang w:eastAsia="id-ID"/>
            </w:rPr>
          </w:pPr>
          <w:hyperlink w:anchor="_Toc43400627" w:history="1">
            <w:r w:rsidR="005F4AFD" w:rsidRPr="005F4AFD">
              <w:rPr>
                <w:rStyle w:val="Hyperlink"/>
                <w:rFonts w:ascii="Times New Roman" w:eastAsia="Times New Roman" w:hAnsi="Times New Roman" w:cs="Times New Roman"/>
                <w:noProof/>
                <w:sz w:val="24"/>
                <w:szCs w:val="24"/>
              </w:rPr>
              <w:t>2.3.2</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i/>
                <w:noProof/>
                <w:sz w:val="24"/>
                <w:szCs w:val="24"/>
                <w:shd w:val="clear" w:color="auto" w:fill="FFFFFF"/>
              </w:rPr>
              <w:t>SAH</w:t>
            </w:r>
            <w:r w:rsidR="005F4AFD" w:rsidRPr="005F4AFD">
              <w:rPr>
                <w:rStyle w:val="Hyperlink"/>
                <w:rFonts w:ascii="Times New Roman" w:hAnsi="Times New Roman" w:cs="Times New Roman"/>
                <w:noProof/>
                <w:sz w:val="24"/>
                <w:szCs w:val="24"/>
                <w:shd w:val="clear" w:color="auto" w:fill="FFFFFF"/>
              </w:rPr>
              <w:t xml:space="preserve"> (</w:t>
            </w:r>
            <w:r w:rsidR="005F4AFD" w:rsidRPr="005F4AFD">
              <w:rPr>
                <w:rStyle w:val="Hyperlink"/>
                <w:rFonts w:ascii="Times New Roman" w:hAnsi="Times New Roman" w:cs="Times New Roman"/>
                <w:i/>
                <w:noProof/>
                <w:sz w:val="24"/>
                <w:szCs w:val="24"/>
                <w:shd w:val="clear" w:color="auto" w:fill="FFFFFF"/>
              </w:rPr>
              <w:t>Sport Active Hijab</w:t>
            </w:r>
            <w:r w:rsidR="005F4AFD" w:rsidRPr="005F4AFD">
              <w:rPr>
                <w:rStyle w:val="Hyperlink"/>
                <w:rFonts w:ascii="Times New Roman" w:hAnsi="Times New Roman" w:cs="Times New Roman"/>
                <w:noProof/>
                <w:sz w:val="24"/>
                <w:szCs w:val="24"/>
                <w:shd w:val="clear" w:color="auto" w:fill="FFFFFF"/>
              </w:rPr>
              <w:t>)</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_Toc43400627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28</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28" w:history="1">
            <w:r w:rsidR="005F4AFD" w:rsidRPr="0050150B">
              <w:rPr>
                <w:rStyle w:val="Hyperlink"/>
                <w:rFonts w:ascii="Times New Roman" w:hAnsi="Times New Roman" w:cs="Times New Roman"/>
                <w:b/>
                <w:noProof/>
                <w:sz w:val="24"/>
                <w:szCs w:val="24"/>
              </w:rPr>
              <w:t>BAB III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_Toc43400628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36</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29" w:history="1">
            <w:r w:rsidR="005F4AFD" w:rsidRPr="0050150B">
              <w:rPr>
                <w:rStyle w:val="Hyperlink"/>
                <w:rFonts w:ascii="Times New Roman" w:hAnsi="Times New Roman" w:cs="Times New Roman"/>
                <w:b/>
                <w:noProof/>
                <w:sz w:val="24"/>
                <w:szCs w:val="24"/>
              </w:rPr>
              <w:t>METODE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_Toc43400629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36</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30" w:history="1">
            <w:r w:rsidR="005F4AFD" w:rsidRPr="005F4AFD">
              <w:rPr>
                <w:rStyle w:val="Hyperlink"/>
                <w:rFonts w:ascii="Times New Roman" w:hAnsi="Times New Roman" w:cs="Times New Roman"/>
                <w:noProof/>
                <w:sz w:val="24"/>
                <w:szCs w:val="24"/>
              </w:rPr>
              <w:t>3.1</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 xml:space="preserve">Desain </w:t>
            </w:r>
            <w:r w:rsidR="005F4AFD" w:rsidRPr="005F4AFD">
              <w:rPr>
                <w:rStyle w:val="Hyperlink"/>
                <w:rFonts w:ascii="Times New Roman" w:hAnsi="Times New Roman" w:cs="Times New Roman"/>
                <w:noProof/>
                <w:sz w:val="24"/>
                <w:szCs w:val="24"/>
              </w:rPr>
              <w:t>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_Toc43400630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36</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31" w:history="1">
            <w:r w:rsidR="005F4AFD" w:rsidRPr="005F4AFD">
              <w:rPr>
                <w:rStyle w:val="Hyperlink"/>
                <w:rFonts w:ascii="Times New Roman" w:hAnsi="Times New Roman" w:cs="Times New Roman"/>
                <w:noProof/>
                <w:sz w:val="24"/>
                <w:szCs w:val="24"/>
              </w:rPr>
              <w:t>3.2</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rPr>
              <w:t>Partisipan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_Toc43400631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36</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32" w:history="1">
            <w:r w:rsidR="005F4AFD" w:rsidRPr="005F4AFD">
              <w:rPr>
                <w:rStyle w:val="Hyperlink"/>
                <w:rFonts w:ascii="Times New Roman" w:hAnsi="Times New Roman" w:cs="Times New Roman"/>
                <w:noProof/>
                <w:sz w:val="24"/>
                <w:szCs w:val="24"/>
              </w:rPr>
              <w:t>3.3</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Populasi dan Sampel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_Toc43400632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37</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3"/>
            <w:tabs>
              <w:tab w:val="left" w:pos="1320"/>
              <w:tab w:val="right" w:leader="dot" w:pos="7927"/>
            </w:tabs>
            <w:spacing w:line="240" w:lineRule="auto"/>
            <w:rPr>
              <w:rFonts w:ascii="Times New Roman" w:eastAsiaTheme="minorEastAsia" w:hAnsi="Times New Roman" w:cs="Times New Roman"/>
              <w:noProof/>
              <w:sz w:val="24"/>
              <w:szCs w:val="24"/>
              <w:lang w:eastAsia="id-ID"/>
            </w:rPr>
          </w:pPr>
          <w:hyperlink w:anchor="_Toc43400633" w:history="1">
            <w:r w:rsidR="005F4AFD" w:rsidRPr="005F4AFD">
              <w:rPr>
                <w:rStyle w:val="Hyperlink"/>
                <w:rFonts w:ascii="Times New Roman" w:hAnsi="Times New Roman" w:cs="Times New Roman"/>
                <w:noProof/>
                <w:sz w:val="24"/>
                <w:szCs w:val="24"/>
              </w:rPr>
              <w:t>3.3.1</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Populasi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_Toc43400633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37</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3"/>
            <w:tabs>
              <w:tab w:val="left" w:pos="1320"/>
              <w:tab w:val="right" w:leader="dot" w:pos="7927"/>
            </w:tabs>
            <w:spacing w:line="240" w:lineRule="auto"/>
            <w:rPr>
              <w:rFonts w:ascii="Times New Roman" w:eastAsiaTheme="minorEastAsia" w:hAnsi="Times New Roman" w:cs="Times New Roman"/>
              <w:noProof/>
              <w:sz w:val="24"/>
              <w:szCs w:val="24"/>
              <w:lang w:eastAsia="id-ID"/>
            </w:rPr>
          </w:pPr>
          <w:hyperlink w:anchor="_Toc43400634" w:history="1">
            <w:r w:rsidR="005F4AFD" w:rsidRPr="005F4AFD">
              <w:rPr>
                <w:rStyle w:val="Hyperlink"/>
                <w:rFonts w:ascii="Times New Roman" w:hAnsi="Times New Roman" w:cs="Times New Roman"/>
                <w:noProof/>
                <w:sz w:val="24"/>
                <w:szCs w:val="24"/>
              </w:rPr>
              <w:t>3.3.2</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Sampel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_Toc43400634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37</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35" w:history="1">
            <w:r w:rsidR="005F4AFD" w:rsidRPr="005F4AFD">
              <w:rPr>
                <w:rStyle w:val="Hyperlink"/>
                <w:rFonts w:ascii="Times New Roman" w:hAnsi="Times New Roman" w:cs="Times New Roman"/>
                <w:noProof/>
                <w:sz w:val="24"/>
                <w:szCs w:val="24"/>
              </w:rPr>
              <w:t>3.4</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Instrumen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_Toc43400635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38</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36" w:history="1">
            <w:r w:rsidR="005F4AFD" w:rsidRPr="005F4AFD">
              <w:rPr>
                <w:rStyle w:val="Hyperlink"/>
                <w:rFonts w:ascii="Times New Roman" w:hAnsi="Times New Roman" w:cs="Times New Roman"/>
                <w:noProof/>
                <w:sz w:val="24"/>
                <w:szCs w:val="24"/>
              </w:rPr>
              <w:t>3.5</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rPr>
              <w:t>Prosedur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_Toc43400636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40</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37" w:history="1">
            <w:r w:rsidR="005F4AFD" w:rsidRPr="005F4AFD">
              <w:rPr>
                <w:rStyle w:val="Hyperlink"/>
                <w:rFonts w:ascii="Times New Roman" w:hAnsi="Times New Roman" w:cs="Times New Roman"/>
                <w:noProof/>
                <w:sz w:val="24"/>
                <w:szCs w:val="24"/>
              </w:rPr>
              <w:t>3.6</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rPr>
              <w:t>Analisis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_Toc43400637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42</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38" w:history="1">
            <w:r w:rsidR="005F4AFD" w:rsidRPr="0050150B">
              <w:rPr>
                <w:rStyle w:val="Hyperlink"/>
                <w:rFonts w:ascii="Times New Roman" w:hAnsi="Times New Roman" w:cs="Times New Roman"/>
                <w:b/>
                <w:noProof/>
                <w:sz w:val="24"/>
                <w:szCs w:val="24"/>
                <w:shd w:val="clear" w:color="auto" w:fill="FFFFFF"/>
              </w:rPr>
              <w:t>BAB IV</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_Toc43400638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45</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39" w:history="1">
            <w:r w:rsidR="005F4AFD" w:rsidRPr="0050150B">
              <w:rPr>
                <w:rStyle w:val="Hyperlink"/>
                <w:rFonts w:ascii="Times New Roman" w:hAnsi="Times New Roman" w:cs="Times New Roman"/>
                <w:b/>
                <w:noProof/>
                <w:sz w:val="24"/>
                <w:szCs w:val="24"/>
                <w:shd w:val="clear" w:color="auto" w:fill="FFFFFF"/>
              </w:rPr>
              <w:t>TEMUAN DAN PEMBAHASAN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_Toc43400639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45</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40" w:history="1">
            <w:r w:rsidR="005F4AFD" w:rsidRPr="005F4AFD">
              <w:rPr>
                <w:rStyle w:val="Hyperlink"/>
                <w:rFonts w:ascii="Times New Roman" w:hAnsi="Times New Roman" w:cs="Times New Roman"/>
                <w:noProof/>
                <w:sz w:val="24"/>
                <w:szCs w:val="24"/>
              </w:rPr>
              <w:t>4.1</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Temuan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_Toc43400640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45</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41" w:history="1">
            <w:r w:rsidR="005F4AFD" w:rsidRPr="005F4AFD">
              <w:rPr>
                <w:rStyle w:val="Hyperlink"/>
                <w:rFonts w:ascii="Times New Roman" w:hAnsi="Times New Roman" w:cs="Times New Roman"/>
                <w:noProof/>
                <w:sz w:val="24"/>
                <w:szCs w:val="24"/>
              </w:rPr>
              <w:t>4.2</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rPr>
              <w:t>Pembahasan Penelitian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_Toc43400641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59</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42" w:history="1">
            <w:r w:rsidR="005F4AFD" w:rsidRPr="0050150B">
              <w:rPr>
                <w:rStyle w:val="Hyperlink"/>
                <w:rFonts w:ascii="Times New Roman" w:hAnsi="Times New Roman" w:cs="Times New Roman"/>
                <w:b/>
                <w:noProof/>
                <w:sz w:val="24"/>
                <w:szCs w:val="24"/>
                <w:shd w:val="clear" w:color="auto" w:fill="FFFFFF"/>
              </w:rPr>
              <w:t>BAB V</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_Toc43400642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62</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43" w:history="1">
            <w:r w:rsidR="005F4AFD" w:rsidRPr="0050150B">
              <w:rPr>
                <w:rStyle w:val="Hyperlink"/>
                <w:rFonts w:ascii="Times New Roman" w:hAnsi="Times New Roman" w:cs="Times New Roman"/>
                <w:b/>
                <w:noProof/>
                <w:sz w:val="24"/>
                <w:szCs w:val="24"/>
                <w:shd w:val="clear" w:color="auto" w:fill="FFFFFF"/>
              </w:rPr>
              <w:t>SIMPULAN, IMPLIKASI, REKOMENDASI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_Toc43400643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62</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44" w:history="1">
            <w:r w:rsidR="005F4AFD" w:rsidRPr="005F4AFD">
              <w:rPr>
                <w:rStyle w:val="Hyperlink"/>
                <w:rFonts w:ascii="Times New Roman" w:hAnsi="Times New Roman" w:cs="Times New Roman"/>
                <w:noProof/>
                <w:sz w:val="24"/>
                <w:szCs w:val="24"/>
              </w:rPr>
              <w:t>5.1</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Simpulan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_Toc43400644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62</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45" w:history="1">
            <w:r w:rsidR="005F4AFD" w:rsidRPr="005F4AFD">
              <w:rPr>
                <w:rStyle w:val="Hyperlink"/>
                <w:rFonts w:ascii="Times New Roman" w:hAnsi="Times New Roman" w:cs="Times New Roman"/>
                <w:noProof/>
                <w:sz w:val="24"/>
                <w:szCs w:val="24"/>
              </w:rPr>
              <w:t>5.2</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Implikasi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_Toc43400645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63</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2"/>
            <w:tabs>
              <w:tab w:val="left" w:pos="880"/>
              <w:tab w:val="right" w:leader="dot" w:pos="7927"/>
            </w:tabs>
            <w:spacing w:line="240" w:lineRule="auto"/>
            <w:rPr>
              <w:rFonts w:ascii="Times New Roman" w:eastAsiaTheme="minorEastAsia" w:hAnsi="Times New Roman" w:cs="Times New Roman"/>
              <w:noProof/>
              <w:sz w:val="24"/>
              <w:szCs w:val="24"/>
              <w:lang w:eastAsia="id-ID"/>
            </w:rPr>
          </w:pPr>
          <w:hyperlink w:anchor="_Toc43400646" w:history="1">
            <w:r w:rsidR="005F4AFD" w:rsidRPr="005F4AFD">
              <w:rPr>
                <w:rStyle w:val="Hyperlink"/>
                <w:rFonts w:ascii="Times New Roman" w:hAnsi="Times New Roman" w:cs="Times New Roman"/>
                <w:noProof/>
                <w:sz w:val="24"/>
                <w:szCs w:val="24"/>
              </w:rPr>
              <w:t>5.3</w:t>
            </w:r>
            <w:r w:rsidR="005F4AFD" w:rsidRPr="005F4AFD">
              <w:rPr>
                <w:rFonts w:ascii="Times New Roman" w:eastAsiaTheme="minorEastAsia" w:hAnsi="Times New Roman" w:cs="Times New Roman"/>
                <w:noProof/>
                <w:sz w:val="24"/>
                <w:szCs w:val="24"/>
                <w:lang w:eastAsia="id-ID"/>
              </w:rPr>
              <w:tab/>
            </w:r>
            <w:r w:rsidR="005F4AFD" w:rsidRPr="005F4AFD">
              <w:rPr>
                <w:rStyle w:val="Hyperlink"/>
                <w:rFonts w:ascii="Times New Roman" w:hAnsi="Times New Roman" w:cs="Times New Roman"/>
                <w:noProof/>
                <w:sz w:val="24"/>
                <w:szCs w:val="24"/>
                <w:shd w:val="clear" w:color="auto" w:fill="FFFFFF"/>
              </w:rPr>
              <w:t>Rekomendasi</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_Toc43400646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63</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47" w:history="1">
            <w:r w:rsidR="005F4AFD" w:rsidRPr="0050150B">
              <w:rPr>
                <w:rStyle w:val="Hyperlink"/>
                <w:rFonts w:ascii="Times New Roman" w:hAnsi="Times New Roman" w:cs="Times New Roman"/>
                <w:b/>
                <w:noProof/>
                <w:sz w:val="24"/>
                <w:szCs w:val="24"/>
                <w:shd w:val="clear" w:color="auto" w:fill="FFFFFF"/>
              </w:rPr>
              <w:t>DAFTAR PUSTAKA</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_Toc43400647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64</w:t>
            </w:r>
            <w:r w:rsidR="005F4AFD" w:rsidRPr="005F4AFD">
              <w:rPr>
                <w:rFonts w:ascii="Times New Roman" w:hAnsi="Times New Roman" w:cs="Times New Roman"/>
                <w:noProof/>
                <w:webHidden/>
                <w:sz w:val="24"/>
                <w:szCs w:val="24"/>
              </w:rPr>
              <w:fldChar w:fldCharType="end"/>
            </w:r>
          </w:hyperlink>
        </w:p>
        <w:p w:rsidR="005F4AFD" w:rsidRPr="005F4AFD" w:rsidRDefault="0077583D" w:rsidP="005F4AFD">
          <w:pPr>
            <w:pStyle w:val="TOC1"/>
            <w:tabs>
              <w:tab w:val="right" w:leader="dot" w:pos="7927"/>
            </w:tabs>
            <w:spacing w:line="240" w:lineRule="auto"/>
            <w:rPr>
              <w:rFonts w:ascii="Times New Roman" w:eastAsiaTheme="minorEastAsia" w:hAnsi="Times New Roman" w:cs="Times New Roman"/>
              <w:noProof/>
              <w:sz w:val="24"/>
              <w:szCs w:val="24"/>
              <w:lang w:eastAsia="id-ID"/>
            </w:rPr>
          </w:pPr>
          <w:hyperlink w:anchor="_Toc43400648" w:history="1">
            <w:r w:rsidR="005F4AFD" w:rsidRPr="0050150B">
              <w:rPr>
                <w:rStyle w:val="Hyperlink"/>
                <w:rFonts w:ascii="Times New Roman" w:hAnsi="Times New Roman" w:cs="Times New Roman"/>
                <w:b/>
                <w:noProof/>
                <w:sz w:val="24"/>
                <w:szCs w:val="24"/>
              </w:rPr>
              <w:t>LAMPIRAN</w:t>
            </w:r>
            <w:r w:rsidR="005F4AFD" w:rsidRPr="005F4AFD">
              <w:rPr>
                <w:rFonts w:ascii="Times New Roman" w:hAnsi="Times New Roman" w:cs="Times New Roman"/>
                <w:noProof/>
                <w:webHidden/>
                <w:sz w:val="24"/>
                <w:szCs w:val="24"/>
              </w:rPr>
              <w:tab/>
            </w:r>
            <w:r w:rsidR="005F4AFD" w:rsidRPr="005F4AFD">
              <w:rPr>
                <w:rFonts w:ascii="Times New Roman" w:hAnsi="Times New Roman" w:cs="Times New Roman"/>
                <w:noProof/>
                <w:webHidden/>
                <w:sz w:val="24"/>
                <w:szCs w:val="24"/>
              </w:rPr>
              <w:fldChar w:fldCharType="begin"/>
            </w:r>
            <w:r w:rsidR="005F4AFD" w:rsidRPr="005F4AFD">
              <w:rPr>
                <w:rFonts w:ascii="Times New Roman" w:hAnsi="Times New Roman" w:cs="Times New Roman"/>
                <w:noProof/>
                <w:webHidden/>
                <w:sz w:val="24"/>
                <w:szCs w:val="24"/>
              </w:rPr>
              <w:instrText xml:space="preserve"> PAGEREF _Toc43400648 \h </w:instrText>
            </w:r>
            <w:r w:rsidR="005F4AFD" w:rsidRPr="005F4AFD">
              <w:rPr>
                <w:rFonts w:ascii="Times New Roman" w:hAnsi="Times New Roman" w:cs="Times New Roman"/>
                <w:noProof/>
                <w:webHidden/>
                <w:sz w:val="24"/>
                <w:szCs w:val="24"/>
              </w:rPr>
            </w:r>
            <w:r w:rsidR="005F4AFD" w:rsidRPr="005F4AFD">
              <w:rPr>
                <w:rFonts w:ascii="Times New Roman" w:hAnsi="Times New Roman" w:cs="Times New Roman"/>
                <w:noProof/>
                <w:webHidden/>
                <w:sz w:val="24"/>
                <w:szCs w:val="24"/>
              </w:rPr>
              <w:fldChar w:fldCharType="separate"/>
            </w:r>
            <w:r w:rsidR="005F4AFD" w:rsidRPr="005F4AFD">
              <w:rPr>
                <w:rFonts w:ascii="Times New Roman" w:hAnsi="Times New Roman" w:cs="Times New Roman"/>
                <w:noProof/>
                <w:webHidden/>
                <w:sz w:val="24"/>
                <w:szCs w:val="24"/>
              </w:rPr>
              <w:t>64</w:t>
            </w:r>
            <w:r w:rsidR="005F4AFD" w:rsidRPr="005F4AFD">
              <w:rPr>
                <w:rFonts w:ascii="Times New Roman" w:hAnsi="Times New Roman" w:cs="Times New Roman"/>
                <w:noProof/>
                <w:webHidden/>
                <w:sz w:val="24"/>
                <w:szCs w:val="24"/>
              </w:rPr>
              <w:fldChar w:fldCharType="end"/>
            </w:r>
          </w:hyperlink>
        </w:p>
        <w:p w:rsidR="00E75CE7" w:rsidRPr="00887DBD" w:rsidRDefault="00C43033" w:rsidP="005F4AFD">
          <w:pPr>
            <w:spacing w:line="240" w:lineRule="auto"/>
            <w:jc w:val="both"/>
            <w:rPr>
              <w:rFonts w:ascii="Times New Roman" w:hAnsi="Times New Roman" w:cs="Times New Roman"/>
            </w:rPr>
          </w:pPr>
          <w:r w:rsidRPr="005F4AFD">
            <w:rPr>
              <w:rFonts w:ascii="Times New Roman" w:hAnsi="Times New Roman" w:cs="Times New Roman"/>
              <w:bCs/>
              <w:noProof/>
              <w:sz w:val="24"/>
              <w:szCs w:val="24"/>
            </w:rPr>
            <w:fldChar w:fldCharType="end"/>
          </w:r>
        </w:p>
      </w:sdtContent>
    </w:sdt>
    <w:p w:rsidR="00E75CE7" w:rsidRPr="00887DBD" w:rsidRDefault="00E75CE7" w:rsidP="00E75CE7">
      <w:pPr>
        <w:rPr>
          <w:rFonts w:ascii="Times New Roman" w:hAnsi="Times New Roman" w:cs="Times New Roman"/>
        </w:rPr>
      </w:pPr>
    </w:p>
    <w:p w:rsidR="00E75CE7" w:rsidRPr="00887DBD" w:rsidRDefault="00E75CE7" w:rsidP="00E75CE7">
      <w:pPr>
        <w:rPr>
          <w:rFonts w:ascii="Times New Roman" w:hAnsi="Times New Roman" w:cs="Times New Roman"/>
        </w:rPr>
        <w:sectPr w:rsidR="00E75CE7" w:rsidRPr="00887DBD" w:rsidSect="008753C9">
          <w:headerReference w:type="first" r:id="rId19"/>
          <w:footerReference w:type="first" r:id="rId20"/>
          <w:pgSz w:w="11906" w:h="16838" w:code="9"/>
          <w:pgMar w:top="1701" w:right="1701" w:bottom="1701" w:left="2268" w:header="708" w:footer="708" w:gutter="0"/>
          <w:pgNumType w:fmt="lowerRoman" w:start="1"/>
          <w:cols w:space="708"/>
          <w:titlePg/>
          <w:docGrid w:linePitch="360"/>
        </w:sectPr>
      </w:pPr>
    </w:p>
    <w:p w:rsidR="00594545" w:rsidRPr="00887DBD" w:rsidRDefault="00594545" w:rsidP="00AB368C">
      <w:pPr>
        <w:pStyle w:val="Heading1"/>
        <w:jc w:val="center"/>
        <w:rPr>
          <w:rFonts w:ascii="Times New Roman" w:hAnsi="Times New Roman" w:cs="Times New Roman"/>
          <w:color w:val="auto"/>
          <w:sz w:val="24"/>
          <w:szCs w:val="24"/>
          <w:shd w:val="clear" w:color="auto" w:fill="FFFFFF"/>
        </w:rPr>
      </w:pPr>
      <w:bookmarkStart w:id="2" w:name="_Toc43400602"/>
      <w:r w:rsidRPr="00887DBD">
        <w:rPr>
          <w:rFonts w:ascii="Times New Roman" w:hAnsi="Times New Roman" w:cs="Times New Roman"/>
          <w:color w:val="auto"/>
          <w:sz w:val="24"/>
          <w:szCs w:val="24"/>
          <w:shd w:val="clear" w:color="auto" w:fill="FFFFFF"/>
        </w:rPr>
        <w:lastRenderedPageBreak/>
        <w:t>DAFTAR TABEL</w:t>
      </w:r>
      <w:bookmarkEnd w:id="2"/>
    </w:p>
    <w:p w:rsidR="008D733A" w:rsidRPr="00887DBD" w:rsidRDefault="008D733A" w:rsidP="008D733A">
      <w:pPr>
        <w:spacing w:after="0" w:line="360" w:lineRule="auto"/>
        <w:jc w:val="both"/>
        <w:rPr>
          <w:rFonts w:ascii="Times New Roman" w:hAnsi="Times New Roman" w:cs="Times New Roman"/>
          <w:b/>
          <w:sz w:val="24"/>
          <w:szCs w:val="24"/>
          <w:shd w:val="clear" w:color="auto" w:fill="FFFFFF"/>
        </w:rPr>
      </w:pPr>
    </w:p>
    <w:p w:rsidR="002C4AEB" w:rsidRPr="00FF765E" w:rsidRDefault="00C43033"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r w:rsidRPr="00FF765E">
        <w:rPr>
          <w:rFonts w:ascii="Times New Roman" w:hAnsi="Times New Roman" w:cs="Times New Roman"/>
          <w:b/>
          <w:sz w:val="24"/>
          <w:szCs w:val="24"/>
          <w:shd w:val="clear" w:color="auto" w:fill="FFFFFF"/>
        </w:rPr>
        <w:fldChar w:fldCharType="begin"/>
      </w:r>
      <w:r w:rsidR="00E66EB2" w:rsidRPr="00FF765E">
        <w:rPr>
          <w:rFonts w:ascii="Times New Roman" w:hAnsi="Times New Roman" w:cs="Times New Roman"/>
          <w:b/>
          <w:sz w:val="24"/>
          <w:szCs w:val="24"/>
          <w:shd w:val="clear" w:color="auto" w:fill="FFFFFF"/>
        </w:rPr>
        <w:instrText xml:space="preserve"> TOC \h \z \c "Tabel 2." </w:instrText>
      </w:r>
      <w:r w:rsidRPr="00FF765E">
        <w:rPr>
          <w:rFonts w:ascii="Times New Roman" w:hAnsi="Times New Roman" w:cs="Times New Roman"/>
          <w:b/>
          <w:sz w:val="24"/>
          <w:szCs w:val="24"/>
          <w:shd w:val="clear" w:color="auto" w:fill="FFFFFF"/>
        </w:rPr>
        <w:fldChar w:fldCharType="separate"/>
      </w:r>
      <w:hyperlink w:anchor="_Toc37655231" w:history="1">
        <w:r w:rsidR="002C4AEB" w:rsidRPr="00FF765E">
          <w:rPr>
            <w:rStyle w:val="Hyperlink"/>
            <w:rFonts w:ascii="Times New Roman" w:hAnsi="Times New Roman" w:cs="Times New Roman"/>
            <w:noProof/>
            <w:sz w:val="24"/>
            <w:szCs w:val="24"/>
          </w:rPr>
          <w:t>Tabel 2. 1 Pemindahan Keseimbangan Panas Tubuh</w:t>
        </w:r>
        <w:r w:rsidR="002C4AEB" w:rsidRPr="00FF765E">
          <w:rPr>
            <w:rFonts w:ascii="Times New Roman" w:hAnsi="Times New Roman" w:cs="Times New Roman"/>
            <w:noProof/>
            <w:webHidden/>
            <w:sz w:val="24"/>
            <w:szCs w:val="24"/>
          </w:rPr>
          <w:tab/>
        </w:r>
        <w:r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_Toc37655231 \h </w:instrText>
        </w:r>
        <w:r w:rsidRPr="00FF765E">
          <w:rPr>
            <w:rFonts w:ascii="Times New Roman" w:hAnsi="Times New Roman" w:cs="Times New Roman"/>
            <w:noProof/>
            <w:webHidden/>
            <w:sz w:val="24"/>
            <w:szCs w:val="24"/>
          </w:rPr>
        </w:r>
        <w:r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17</w:t>
        </w:r>
        <w:r w:rsidRPr="00FF765E">
          <w:rPr>
            <w:rFonts w:ascii="Times New Roman" w:hAnsi="Times New Roman" w:cs="Times New Roman"/>
            <w:noProof/>
            <w:webHidden/>
            <w:sz w:val="24"/>
            <w:szCs w:val="24"/>
          </w:rPr>
          <w:fldChar w:fldCharType="end"/>
        </w:r>
      </w:hyperlink>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32" w:history="1">
        <w:r w:rsidR="002C4AEB" w:rsidRPr="00FF765E">
          <w:rPr>
            <w:rStyle w:val="Hyperlink"/>
            <w:rFonts w:ascii="Times New Roman" w:hAnsi="Times New Roman" w:cs="Times New Roman"/>
            <w:noProof/>
            <w:sz w:val="24"/>
            <w:szCs w:val="24"/>
          </w:rPr>
          <w:t>Tabel 2. 2 Derajat Dehidrasi Berdasarkan Persentase Kehilangan Air Dari Berat Badan Derajat.</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_Toc37655232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24</w:t>
        </w:r>
        <w:r w:rsidR="00C43033" w:rsidRPr="00FF765E">
          <w:rPr>
            <w:rFonts w:ascii="Times New Roman" w:hAnsi="Times New Roman" w:cs="Times New Roman"/>
            <w:noProof/>
            <w:webHidden/>
            <w:sz w:val="24"/>
            <w:szCs w:val="24"/>
          </w:rPr>
          <w:fldChar w:fldCharType="end"/>
        </w:r>
      </w:hyperlink>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33" w:history="1">
        <w:r w:rsidR="002C4AEB" w:rsidRPr="00FF765E">
          <w:rPr>
            <w:rStyle w:val="Hyperlink"/>
            <w:rFonts w:ascii="Times New Roman" w:hAnsi="Times New Roman" w:cs="Times New Roman"/>
            <w:noProof/>
            <w:sz w:val="24"/>
            <w:szCs w:val="24"/>
          </w:rPr>
          <w:t>Tabel 2. 3 Derajat Dehidrasi Berdasarkan Skor WHO</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_Toc37655233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24</w:t>
        </w:r>
        <w:r w:rsidR="00C43033" w:rsidRPr="00FF765E">
          <w:rPr>
            <w:rFonts w:ascii="Times New Roman" w:hAnsi="Times New Roman" w:cs="Times New Roman"/>
            <w:noProof/>
            <w:webHidden/>
            <w:sz w:val="24"/>
            <w:szCs w:val="24"/>
          </w:rPr>
          <w:fldChar w:fldCharType="end"/>
        </w:r>
      </w:hyperlink>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34" w:history="1">
        <w:r w:rsidR="002C4AEB" w:rsidRPr="00FF765E">
          <w:rPr>
            <w:rStyle w:val="Hyperlink"/>
            <w:rFonts w:ascii="Times New Roman" w:hAnsi="Times New Roman" w:cs="Times New Roman"/>
            <w:noProof/>
            <w:sz w:val="24"/>
            <w:szCs w:val="24"/>
          </w:rPr>
          <w:t>Tabel 2. 4 Tanda Klinis Dehidrasi</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_Toc37655234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25</w:t>
        </w:r>
        <w:r w:rsidR="00C43033" w:rsidRPr="00FF765E">
          <w:rPr>
            <w:rFonts w:ascii="Times New Roman" w:hAnsi="Times New Roman" w:cs="Times New Roman"/>
            <w:noProof/>
            <w:webHidden/>
            <w:sz w:val="24"/>
            <w:szCs w:val="24"/>
          </w:rPr>
          <w:fldChar w:fldCharType="end"/>
        </w:r>
      </w:hyperlink>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35" w:history="1">
        <w:r w:rsidR="002C4AEB" w:rsidRPr="00FF765E">
          <w:rPr>
            <w:rStyle w:val="Hyperlink"/>
            <w:rFonts w:ascii="Times New Roman" w:hAnsi="Times New Roman" w:cs="Times New Roman"/>
            <w:noProof/>
            <w:sz w:val="24"/>
            <w:szCs w:val="24"/>
          </w:rPr>
          <w:t>Tabel 2. 5 Persentase Kehilangan Air Tubuh Dengan Tanda dan Gejalanya</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_Toc37655235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27</w:t>
        </w:r>
        <w:r w:rsidR="00C43033" w:rsidRPr="00FF765E">
          <w:rPr>
            <w:rFonts w:ascii="Times New Roman" w:hAnsi="Times New Roman" w:cs="Times New Roman"/>
            <w:noProof/>
            <w:webHidden/>
            <w:sz w:val="24"/>
            <w:szCs w:val="24"/>
          </w:rPr>
          <w:fldChar w:fldCharType="end"/>
        </w:r>
      </w:hyperlink>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36" w:history="1">
        <w:r w:rsidR="002C4AEB" w:rsidRPr="00FF765E">
          <w:rPr>
            <w:rStyle w:val="Hyperlink"/>
            <w:rFonts w:ascii="Times New Roman" w:hAnsi="Times New Roman" w:cs="Times New Roman"/>
            <w:noProof/>
            <w:sz w:val="24"/>
            <w:szCs w:val="24"/>
          </w:rPr>
          <w:t xml:space="preserve">Tabel 2. 6 </w:t>
        </w:r>
        <w:r w:rsidR="002C4AEB" w:rsidRPr="00FF765E">
          <w:rPr>
            <w:rStyle w:val="Hyperlink"/>
            <w:rFonts w:ascii="Times New Roman" w:hAnsi="Times New Roman" w:cs="Times New Roman"/>
            <w:i/>
            <w:noProof/>
            <w:sz w:val="24"/>
            <w:szCs w:val="24"/>
          </w:rPr>
          <w:t>Functions Of Sport Textiles</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_Toc37655236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29</w:t>
        </w:r>
        <w:r w:rsidR="00C43033" w:rsidRPr="00FF765E">
          <w:rPr>
            <w:rFonts w:ascii="Times New Roman" w:hAnsi="Times New Roman" w:cs="Times New Roman"/>
            <w:noProof/>
            <w:webHidden/>
            <w:sz w:val="24"/>
            <w:szCs w:val="24"/>
          </w:rPr>
          <w:fldChar w:fldCharType="end"/>
        </w:r>
      </w:hyperlink>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37" w:history="1">
        <w:r w:rsidR="002C4AEB" w:rsidRPr="00FF765E">
          <w:rPr>
            <w:rStyle w:val="Hyperlink"/>
            <w:rFonts w:ascii="Times New Roman" w:hAnsi="Times New Roman" w:cs="Times New Roman"/>
            <w:noProof/>
            <w:sz w:val="24"/>
            <w:szCs w:val="24"/>
          </w:rPr>
          <w:t xml:space="preserve">Tabel 2. 7 </w:t>
        </w:r>
        <w:r w:rsidR="002C4AEB" w:rsidRPr="00FF765E">
          <w:rPr>
            <w:rStyle w:val="Hyperlink"/>
            <w:rFonts w:ascii="Times New Roman" w:hAnsi="Times New Roman" w:cs="Times New Roman"/>
            <w:i/>
            <w:noProof/>
            <w:sz w:val="24"/>
            <w:szCs w:val="24"/>
          </w:rPr>
          <w:t>Marginal Conditions For Sports Clothing</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_Toc37655237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29</w:t>
        </w:r>
        <w:r w:rsidR="00C43033" w:rsidRPr="00FF765E">
          <w:rPr>
            <w:rFonts w:ascii="Times New Roman" w:hAnsi="Times New Roman" w:cs="Times New Roman"/>
            <w:noProof/>
            <w:webHidden/>
            <w:sz w:val="24"/>
            <w:szCs w:val="24"/>
          </w:rPr>
          <w:fldChar w:fldCharType="end"/>
        </w:r>
      </w:hyperlink>
    </w:p>
    <w:p w:rsidR="002C4AEB" w:rsidRPr="00FF765E" w:rsidRDefault="00C43033" w:rsidP="002C4AEB">
      <w:pPr>
        <w:spacing w:after="0" w:line="240" w:lineRule="auto"/>
        <w:jc w:val="both"/>
        <w:rPr>
          <w:rFonts w:ascii="Times New Roman" w:hAnsi="Times New Roman" w:cs="Times New Roman"/>
          <w:noProof/>
          <w:sz w:val="24"/>
          <w:szCs w:val="24"/>
        </w:rPr>
      </w:pPr>
      <w:r w:rsidRPr="00FF765E">
        <w:rPr>
          <w:rFonts w:ascii="Times New Roman" w:hAnsi="Times New Roman" w:cs="Times New Roman"/>
          <w:b/>
          <w:sz w:val="24"/>
          <w:szCs w:val="24"/>
          <w:shd w:val="clear" w:color="auto" w:fill="FFFFFF"/>
        </w:rPr>
        <w:fldChar w:fldCharType="end"/>
      </w:r>
      <w:r w:rsidRPr="00FF765E">
        <w:rPr>
          <w:rFonts w:ascii="Times New Roman" w:hAnsi="Times New Roman" w:cs="Times New Roman"/>
          <w:b/>
          <w:sz w:val="24"/>
          <w:szCs w:val="24"/>
          <w:shd w:val="clear" w:color="auto" w:fill="FFFFFF"/>
        </w:rPr>
        <w:fldChar w:fldCharType="begin"/>
      </w:r>
      <w:r w:rsidR="00E66EB2" w:rsidRPr="00FF765E">
        <w:rPr>
          <w:rFonts w:ascii="Times New Roman" w:hAnsi="Times New Roman" w:cs="Times New Roman"/>
          <w:b/>
          <w:sz w:val="24"/>
          <w:szCs w:val="24"/>
          <w:shd w:val="clear" w:color="auto" w:fill="FFFFFF"/>
        </w:rPr>
        <w:instrText xml:space="preserve"> TOC \h \z \c "Tabel 3." </w:instrText>
      </w:r>
      <w:r w:rsidRPr="00FF765E">
        <w:rPr>
          <w:rFonts w:ascii="Times New Roman" w:hAnsi="Times New Roman" w:cs="Times New Roman"/>
          <w:b/>
          <w:sz w:val="24"/>
          <w:szCs w:val="24"/>
          <w:shd w:val="clear" w:color="auto" w:fill="FFFFFF"/>
        </w:rPr>
        <w:fldChar w:fldCharType="separate"/>
      </w:r>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38" w:history="1">
        <w:r w:rsidR="002C4AEB" w:rsidRPr="00FF765E">
          <w:rPr>
            <w:rStyle w:val="Hyperlink"/>
            <w:rFonts w:ascii="Times New Roman" w:hAnsi="Times New Roman" w:cs="Times New Roman"/>
            <w:noProof/>
            <w:sz w:val="24"/>
            <w:szCs w:val="24"/>
          </w:rPr>
          <w:t>Tabel 3. 1 Pretest Postest Grup Design</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_Toc37655238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38</w:t>
        </w:r>
        <w:r w:rsidR="00C43033" w:rsidRPr="00FF765E">
          <w:rPr>
            <w:rFonts w:ascii="Times New Roman" w:hAnsi="Times New Roman" w:cs="Times New Roman"/>
            <w:noProof/>
            <w:webHidden/>
            <w:sz w:val="24"/>
            <w:szCs w:val="24"/>
          </w:rPr>
          <w:fldChar w:fldCharType="end"/>
        </w:r>
      </w:hyperlink>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39" w:history="1">
        <w:r w:rsidR="002C4AEB" w:rsidRPr="00FF765E">
          <w:rPr>
            <w:rStyle w:val="Hyperlink"/>
            <w:rFonts w:ascii="Times New Roman" w:hAnsi="Times New Roman" w:cs="Times New Roman"/>
            <w:noProof/>
            <w:sz w:val="24"/>
            <w:szCs w:val="24"/>
          </w:rPr>
          <w:t>Tabel 3. 2 Standar Oprasional Pengukuran Dehidrasi dan Termoregulasi Tubuh</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_Toc37655239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38</w:t>
        </w:r>
        <w:r w:rsidR="00C43033" w:rsidRPr="00FF765E">
          <w:rPr>
            <w:rFonts w:ascii="Times New Roman" w:hAnsi="Times New Roman" w:cs="Times New Roman"/>
            <w:noProof/>
            <w:webHidden/>
            <w:sz w:val="24"/>
            <w:szCs w:val="24"/>
          </w:rPr>
          <w:fldChar w:fldCharType="end"/>
        </w:r>
      </w:hyperlink>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40" w:history="1">
        <w:r w:rsidR="002C4AEB" w:rsidRPr="00FF765E">
          <w:rPr>
            <w:rStyle w:val="Hyperlink"/>
            <w:rFonts w:ascii="Times New Roman" w:hAnsi="Times New Roman" w:cs="Times New Roman"/>
            <w:noProof/>
            <w:sz w:val="24"/>
            <w:szCs w:val="24"/>
          </w:rPr>
          <w:t>Tabel 3. 3 Hasil Pembagian Kelompok Dengan Teknik Undian</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_Toc37655240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41</w:t>
        </w:r>
        <w:r w:rsidR="00C43033" w:rsidRPr="00FF765E">
          <w:rPr>
            <w:rFonts w:ascii="Times New Roman" w:hAnsi="Times New Roman" w:cs="Times New Roman"/>
            <w:noProof/>
            <w:webHidden/>
            <w:sz w:val="24"/>
            <w:szCs w:val="24"/>
          </w:rPr>
          <w:fldChar w:fldCharType="end"/>
        </w:r>
      </w:hyperlink>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41" w:history="1">
        <w:r w:rsidR="002C4AEB" w:rsidRPr="00FF765E">
          <w:rPr>
            <w:rStyle w:val="Hyperlink"/>
            <w:rFonts w:ascii="Times New Roman" w:hAnsi="Times New Roman" w:cs="Times New Roman"/>
            <w:noProof/>
            <w:sz w:val="24"/>
            <w:szCs w:val="24"/>
          </w:rPr>
          <w:t>Tabel 3. 4 Hasil Pretest dan Postest Kelompok Uji Desain (D1)</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_Toc37655241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42</w:t>
        </w:r>
        <w:r w:rsidR="00C43033" w:rsidRPr="00FF765E">
          <w:rPr>
            <w:rFonts w:ascii="Times New Roman" w:hAnsi="Times New Roman" w:cs="Times New Roman"/>
            <w:noProof/>
            <w:webHidden/>
            <w:sz w:val="24"/>
            <w:szCs w:val="24"/>
          </w:rPr>
          <w:fldChar w:fldCharType="end"/>
        </w:r>
      </w:hyperlink>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42" w:history="1">
        <w:r w:rsidR="002C4AEB" w:rsidRPr="00FF765E">
          <w:rPr>
            <w:rStyle w:val="Hyperlink"/>
            <w:rFonts w:ascii="Times New Roman" w:hAnsi="Times New Roman" w:cs="Times New Roman"/>
            <w:noProof/>
            <w:sz w:val="24"/>
            <w:szCs w:val="24"/>
          </w:rPr>
          <w:t>Tabel 3. 5 Hasil Pretest Kelompok Uji Coba (D2)</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_Toc37655242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42</w:t>
        </w:r>
        <w:r w:rsidR="00C43033" w:rsidRPr="00FF765E">
          <w:rPr>
            <w:rFonts w:ascii="Times New Roman" w:hAnsi="Times New Roman" w:cs="Times New Roman"/>
            <w:noProof/>
            <w:webHidden/>
            <w:sz w:val="24"/>
            <w:szCs w:val="24"/>
          </w:rPr>
          <w:fldChar w:fldCharType="end"/>
        </w:r>
      </w:hyperlink>
    </w:p>
    <w:p w:rsidR="002C4AEB" w:rsidRPr="00FF765E"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43" w:history="1">
        <w:r w:rsidR="002C4AEB" w:rsidRPr="00FF765E">
          <w:rPr>
            <w:rStyle w:val="Hyperlink"/>
            <w:rFonts w:ascii="Times New Roman" w:hAnsi="Times New Roman" w:cs="Times New Roman"/>
            <w:noProof/>
            <w:sz w:val="24"/>
            <w:szCs w:val="24"/>
          </w:rPr>
          <w:t>Tabel 3. 6 Hasil Pretest Kelompok Uji Produk (D3)</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_Toc37655243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42</w:t>
        </w:r>
        <w:r w:rsidR="00C43033" w:rsidRPr="00FF765E">
          <w:rPr>
            <w:rFonts w:ascii="Times New Roman" w:hAnsi="Times New Roman" w:cs="Times New Roman"/>
            <w:noProof/>
            <w:webHidden/>
            <w:sz w:val="24"/>
            <w:szCs w:val="24"/>
          </w:rPr>
          <w:fldChar w:fldCharType="end"/>
        </w:r>
      </w:hyperlink>
    </w:p>
    <w:p w:rsidR="00DF1E3D" w:rsidRPr="00FF765E" w:rsidRDefault="00C43033" w:rsidP="00DF1E3D">
      <w:pPr>
        <w:spacing w:after="0" w:line="240" w:lineRule="auto"/>
        <w:jc w:val="both"/>
        <w:rPr>
          <w:rFonts w:ascii="Times New Roman" w:hAnsi="Times New Roman" w:cs="Times New Roman"/>
          <w:noProof/>
          <w:sz w:val="24"/>
          <w:szCs w:val="24"/>
        </w:rPr>
      </w:pPr>
      <w:r w:rsidRPr="00FF765E">
        <w:rPr>
          <w:rFonts w:ascii="Times New Roman" w:hAnsi="Times New Roman" w:cs="Times New Roman"/>
          <w:b/>
          <w:sz w:val="24"/>
          <w:szCs w:val="24"/>
          <w:shd w:val="clear" w:color="auto" w:fill="FFFFFF"/>
        </w:rPr>
        <w:fldChar w:fldCharType="end"/>
      </w:r>
      <w:r w:rsidRPr="00FF765E">
        <w:rPr>
          <w:rFonts w:ascii="Times New Roman" w:hAnsi="Times New Roman" w:cs="Times New Roman"/>
          <w:sz w:val="24"/>
          <w:szCs w:val="24"/>
          <w:shd w:val="clear" w:color="auto" w:fill="FFFFFF"/>
        </w:rPr>
        <w:fldChar w:fldCharType="begin"/>
      </w:r>
      <w:r w:rsidR="00E66EB2" w:rsidRPr="00FF765E">
        <w:rPr>
          <w:rFonts w:ascii="Times New Roman" w:hAnsi="Times New Roman" w:cs="Times New Roman"/>
          <w:sz w:val="24"/>
          <w:szCs w:val="24"/>
          <w:shd w:val="clear" w:color="auto" w:fill="FFFFFF"/>
        </w:rPr>
        <w:instrText xml:space="preserve"> TOC \h \z \c "Tabel 4." </w:instrText>
      </w:r>
      <w:r w:rsidRPr="00FF765E">
        <w:rPr>
          <w:rFonts w:ascii="Times New Roman" w:hAnsi="Times New Roman" w:cs="Times New Roman"/>
          <w:sz w:val="24"/>
          <w:szCs w:val="24"/>
          <w:shd w:val="clear" w:color="auto" w:fill="FFFFFF"/>
        </w:rPr>
        <w:fldChar w:fldCharType="separate"/>
      </w:r>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63" w:history="1">
        <w:r w:rsidR="00DF1E3D" w:rsidRPr="00FF765E">
          <w:rPr>
            <w:rStyle w:val="Hyperlink"/>
            <w:rFonts w:ascii="Times New Roman" w:hAnsi="Times New Roman" w:cs="Times New Roman"/>
            <w:noProof/>
            <w:sz w:val="24"/>
            <w:szCs w:val="24"/>
          </w:rPr>
          <w:t xml:space="preserve">Tabel 4. 1 Uji Deskriptif </w:t>
        </w:r>
        <w:r w:rsidR="00DF1E3D" w:rsidRPr="00FF765E">
          <w:rPr>
            <w:rStyle w:val="Hyperlink"/>
            <w:rFonts w:ascii="Times New Roman" w:hAnsi="Times New Roman" w:cs="Times New Roman"/>
            <w:i/>
            <w:noProof/>
            <w:sz w:val="24"/>
            <w:szCs w:val="24"/>
          </w:rPr>
          <w:t>Pretest</w:t>
        </w:r>
        <w:r w:rsidR="00DF1E3D" w:rsidRPr="00FF765E">
          <w:rPr>
            <w:rStyle w:val="Hyperlink"/>
            <w:rFonts w:ascii="Times New Roman" w:hAnsi="Times New Roman" w:cs="Times New Roman"/>
            <w:noProof/>
            <w:sz w:val="24"/>
            <w:szCs w:val="24"/>
          </w:rPr>
          <w:t xml:space="preserve"> Termoregulasi Kelompok D1</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_Toc43660263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45</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64" w:history="1">
        <w:r w:rsidR="00DF1E3D" w:rsidRPr="00FF765E">
          <w:rPr>
            <w:rStyle w:val="Hyperlink"/>
            <w:rFonts w:ascii="Times New Roman" w:hAnsi="Times New Roman" w:cs="Times New Roman"/>
            <w:noProof/>
            <w:sz w:val="24"/>
            <w:szCs w:val="24"/>
          </w:rPr>
          <w:t xml:space="preserve">Tabel 4. 2 Uji Deskriptif </w:t>
        </w:r>
        <w:r w:rsidR="00DF1E3D" w:rsidRPr="00FF765E">
          <w:rPr>
            <w:rStyle w:val="Hyperlink"/>
            <w:rFonts w:ascii="Times New Roman" w:hAnsi="Times New Roman" w:cs="Times New Roman"/>
            <w:i/>
            <w:noProof/>
            <w:sz w:val="24"/>
            <w:szCs w:val="24"/>
          </w:rPr>
          <w:t>Pretest</w:t>
        </w:r>
        <w:r w:rsidR="00DF1E3D" w:rsidRPr="00FF765E">
          <w:rPr>
            <w:rStyle w:val="Hyperlink"/>
            <w:rFonts w:ascii="Times New Roman" w:hAnsi="Times New Roman" w:cs="Times New Roman"/>
            <w:noProof/>
            <w:sz w:val="24"/>
            <w:szCs w:val="24"/>
          </w:rPr>
          <w:t xml:space="preserve"> Termoregulasi Kelompok D2</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_Toc43660264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45</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65" w:history="1">
        <w:r w:rsidR="00DF1E3D" w:rsidRPr="00FF765E">
          <w:rPr>
            <w:rStyle w:val="Hyperlink"/>
            <w:rFonts w:ascii="Times New Roman" w:hAnsi="Times New Roman" w:cs="Times New Roman"/>
            <w:noProof/>
            <w:sz w:val="24"/>
            <w:szCs w:val="24"/>
          </w:rPr>
          <w:t xml:space="preserve">Tabel 4. 3 Uji Deskriptif </w:t>
        </w:r>
        <w:r w:rsidR="00DF1E3D" w:rsidRPr="00FF765E">
          <w:rPr>
            <w:rStyle w:val="Hyperlink"/>
            <w:rFonts w:ascii="Times New Roman" w:hAnsi="Times New Roman" w:cs="Times New Roman"/>
            <w:i/>
            <w:noProof/>
            <w:sz w:val="24"/>
            <w:szCs w:val="24"/>
          </w:rPr>
          <w:t>Pretest</w:t>
        </w:r>
        <w:r w:rsidR="00DF1E3D" w:rsidRPr="00FF765E">
          <w:rPr>
            <w:rStyle w:val="Hyperlink"/>
            <w:rFonts w:ascii="Times New Roman" w:hAnsi="Times New Roman" w:cs="Times New Roman"/>
            <w:noProof/>
            <w:sz w:val="24"/>
            <w:szCs w:val="24"/>
          </w:rPr>
          <w:t xml:space="preserve"> Termoregulasi Kelompok D3</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_Toc43660265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46</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66" w:history="1">
        <w:r w:rsidR="00DF1E3D" w:rsidRPr="00FF765E">
          <w:rPr>
            <w:rStyle w:val="Hyperlink"/>
            <w:rFonts w:ascii="Times New Roman" w:hAnsi="Times New Roman" w:cs="Times New Roman"/>
            <w:noProof/>
            <w:sz w:val="24"/>
            <w:szCs w:val="24"/>
          </w:rPr>
          <w:t xml:space="preserve">Tabel 4. 4 Uji Deskriptif </w:t>
        </w:r>
        <w:r w:rsidR="00DF1E3D" w:rsidRPr="00FF765E">
          <w:rPr>
            <w:rStyle w:val="Hyperlink"/>
            <w:rFonts w:ascii="Times New Roman" w:hAnsi="Times New Roman" w:cs="Times New Roman"/>
            <w:i/>
            <w:noProof/>
            <w:sz w:val="24"/>
            <w:szCs w:val="24"/>
          </w:rPr>
          <w:t xml:space="preserve">Postest </w:t>
        </w:r>
        <w:r w:rsidR="00DF1E3D" w:rsidRPr="00FF765E">
          <w:rPr>
            <w:rStyle w:val="Hyperlink"/>
            <w:rFonts w:ascii="Times New Roman" w:hAnsi="Times New Roman" w:cs="Times New Roman"/>
            <w:noProof/>
            <w:sz w:val="24"/>
            <w:szCs w:val="24"/>
          </w:rPr>
          <w:t>Termoregulasi Kelompok D1</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_Toc43660266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46</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67" w:history="1">
        <w:r w:rsidR="00DF1E3D" w:rsidRPr="00FF765E">
          <w:rPr>
            <w:rStyle w:val="Hyperlink"/>
            <w:rFonts w:ascii="Times New Roman" w:hAnsi="Times New Roman" w:cs="Times New Roman"/>
            <w:noProof/>
            <w:sz w:val="24"/>
            <w:szCs w:val="24"/>
          </w:rPr>
          <w:t xml:space="preserve">Tabel 4. 5 Uji Deskriptif </w:t>
        </w:r>
        <w:r w:rsidR="00DF1E3D" w:rsidRPr="00FF765E">
          <w:rPr>
            <w:rStyle w:val="Hyperlink"/>
            <w:rFonts w:ascii="Times New Roman" w:hAnsi="Times New Roman" w:cs="Times New Roman"/>
            <w:i/>
            <w:noProof/>
            <w:sz w:val="24"/>
            <w:szCs w:val="24"/>
          </w:rPr>
          <w:t>Postest</w:t>
        </w:r>
        <w:r w:rsidR="00DF1E3D" w:rsidRPr="00FF765E">
          <w:rPr>
            <w:rStyle w:val="Hyperlink"/>
            <w:rFonts w:ascii="Times New Roman" w:hAnsi="Times New Roman" w:cs="Times New Roman"/>
            <w:noProof/>
            <w:sz w:val="24"/>
            <w:szCs w:val="24"/>
          </w:rPr>
          <w:t xml:space="preserve"> Termoregulasi Kelompok D2</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_Toc43660267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46</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68" w:history="1">
        <w:r w:rsidR="00DF1E3D" w:rsidRPr="00FF765E">
          <w:rPr>
            <w:rStyle w:val="Hyperlink"/>
            <w:rFonts w:ascii="Times New Roman" w:hAnsi="Times New Roman" w:cs="Times New Roman"/>
            <w:noProof/>
            <w:sz w:val="24"/>
            <w:szCs w:val="24"/>
          </w:rPr>
          <w:t xml:space="preserve">Tabel 4. 6 Uji Deskriptif </w:t>
        </w:r>
        <w:r w:rsidR="00DF1E3D" w:rsidRPr="00FF765E">
          <w:rPr>
            <w:rStyle w:val="Hyperlink"/>
            <w:rFonts w:ascii="Times New Roman" w:hAnsi="Times New Roman" w:cs="Times New Roman"/>
            <w:i/>
            <w:noProof/>
            <w:sz w:val="24"/>
            <w:szCs w:val="24"/>
          </w:rPr>
          <w:t>Postest</w:t>
        </w:r>
        <w:r w:rsidR="00DF1E3D" w:rsidRPr="00FF765E">
          <w:rPr>
            <w:rStyle w:val="Hyperlink"/>
            <w:rFonts w:ascii="Times New Roman" w:hAnsi="Times New Roman" w:cs="Times New Roman"/>
            <w:noProof/>
            <w:sz w:val="24"/>
            <w:szCs w:val="24"/>
          </w:rPr>
          <w:t xml:space="preserve"> Termoregulasi Kelompok D3</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_Toc43660268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47</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69" w:history="1">
        <w:r w:rsidR="00DF1E3D" w:rsidRPr="00FF765E">
          <w:rPr>
            <w:rStyle w:val="Hyperlink"/>
            <w:rFonts w:ascii="Times New Roman" w:hAnsi="Times New Roman" w:cs="Times New Roman"/>
            <w:noProof/>
            <w:sz w:val="24"/>
            <w:szCs w:val="24"/>
          </w:rPr>
          <w:t>Tabel 4. 7</w:t>
        </w:r>
        <w:r w:rsidR="00DF1E3D" w:rsidRPr="00FF765E">
          <w:rPr>
            <w:rStyle w:val="Hyperlink"/>
            <w:rFonts w:ascii="Times New Roman" w:hAnsi="Times New Roman" w:cs="Times New Roman"/>
            <w:noProof/>
            <w:sz w:val="24"/>
            <w:szCs w:val="24"/>
            <w:lang w:val="en-US"/>
          </w:rPr>
          <w:t xml:space="preserve"> </w:t>
        </w:r>
        <w:r w:rsidR="00DF1E3D" w:rsidRPr="00FF765E">
          <w:rPr>
            <w:rStyle w:val="Hyperlink"/>
            <w:rFonts w:ascii="Times New Roman" w:hAnsi="Times New Roman" w:cs="Times New Roman"/>
            <w:noProof/>
            <w:sz w:val="24"/>
            <w:szCs w:val="24"/>
          </w:rPr>
          <w:t xml:space="preserve">Uji Deskriptif </w:t>
        </w:r>
        <w:r w:rsidR="00DF1E3D" w:rsidRPr="00FF765E">
          <w:rPr>
            <w:rStyle w:val="Hyperlink"/>
            <w:rFonts w:ascii="Times New Roman" w:hAnsi="Times New Roman" w:cs="Times New Roman"/>
            <w:i/>
            <w:noProof/>
            <w:sz w:val="24"/>
            <w:szCs w:val="24"/>
          </w:rPr>
          <w:t>Pretest</w:t>
        </w:r>
        <w:r w:rsidR="00DF1E3D" w:rsidRPr="00FF765E">
          <w:rPr>
            <w:rStyle w:val="Hyperlink"/>
            <w:rFonts w:ascii="Times New Roman" w:hAnsi="Times New Roman" w:cs="Times New Roman"/>
            <w:noProof/>
            <w:sz w:val="24"/>
            <w:szCs w:val="24"/>
          </w:rPr>
          <w:t xml:space="preserve"> Hidrasi Kelompok D1</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_Toc43660269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47</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70" w:history="1">
        <w:r w:rsidR="00DF1E3D" w:rsidRPr="00FF765E">
          <w:rPr>
            <w:rStyle w:val="Hyperlink"/>
            <w:rFonts w:ascii="Times New Roman" w:hAnsi="Times New Roman" w:cs="Times New Roman"/>
            <w:noProof/>
            <w:sz w:val="24"/>
            <w:szCs w:val="24"/>
          </w:rPr>
          <w:t xml:space="preserve">Tabel 4. 8 Uji Deskriptif </w:t>
        </w:r>
        <w:r w:rsidR="00DF1E3D" w:rsidRPr="00FF765E">
          <w:rPr>
            <w:rStyle w:val="Hyperlink"/>
            <w:rFonts w:ascii="Times New Roman" w:hAnsi="Times New Roman" w:cs="Times New Roman"/>
            <w:i/>
            <w:noProof/>
            <w:sz w:val="24"/>
            <w:szCs w:val="24"/>
          </w:rPr>
          <w:t>Pretest</w:t>
        </w:r>
        <w:r w:rsidR="00DF1E3D" w:rsidRPr="00FF765E">
          <w:rPr>
            <w:rStyle w:val="Hyperlink"/>
            <w:rFonts w:ascii="Times New Roman" w:hAnsi="Times New Roman" w:cs="Times New Roman"/>
            <w:noProof/>
            <w:sz w:val="24"/>
            <w:szCs w:val="24"/>
          </w:rPr>
          <w:t xml:space="preserve"> Hidrasi Kelompok D2</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_Toc43660270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47</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71" w:history="1">
        <w:r w:rsidR="00DF1E3D" w:rsidRPr="00FF765E">
          <w:rPr>
            <w:rStyle w:val="Hyperlink"/>
            <w:rFonts w:ascii="Times New Roman" w:hAnsi="Times New Roman" w:cs="Times New Roman"/>
            <w:noProof/>
            <w:sz w:val="24"/>
            <w:szCs w:val="24"/>
          </w:rPr>
          <w:t xml:space="preserve">Tabel 4. 9 Uji Deskriptif </w:t>
        </w:r>
        <w:r w:rsidR="00DF1E3D" w:rsidRPr="00FF765E">
          <w:rPr>
            <w:rStyle w:val="Hyperlink"/>
            <w:rFonts w:ascii="Times New Roman" w:hAnsi="Times New Roman" w:cs="Times New Roman"/>
            <w:i/>
            <w:noProof/>
            <w:sz w:val="24"/>
            <w:szCs w:val="24"/>
          </w:rPr>
          <w:t>Pretest</w:t>
        </w:r>
        <w:r w:rsidR="00DF1E3D" w:rsidRPr="00FF765E">
          <w:rPr>
            <w:rStyle w:val="Hyperlink"/>
            <w:rFonts w:ascii="Times New Roman" w:hAnsi="Times New Roman" w:cs="Times New Roman"/>
            <w:noProof/>
            <w:sz w:val="24"/>
            <w:szCs w:val="24"/>
          </w:rPr>
          <w:t xml:space="preserve"> Hidrasi Kelompok D3</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_Toc43660271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48</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72" w:history="1">
        <w:r w:rsidR="00DF1E3D" w:rsidRPr="00FF765E">
          <w:rPr>
            <w:rStyle w:val="Hyperlink"/>
            <w:rFonts w:ascii="Times New Roman" w:hAnsi="Times New Roman" w:cs="Times New Roman"/>
            <w:noProof/>
            <w:sz w:val="24"/>
            <w:szCs w:val="24"/>
          </w:rPr>
          <w:t xml:space="preserve">Tabel 4. 10 Uji Deskriptif </w:t>
        </w:r>
        <w:r w:rsidR="00DF1E3D" w:rsidRPr="00FF765E">
          <w:rPr>
            <w:rStyle w:val="Hyperlink"/>
            <w:rFonts w:ascii="Times New Roman" w:hAnsi="Times New Roman" w:cs="Times New Roman"/>
            <w:i/>
            <w:noProof/>
            <w:sz w:val="24"/>
            <w:szCs w:val="24"/>
          </w:rPr>
          <w:t>Postest</w:t>
        </w:r>
        <w:r w:rsidR="00DF1E3D" w:rsidRPr="00FF765E">
          <w:rPr>
            <w:rStyle w:val="Hyperlink"/>
            <w:rFonts w:ascii="Times New Roman" w:hAnsi="Times New Roman" w:cs="Times New Roman"/>
            <w:noProof/>
            <w:sz w:val="24"/>
            <w:szCs w:val="24"/>
          </w:rPr>
          <w:t xml:space="preserve"> Hidrasi Kelompok D1</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_Toc43660272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48</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73" w:history="1">
        <w:r w:rsidR="00DF1E3D" w:rsidRPr="00FF765E">
          <w:rPr>
            <w:rStyle w:val="Hyperlink"/>
            <w:rFonts w:ascii="Times New Roman" w:hAnsi="Times New Roman" w:cs="Times New Roman"/>
            <w:noProof/>
            <w:sz w:val="24"/>
            <w:szCs w:val="24"/>
          </w:rPr>
          <w:t xml:space="preserve">Tabel 4. 11 Uji Deskriptif </w:t>
        </w:r>
        <w:r w:rsidR="00DF1E3D" w:rsidRPr="00FF765E">
          <w:rPr>
            <w:rStyle w:val="Hyperlink"/>
            <w:rFonts w:ascii="Times New Roman" w:hAnsi="Times New Roman" w:cs="Times New Roman"/>
            <w:i/>
            <w:noProof/>
            <w:sz w:val="24"/>
            <w:szCs w:val="24"/>
          </w:rPr>
          <w:t>Postest</w:t>
        </w:r>
        <w:r w:rsidR="00DF1E3D" w:rsidRPr="00FF765E">
          <w:rPr>
            <w:rStyle w:val="Hyperlink"/>
            <w:rFonts w:ascii="Times New Roman" w:hAnsi="Times New Roman" w:cs="Times New Roman"/>
            <w:noProof/>
            <w:sz w:val="24"/>
            <w:szCs w:val="24"/>
          </w:rPr>
          <w:t xml:space="preserve"> Hidrasi Kelompok D2</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_Toc43660273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48</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74" w:history="1">
        <w:r w:rsidR="00DF1E3D" w:rsidRPr="00FF765E">
          <w:rPr>
            <w:rStyle w:val="Hyperlink"/>
            <w:rFonts w:ascii="Times New Roman" w:hAnsi="Times New Roman" w:cs="Times New Roman"/>
            <w:noProof/>
            <w:sz w:val="24"/>
            <w:szCs w:val="24"/>
          </w:rPr>
          <w:t xml:space="preserve">Tabel 4. 12 Uji Deskriptif </w:t>
        </w:r>
        <w:r w:rsidR="00DF1E3D" w:rsidRPr="00FF765E">
          <w:rPr>
            <w:rStyle w:val="Hyperlink"/>
            <w:rFonts w:ascii="Times New Roman" w:hAnsi="Times New Roman" w:cs="Times New Roman"/>
            <w:i/>
            <w:noProof/>
            <w:sz w:val="24"/>
            <w:szCs w:val="24"/>
          </w:rPr>
          <w:t>Postest</w:t>
        </w:r>
        <w:r w:rsidR="00DF1E3D" w:rsidRPr="00FF765E">
          <w:rPr>
            <w:rStyle w:val="Hyperlink"/>
            <w:rFonts w:ascii="Times New Roman" w:hAnsi="Times New Roman" w:cs="Times New Roman"/>
            <w:noProof/>
            <w:sz w:val="24"/>
            <w:szCs w:val="24"/>
          </w:rPr>
          <w:t xml:space="preserve"> Hidrasi Kelompok D3</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_Toc43660274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49</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75" w:history="1">
        <w:r w:rsidR="00DF1E3D" w:rsidRPr="00FF765E">
          <w:rPr>
            <w:rStyle w:val="Hyperlink"/>
            <w:rFonts w:ascii="Times New Roman" w:hAnsi="Times New Roman" w:cs="Times New Roman"/>
            <w:noProof/>
            <w:sz w:val="24"/>
            <w:szCs w:val="24"/>
          </w:rPr>
          <w:t>Tabel 4. 13</w:t>
        </w:r>
        <w:r w:rsidR="00DF1E3D" w:rsidRPr="00FF765E">
          <w:rPr>
            <w:rStyle w:val="Hyperlink"/>
            <w:rFonts w:ascii="Times New Roman" w:hAnsi="Times New Roman" w:cs="Times New Roman"/>
            <w:noProof/>
            <w:sz w:val="24"/>
            <w:szCs w:val="24"/>
            <w:lang w:val="en-US"/>
          </w:rPr>
          <w:t xml:space="preserve"> </w:t>
        </w:r>
        <w:r w:rsidR="00DF1E3D" w:rsidRPr="00FF765E">
          <w:rPr>
            <w:rStyle w:val="Hyperlink"/>
            <w:rFonts w:ascii="Times New Roman" w:hAnsi="Times New Roman" w:cs="Times New Roman"/>
            <w:noProof/>
            <w:sz w:val="24"/>
            <w:szCs w:val="24"/>
          </w:rPr>
          <w:t xml:space="preserve">Hasil Uji Normalitas </w:t>
        </w:r>
        <w:r w:rsidR="00DF1E3D" w:rsidRPr="00FF765E">
          <w:rPr>
            <w:rStyle w:val="Hyperlink"/>
            <w:rFonts w:ascii="Times New Roman" w:hAnsi="Times New Roman" w:cs="Times New Roman"/>
            <w:i/>
            <w:noProof/>
            <w:sz w:val="24"/>
            <w:szCs w:val="24"/>
          </w:rPr>
          <w:t>Pretest Postest</w:t>
        </w:r>
        <w:r w:rsidR="00DF1E3D" w:rsidRPr="00FF765E">
          <w:rPr>
            <w:rStyle w:val="Hyperlink"/>
            <w:rFonts w:ascii="Times New Roman" w:hAnsi="Times New Roman" w:cs="Times New Roman"/>
            <w:noProof/>
            <w:sz w:val="24"/>
            <w:szCs w:val="24"/>
          </w:rPr>
          <w:t xml:space="preserve"> Termoregulasi Kelompok Uji Desain, Coba dan Produk</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_Toc43660275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50</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76" w:history="1">
        <w:r w:rsidR="00DF1E3D" w:rsidRPr="00FF765E">
          <w:rPr>
            <w:rStyle w:val="Hyperlink"/>
            <w:rFonts w:ascii="Times New Roman" w:hAnsi="Times New Roman" w:cs="Times New Roman"/>
            <w:noProof/>
            <w:sz w:val="24"/>
            <w:szCs w:val="24"/>
          </w:rPr>
          <w:t xml:space="preserve">Tabel 4. 14 Hasil Uji Normalitas </w:t>
        </w:r>
        <w:r w:rsidR="00DF1E3D" w:rsidRPr="00FF765E">
          <w:rPr>
            <w:rStyle w:val="Hyperlink"/>
            <w:rFonts w:ascii="Times New Roman" w:hAnsi="Times New Roman" w:cs="Times New Roman"/>
            <w:i/>
            <w:noProof/>
            <w:sz w:val="24"/>
            <w:szCs w:val="24"/>
          </w:rPr>
          <w:t xml:space="preserve">Pretest Postest </w:t>
        </w:r>
        <w:r w:rsidR="00DF1E3D" w:rsidRPr="00FF765E">
          <w:rPr>
            <w:rStyle w:val="Hyperlink"/>
            <w:rFonts w:ascii="Times New Roman" w:hAnsi="Times New Roman" w:cs="Times New Roman"/>
            <w:noProof/>
            <w:sz w:val="24"/>
            <w:szCs w:val="24"/>
          </w:rPr>
          <w:t>Hidrasi Kelompok Uji Desain, Coba dan Produk</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_Toc43660276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50</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77" w:history="1">
        <w:r w:rsidR="00DF1E3D" w:rsidRPr="00FF765E">
          <w:rPr>
            <w:rStyle w:val="Hyperlink"/>
            <w:rFonts w:ascii="Times New Roman" w:hAnsi="Times New Roman" w:cs="Times New Roman"/>
            <w:noProof/>
            <w:sz w:val="24"/>
            <w:szCs w:val="24"/>
          </w:rPr>
          <w:t xml:space="preserve">Tabel 4. 15 Hasil Uji Homogenitas </w:t>
        </w:r>
        <w:r w:rsidR="00DF1E3D" w:rsidRPr="00FF765E">
          <w:rPr>
            <w:rStyle w:val="Hyperlink"/>
            <w:rFonts w:ascii="Times New Roman" w:hAnsi="Times New Roman" w:cs="Times New Roman"/>
            <w:i/>
            <w:noProof/>
            <w:sz w:val="24"/>
            <w:szCs w:val="24"/>
          </w:rPr>
          <w:t>Pretest Postest</w:t>
        </w:r>
        <w:r w:rsidR="00DF1E3D" w:rsidRPr="00FF765E">
          <w:rPr>
            <w:rStyle w:val="Hyperlink"/>
            <w:rFonts w:ascii="Times New Roman" w:hAnsi="Times New Roman" w:cs="Times New Roman"/>
            <w:noProof/>
            <w:sz w:val="24"/>
            <w:szCs w:val="24"/>
          </w:rPr>
          <w:t xml:space="preserve"> Termoregulasi dan Hidrasi Kelompok Uji Desain, Coba dan Produk</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_Toc43660277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51</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78" w:history="1">
        <w:r w:rsidR="00DF1E3D" w:rsidRPr="00FF765E">
          <w:rPr>
            <w:rStyle w:val="Hyperlink"/>
            <w:rFonts w:ascii="Times New Roman" w:hAnsi="Times New Roman" w:cs="Times New Roman"/>
            <w:noProof/>
            <w:sz w:val="24"/>
            <w:szCs w:val="24"/>
          </w:rPr>
          <w:t>Tabel 4. 16 Hasil Uji Paired Sample T Test Termoregulasi Kelompok Desain, Coba, Produk</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_Toc43660278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54</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79" w:history="1">
        <w:r w:rsidR="00DF1E3D" w:rsidRPr="00FF765E">
          <w:rPr>
            <w:rStyle w:val="Hyperlink"/>
            <w:rFonts w:ascii="Times New Roman" w:hAnsi="Times New Roman" w:cs="Times New Roman"/>
            <w:bCs/>
            <w:noProof/>
            <w:sz w:val="24"/>
            <w:szCs w:val="24"/>
          </w:rPr>
          <w:t xml:space="preserve">Tabel 4. 17 Hasil Uji </w:t>
        </w:r>
        <w:r w:rsidR="00DF1E3D" w:rsidRPr="00FF765E">
          <w:rPr>
            <w:rStyle w:val="Hyperlink"/>
            <w:rFonts w:ascii="Times New Roman" w:hAnsi="Times New Roman" w:cs="Times New Roman"/>
            <w:bCs/>
            <w:i/>
            <w:noProof/>
            <w:sz w:val="24"/>
            <w:szCs w:val="24"/>
          </w:rPr>
          <w:t xml:space="preserve">Paired Sample T Test Hidrasi </w:t>
        </w:r>
        <w:r w:rsidR="00DF1E3D" w:rsidRPr="00FF765E">
          <w:rPr>
            <w:rStyle w:val="Hyperlink"/>
            <w:rFonts w:ascii="Times New Roman" w:hAnsi="Times New Roman" w:cs="Times New Roman"/>
            <w:bCs/>
            <w:noProof/>
            <w:sz w:val="24"/>
            <w:szCs w:val="24"/>
          </w:rPr>
          <w:t>Kelompok Desain, Coba, Produk</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_Toc43660279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55</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80" w:history="1">
        <w:r w:rsidR="00DF1E3D" w:rsidRPr="00FF765E">
          <w:rPr>
            <w:rStyle w:val="Hyperlink"/>
            <w:rFonts w:ascii="Times New Roman" w:hAnsi="Times New Roman" w:cs="Times New Roman"/>
            <w:noProof/>
            <w:sz w:val="24"/>
            <w:szCs w:val="24"/>
          </w:rPr>
          <w:t xml:space="preserve">Tabel 4. 18 Hasil Uji One Way Anova (uji beda) </w:t>
        </w:r>
        <w:r w:rsidR="00DF1E3D" w:rsidRPr="00FF765E">
          <w:rPr>
            <w:rStyle w:val="Hyperlink"/>
            <w:rFonts w:ascii="Times New Roman" w:hAnsi="Times New Roman" w:cs="Times New Roman"/>
            <w:i/>
            <w:noProof/>
            <w:sz w:val="24"/>
            <w:szCs w:val="24"/>
          </w:rPr>
          <w:t>Pretest Postest</w:t>
        </w:r>
        <w:r w:rsidR="00DF1E3D" w:rsidRPr="00FF765E">
          <w:rPr>
            <w:rStyle w:val="Hyperlink"/>
            <w:rFonts w:ascii="Times New Roman" w:hAnsi="Times New Roman" w:cs="Times New Roman"/>
            <w:noProof/>
            <w:sz w:val="24"/>
            <w:szCs w:val="24"/>
          </w:rPr>
          <w:t xml:space="preserve"> Termoregulasi Kelompok Uji Desain, Coba, Produk</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_Toc43660280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57</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81" w:history="1">
        <w:r w:rsidR="00DF1E3D" w:rsidRPr="00FF765E">
          <w:rPr>
            <w:rStyle w:val="Hyperlink"/>
            <w:rFonts w:ascii="Times New Roman" w:hAnsi="Times New Roman" w:cs="Times New Roman"/>
            <w:noProof/>
            <w:sz w:val="24"/>
            <w:szCs w:val="24"/>
          </w:rPr>
          <w:t>Tabel 4. 19 Post Hoc Postest Termoregulasi</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_Toc43660281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57</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82" w:history="1">
        <w:r w:rsidR="00DF1E3D" w:rsidRPr="00FF765E">
          <w:rPr>
            <w:rStyle w:val="Hyperlink"/>
            <w:rFonts w:ascii="Times New Roman" w:hAnsi="Times New Roman" w:cs="Times New Roman"/>
            <w:noProof/>
            <w:sz w:val="24"/>
            <w:szCs w:val="24"/>
          </w:rPr>
          <w:t xml:space="preserve">Tabel 4. 20 Hasil Uji One Way Anova (uji beda) </w:t>
        </w:r>
        <w:r w:rsidR="00DF1E3D" w:rsidRPr="00FF765E">
          <w:rPr>
            <w:rStyle w:val="Hyperlink"/>
            <w:rFonts w:ascii="Times New Roman" w:hAnsi="Times New Roman" w:cs="Times New Roman"/>
            <w:i/>
            <w:noProof/>
            <w:sz w:val="24"/>
            <w:szCs w:val="24"/>
          </w:rPr>
          <w:t xml:space="preserve">Pretest Postest Hidrasi </w:t>
        </w:r>
        <w:r w:rsidR="00DF1E3D" w:rsidRPr="00FF765E">
          <w:rPr>
            <w:rStyle w:val="Hyperlink"/>
            <w:rFonts w:ascii="Times New Roman" w:hAnsi="Times New Roman" w:cs="Times New Roman"/>
            <w:noProof/>
            <w:sz w:val="24"/>
            <w:szCs w:val="24"/>
          </w:rPr>
          <w:t>Kelompok Uji Desain, Coba, Produk</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_Toc43660282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58</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83" w:history="1">
        <w:r w:rsidR="00DF1E3D" w:rsidRPr="00FF765E">
          <w:rPr>
            <w:rStyle w:val="Hyperlink"/>
            <w:rFonts w:ascii="Times New Roman" w:hAnsi="Times New Roman" w:cs="Times New Roman"/>
            <w:noProof/>
            <w:sz w:val="24"/>
            <w:szCs w:val="24"/>
          </w:rPr>
          <w:t>Tabel 4. 21 Post Hoc Postest Hidrasi</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_Toc43660283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58</w:t>
        </w:r>
        <w:r w:rsidR="00DF1E3D" w:rsidRPr="00FF765E">
          <w:rPr>
            <w:rFonts w:ascii="Times New Roman" w:hAnsi="Times New Roman" w:cs="Times New Roman"/>
            <w:noProof/>
            <w:webHidden/>
            <w:sz w:val="24"/>
            <w:szCs w:val="24"/>
          </w:rPr>
          <w:fldChar w:fldCharType="end"/>
        </w:r>
      </w:hyperlink>
    </w:p>
    <w:p w:rsidR="00DF1E3D" w:rsidRPr="00FF765E" w:rsidRDefault="0077583D" w:rsidP="00DF1E3D">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284" w:history="1">
        <w:r w:rsidR="00DF1E3D" w:rsidRPr="00FF765E">
          <w:rPr>
            <w:rStyle w:val="Hyperlink"/>
            <w:rFonts w:ascii="Times New Roman" w:hAnsi="Times New Roman" w:cs="Times New Roman"/>
            <w:noProof/>
            <w:sz w:val="24"/>
            <w:szCs w:val="24"/>
          </w:rPr>
          <w:t xml:space="preserve">Tabel 4. 22 </w:t>
        </w:r>
        <w:r w:rsidR="00DF1E3D" w:rsidRPr="00FF765E">
          <w:rPr>
            <w:rStyle w:val="Hyperlink"/>
            <w:rFonts w:ascii="Times New Roman" w:hAnsi="Times New Roman" w:cs="Times New Roman"/>
            <w:i/>
            <w:noProof/>
            <w:sz w:val="24"/>
            <w:szCs w:val="24"/>
          </w:rPr>
          <w:t>Content of Lycra Fabric</w:t>
        </w:r>
        <w:r w:rsidR="00DF1E3D" w:rsidRPr="00FF765E">
          <w:rPr>
            <w:rFonts w:ascii="Times New Roman" w:hAnsi="Times New Roman" w:cs="Times New Roman"/>
            <w:noProof/>
            <w:webHidden/>
            <w:sz w:val="24"/>
            <w:szCs w:val="24"/>
          </w:rPr>
          <w:tab/>
        </w:r>
        <w:r w:rsidR="00DF1E3D" w:rsidRPr="00FF765E">
          <w:rPr>
            <w:rFonts w:ascii="Times New Roman" w:hAnsi="Times New Roman" w:cs="Times New Roman"/>
            <w:noProof/>
            <w:webHidden/>
            <w:sz w:val="24"/>
            <w:szCs w:val="24"/>
          </w:rPr>
          <w:fldChar w:fldCharType="begin"/>
        </w:r>
        <w:r w:rsidR="00DF1E3D" w:rsidRPr="00FF765E">
          <w:rPr>
            <w:rFonts w:ascii="Times New Roman" w:hAnsi="Times New Roman" w:cs="Times New Roman"/>
            <w:noProof/>
            <w:webHidden/>
            <w:sz w:val="24"/>
            <w:szCs w:val="24"/>
          </w:rPr>
          <w:instrText xml:space="preserve"> PAGEREF _Toc43660284 \h </w:instrText>
        </w:r>
        <w:r w:rsidR="00DF1E3D" w:rsidRPr="00FF765E">
          <w:rPr>
            <w:rFonts w:ascii="Times New Roman" w:hAnsi="Times New Roman" w:cs="Times New Roman"/>
            <w:noProof/>
            <w:webHidden/>
            <w:sz w:val="24"/>
            <w:szCs w:val="24"/>
          </w:rPr>
        </w:r>
        <w:r w:rsidR="00DF1E3D" w:rsidRPr="00FF765E">
          <w:rPr>
            <w:rFonts w:ascii="Times New Roman" w:hAnsi="Times New Roman" w:cs="Times New Roman"/>
            <w:noProof/>
            <w:webHidden/>
            <w:sz w:val="24"/>
            <w:szCs w:val="24"/>
          </w:rPr>
          <w:fldChar w:fldCharType="separate"/>
        </w:r>
        <w:r w:rsidR="00DF1E3D" w:rsidRPr="00FF765E">
          <w:rPr>
            <w:rFonts w:ascii="Times New Roman" w:hAnsi="Times New Roman" w:cs="Times New Roman"/>
            <w:noProof/>
            <w:webHidden/>
            <w:sz w:val="24"/>
            <w:szCs w:val="24"/>
          </w:rPr>
          <w:t>61</w:t>
        </w:r>
        <w:r w:rsidR="00DF1E3D" w:rsidRPr="00FF765E">
          <w:rPr>
            <w:rFonts w:ascii="Times New Roman" w:hAnsi="Times New Roman" w:cs="Times New Roman"/>
            <w:noProof/>
            <w:webHidden/>
            <w:sz w:val="24"/>
            <w:szCs w:val="24"/>
          </w:rPr>
          <w:fldChar w:fldCharType="end"/>
        </w:r>
      </w:hyperlink>
    </w:p>
    <w:p w:rsidR="00594545" w:rsidRPr="00DF1E3D" w:rsidRDefault="00C43033" w:rsidP="00DF1E3D">
      <w:pPr>
        <w:spacing w:after="0" w:line="240" w:lineRule="auto"/>
        <w:jc w:val="both"/>
        <w:rPr>
          <w:rFonts w:ascii="Times New Roman" w:hAnsi="Times New Roman" w:cs="Times New Roman"/>
          <w:sz w:val="24"/>
          <w:szCs w:val="24"/>
          <w:shd w:val="clear" w:color="auto" w:fill="FFFFFF"/>
        </w:rPr>
      </w:pPr>
      <w:r w:rsidRPr="00FF765E">
        <w:rPr>
          <w:rFonts w:ascii="Times New Roman" w:hAnsi="Times New Roman" w:cs="Times New Roman"/>
          <w:sz w:val="24"/>
          <w:szCs w:val="24"/>
          <w:shd w:val="clear" w:color="auto" w:fill="FFFFFF"/>
        </w:rPr>
        <w:fldChar w:fldCharType="end"/>
      </w:r>
    </w:p>
    <w:p w:rsidR="00594545" w:rsidRPr="00887DBD" w:rsidRDefault="00594545" w:rsidP="00E66EB2">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E66EB2">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FC6E21" w:rsidRPr="00887DBD" w:rsidRDefault="00FC6E21" w:rsidP="00594545">
      <w:pPr>
        <w:spacing w:after="0" w:line="240" w:lineRule="auto"/>
        <w:jc w:val="center"/>
        <w:rPr>
          <w:rFonts w:ascii="Times New Roman" w:hAnsi="Times New Roman" w:cs="Times New Roman"/>
          <w:b/>
          <w:sz w:val="24"/>
          <w:szCs w:val="24"/>
          <w:shd w:val="clear" w:color="auto" w:fill="FFFFFF"/>
        </w:rPr>
        <w:sectPr w:rsidR="00FC6E21" w:rsidRPr="00887DBD" w:rsidSect="00445B78">
          <w:headerReference w:type="first" r:id="rId21"/>
          <w:pgSz w:w="11906" w:h="16838" w:code="9"/>
          <w:pgMar w:top="1701" w:right="1701" w:bottom="1701" w:left="2268" w:header="708" w:footer="708" w:gutter="0"/>
          <w:pgNumType w:fmt="lowerRoman"/>
          <w:cols w:space="708"/>
          <w:titlePg/>
          <w:docGrid w:linePitch="360"/>
        </w:sectPr>
      </w:pPr>
    </w:p>
    <w:p w:rsidR="00E66EB2" w:rsidRPr="00887DBD" w:rsidRDefault="00594545" w:rsidP="00FC6E21">
      <w:pPr>
        <w:pStyle w:val="Heading1"/>
        <w:spacing w:before="0" w:line="360" w:lineRule="auto"/>
        <w:jc w:val="center"/>
        <w:rPr>
          <w:rFonts w:ascii="Times New Roman" w:hAnsi="Times New Roman" w:cs="Times New Roman"/>
          <w:color w:val="auto"/>
          <w:sz w:val="24"/>
          <w:szCs w:val="24"/>
          <w:shd w:val="clear" w:color="auto" w:fill="FFFFFF"/>
        </w:rPr>
      </w:pPr>
      <w:bookmarkStart w:id="3" w:name="_Toc43400603"/>
      <w:r w:rsidRPr="00887DBD">
        <w:rPr>
          <w:rFonts w:ascii="Times New Roman" w:hAnsi="Times New Roman" w:cs="Times New Roman"/>
          <w:color w:val="auto"/>
          <w:sz w:val="24"/>
          <w:szCs w:val="24"/>
          <w:shd w:val="clear" w:color="auto" w:fill="FFFFFF"/>
        </w:rPr>
        <w:lastRenderedPageBreak/>
        <w:t>DAFTAR GAMBAR</w:t>
      </w:r>
      <w:bookmarkEnd w:id="3"/>
    </w:p>
    <w:p w:rsidR="00E66EB2" w:rsidRPr="00887DBD" w:rsidRDefault="00E66EB2" w:rsidP="00E66EB2">
      <w:pPr>
        <w:spacing w:after="0" w:line="360" w:lineRule="auto"/>
        <w:jc w:val="both"/>
        <w:rPr>
          <w:rFonts w:ascii="Times New Roman" w:hAnsi="Times New Roman" w:cs="Times New Roman"/>
          <w:b/>
          <w:sz w:val="24"/>
        </w:rPr>
      </w:pPr>
    </w:p>
    <w:p w:rsidR="00FF765E" w:rsidRPr="00FF765E" w:rsidRDefault="00C43033" w:rsidP="00FF765E">
      <w:pPr>
        <w:pStyle w:val="TableofFigures"/>
        <w:tabs>
          <w:tab w:val="right" w:leader="dot" w:pos="7927"/>
        </w:tabs>
        <w:jc w:val="both"/>
        <w:rPr>
          <w:rFonts w:ascii="Times New Roman" w:eastAsiaTheme="minorEastAsia" w:hAnsi="Times New Roman" w:cs="Times New Roman"/>
          <w:noProof/>
          <w:sz w:val="24"/>
          <w:szCs w:val="24"/>
          <w:lang w:eastAsia="id-ID"/>
        </w:rPr>
      </w:pPr>
      <w:r w:rsidRPr="00FF765E">
        <w:rPr>
          <w:rFonts w:ascii="Times New Roman" w:hAnsi="Times New Roman" w:cs="Times New Roman"/>
          <w:b/>
          <w:sz w:val="24"/>
          <w:szCs w:val="24"/>
          <w:shd w:val="clear" w:color="auto" w:fill="FFFFFF"/>
        </w:rPr>
        <w:fldChar w:fldCharType="begin"/>
      </w:r>
      <w:r w:rsidR="00E66EB2" w:rsidRPr="00FF765E">
        <w:rPr>
          <w:rFonts w:ascii="Times New Roman" w:hAnsi="Times New Roman" w:cs="Times New Roman"/>
          <w:b/>
          <w:sz w:val="24"/>
          <w:szCs w:val="24"/>
          <w:shd w:val="clear" w:color="auto" w:fill="FFFFFF"/>
        </w:rPr>
        <w:instrText xml:space="preserve"> TOC \h \z \c "Gambar 2." </w:instrText>
      </w:r>
      <w:r w:rsidRPr="00FF765E">
        <w:rPr>
          <w:rFonts w:ascii="Times New Roman" w:hAnsi="Times New Roman" w:cs="Times New Roman"/>
          <w:b/>
          <w:sz w:val="24"/>
          <w:szCs w:val="24"/>
          <w:shd w:val="clear" w:color="auto" w:fill="FFFFFF"/>
        </w:rPr>
        <w:fldChar w:fldCharType="separate"/>
      </w:r>
      <w:hyperlink w:anchor="_Toc43660382" w:history="1">
        <w:r w:rsidR="00FF765E" w:rsidRPr="00FF765E">
          <w:rPr>
            <w:rStyle w:val="Hyperlink"/>
            <w:rFonts w:ascii="Times New Roman" w:hAnsi="Times New Roman" w:cs="Times New Roman"/>
            <w:noProof/>
            <w:sz w:val="24"/>
            <w:szCs w:val="24"/>
          </w:rPr>
          <w:t>Gambar 2. 1Hipotalamus</w:t>
        </w:r>
        <w:r w:rsidR="00FF765E" w:rsidRPr="00FF765E">
          <w:rPr>
            <w:rFonts w:ascii="Times New Roman" w:hAnsi="Times New Roman" w:cs="Times New Roman"/>
            <w:noProof/>
            <w:webHidden/>
            <w:sz w:val="24"/>
            <w:szCs w:val="24"/>
          </w:rPr>
          <w:tab/>
        </w:r>
        <w:r w:rsidR="00FF765E" w:rsidRPr="00FF765E">
          <w:rPr>
            <w:rFonts w:ascii="Times New Roman" w:hAnsi="Times New Roman" w:cs="Times New Roman"/>
            <w:noProof/>
            <w:webHidden/>
            <w:sz w:val="24"/>
            <w:szCs w:val="24"/>
          </w:rPr>
          <w:fldChar w:fldCharType="begin"/>
        </w:r>
        <w:r w:rsidR="00FF765E" w:rsidRPr="00FF765E">
          <w:rPr>
            <w:rFonts w:ascii="Times New Roman" w:hAnsi="Times New Roman" w:cs="Times New Roman"/>
            <w:noProof/>
            <w:webHidden/>
            <w:sz w:val="24"/>
            <w:szCs w:val="24"/>
          </w:rPr>
          <w:instrText xml:space="preserve"> PAGEREF _Toc43660382 \h </w:instrText>
        </w:r>
        <w:r w:rsidR="00FF765E" w:rsidRPr="00FF765E">
          <w:rPr>
            <w:rFonts w:ascii="Times New Roman" w:hAnsi="Times New Roman" w:cs="Times New Roman"/>
            <w:noProof/>
            <w:webHidden/>
            <w:sz w:val="24"/>
            <w:szCs w:val="24"/>
          </w:rPr>
        </w:r>
        <w:r w:rsidR="00FF765E" w:rsidRPr="00FF765E">
          <w:rPr>
            <w:rFonts w:ascii="Times New Roman" w:hAnsi="Times New Roman" w:cs="Times New Roman"/>
            <w:noProof/>
            <w:webHidden/>
            <w:sz w:val="24"/>
            <w:szCs w:val="24"/>
          </w:rPr>
          <w:fldChar w:fldCharType="separate"/>
        </w:r>
        <w:r w:rsidR="00FF765E" w:rsidRPr="00FF765E">
          <w:rPr>
            <w:rFonts w:ascii="Times New Roman" w:hAnsi="Times New Roman" w:cs="Times New Roman"/>
            <w:noProof/>
            <w:webHidden/>
            <w:sz w:val="24"/>
            <w:szCs w:val="24"/>
          </w:rPr>
          <w:t>11</w:t>
        </w:r>
        <w:r w:rsidR="00FF765E" w:rsidRPr="00FF765E">
          <w:rPr>
            <w:rFonts w:ascii="Times New Roman" w:hAnsi="Times New Roman" w:cs="Times New Roman"/>
            <w:noProof/>
            <w:webHidden/>
            <w:sz w:val="24"/>
            <w:szCs w:val="24"/>
          </w:rPr>
          <w:fldChar w:fldCharType="end"/>
        </w:r>
      </w:hyperlink>
    </w:p>
    <w:p w:rsidR="00FF765E" w:rsidRPr="00FF765E" w:rsidRDefault="0077583D" w:rsidP="00FF765E">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383" w:history="1">
        <w:r w:rsidR="00FF765E" w:rsidRPr="00FF765E">
          <w:rPr>
            <w:rStyle w:val="Hyperlink"/>
            <w:rFonts w:ascii="Times New Roman" w:hAnsi="Times New Roman" w:cs="Times New Roman"/>
            <w:noProof/>
            <w:sz w:val="24"/>
            <w:szCs w:val="24"/>
          </w:rPr>
          <w:t>Gambar 2. 2 Hipotalamus</w:t>
        </w:r>
        <w:r w:rsidR="00FF765E" w:rsidRPr="00FF765E">
          <w:rPr>
            <w:rFonts w:ascii="Times New Roman" w:hAnsi="Times New Roman" w:cs="Times New Roman"/>
            <w:noProof/>
            <w:webHidden/>
            <w:sz w:val="24"/>
            <w:szCs w:val="24"/>
          </w:rPr>
          <w:tab/>
        </w:r>
        <w:r w:rsidR="00FF765E" w:rsidRPr="00FF765E">
          <w:rPr>
            <w:rFonts w:ascii="Times New Roman" w:hAnsi="Times New Roman" w:cs="Times New Roman"/>
            <w:noProof/>
            <w:webHidden/>
            <w:sz w:val="24"/>
            <w:szCs w:val="24"/>
          </w:rPr>
          <w:fldChar w:fldCharType="begin"/>
        </w:r>
        <w:r w:rsidR="00FF765E" w:rsidRPr="00FF765E">
          <w:rPr>
            <w:rFonts w:ascii="Times New Roman" w:hAnsi="Times New Roman" w:cs="Times New Roman"/>
            <w:noProof/>
            <w:webHidden/>
            <w:sz w:val="24"/>
            <w:szCs w:val="24"/>
          </w:rPr>
          <w:instrText xml:space="preserve"> PAGEREF _Toc43660383 \h </w:instrText>
        </w:r>
        <w:r w:rsidR="00FF765E" w:rsidRPr="00FF765E">
          <w:rPr>
            <w:rFonts w:ascii="Times New Roman" w:hAnsi="Times New Roman" w:cs="Times New Roman"/>
            <w:noProof/>
            <w:webHidden/>
            <w:sz w:val="24"/>
            <w:szCs w:val="24"/>
          </w:rPr>
        </w:r>
        <w:r w:rsidR="00FF765E" w:rsidRPr="00FF765E">
          <w:rPr>
            <w:rFonts w:ascii="Times New Roman" w:hAnsi="Times New Roman" w:cs="Times New Roman"/>
            <w:noProof/>
            <w:webHidden/>
            <w:sz w:val="24"/>
            <w:szCs w:val="24"/>
          </w:rPr>
          <w:fldChar w:fldCharType="separate"/>
        </w:r>
        <w:r w:rsidR="00FF765E" w:rsidRPr="00FF765E">
          <w:rPr>
            <w:rFonts w:ascii="Times New Roman" w:hAnsi="Times New Roman" w:cs="Times New Roman"/>
            <w:noProof/>
            <w:webHidden/>
            <w:sz w:val="24"/>
            <w:szCs w:val="24"/>
          </w:rPr>
          <w:t>12</w:t>
        </w:r>
        <w:r w:rsidR="00FF765E" w:rsidRPr="00FF765E">
          <w:rPr>
            <w:rFonts w:ascii="Times New Roman" w:hAnsi="Times New Roman" w:cs="Times New Roman"/>
            <w:noProof/>
            <w:webHidden/>
            <w:sz w:val="24"/>
            <w:szCs w:val="24"/>
          </w:rPr>
          <w:fldChar w:fldCharType="end"/>
        </w:r>
      </w:hyperlink>
    </w:p>
    <w:p w:rsidR="00FF765E" w:rsidRPr="00FF765E" w:rsidRDefault="0077583D" w:rsidP="00FF765E">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384" w:history="1">
        <w:r w:rsidR="00FF765E" w:rsidRPr="00FF765E">
          <w:rPr>
            <w:rStyle w:val="Hyperlink"/>
            <w:rFonts w:ascii="Times New Roman" w:hAnsi="Times New Roman" w:cs="Times New Roman"/>
            <w:noProof/>
            <w:sz w:val="24"/>
            <w:szCs w:val="24"/>
          </w:rPr>
          <w:t>Gambar 2. 3Fungsi Termostatik Hipotalamus Pada Termoregulasi Manusia</w:t>
        </w:r>
        <w:r w:rsidR="00FF765E" w:rsidRPr="00FF765E">
          <w:rPr>
            <w:rStyle w:val="Hyperlink"/>
            <w:rFonts w:ascii="Times New Roman" w:hAnsi="Times New Roman" w:cs="Times New Roman"/>
            <w:noProof/>
            <w:sz w:val="24"/>
            <w:szCs w:val="24"/>
            <w:shd w:val="clear" w:color="auto" w:fill="FFFFFF"/>
          </w:rPr>
          <w:t>.</w:t>
        </w:r>
        <w:r w:rsidR="00FF765E" w:rsidRPr="00FF765E">
          <w:rPr>
            <w:rFonts w:ascii="Times New Roman" w:hAnsi="Times New Roman" w:cs="Times New Roman"/>
            <w:noProof/>
            <w:webHidden/>
            <w:sz w:val="24"/>
            <w:szCs w:val="24"/>
          </w:rPr>
          <w:tab/>
        </w:r>
        <w:r w:rsidR="00FF765E" w:rsidRPr="00FF765E">
          <w:rPr>
            <w:rFonts w:ascii="Times New Roman" w:hAnsi="Times New Roman" w:cs="Times New Roman"/>
            <w:noProof/>
            <w:webHidden/>
            <w:sz w:val="24"/>
            <w:szCs w:val="24"/>
          </w:rPr>
          <w:fldChar w:fldCharType="begin"/>
        </w:r>
        <w:r w:rsidR="00FF765E" w:rsidRPr="00FF765E">
          <w:rPr>
            <w:rFonts w:ascii="Times New Roman" w:hAnsi="Times New Roman" w:cs="Times New Roman"/>
            <w:noProof/>
            <w:webHidden/>
            <w:sz w:val="24"/>
            <w:szCs w:val="24"/>
          </w:rPr>
          <w:instrText xml:space="preserve"> PAGEREF _Toc43660384 \h </w:instrText>
        </w:r>
        <w:r w:rsidR="00FF765E" w:rsidRPr="00FF765E">
          <w:rPr>
            <w:rFonts w:ascii="Times New Roman" w:hAnsi="Times New Roman" w:cs="Times New Roman"/>
            <w:noProof/>
            <w:webHidden/>
            <w:sz w:val="24"/>
            <w:szCs w:val="24"/>
          </w:rPr>
        </w:r>
        <w:r w:rsidR="00FF765E" w:rsidRPr="00FF765E">
          <w:rPr>
            <w:rFonts w:ascii="Times New Roman" w:hAnsi="Times New Roman" w:cs="Times New Roman"/>
            <w:noProof/>
            <w:webHidden/>
            <w:sz w:val="24"/>
            <w:szCs w:val="24"/>
          </w:rPr>
          <w:fldChar w:fldCharType="separate"/>
        </w:r>
        <w:r w:rsidR="00FF765E" w:rsidRPr="00FF765E">
          <w:rPr>
            <w:rFonts w:ascii="Times New Roman" w:hAnsi="Times New Roman" w:cs="Times New Roman"/>
            <w:noProof/>
            <w:webHidden/>
            <w:sz w:val="24"/>
            <w:szCs w:val="24"/>
          </w:rPr>
          <w:t>13</w:t>
        </w:r>
        <w:r w:rsidR="00FF765E" w:rsidRPr="00FF765E">
          <w:rPr>
            <w:rFonts w:ascii="Times New Roman" w:hAnsi="Times New Roman" w:cs="Times New Roman"/>
            <w:noProof/>
            <w:webHidden/>
            <w:sz w:val="24"/>
            <w:szCs w:val="24"/>
          </w:rPr>
          <w:fldChar w:fldCharType="end"/>
        </w:r>
      </w:hyperlink>
    </w:p>
    <w:p w:rsidR="00FF765E" w:rsidRPr="00FF765E" w:rsidRDefault="00FF765E" w:rsidP="00FF765E">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385" w:history="1">
        <w:r w:rsidRPr="00FF765E">
          <w:rPr>
            <w:rStyle w:val="Hyperlink"/>
            <w:rFonts w:ascii="Times New Roman" w:hAnsi="Times New Roman" w:cs="Times New Roman"/>
            <w:noProof/>
            <w:sz w:val="24"/>
            <w:szCs w:val="24"/>
          </w:rPr>
          <w:t>Gambar 2. 4 Mekanisme Termoreglasi Tubuh</w:t>
        </w:r>
        <w:r w:rsidRPr="00FF765E">
          <w:rPr>
            <w:rFonts w:ascii="Times New Roman" w:hAnsi="Times New Roman" w:cs="Times New Roman"/>
            <w:noProof/>
            <w:webHidden/>
            <w:sz w:val="24"/>
            <w:szCs w:val="24"/>
          </w:rPr>
          <w:tab/>
        </w:r>
        <w:r w:rsidRPr="00FF765E">
          <w:rPr>
            <w:rFonts w:ascii="Times New Roman" w:hAnsi="Times New Roman" w:cs="Times New Roman"/>
            <w:noProof/>
            <w:webHidden/>
            <w:sz w:val="24"/>
            <w:szCs w:val="24"/>
          </w:rPr>
          <w:fldChar w:fldCharType="begin"/>
        </w:r>
        <w:r w:rsidRPr="00FF765E">
          <w:rPr>
            <w:rFonts w:ascii="Times New Roman" w:hAnsi="Times New Roman" w:cs="Times New Roman"/>
            <w:noProof/>
            <w:webHidden/>
            <w:sz w:val="24"/>
            <w:szCs w:val="24"/>
          </w:rPr>
          <w:instrText xml:space="preserve"> PAGEREF _Toc43660385 \h </w:instrText>
        </w:r>
        <w:r w:rsidRPr="00FF765E">
          <w:rPr>
            <w:rFonts w:ascii="Times New Roman" w:hAnsi="Times New Roman" w:cs="Times New Roman"/>
            <w:noProof/>
            <w:webHidden/>
            <w:sz w:val="24"/>
            <w:szCs w:val="24"/>
          </w:rPr>
        </w:r>
        <w:r w:rsidRPr="00FF765E">
          <w:rPr>
            <w:rFonts w:ascii="Times New Roman" w:hAnsi="Times New Roman" w:cs="Times New Roman"/>
            <w:noProof/>
            <w:webHidden/>
            <w:sz w:val="24"/>
            <w:szCs w:val="24"/>
          </w:rPr>
          <w:fldChar w:fldCharType="separate"/>
        </w:r>
        <w:r w:rsidRPr="00FF765E">
          <w:rPr>
            <w:rFonts w:ascii="Times New Roman" w:hAnsi="Times New Roman" w:cs="Times New Roman"/>
            <w:noProof/>
            <w:webHidden/>
            <w:sz w:val="24"/>
            <w:szCs w:val="24"/>
          </w:rPr>
          <w:t>16</w:t>
        </w:r>
        <w:r w:rsidRPr="00FF765E">
          <w:rPr>
            <w:rFonts w:ascii="Times New Roman" w:hAnsi="Times New Roman" w:cs="Times New Roman"/>
            <w:noProof/>
            <w:webHidden/>
            <w:sz w:val="24"/>
            <w:szCs w:val="24"/>
          </w:rPr>
          <w:fldChar w:fldCharType="end"/>
        </w:r>
      </w:hyperlink>
    </w:p>
    <w:p w:rsidR="00FF765E" w:rsidRPr="00FF765E" w:rsidRDefault="00FF765E" w:rsidP="00FF765E">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386" w:history="1">
        <w:r w:rsidRPr="00FF765E">
          <w:rPr>
            <w:rStyle w:val="Hyperlink"/>
            <w:rFonts w:ascii="Times New Roman" w:hAnsi="Times New Roman" w:cs="Times New Roman"/>
            <w:noProof/>
            <w:sz w:val="24"/>
            <w:szCs w:val="24"/>
          </w:rPr>
          <w:t>Gambar 2. 5Mekanisme Terjadinya Tekanan Panas Menjadi Sengatan Panas Pada Tubuh.</w:t>
        </w:r>
        <w:r w:rsidRPr="00FF765E">
          <w:rPr>
            <w:rFonts w:ascii="Times New Roman" w:hAnsi="Times New Roman" w:cs="Times New Roman"/>
            <w:noProof/>
            <w:webHidden/>
            <w:sz w:val="24"/>
            <w:szCs w:val="24"/>
          </w:rPr>
          <w:tab/>
        </w:r>
        <w:r w:rsidRPr="00FF765E">
          <w:rPr>
            <w:rFonts w:ascii="Times New Roman" w:hAnsi="Times New Roman" w:cs="Times New Roman"/>
            <w:noProof/>
            <w:webHidden/>
            <w:sz w:val="24"/>
            <w:szCs w:val="24"/>
          </w:rPr>
          <w:fldChar w:fldCharType="begin"/>
        </w:r>
        <w:r w:rsidRPr="00FF765E">
          <w:rPr>
            <w:rFonts w:ascii="Times New Roman" w:hAnsi="Times New Roman" w:cs="Times New Roman"/>
            <w:noProof/>
            <w:webHidden/>
            <w:sz w:val="24"/>
            <w:szCs w:val="24"/>
          </w:rPr>
          <w:instrText xml:space="preserve"> PAGEREF _Toc43660386 \h </w:instrText>
        </w:r>
        <w:r w:rsidRPr="00FF765E">
          <w:rPr>
            <w:rFonts w:ascii="Times New Roman" w:hAnsi="Times New Roman" w:cs="Times New Roman"/>
            <w:noProof/>
            <w:webHidden/>
            <w:sz w:val="24"/>
            <w:szCs w:val="24"/>
          </w:rPr>
        </w:r>
        <w:r w:rsidRPr="00FF765E">
          <w:rPr>
            <w:rFonts w:ascii="Times New Roman" w:hAnsi="Times New Roman" w:cs="Times New Roman"/>
            <w:noProof/>
            <w:webHidden/>
            <w:sz w:val="24"/>
            <w:szCs w:val="24"/>
          </w:rPr>
          <w:fldChar w:fldCharType="separate"/>
        </w:r>
        <w:r w:rsidRPr="00FF765E">
          <w:rPr>
            <w:rFonts w:ascii="Times New Roman" w:hAnsi="Times New Roman" w:cs="Times New Roman"/>
            <w:noProof/>
            <w:webHidden/>
            <w:sz w:val="24"/>
            <w:szCs w:val="24"/>
          </w:rPr>
          <w:t>18</w:t>
        </w:r>
        <w:r w:rsidRPr="00FF765E">
          <w:rPr>
            <w:rFonts w:ascii="Times New Roman" w:hAnsi="Times New Roman" w:cs="Times New Roman"/>
            <w:noProof/>
            <w:webHidden/>
            <w:sz w:val="24"/>
            <w:szCs w:val="24"/>
          </w:rPr>
          <w:fldChar w:fldCharType="end"/>
        </w:r>
      </w:hyperlink>
    </w:p>
    <w:p w:rsidR="00FF765E" w:rsidRPr="00FF765E" w:rsidRDefault="0077583D" w:rsidP="00FF765E">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387" w:history="1">
        <w:r w:rsidR="00FF765E" w:rsidRPr="00FF765E">
          <w:rPr>
            <w:rStyle w:val="Hyperlink"/>
            <w:rFonts w:ascii="Times New Roman" w:hAnsi="Times New Roman" w:cs="Times New Roman"/>
            <w:noProof/>
            <w:sz w:val="24"/>
            <w:szCs w:val="24"/>
          </w:rPr>
          <w:t>Gambar 2. 6Keseimbangan Cairan Masuk dan Keluar.</w:t>
        </w:r>
        <w:r w:rsidR="00FF765E" w:rsidRPr="00FF765E">
          <w:rPr>
            <w:rFonts w:ascii="Times New Roman" w:hAnsi="Times New Roman" w:cs="Times New Roman"/>
            <w:noProof/>
            <w:webHidden/>
            <w:sz w:val="24"/>
            <w:szCs w:val="24"/>
          </w:rPr>
          <w:tab/>
        </w:r>
        <w:r w:rsidR="00FF765E" w:rsidRPr="00FF765E">
          <w:rPr>
            <w:rFonts w:ascii="Times New Roman" w:hAnsi="Times New Roman" w:cs="Times New Roman"/>
            <w:noProof/>
            <w:webHidden/>
            <w:sz w:val="24"/>
            <w:szCs w:val="24"/>
          </w:rPr>
          <w:fldChar w:fldCharType="begin"/>
        </w:r>
        <w:r w:rsidR="00FF765E" w:rsidRPr="00FF765E">
          <w:rPr>
            <w:rFonts w:ascii="Times New Roman" w:hAnsi="Times New Roman" w:cs="Times New Roman"/>
            <w:noProof/>
            <w:webHidden/>
            <w:sz w:val="24"/>
            <w:szCs w:val="24"/>
          </w:rPr>
          <w:instrText xml:space="preserve"> PAGEREF _Toc43660387 \h </w:instrText>
        </w:r>
        <w:r w:rsidR="00FF765E" w:rsidRPr="00FF765E">
          <w:rPr>
            <w:rFonts w:ascii="Times New Roman" w:hAnsi="Times New Roman" w:cs="Times New Roman"/>
            <w:noProof/>
            <w:webHidden/>
            <w:sz w:val="24"/>
            <w:szCs w:val="24"/>
          </w:rPr>
        </w:r>
        <w:r w:rsidR="00FF765E" w:rsidRPr="00FF765E">
          <w:rPr>
            <w:rFonts w:ascii="Times New Roman" w:hAnsi="Times New Roman" w:cs="Times New Roman"/>
            <w:noProof/>
            <w:webHidden/>
            <w:sz w:val="24"/>
            <w:szCs w:val="24"/>
          </w:rPr>
          <w:fldChar w:fldCharType="separate"/>
        </w:r>
        <w:r w:rsidR="00FF765E" w:rsidRPr="00FF765E">
          <w:rPr>
            <w:rFonts w:ascii="Times New Roman" w:hAnsi="Times New Roman" w:cs="Times New Roman"/>
            <w:noProof/>
            <w:webHidden/>
            <w:sz w:val="24"/>
            <w:szCs w:val="24"/>
          </w:rPr>
          <w:t>21</w:t>
        </w:r>
        <w:r w:rsidR="00FF765E" w:rsidRPr="00FF765E">
          <w:rPr>
            <w:rFonts w:ascii="Times New Roman" w:hAnsi="Times New Roman" w:cs="Times New Roman"/>
            <w:noProof/>
            <w:webHidden/>
            <w:sz w:val="24"/>
            <w:szCs w:val="24"/>
          </w:rPr>
          <w:fldChar w:fldCharType="end"/>
        </w:r>
      </w:hyperlink>
    </w:p>
    <w:p w:rsidR="00FF765E" w:rsidRPr="00FF765E" w:rsidRDefault="0077583D" w:rsidP="00FF765E">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388" w:history="1">
        <w:r w:rsidR="00FF765E" w:rsidRPr="00FF765E">
          <w:rPr>
            <w:rStyle w:val="Hyperlink"/>
            <w:rFonts w:ascii="Times New Roman" w:hAnsi="Times New Roman" w:cs="Times New Roman"/>
            <w:noProof/>
            <w:sz w:val="24"/>
            <w:szCs w:val="24"/>
          </w:rPr>
          <w:t>Gambar 2. 7Distribusi Cairan Pada 3 Jenis Dehidrasi.</w:t>
        </w:r>
        <w:r w:rsidR="00FF765E" w:rsidRPr="00FF765E">
          <w:rPr>
            <w:rFonts w:ascii="Times New Roman" w:hAnsi="Times New Roman" w:cs="Times New Roman"/>
            <w:noProof/>
            <w:webHidden/>
            <w:sz w:val="24"/>
            <w:szCs w:val="24"/>
          </w:rPr>
          <w:tab/>
        </w:r>
        <w:r w:rsidR="00FF765E" w:rsidRPr="00FF765E">
          <w:rPr>
            <w:rFonts w:ascii="Times New Roman" w:hAnsi="Times New Roman" w:cs="Times New Roman"/>
            <w:noProof/>
            <w:webHidden/>
            <w:sz w:val="24"/>
            <w:szCs w:val="24"/>
          </w:rPr>
          <w:fldChar w:fldCharType="begin"/>
        </w:r>
        <w:r w:rsidR="00FF765E" w:rsidRPr="00FF765E">
          <w:rPr>
            <w:rFonts w:ascii="Times New Roman" w:hAnsi="Times New Roman" w:cs="Times New Roman"/>
            <w:noProof/>
            <w:webHidden/>
            <w:sz w:val="24"/>
            <w:szCs w:val="24"/>
          </w:rPr>
          <w:instrText xml:space="preserve"> PAGEREF _Toc43660388 \h </w:instrText>
        </w:r>
        <w:r w:rsidR="00FF765E" w:rsidRPr="00FF765E">
          <w:rPr>
            <w:rFonts w:ascii="Times New Roman" w:hAnsi="Times New Roman" w:cs="Times New Roman"/>
            <w:noProof/>
            <w:webHidden/>
            <w:sz w:val="24"/>
            <w:szCs w:val="24"/>
          </w:rPr>
        </w:r>
        <w:r w:rsidR="00FF765E" w:rsidRPr="00FF765E">
          <w:rPr>
            <w:rFonts w:ascii="Times New Roman" w:hAnsi="Times New Roman" w:cs="Times New Roman"/>
            <w:noProof/>
            <w:webHidden/>
            <w:sz w:val="24"/>
            <w:szCs w:val="24"/>
          </w:rPr>
          <w:fldChar w:fldCharType="separate"/>
        </w:r>
        <w:r w:rsidR="00FF765E" w:rsidRPr="00FF765E">
          <w:rPr>
            <w:rFonts w:ascii="Times New Roman" w:hAnsi="Times New Roman" w:cs="Times New Roman"/>
            <w:noProof/>
            <w:webHidden/>
            <w:sz w:val="24"/>
            <w:szCs w:val="24"/>
          </w:rPr>
          <w:t>23</w:t>
        </w:r>
        <w:r w:rsidR="00FF765E" w:rsidRPr="00FF765E">
          <w:rPr>
            <w:rFonts w:ascii="Times New Roman" w:hAnsi="Times New Roman" w:cs="Times New Roman"/>
            <w:noProof/>
            <w:webHidden/>
            <w:sz w:val="24"/>
            <w:szCs w:val="24"/>
          </w:rPr>
          <w:fldChar w:fldCharType="end"/>
        </w:r>
      </w:hyperlink>
    </w:p>
    <w:p w:rsidR="00FF765E" w:rsidRPr="00FF765E" w:rsidRDefault="0077583D" w:rsidP="00FF765E">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389" w:history="1">
        <w:r w:rsidR="00FF765E" w:rsidRPr="00FF765E">
          <w:rPr>
            <w:rStyle w:val="Hyperlink"/>
            <w:rFonts w:ascii="Times New Roman" w:hAnsi="Times New Roman" w:cs="Times New Roman"/>
            <w:noProof/>
            <w:sz w:val="24"/>
            <w:szCs w:val="24"/>
          </w:rPr>
          <w:t>Gambar 2. 8Indikator Kadar Hidrasi Seseorang</w:t>
        </w:r>
        <w:r w:rsidR="00FF765E" w:rsidRPr="00FF765E">
          <w:rPr>
            <w:rFonts w:ascii="Times New Roman" w:hAnsi="Times New Roman" w:cs="Times New Roman"/>
            <w:noProof/>
            <w:webHidden/>
            <w:sz w:val="24"/>
            <w:szCs w:val="24"/>
          </w:rPr>
          <w:tab/>
        </w:r>
        <w:r w:rsidR="00FF765E" w:rsidRPr="00FF765E">
          <w:rPr>
            <w:rFonts w:ascii="Times New Roman" w:hAnsi="Times New Roman" w:cs="Times New Roman"/>
            <w:noProof/>
            <w:webHidden/>
            <w:sz w:val="24"/>
            <w:szCs w:val="24"/>
          </w:rPr>
          <w:fldChar w:fldCharType="begin"/>
        </w:r>
        <w:r w:rsidR="00FF765E" w:rsidRPr="00FF765E">
          <w:rPr>
            <w:rFonts w:ascii="Times New Roman" w:hAnsi="Times New Roman" w:cs="Times New Roman"/>
            <w:noProof/>
            <w:webHidden/>
            <w:sz w:val="24"/>
            <w:szCs w:val="24"/>
          </w:rPr>
          <w:instrText xml:space="preserve"> PAGEREF _Toc43660389 \h </w:instrText>
        </w:r>
        <w:r w:rsidR="00FF765E" w:rsidRPr="00FF765E">
          <w:rPr>
            <w:rFonts w:ascii="Times New Roman" w:hAnsi="Times New Roman" w:cs="Times New Roman"/>
            <w:noProof/>
            <w:webHidden/>
            <w:sz w:val="24"/>
            <w:szCs w:val="24"/>
          </w:rPr>
        </w:r>
        <w:r w:rsidR="00FF765E" w:rsidRPr="00FF765E">
          <w:rPr>
            <w:rFonts w:ascii="Times New Roman" w:hAnsi="Times New Roman" w:cs="Times New Roman"/>
            <w:noProof/>
            <w:webHidden/>
            <w:sz w:val="24"/>
            <w:szCs w:val="24"/>
          </w:rPr>
          <w:fldChar w:fldCharType="separate"/>
        </w:r>
        <w:r w:rsidR="00FF765E" w:rsidRPr="00FF765E">
          <w:rPr>
            <w:rFonts w:ascii="Times New Roman" w:hAnsi="Times New Roman" w:cs="Times New Roman"/>
            <w:noProof/>
            <w:webHidden/>
            <w:sz w:val="24"/>
            <w:szCs w:val="24"/>
          </w:rPr>
          <w:t>26</w:t>
        </w:r>
        <w:r w:rsidR="00FF765E" w:rsidRPr="00FF765E">
          <w:rPr>
            <w:rFonts w:ascii="Times New Roman" w:hAnsi="Times New Roman" w:cs="Times New Roman"/>
            <w:noProof/>
            <w:webHidden/>
            <w:sz w:val="24"/>
            <w:szCs w:val="24"/>
          </w:rPr>
          <w:fldChar w:fldCharType="end"/>
        </w:r>
      </w:hyperlink>
    </w:p>
    <w:p w:rsidR="00FF765E" w:rsidRPr="00FF765E" w:rsidRDefault="0077583D" w:rsidP="00FF765E">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390" w:history="1">
        <w:r w:rsidR="00FF765E" w:rsidRPr="00FF765E">
          <w:rPr>
            <w:rStyle w:val="Hyperlink"/>
            <w:rFonts w:ascii="Times New Roman" w:hAnsi="Times New Roman" w:cs="Times New Roman"/>
            <w:noProof/>
            <w:sz w:val="24"/>
            <w:szCs w:val="24"/>
          </w:rPr>
          <w:t>Gambar 2. 9</w:t>
        </w:r>
        <w:r w:rsidR="00FF765E" w:rsidRPr="00FF765E">
          <w:rPr>
            <w:rStyle w:val="Hyperlink"/>
            <w:rFonts w:ascii="Times New Roman" w:hAnsi="Times New Roman" w:cs="Times New Roman"/>
            <w:i/>
            <w:noProof/>
            <w:sz w:val="24"/>
            <w:szCs w:val="24"/>
          </w:rPr>
          <w:t>How Lycra Fabric Made</w:t>
        </w:r>
        <w:r w:rsidR="00FF765E" w:rsidRPr="00FF765E">
          <w:rPr>
            <w:rFonts w:ascii="Times New Roman" w:hAnsi="Times New Roman" w:cs="Times New Roman"/>
            <w:noProof/>
            <w:webHidden/>
            <w:sz w:val="24"/>
            <w:szCs w:val="24"/>
          </w:rPr>
          <w:tab/>
        </w:r>
        <w:r w:rsidR="00FF765E" w:rsidRPr="00FF765E">
          <w:rPr>
            <w:rFonts w:ascii="Times New Roman" w:hAnsi="Times New Roman" w:cs="Times New Roman"/>
            <w:noProof/>
            <w:webHidden/>
            <w:sz w:val="24"/>
            <w:szCs w:val="24"/>
          </w:rPr>
          <w:fldChar w:fldCharType="begin"/>
        </w:r>
        <w:r w:rsidR="00FF765E" w:rsidRPr="00FF765E">
          <w:rPr>
            <w:rFonts w:ascii="Times New Roman" w:hAnsi="Times New Roman" w:cs="Times New Roman"/>
            <w:noProof/>
            <w:webHidden/>
            <w:sz w:val="24"/>
            <w:szCs w:val="24"/>
          </w:rPr>
          <w:instrText xml:space="preserve"> PAGEREF _Toc43660390 \h </w:instrText>
        </w:r>
        <w:r w:rsidR="00FF765E" w:rsidRPr="00FF765E">
          <w:rPr>
            <w:rFonts w:ascii="Times New Roman" w:hAnsi="Times New Roman" w:cs="Times New Roman"/>
            <w:noProof/>
            <w:webHidden/>
            <w:sz w:val="24"/>
            <w:szCs w:val="24"/>
          </w:rPr>
        </w:r>
        <w:r w:rsidR="00FF765E" w:rsidRPr="00FF765E">
          <w:rPr>
            <w:rFonts w:ascii="Times New Roman" w:hAnsi="Times New Roman" w:cs="Times New Roman"/>
            <w:noProof/>
            <w:webHidden/>
            <w:sz w:val="24"/>
            <w:szCs w:val="24"/>
          </w:rPr>
          <w:fldChar w:fldCharType="separate"/>
        </w:r>
        <w:r w:rsidR="00FF765E" w:rsidRPr="00FF765E">
          <w:rPr>
            <w:rFonts w:ascii="Times New Roman" w:hAnsi="Times New Roman" w:cs="Times New Roman"/>
            <w:noProof/>
            <w:webHidden/>
            <w:sz w:val="24"/>
            <w:szCs w:val="24"/>
          </w:rPr>
          <w:t>31</w:t>
        </w:r>
        <w:r w:rsidR="00FF765E" w:rsidRPr="00FF765E">
          <w:rPr>
            <w:rFonts w:ascii="Times New Roman" w:hAnsi="Times New Roman" w:cs="Times New Roman"/>
            <w:noProof/>
            <w:webHidden/>
            <w:sz w:val="24"/>
            <w:szCs w:val="24"/>
          </w:rPr>
          <w:fldChar w:fldCharType="end"/>
        </w:r>
      </w:hyperlink>
    </w:p>
    <w:p w:rsidR="00FF765E" w:rsidRPr="00FF765E" w:rsidRDefault="0077583D" w:rsidP="00FF765E">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391" w:history="1">
        <w:r w:rsidR="00FF765E" w:rsidRPr="00FF765E">
          <w:rPr>
            <w:rStyle w:val="Hyperlink"/>
            <w:rFonts w:ascii="Times New Roman" w:hAnsi="Times New Roman" w:cs="Times New Roman"/>
            <w:noProof/>
            <w:sz w:val="24"/>
            <w:szCs w:val="24"/>
          </w:rPr>
          <w:t>Gambar 2. 10</w:t>
        </w:r>
        <w:r w:rsidR="00FF765E" w:rsidRPr="00FF765E">
          <w:rPr>
            <w:rStyle w:val="Hyperlink"/>
            <w:rFonts w:ascii="Times New Roman" w:hAnsi="Times New Roman" w:cs="Times New Roman"/>
            <w:i/>
            <w:noProof/>
            <w:sz w:val="24"/>
            <w:szCs w:val="24"/>
          </w:rPr>
          <w:t>Lycra Fabrics</w:t>
        </w:r>
        <w:r w:rsidR="00FF765E" w:rsidRPr="00FF765E">
          <w:rPr>
            <w:rFonts w:ascii="Times New Roman" w:hAnsi="Times New Roman" w:cs="Times New Roman"/>
            <w:noProof/>
            <w:webHidden/>
            <w:sz w:val="24"/>
            <w:szCs w:val="24"/>
          </w:rPr>
          <w:tab/>
        </w:r>
        <w:r w:rsidR="00FF765E" w:rsidRPr="00FF765E">
          <w:rPr>
            <w:rFonts w:ascii="Times New Roman" w:hAnsi="Times New Roman" w:cs="Times New Roman"/>
            <w:noProof/>
            <w:webHidden/>
            <w:sz w:val="24"/>
            <w:szCs w:val="24"/>
          </w:rPr>
          <w:fldChar w:fldCharType="begin"/>
        </w:r>
        <w:r w:rsidR="00FF765E" w:rsidRPr="00FF765E">
          <w:rPr>
            <w:rFonts w:ascii="Times New Roman" w:hAnsi="Times New Roman" w:cs="Times New Roman"/>
            <w:noProof/>
            <w:webHidden/>
            <w:sz w:val="24"/>
            <w:szCs w:val="24"/>
          </w:rPr>
          <w:instrText xml:space="preserve"> PAGEREF _Toc43660391 \h </w:instrText>
        </w:r>
        <w:r w:rsidR="00FF765E" w:rsidRPr="00FF765E">
          <w:rPr>
            <w:rFonts w:ascii="Times New Roman" w:hAnsi="Times New Roman" w:cs="Times New Roman"/>
            <w:noProof/>
            <w:webHidden/>
            <w:sz w:val="24"/>
            <w:szCs w:val="24"/>
          </w:rPr>
        </w:r>
        <w:r w:rsidR="00FF765E" w:rsidRPr="00FF765E">
          <w:rPr>
            <w:rFonts w:ascii="Times New Roman" w:hAnsi="Times New Roman" w:cs="Times New Roman"/>
            <w:noProof/>
            <w:webHidden/>
            <w:sz w:val="24"/>
            <w:szCs w:val="24"/>
          </w:rPr>
          <w:fldChar w:fldCharType="separate"/>
        </w:r>
        <w:r w:rsidR="00FF765E" w:rsidRPr="00FF765E">
          <w:rPr>
            <w:rFonts w:ascii="Times New Roman" w:hAnsi="Times New Roman" w:cs="Times New Roman"/>
            <w:noProof/>
            <w:webHidden/>
            <w:sz w:val="24"/>
            <w:szCs w:val="24"/>
          </w:rPr>
          <w:t>32</w:t>
        </w:r>
        <w:r w:rsidR="00FF765E" w:rsidRPr="00FF765E">
          <w:rPr>
            <w:rFonts w:ascii="Times New Roman" w:hAnsi="Times New Roman" w:cs="Times New Roman"/>
            <w:noProof/>
            <w:webHidden/>
            <w:sz w:val="24"/>
            <w:szCs w:val="24"/>
          </w:rPr>
          <w:fldChar w:fldCharType="end"/>
        </w:r>
      </w:hyperlink>
    </w:p>
    <w:p w:rsidR="00FF765E" w:rsidRPr="00FF765E" w:rsidRDefault="0077583D" w:rsidP="00FF765E">
      <w:pPr>
        <w:pStyle w:val="TableofFigures"/>
        <w:tabs>
          <w:tab w:val="right" w:leader="dot" w:pos="7927"/>
        </w:tabs>
        <w:jc w:val="both"/>
        <w:rPr>
          <w:rFonts w:ascii="Times New Roman" w:eastAsiaTheme="minorEastAsia" w:hAnsi="Times New Roman" w:cs="Times New Roman"/>
          <w:noProof/>
          <w:sz w:val="24"/>
          <w:szCs w:val="24"/>
          <w:lang w:eastAsia="id-ID"/>
        </w:rPr>
      </w:pPr>
      <w:hyperlink w:anchor="_Toc43660392" w:history="1">
        <w:r w:rsidR="00FF765E" w:rsidRPr="00FF765E">
          <w:rPr>
            <w:rStyle w:val="Hyperlink"/>
            <w:rFonts w:ascii="Times New Roman" w:hAnsi="Times New Roman" w:cs="Times New Roman"/>
            <w:noProof/>
            <w:sz w:val="24"/>
            <w:szCs w:val="24"/>
          </w:rPr>
          <w:t>Gambar 2. 11</w:t>
        </w:r>
        <w:r w:rsidR="00FF765E" w:rsidRPr="00FF765E">
          <w:rPr>
            <w:rStyle w:val="Hyperlink"/>
            <w:rFonts w:ascii="Times New Roman" w:hAnsi="Times New Roman" w:cs="Times New Roman"/>
            <w:i/>
            <w:noProof/>
            <w:sz w:val="24"/>
            <w:szCs w:val="24"/>
          </w:rPr>
          <w:t>Different of Lycra Fabrics</w:t>
        </w:r>
        <w:r w:rsidR="00FF765E" w:rsidRPr="00FF765E">
          <w:rPr>
            <w:rFonts w:ascii="Times New Roman" w:hAnsi="Times New Roman" w:cs="Times New Roman"/>
            <w:noProof/>
            <w:webHidden/>
            <w:sz w:val="24"/>
            <w:szCs w:val="24"/>
          </w:rPr>
          <w:tab/>
        </w:r>
        <w:r w:rsidR="00FF765E" w:rsidRPr="00FF765E">
          <w:rPr>
            <w:rFonts w:ascii="Times New Roman" w:hAnsi="Times New Roman" w:cs="Times New Roman"/>
            <w:noProof/>
            <w:webHidden/>
            <w:sz w:val="24"/>
            <w:szCs w:val="24"/>
          </w:rPr>
          <w:fldChar w:fldCharType="begin"/>
        </w:r>
        <w:r w:rsidR="00FF765E" w:rsidRPr="00FF765E">
          <w:rPr>
            <w:rFonts w:ascii="Times New Roman" w:hAnsi="Times New Roman" w:cs="Times New Roman"/>
            <w:noProof/>
            <w:webHidden/>
            <w:sz w:val="24"/>
            <w:szCs w:val="24"/>
          </w:rPr>
          <w:instrText xml:space="preserve"> PAGEREF _Toc43660392 \h </w:instrText>
        </w:r>
        <w:r w:rsidR="00FF765E" w:rsidRPr="00FF765E">
          <w:rPr>
            <w:rFonts w:ascii="Times New Roman" w:hAnsi="Times New Roman" w:cs="Times New Roman"/>
            <w:noProof/>
            <w:webHidden/>
            <w:sz w:val="24"/>
            <w:szCs w:val="24"/>
          </w:rPr>
        </w:r>
        <w:r w:rsidR="00FF765E" w:rsidRPr="00FF765E">
          <w:rPr>
            <w:rFonts w:ascii="Times New Roman" w:hAnsi="Times New Roman" w:cs="Times New Roman"/>
            <w:noProof/>
            <w:webHidden/>
            <w:sz w:val="24"/>
            <w:szCs w:val="24"/>
          </w:rPr>
          <w:fldChar w:fldCharType="separate"/>
        </w:r>
        <w:r w:rsidR="00FF765E" w:rsidRPr="00FF765E">
          <w:rPr>
            <w:rFonts w:ascii="Times New Roman" w:hAnsi="Times New Roman" w:cs="Times New Roman"/>
            <w:noProof/>
            <w:webHidden/>
            <w:sz w:val="24"/>
            <w:szCs w:val="24"/>
          </w:rPr>
          <w:t>32</w:t>
        </w:r>
        <w:r w:rsidR="00FF765E" w:rsidRPr="00FF765E">
          <w:rPr>
            <w:rFonts w:ascii="Times New Roman" w:hAnsi="Times New Roman" w:cs="Times New Roman"/>
            <w:noProof/>
            <w:webHidden/>
            <w:sz w:val="24"/>
            <w:szCs w:val="24"/>
          </w:rPr>
          <w:fldChar w:fldCharType="end"/>
        </w:r>
      </w:hyperlink>
    </w:p>
    <w:p w:rsidR="002C4AEB" w:rsidRPr="00FF765E" w:rsidRDefault="00C43033" w:rsidP="00FF765E">
      <w:pPr>
        <w:spacing w:after="0" w:line="240" w:lineRule="auto"/>
        <w:jc w:val="both"/>
        <w:rPr>
          <w:rFonts w:ascii="Times New Roman" w:hAnsi="Times New Roman" w:cs="Times New Roman"/>
          <w:noProof/>
          <w:sz w:val="24"/>
          <w:szCs w:val="24"/>
        </w:rPr>
      </w:pPr>
      <w:r w:rsidRPr="00FF765E">
        <w:rPr>
          <w:rFonts w:ascii="Times New Roman" w:hAnsi="Times New Roman" w:cs="Times New Roman"/>
          <w:b/>
          <w:sz w:val="24"/>
          <w:szCs w:val="24"/>
          <w:shd w:val="clear" w:color="auto" w:fill="FFFFFF"/>
        </w:rPr>
        <w:fldChar w:fldCharType="end"/>
      </w:r>
      <w:r w:rsidRPr="00FF765E">
        <w:rPr>
          <w:rFonts w:ascii="Times New Roman" w:hAnsi="Times New Roman" w:cs="Times New Roman"/>
          <w:b/>
          <w:sz w:val="24"/>
          <w:szCs w:val="24"/>
          <w:shd w:val="clear" w:color="auto" w:fill="FFFFFF"/>
        </w:rPr>
        <w:fldChar w:fldCharType="begin"/>
      </w:r>
      <w:r w:rsidR="00E66EB2" w:rsidRPr="00FF765E">
        <w:rPr>
          <w:rFonts w:ascii="Times New Roman" w:hAnsi="Times New Roman" w:cs="Times New Roman"/>
          <w:b/>
          <w:sz w:val="24"/>
          <w:szCs w:val="24"/>
          <w:shd w:val="clear" w:color="auto" w:fill="FFFFFF"/>
        </w:rPr>
        <w:instrText xml:space="preserve"> TOC \h \z \c "Gambar 3." </w:instrText>
      </w:r>
      <w:r w:rsidRPr="00FF765E">
        <w:rPr>
          <w:rFonts w:ascii="Times New Roman" w:hAnsi="Times New Roman" w:cs="Times New Roman"/>
          <w:b/>
          <w:sz w:val="24"/>
          <w:szCs w:val="24"/>
          <w:shd w:val="clear" w:color="auto" w:fill="FFFFFF"/>
        </w:rPr>
        <w:fldChar w:fldCharType="separate"/>
      </w:r>
    </w:p>
    <w:p w:rsidR="002C4AEB" w:rsidRPr="00FF765E" w:rsidRDefault="0077583D" w:rsidP="00FF765E">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284" w:history="1">
        <w:r w:rsidR="002C4AEB" w:rsidRPr="00FF765E">
          <w:rPr>
            <w:rStyle w:val="Hyperlink"/>
            <w:rFonts w:ascii="Times New Roman" w:hAnsi="Times New Roman" w:cs="Times New Roman"/>
            <w:noProof/>
            <w:sz w:val="24"/>
            <w:szCs w:val="24"/>
          </w:rPr>
          <w:t>Gambar 3. 1 Alur Desain Penelitian Yang Akan Digunakan.</w:t>
        </w:r>
        <w:r w:rsidR="002C4AEB" w:rsidRPr="00FF765E">
          <w:rPr>
            <w:rFonts w:ascii="Times New Roman" w:hAnsi="Times New Roman" w:cs="Times New Roman"/>
            <w:noProof/>
            <w:webHidden/>
            <w:sz w:val="24"/>
            <w:szCs w:val="24"/>
          </w:rPr>
          <w:tab/>
        </w:r>
        <w:r w:rsidR="00C43033" w:rsidRPr="00FF765E">
          <w:rPr>
            <w:rFonts w:ascii="Times New Roman" w:hAnsi="Times New Roman" w:cs="Times New Roman"/>
            <w:noProof/>
            <w:webHidden/>
            <w:sz w:val="24"/>
            <w:szCs w:val="24"/>
          </w:rPr>
          <w:fldChar w:fldCharType="begin"/>
        </w:r>
        <w:r w:rsidR="002C4AEB" w:rsidRPr="00FF765E">
          <w:rPr>
            <w:rFonts w:ascii="Times New Roman" w:hAnsi="Times New Roman" w:cs="Times New Roman"/>
            <w:noProof/>
            <w:webHidden/>
            <w:sz w:val="24"/>
            <w:szCs w:val="24"/>
          </w:rPr>
          <w:instrText xml:space="preserve"> PAGEREF _Toc37655284 \h </w:instrText>
        </w:r>
        <w:r w:rsidR="00C43033" w:rsidRPr="00FF765E">
          <w:rPr>
            <w:rFonts w:ascii="Times New Roman" w:hAnsi="Times New Roman" w:cs="Times New Roman"/>
            <w:noProof/>
            <w:webHidden/>
            <w:sz w:val="24"/>
            <w:szCs w:val="24"/>
          </w:rPr>
        </w:r>
        <w:r w:rsidR="00C43033" w:rsidRPr="00FF765E">
          <w:rPr>
            <w:rFonts w:ascii="Times New Roman" w:hAnsi="Times New Roman" w:cs="Times New Roman"/>
            <w:noProof/>
            <w:webHidden/>
            <w:sz w:val="24"/>
            <w:szCs w:val="24"/>
          </w:rPr>
          <w:fldChar w:fldCharType="separate"/>
        </w:r>
        <w:r w:rsidR="002C4AEB" w:rsidRPr="00FF765E">
          <w:rPr>
            <w:rFonts w:ascii="Times New Roman" w:hAnsi="Times New Roman" w:cs="Times New Roman"/>
            <w:noProof/>
            <w:webHidden/>
            <w:sz w:val="24"/>
            <w:szCs w:val="24"/>
          </w:rPr>
          <w:t>40</w:t>
        </w:r>
        <w:r w:rsidR="00C43033" w:rsidRPr="00FF765E">
          <w:rPr>
            <w:rFonts w:ascii="Times New Roman" w:hAnsi="Times New Roman" w:cs="Times New Roman"/>
            <w:noProof/>
            <w:webHidden/>
            <w:sz w:val="24"/>
            <w:szCs w:val="24"/>
          </w:rPr>
          <w:fldChar w:fldCharType="end"/>
        </w:r>
      </w:hyperlink>
    </w:p>
    <w:p w:rsidR="00E66EB2" w:rsidRPr="00FF765E" w:rsidRDefault="00C43033" w:rsidP="00FF765E">
      <w:pPr>
        <w:spacing w:after="0" w:line="240" w:lineRule="auto"/>
        <w:jc w:val="both"/>
        <w:rPr>
          <w:rFonts w:ascii="Times New Roman" w:hAnsi="Times New Roman" w:cs="Times New Roman"/>
          <w:b/>
          <w:sz w:val="24"/>
          <w:szCs w:val="24"/>
          <w:shd w:val="clear" w:color="auto" w:fill="FFFFFF"/>
        </w:rPr>
      </w:pPr>
      <w:r w:rsidRPr="00FF765E">
        <w:rPr>
          <w:rFonts w:ascii="Times New Roman" w:hAnsi="Times New Roman" w:cs="Times New Roman"/>
          <w:b/>
          <w:sz w:val="24"/>
          <w:szCs w:val="24"/>
          <w:shd w:val="clear" w:color="auto" w:fill="FFFFFF"/>
        </w:rPr>
        <w:fldChar w:fldCharType="end"/>
      </w:r>
    </w:p>
    <w:p w:rsidR="00594545" w:rsidRPr="00887DBD" w:rsidRDefault="00594545" w:rsidP="00E66EB2">
      <w:pPr>
        <w:spacing w:after="0" w:line="36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3E0C80" w:rsidRPr="00887DBD" w:rsidRDefault="003E0C80" w:rsidP="00FC6E21">
      <w:pPr>
        <w:pStyle w:val="Heading1"/>
        <w:rPr>
          <w:rFonts w:ascii="Times New Roman" w:hAnsi="Times New Roman" w:cs="Times New Roman"/>
          <w:color w:val="auto"/>
          <w:sz w:val="24"/>
          <w:szCs w:val="24"/>
          <w:shd w:val="clear" w:color="auto" w:fill="FFFFFF"/>
        </w:rPr>
        <w:sectPr w:rsidR="003E0C80" w:rsidRPr="00887DBD" w:rsidSect="00445B78">
          <w:pgSz w:w="11906" w:h="16838" w:code="9"/>
          <w:pgMar w:top="1701" w:right="1701" w:bottom="1701" w:left="2268" w:header="708" w:footer="708" w:gutter="0"/>
          <w:pgNumType w:fmt="lowerRoman"/>
          <w:cols w:space="708"/>
          <w:titlePg/>
          <w:docGrid w:linePitch="360"/>
        </w:sectPr>
      </w:pPr>
    </w:p>
    <w:p w:rsidR="00594545" w:rsidRDefault="00594545" w:rsidP="002C4AEB">
      <w:pPr>
        <w:pStyle w:val="Heading1"/>
        <w:spacing w:before="0" w:line="240" w:lineRule="auto"/>
        <w:jc w:val="center"/>
        <w:rPr>
          <w:rFonts w:ascii="Times New Roman" w:hAnsi="Times New Roman" w:cs="Times New Roman"/>
          <w:color w:val="auto"/>
          <w:sz w:val="24"/>
          <w:szCs w:val="24"/>
          <w:shd w:val="clear" w:color="auto" w:fill="FFFFFF"/>
        </w:rPr>
      </w:pPr>
      <w:bookmarkStart w:id="4" w:name="_Toc43400604"/>
      <w:r w:rsidRPr="00887DBD">
        <w:rPr>
          <w:rFonts w:ascii="Times New Roman" w:hAnsi="Times New Roman" w:cs="Times New Roman"/>
          <w:color w:val="auto"/>
          <w:sz w:val="24"/>
          <w:szCs w:val="24"/>
          <w:shd w:val="clear" w:color="auto" w:fill="FFFFFF"/>
        </w:rPr>
        <w:lastRenderedPageBreak/>
        <w:t>DAFTARLAMPIRAN</w:t>
      </w:r>
      <w:bookmarkEnd w:id="4"/>
    </w:p>
    <w:p w:rsidR="008D733A" w:rsidRPr="008D733A" w:rsidRDefault="008D733A" w:rsidP="004D52FD">
      <w:pPr>
        <w:spacing w:line="240" w:lineRule="auto"/>
      </w:pPr>
    </w:p>
    <w:p w:rsidR="002C4AEB" w:rsidRPr="002C4AEB" w:rsidRDefault="00C43033"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r w:rsidRPr="002C4AEB">
        <w:rPr>
          <w:rFonts w:ascii="Times New Roman" w:hAnsi="Times New Roman" w:cs="Times New Roman"/>
          <w:sz w:val="24"/>
          <w:szCs w:val="24"/>
        </w:rPr>
        <w:fldChar w:fldCharType="begin"/>
      </w:r>
      <w:r w:rsidR="008D733A" w:rsidRPr="002C4AEB">
        <w:rPr>
          <w:rFonts w:ascii="Times New Roman" w:hAnsi="Times New Roman" w:cs="Times New Roman"/>
          <w:sz w:val="24"/>
          <w:szCs w:val="24"/>
        </w:rPr>
        <w:instrText xml:space="preserve"> TOC \h \z \c "Lampiran " </w:instrText>
      </w:r>
      <w:r w:rsidRPr="002C4AEB">
        <w:rPr>
          <w:rFonts w:ascii="Times New Roman" w:hAnsi="Times New Roman" w:cs="Times New Roman"/>
          <w:sz w:val="24"/>
          <w:szCs w:val="24"/>
        </w:rPr>
        <w:fldChar w:fldCharType="separate"/>
      </w:r>
      <w:hyperlink w:anchor="_Toc37655367" w:history="1">
        <w:r w:rsidR="002C4AEB" w:rsidRPr="002C4AEB">
          <w:rPr>
            <w:rStyle w:val="Hyperlink"/>
            <w:rFonts w:ascii="Times New Roman" w:hAnsi="Times New Roman" w:cs="Times New Roman"/>
            <w:noProof/>
            <w:sz w:val="24"/>
            <w:szCs w:val="24"/>
          </w:rPr>
          <w:t>Lampiran  1</w:t>
        </w:r>
        <w:r w:rsidR="002C4AEB" w:rsidRPr="002C4AEB">
          <w:rPr>
            <w:rFonts w:ascii="Times New Roman" w:hAnsi="Times New Roman" w:cs="Times New Roman"/>
            <w:noProof/>
            <w:webHidden/>
            <w:sz w:val="24"/>
            <w:szCs w:val="24"/>
          </w:rPr>
          <w:tab/>
        </w:r>
        <w:r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_Toc37655367 \h </w:instrText>
        </w:r>
        <w:r w:rsidRPr="002C4AEB">
          <w:rPr>
            <w:rFonts w:ascii="Times New Roman" w:hAnsi="Times New Roman" w:cs="Times New Roman"/>
            <w:noProof/>
            <w:webHidden/>
            <w:sz w:val="24"/>
            <w:szCs w:val="24"/>
          </w:rPr>
        </w:r>
        <w:r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64</w:t>
        </w:r>
        <w:r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68" w:history="1">
        <w:r w:rsidR="002C4AEB" w:rsidRPr="002C4AEB">
          <w:rPr>
            <w:rStyle w:val="Hyperlink"/>
            <w:rFonts w:ascii="Times New Roman" w:hAnsi="Times New Roman" w:cs="Times New Roman"/>
            <w:noProof/>
            <w:sz w:val="24"/>
            <w:szCs w:val="24"/>
          </w:rPr>
          <w:t>Lampiran  2</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_Toc37655368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64</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69" w:history="1">
        <w:r w:rsidR="002C4AEB" w:rsidRPr="002C4AEB">
          <w:rPr>
            <w:rStyle w:val="Hyperlink"/>
            <w:rFonts w:ascii="Times New Roman" w:hAnsi="Times New Roman" w:cs="Times New Roman"/>
            <w:noProof/>
            <w:sz w:val="24"/>
            <w:szCs w:val="24"/>
          </w:rPr>
          <w:t>Lampiran  3</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_Toc37655369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65</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70" w:history="1">
        <w:r w:rsidR="002C4AEB" w:rsidRPr="002C4AEB">
          <w:rPr>
            <w:rStyle w:val="Hyperlink"/>
            <w:rFonts w:ascii="Times New Roman" w:hAnsi="Times New Roman" w:cs="Times New Roman"/>
            <w:noProof/>
            <w:sz w:val="24"/>
            <w:szCs w:val="24"/>
          </w:rPr>
          <w:t>Lampiran  4</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_Toc37655370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66</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71" w:history="1">
        <w:r w:rsidR="002C4AEB" w:rsidRPr="002C4AEB">
          <w:rPr>
            <w:rStyle w:val="Hyperlink"/>
            <w:rFonts w:ascii="Times New Roman" w:hAnsi="Times New Roman" w:cs="Times New Roman"/>
            <w:noProof/>
            <w:sz w:val="24"/>
            <w:szCs w:val="24"/>
          </w:rPr>
          <w:t>Lampiran  5</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_Toc37655371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66</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72" w:history="1">
        <w:r w:rsidR="002C4AEB" w:rsidRPr="002C4AEB">
          <w:rPr>
            <w:rStyle w:val="Hyperlink"/>
            <w:rFonts w:ascii="Times New Roman" w:hAnsi="Times New Roman" w:cs="Times New Roman"/>
            <w:noProof/>
            <w:sz w:val="24"/>
            <w:szCs w:val="24"/>
          </w:rPr>
          <w:t>Lampiran  6</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_Toc37655372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66</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73" w:history="1">
        <w:r w:rsidR="002C4AEB" w:rsidRPr="002C4AEB">
          <w:rPr>
            <w:rStyle w:val="Hyperlink"/>
            <w:rFonts w:ascii="Times New Roman" w:hAnsi="Times New Roman" w:cs="Times New Roman"/>
            <w:noProof/>
            <w:sz w:val="24"/>
            <w:szCs w:val="24"/>
          </w:rPr>
          <w:t>Lampiran  7</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_Toc37655373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66</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74" w:history="1">
        <w:r w:rsidR="002C4AEB" w:rsidRPr="002C4AEB">
          <w:rPr>
            <w:rStyle w:val="Hyperlink"/>
            <w:rFonts w:ascii="Times New Roman" w:hAnsi="Times New Roman" w:cs="Times New Roman"/>
            <w:noProof/>
            <w:sz w:val="24"/>
            <w:szCs w:val="24"/>
          </w:rPr>
          <w:t>Lampiran  8</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_Toc37655374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69</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75" w:history="1">
        <w:r w:rsidR="002C4AEB" w:rsidRPr="002C4AEB">
          <w:rPr>
            <w:rStyle w:val="Hyperlink"/>
            <w:rFonts w:ascii="Times New Roman" w:hAnsi="Times New Roman" w:cs="Times New Roman"/>
            <w:noProof/>
            <w:sz w:val="24"/>
            <w:szCs w:val="24"/>
          </w:rPr>
          <w:t>Lampiran  9</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_Toc37655375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74</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76" w:history="1">
        <w:r w:rsidR="002C4AEB" w:rsidRPr="002C4AEB">
          <w:rPr>
            <w:rStyle w:val="Hyperlink"/>
            <w:rFonts w:ascii="Times New Roman" w:hAnsi="Times New Roman" w:cs="Times New Roman"/>
            <w:noProof/>
            <w:sz w:val="24"/>
            <w:szCs w:val="24"/>
          </w:rPr>
          <w:t>Lampiran  10</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_Toc37655376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77</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77" w:history="1">
        <w:r w:rsidR="002C4AEB" w:rsidRPr="002C4AEB">
          <w:rPr>
            <w:rStyle w:val="Hyperlink"/>
            <w:rFonts w:ascii="Times New Roman" w:hAnsi="Times New Roman" w:cs="Times New Roman"/>
            <w:noProof/>
            <w:sz w:val="24"/>
            <w:szCs w:val="24"/>
          </w:rPr>
          <w:t>Lampiran  11</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_Toc37655377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79</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78" w:history="1">
        <w:r w:rsidR="002C4AEB" w:rsidRPr="002C4AEB">
          <w:rPr>
            <w:rStyle w:val="Hyperlink"/>
            <w:rFonts w:ascii="Times New Roman" w:hAnsi="Times New Roman" w:cs="Times New Roman"/>
            <w:noProof/>
            <w:sz w:val="24"/>
            <w:szCs w:val="24"/>
          </w:rPr>
          <w:t>Lampiran  12</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_Toc37655378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79</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79" w:history="1">
        <w:r w:rsidR="002C4AEB" w:rsidRPr="002C4AEB">
          <w:rPr>
            <w:rStyle w:val="Hyperlink"/>
            <w:rFonts w:ascii="Times New Roman" w:hAnsi="Times New Roman" w:cs="Times New Roman"/>
            <w:noProof/>
            <w:sz w:val="24"/>
            <w:szCs w:val="24"/>
          </w:rPr>
          <w:t>Lampiran  13</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_Toc37655379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81</w:t>
        </w:r>
        <w:r w:rsidR="00C43033" w:rsidRPr="002C4AEB">
          <w:rPr>
            <w:rFonts w:ascii="Times New Roman" w:hAnsi="Times New Roman" w:cs="Times New Roman"/>
            <w:noProof/>
            <w:webHidden/>
            <w:sz w:val="24"/>
            <w:szCs w:val="24"/>
          </w:rPr>
          <w:fldChar w:fldCharType="end"/>
        </w:r>
      </w:hyperlink>
    </w:p>
    <w:p w:rsidR="002C4AEB" w:rsidRPr="002C4AEB" w:rsidRDefault="0077583D" w:rsidP="002C4AEB">
      <w:pPr>
        <w:pStyle w:val="TableofFigures"/>
        <w:tabs>
          <w:tab w:val="right" w:leader="dot" w:pos="7927"/>
        </w:tabs>
        <w:spacing w:line="240" w:lineRule="auto"/>
        <w:jc w:val="both"/>
        <w:rPr>
          <w:rFonts w:ascii="Times New Roman" w:eastAsiaTheme="minorEastAsia" w:hAnsi="Times New Roman" w:cs="Times New Roman"/>
          <w:noProof/>
          <w:sz w:val="24"/>
          <w:szCs w:val="24"/>
          <w:lang w:eastAsia="id-ID"/>
        </w:rPr>
      </w:pPr>
      <w:hyperlink w:anchor="_Toc37655380" w:history="1">
        <w:r w:rsidR="002C4AEB" w:rsidRPr="002C4AEB">
          <w:rPr>
            <w:rStyle w:val="Hyperlink"/>
            <w:rFonts w:ascii="Times New Roman" w:hAnsi="Times New Roman" w:cs="Times New Roman"/>
            <w:noProof/>
            <w:sz w:val="24"/>
            <w:szCs w:val="24"/>
          </w:rPr>
          <w:t>Lampiran  14</w:t>
        </w:r>
        <w:r w:rsidR="002C4AEB" w:rsidRPr="002C4AEB">
          <w:rPr>
            <w:rFonts w:ascii="Times New Roman" w:hAnsi="Times New Roman" w:cs="Times New Roman"/>
            <w:noProof/>
            <w:webHidden/>
            <w:sz w:val="24"/>
            <w:szCs w:val="24"/>
          </w:rPr>
          <w:tab/>
        </w:r>
        <w:r w:rsidR="00C43033" w:rsidRPr="002C4AEB">
          <w:rPr>
            <w:rFonts w:ascii="Times New Roman" w:hAnsi="Times New Roman" w:cs="Times New Roman"/>
            <w:noProof/>
            <w:webHidden/>
            <w:sz w:val="24"/>
            <w:szCs w:val="24"/>
          </w:rPr>
          <w:fldChar w:fldCharType="begin"/>
        </w:r>
        <w:r w:rsidR="002C4AEB" w:rsidRPr="002C4AEB">
          <w:rPr>
            <w:rFonts w:ascii="Times New Roman" w:hAnsi="Times New Roman" w:cs="Times New Roman"/>
            <w:noProof/>
            <w:webHidden/>
            <w:sz w:val="24"/>
            <w:szCs w:val="24"/>
          </w:rPr>
          <w:instrText xml:space="preserve"> PAGEREF _Toc37655380 \h </w:instrText>
        </w:r>
        <w:r w:rsidR="00C43033" w:rsidRPr="002C4AEB">
          <w:rPr>
            <w:rFonts w:ascii="Times New Roman" w:hAnsi="Times New Roman" w:cs="Times New Roman"/>
            <w:noProof/>
            <w:webHidden/>
            <w:sz w:val="24"/>
            <w:szCs w:val="24"/>
          </w:rPr>
        </w:r>
        <w:r w:rsidR="00C43033" w:rsidRPr="002C4AEB">
          <w:rPr>
            <w:rFonts w:ascii="Times New Roman" w:hAnsi="Times New Roman" w:cs="Times New Roman"/>
            <w:noProof/>
            <w:webHidden/>
            <w:sz w:val="24"/>
            <w:szCs w:val="24"/>
          </w:rPr>
          <w:fldChar w:fldCharType="separate"/>
        </w:r>
        <w:r w:rsidR="002C4AEB" w:rsidRPr="002C4AEB">
          <w:rPr>
            <w:rFonts w:ascii="Times New Roman" w:hAnsi="Times New Roman" w:cs="Times New Roman"/>
            <w:noProof/>
            <w:webHidden/>
            <w:sz w:val="24"/>
            <w:szCs w:val="24"/>
          </w:rPr>
          <w:t>83</w:t>
        </w:r>
        <w:r w:rsidR="00C43033" w:rsidRPr="002C4AEB">
          <w:rPr>
            <w:rFonts w:ascii="Times New Roman" w:hAnsi="Times New Roman" w:cs="Times New Roman"/>
            <w:noProof/>
            <w:webHidden/>
            <w:sz w:val="24"/>
            <w:szCs w:val="24"/>
          </w:rPr>
          <w:fldChar w:fldCharType="end"/>
        </w:r>
      </w:hyperlink>
    </w:p>
    <w:p w:rsidR="008D733A" w:rsidRPr="008D733A" w:rsidRDefault="00C43033" w:rsidP="002C4AEB">
      <w:pPr>
        <w:spacing w:after="0" w:line="240" w:lineRule="auto"/>
        <w:jc w:val="both"/>
        <w:rPr>
          <w:rFonts w:ascii="Times New Roman" w:hAnsi="Times New Roman" w:cs="Times New Roman"/>
          <w:sz w:val="24"/>
        </w:rPr>
      </w:pPr>
      <w:r w:rsidRPr="002C4AEB">
        <w:rPr>
          <w:rFonts w:ascii="Times New Roman" w:hAnsi="Times New Roman" w:cs="Times New Roman"/>
          <w:sz w:val="24"/>
          <w:szCs w:val="24"/>
        </w:rPr>
        <w:fldChar w:fldCharType="end"/>
      </w:r>
    </w:p>
    <w:p w:rsidR="00594545" w:rsidRPr="00887DBD" w:rsidRDefault="00594545" w:rsidP="00594545">
      <w:pPr>
        <w:spacing w:after="0" w:line="240" w:lineRule="auto"/>
        <w:jc w:val="center"/>
        <w:rPr>
          <w:rFonts w:ascii="Times New Roman" w:hAnsi="Times New Roman" w:cs="Times New Roman"/>
          <w:b/>
          <w:sz w:val="24"/>
          <w:szCs w:val="24"/>
          <w:shd w:val="clear" w:color="auto" w:fill="FFFFFF"/>
        </w:rPr>
      </w:pPr>
    </w:p>
    <w:p w:rsidR="00BE1ABD" w:rsidRPr="00887DBD" w:rsidRDefault="00BE1ABD" w:rsidP="00BE1ABD">
      <w:pPr>
        <w:pStyle w:val="Heading1"/>
        <w:spacing w:before="0" w:line="360" w:lineRule="auto"/>
        <w:rPr>
          <w:rFonts w:ascii="Times New Roman" w:hAnsi="Times New Roman" w:cs="Times New Roman"/>
          <w:color w:val="auto"/>
          <w:sz w:val="24"/>
          <w:szCs w:val="24"/>
          <w:shd w:val="clear" w:color="auto" w:fill="FFFFFF"/>
        </w:rPr>
        <w:sectPr w:rsidR="00BE1ABD" w:rsidRPr="00887DBD" w:rsidSect="00445B78">
          <w:pgSz w:w="11906" w:h="16838" w:code="9"/>
          <w:pgMar w:top="1701" w:right="1701" w:bottom="1701" w:left="2268" w:header="708" w:footer="708" w:gutter="0"/>
          <w:pgNumType w:fmt="lowerRoman"/>
          <w:cols w:space="708"/>
          <w:titlePg/>
          <w:docGrid w:linePitch="360"/>
        </w:sectPr>
      </w:pPr>
    </w:p>
    <w:p w:rsidR="00594545" w:rsidRPr="00887DBD" w:rsidRDefault="00594545" w:rsidP="00BE1ABD">
      <w:pPr>
        <w:pStyle w:val="Heading1"/>
        <w:spacing w:before="0" w:line="360" w:lineRule="auto"/>
        <w:jc w:val="center"/>
        <w:rPr>
          <w:rFonts w:ascii="Times New Roman" w:hAnsi="Times New Roman" w:cs="Times New Roman"/>
          <w:color w:val="auto"/>
          <w:sz w:val="24"/>
          <w:szCs w:val="24"/>
          <w:shd w:val="clear" w:color="auto" w:fill="FFFFFF"/>
        </w:rPr>
      </w:pPr>
      <w:bookmarkStart w:id="5" w:name="_Toc43400605"/>
      <w:r w:rsidRPr="00887DBD">
        <w:rPr>
          <w:rFonts w:ascii="Times New Roman" w:hAnsi="Times New Roman" w:cs="Times New Roman"/>
          <w:color w:val="auto"/>
          <w:sz w:val="24"/>
          <w:szCs w:val="24"/>
          <w:shd w:val="clear" w:color="auto" w:fill="FFFFFF"/>
        </w:rPr>
        <w:lastRenderedPageBreak/>
        <w:t>BAB I</w:t>
      </w:r>
      <w:bookmarkEnd w:id="5"/>
    </w:p>
    <w:p w:rsidR="00594545" w:rsidRPr="00887DBD" w:rsidRDefault="00594545" w:rsidP="00445BD9">
      <w:pPr>
        <w:pStyle w:val="Heading1"/>
        <w:spacing w:before="0" w:line="360" w:lineRule="auto"/>
        <w:jc w:val="center"/>
        <w:rPr>
          <w:rFonts w:ascii="Times New Roman" w:hAnsi="Times New Roman" w:cs="Times New Roman"/>
          <w:color w:val="auto"/>
          <w:sz w:val="24"/>
          <w:szCs w:val="24"/>
          <w:shd w:val="clear" w:color="auto" w:fill="FFFFFF"/>
        </w:rPr>
      </w:pPr>
      <w:bookmarkStart w:id="6" w:name="_Toc43400606"/>
      <w:r w:rsidRPr="00887DBD">
        <w:rPr>
          <w:rFonts w:ascii="Times New Roman" w:hAnsi="Times New Roman" w:cs="Times New Roman"/>
          <w:color w:val="auto"/>
          <w:sz w:val="24"/>
          <w:szCs w:val="24"/>
          <w:shd w:val="clear" w:color="auto" w:fill="FFFFFF"/>
        </w:rPr>
        <w:t>PENDAHULUAN</w:t>
      </w:r>
      <w:bookmarkEnd w:id="6"/>
    </w:p>
    <w:p w:rsidR="00594545" w:rsidRPr="00887DBD" w:rsidRDefault="00594545" w:rsidP="00594545">
      <w:pPr>
        <w:spacing w:after="0" w:line="360" w:lineRule="auto"/>
        <w:jc w:val="center"/>
        <w:rPr>
          <w:rFonts w:ascii="Times New Roman" w:hAnsi="Times New Roman" w:cs="Times New Roman"/>
          <w:b/>
          <w:sz w:val="24"/>
          <w:szCs w:val="24"/>
          <w:shd w:val="clear" w:color="auto" w:fill="FFFFFF"/>
        </w:rPr>
      </w:pPr>
    </w:p>
    <w:p w:rsidR="00594545" w:rsidRPr="00887DBD" w:rsidRDefault="00594545" w:rsidP="00445BD9">
      <w:pPr>
        <w:pStyle w:val="ListParagraph"/>
        <w:numPr>
          <w:ilvl w:val="0"/>
          <w:numId w:val="4"/>
        </w:numPr>
        <w:spacing w:after="0" w:line="360" w:lineRule="auto"/>
        <w:ind w:left="426" w:hanging="426"/>
        <w:jc w:val="both"/>
        <w:outlineLvl w:val="1"/>
        <w:rPr>
          <w:rFonts w:ascii="Times New Roman" w:hAnsi="Times New Roman" w:cs="Times New Roman"/>
          <w:b/>
          <w:sz w:val="24"/>
          <w:szCs w:val="24"/>
          <w:shd w:val="clear" w:color="auto" w:fill="FFFFFF"/>
        </w:rPr>
      </w:pPr>
      <w:bookmarkStart w:id="7" w:name="_Toc43400607"/>
      <w:r w:rsidRPr="00887DBD">
        <w:rPr>
          <w:rFonts w:ascii="Times New Roman" w:hAnsi="Times New Roman" w:cs="Times New Roman"/>
          <w:b/>
          <w:sz w:val="24"/>
          <w:szCs w:val="24"/>
          <w:shd w:val="clear" w:color="auto" w:fill="FFFFFF"/>
        </w:rPr>
        <w:t>Latar Belakang Penelitian</w:t>
      </w:r>
      <w:bookmarkEnd w:id="7"/>
    </w:p>
    <w:p w:rsidR="003A19B1" w:rsidRDefault="00594545" w:rsidP="003A19B1">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Penggunaan jilbab dalam olahraga dewasa ini sudah bergeser ke arah </w:t>
      </w:r>
      <w:r w:rsidRPr="00887DBD">
        <w:rPr>
          <w:rFonts w:ascii="Times New Roman" w:hAnsi="Times New Roman" w:cs="Times New Roman"/>
          <w:i/>
          <w:sz w:val="24"/>
          <w:szCs w:val="24"/>
        </w:rPr>
        <w:t>trend</w:t>
      </w:r>
      <w:r w:rsidRPr="004D52FD">
        <w:rPr>
          <w:rFonts w:ascii="Times New Roman" w:hAnsi="Times New Roman" w:cs="Times New Roman"/>
          <w:i/>
          <w:sz w:val="24"/>
          <w:szCs w:val="24"/>
        </w:rPr>
        <w:t>mode</w:t>
      </w:r>
      <w:r w:rsidRPr="00887DBD">
        <w:rPr>
          <w:rFonts w:ascii="Times New Roman" w:hAnsi="Times New Roman" w:cs="Times New Roman"/>
          <w:sz w:val="24"/>
          <w:szCs w:val="24"/>
        </w:rPr>
        <w:t xml:space="preserve"> untuk para wanita. Dalam tinj</w:t>
      </w:r>
      <w:r w:rsidR="004D52FD">
        <w:rPr>
          <w:rFonts w:ascii="Times New Roman" w:hAnsi="Times New Roman" w:cs="Times New Roman"/>
          <w:sz w:val="24"/>
          <w:szCs w:val="24"/>
        </w:rPr>
        <w:t>a</w:t>
      </w:r>
      <w:r w:rsidRPr="00887DBD">
        <w:rPr>
          <w:rFonts w:ascii="Times New Roman" w:hAnsi="Times New Roman" w:cs="Times New Roman"/>
          <w:sz w:val="24"/>
          <w:szCs w:val="24"/>
        </w:rPr>
        <w:t xml:space="preserve">uan olahraga jilbab masih dianggap </w:t>
      </w:r>
      <w:r w:rsidR="00EC50F5" w:rsidRPr="00887DBD">
        <w:rPr>
          <w:rFonts w:ascii="Times New Roman" w:hAnsi="Times New Roman" w:cs="Times New Roman"/>
          <w:sz w:val="24"/>
          <w:szCs w:val="24"/>
        </w:rPr>
        <w:t>membahayakan</w:t>
      </w:r>
      <w:r w:rsidR="003A19B1">
        <w:rPr>
          <w:rFonts w:ascii="Times New Roman" w:hAnsi="Times New Roman" w:cs="Times New Roman"/>
          <w:sz w:val="24"/>
          <w:szCs w:val="24"/>
        </w:rPr>
        <w:t xml:space="preserve"> aktivitas olahraga</w:t>
      </w:r>
      <w:r w:rsidRPr="00887DBD">
        <w:rPr>
          <w:rFonts w:ascii="Times New Roman" w:hAnsi="Times New Roman" w:cs="Times New Roman"/>
          <w:sz w:val="24"/>
          <w:szCs w:val="24"/>
        </w:rPr>
        <w:t xml:space="preserve"> terutama oleh seorang atlet.</w:t>
      </w:r>
      <w:r w:rsidR="00EC50F5" w:rsidRPr="00887DBD">
        <w:rPr>
          <w:rFonts w:ascii="Times New Roman" w:hAnsi="Times New Roman" w:cs="Times New Roman"/>
          <w:sz w:val="24"/>
          <w:szCs w:val="24"/>
        </w:rPr>
        <w:t xml:space="preserve"> Seperti yang di nyatakan dalam media masa j</w:t>
      </w:r>
      <w:r w:rsidR="00EC50F5" w:rsidRPr="00887DBD">
        <w:rPr>
          <w:rFonts w:ascii="Times New Roman" w:hAnsi="Times New Roman" w:cs="Times New Roman"/>
          <w:sz w:val="24"/>
          <w:szCs w:val="24"/>
          <w:shd w:val="clear" w:color="auto" w:fill="FFFFFF"/>
        </w:rPr>
        <w:t xml:space="preserve">ilbab dapat dimanfaatkan lawan untuk mencekik leher dan dapat berakibat fatal bagi atlet </w:t>
      </w:r>
      <w:r w:rsidR="00C43033" w:rsidRPr="00887DBD">
        <w:rPr>
          <w:rFonts w:ascii="Times New Roman" w:hAnsi="Times New Roman" w:cs="Times New Roman"/>
          <w:sz w:val="24"/>
          <w:szCs w:val="24"/>
          <w:shd w:val="clear" w:color="auto" w:fill="FFFFFF"/>
        </w:rPr>
        <w:fldChar w:fldCharType="begin" w:fldLock="1"/>
      </w:r>
      <w:r w:rsidR="004E0E33" w:rsidRPr="00887DBD">
        <w:rPr>
          <w:rFonts w:ascii="Times New Roman" w:hAnsi="Times New Roman" w:cs="Times New Roman"/>
          <w:sz w:val="24"/>
          <w:szCs w:val="24"/>
          <w:shd w:val="clear" w:color="auto" w:fill="FFFFFF"/>
        </w:rPr>
        <w:instrText>ADDIN CSL_CITATION {"citationItems":[{"id":"ITEM-1","itemData":{"author":[{"dropping-particle":"","family":"tirto.id","given":"","non-dropping-particle":"","parse-names":false,"suffix":""}],"id":"ITEM-1","issue":"November","issued":{"date-parts":[["2018"]]},"page":"67-72","title":"Miftahul Jannah &amp; Perjuangan Atlet Berjilbab di Gelanggang Olahraga","type":"article-journal","volume":"6"},"uris":["http://www.mendeley.com/documents/?uuid=4b1a141b-99c8-4d7f-b7b5-0aa6702f5c2d"]}],"mendeley":{"formattedCitation":"(tirto.id, 2018)","plainTextFormattedCitation":"(tirto.id, 2018)","previouslyFormattedCitation":"(tirto.id, 2018)"},"properties":{"noteIndex":0},"schema":"https://github.com/citation-style-language/schema/raw/master/csl-citation.json"}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4E0E33" w:rsidRPr="00887DBD">
        <w:rPr>
          <w:rFonts w:ascii="Times New Roman" w:hAnsi="Times New Roman" w:cs="Times New Roman"/>
          <w:noProof/>
          <w:sz w:val="24"/>
          <w:szCs w:val="24"/>
          <w:shd w:val="clear" w:color="auto" w:fill="FFFFFF"/>
        </w:rPr>
        <w:t>(tirto.id, 2018)</w:t>
      </w:r>
      <w:r w:rsidR="00C43033" w:rsidRPr="00887DBD">
        <w:rPr>
          <w:rFonts w:ascii="Times New Roman" w:hAnsi="Times New Roman" w:cs="Times New Roman"/>
          <w:sz w:val="24"/>
          <w:szCs w:val="24"/>
          <w:shd w:val="clear" w:color="auto" w:fill="FFFFFF"/>
        </w:rPr>
        <w:fldChar w:fldCharType="end"/>
      </w:r>
      <w:r w:rsidR="00EC50F5" w:rsidRPr="00887DBD">
        <w:rPr>
          <w:rFonts w:ascii="Times New Roman" w:hAnsi="Times New Roman" w:cs="Times New Roman"/>
          <w:sz w:val="24"/>
          <w:szCs w:val="24"/>
          <w:shd w:val="clear" w:color="auto" w:fill="FFFFFF"/>
        </w:rPr>
        <w:t>.</w:t>
      </w:r>
      <w:r w:rsidR="00F41F85">
        <w:rPr>
          <w:rFonts w:ascii="Times New Roman" w:hAnsi="Times New Roman" w:cs="Times New Roman"/>
          <w:sz w:val="24"/>
          <w:szCs w:val="24"/>
          <w:shd w:val="clear" w:color="auto" w:fill="FFFFFF"/>
        </w:rPr>
        <w:t xml:space="preserve"> </w:t>
      </w:r>
      <w:r w:rsidRPr="00887DBD">
        <w:rPr>
          <w:rFonts w:ascii="Times New Roman" w:hAnsi="Times New Roman" w:cs="Times New Roman"/>
          <w:sz w:val="24"/>
          <w:szCs w:val="24"/>
        </w:rPr>
        <w:t>Namun para atlet elit Indonesia banyak menggunakan jilbab dalam pelatihannya.</w:t>
      </w:r>
      <w:r w:rsidRPr="00887DBD">
        <w:rPr>
          <w:rFonts w:ascii="Times New Roman" w:hAnsi="Times New Roman" w:cs="Times New Roman"/>
          <w:sz w:val="24"/>
          <w:szCs w:val="24"/>
          <w:shd w:val="clear" w:color="auto" w:fill="FFFFFF"/>
        </w:rPr>
        <w:t xml:space="preserve"> Hingga saat ini,</w:t>
      </w:r>
      <w:r w:rsidR="00BF503D" w:rsidRPr="00887DBD">
        <w:rPr>
          <w:rFonts w:ascii="Times New Roman" w:hAnsi="Times New Roman" w:cs="Times New Roman"/>
          <w:sz w:val="24"/>
          <w:szCs w:val="24"/>
          <w:shd w:val="clear" w:color="auto" w:fill="FFFFFF"/>
        </w:rPr>
        <w:t xml:space="preserve"> dalam bebera</w:t>
      </w:r>
      <w:r w:rsidR="00BF503D" w:rsidRPr="00887DBD">
        <w:rPr>
          <w:rFonts w:ascii="Times New Roman" w:hAnsi="Times New Roman" w:cs="Times New Roman"/>
          <w:sz w:val="24"/>
          <w:szCs w:val="24"/>
        </w:rPr>
        <w:t>pa cabang olahraga</w:t>
      </w:r>
      <w:r w:rsidRPr="00887DBD">
        <w:rPr>
          <w:rFonts w:ascii="Times New Roman" w:hAnsi="Times New Roman" w:cs="Times New Roman"/>
          <w:sz w:val="24"/>
          <w:szCs w:val="24"/>
          <w:shd w:val="clear" w:color="auto" w:fill="FFFFFF"/>
        </w:rPr>
        <w:t xml:space="preserve"> atlet Indonesia yang mengenakan jilbab mengalami kesulitan untuk dapat berpartisipasi dalam kompetisi, terutama dalam beberapa cabang olahraga di kejuaraan Internasional karena kendala peraturan.</w:t>
      </w:r>
    </w:p>
    <w:p w:rsidR="00206E68" w:rsidRDefault="00594545" w:rsidP="003A19B1">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Pemerintah Indonesia termasuk di antara beberapa negara yang tidak pernah melarang </w:t>
      </w:r>
      <w:r w:rsidR="003A19B1">
        <w:rPr>
          <w:rFonts w:ascii="Times New Roman" w:hAnsi="Times New Roman" w:cs="Times New Roman"/>
          <w:sz w:val="24"/>
          <w:szCs w:val="24"/>
          <w:shd w:val="clear" w:color="auto" w:fill="FFFFFF"/>
        </w:rPr>
        <w:t>penggunaan jilbab saat olahraga</w:t>
      </w:r>
      <w:r w:rsidRPr="00887DBD">
        <w:rPr>
          <w:rFonts w:ascii="Times New Roman" w:hAnsi="Times New Roman" w:cs="Times New Roman"/>
          <w:sz w:val="24"/>
          <w:szCs w:val="24"/>
          <w:shd w:val="clear" w:color="auto" w:fill="FFFFFF"/>
        </w:rPr>
        <w:t xml:space="preserve">, apalagi </w:t>
      </w:r>
      <w:r w:rsidR="00D5300E">
        <w:rPr>
          <w:rFonts w:ascii="Times New Roman" w:hAnsi="Times New Roman" w:cs="Times New Roman"/>
          <w:sz w:val="24"/>
          <w:szCs w:val="24"/>
          <w:shd w:val="clear" w:color="auto" w:fill="FFFFFF"/>
        </w:rPr>
        <w:t xml:space="preserve">untuk </w:t>
      </w:r>
      <w:r w:rsidRPr="00887DBD">
        <w:rPr>
          <w:rFonts w:ascii="Times New Roman" w:hAnsi="Times New Roman" w:cs="Times New Roman"/>
          <w:sz w:val="24"/>
          <w:szCs w:val="24"/>
          <w:shd w:val="clear" w:color="auto" w:fill="FFFFFF"/>
        </w:rPr>
        <w:t>mendukung Olimpiad</w:t>
      </w:r>
      <w:r w:rsidR="003A19B1">
        <w:rPr>
          <w:rFonts w:ascii="Times New Roman" w:hAnsi="Times New Roman" w:cs="Times New Roman"/>
          <w:sz w:val="24"/>
          <w:szCs w:val="24"/>
          <w:shd w:val="clear" w:color="auto" w:fill="FFFFFF"/>
        </w:rPr>
        <w:t>e solidaritas di antara negara m</w:t>
      </w:r>
      <w:r w:rsidR="00D5300E">
        <w:rPr>
          <w:rFonts w:ascii="Times New Roman" w:hAnsi="Times New Roman" w:cs="Times New Roman"/>
          <w:sz w:val="24"/>
          <w:szCs w:val="24"/>
          <w:shd w:val="clear" w:color="auto" w:fill="FFFFFF"/>
        </w:rPr>
        <w:t xml:space="preserve">uslim dalam </w:t>
      </w:r>
      <w:r w:rsidRPr="00887DBD">
        <w:rPr>
          <w:rFonts w:ascii="Times New Roman" w:hAnsi="Times New Roman" w:cs="Times New Roman"/>
          <w:sz w:val="24"/>
          <w:szCs w:val="24"/>
          <w:shd w:val="clear" w:color="auto" w:fill="FFFFFF"/>
        </w:rPr>
        <w:t>mengkampanyekan kebebasan atlet dalam mengenakan jilbab. Pemerintah Indonesia juga telah meminta OAC untuk mengizinkan jilbab yang secara legal digunakan dalam kompetisi. Larangan jilbab bagi atlet wanita selalu terhubung dengan peraturan olahraga spesifik tentang pakaian</w:t>
      </w:r>
      <w:r w:rsidR="003A19B1">
        <w:rPr>
          <w:rFonts w:ascii="Times New Roman" w:hAnsi="Times New Roman" w:cs="Times New Roman"/>
          <w:sz w:val="24"/>
          <w:szCs w:val="24"/>
          <w:shd w:val="clear" w:color="auto" w:fill="FFFFFF"/>
        </w:rPr>
        <w:t xml:space="preserve">. </w:t>
      </w:r>
    </w:p>
    <w:p w:rsidR="003A19B1" w:rsidRPr="003A19B1" w:rsidRDefault="003A19B1" w:rsidP="003A19B1">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Kemampuan pakaian dalam menyerap keringat dan penguapan tergantung pada permeabilitas udara dan uap air dari pakaian tersebut. Permeabilitas udara adalah porositas atau kemudahan udara melewati materi. Permeabilitas udara menentukan faktor-faktor seperti perlawanan angin kain layar, hambatan udara kain parasut, dan efektivitas berbagai jenis filter udara. Hal ini juga mempengaruhi kehangatan atau kesejukan kain. Permeabilitas uap air adalah ukuran untuk </w:t>
      </w:r>
      <w:r w:rsidRPr="00D5300E">
        <w:rPr>
          <w:rFonts w:ascii="Times New Roman" w:hAnsi="Times New Roman" w:cs="Times New Roman"/>
          <w:i/>
          <w:sz w:val="24"/>
          <w:szCs w:val="24"/>
        </w:rPr>
        <w:t>breathability</w:t>
      </w:r>
      <w:r w:rsidRPr="00887DBD">
        <w:rPr>
          <w:rFonts w:ascii="Times New Roman" w:hAnsi="Times New Roman" w:cs="Times New Roman"/>
          <w:sz w:val="24"/>
          <w:szCs w:val="24"/>
        </w:rPr>
        <w:t xml:space="preserve"> atau kemampuan tekstil untuk mentransfer kelembaban sehingga semakin tinggi permeabilitas uap air suatu pakaian maka semakin tinggi pula kemampuannya dalam menyerap keringat. Kondisi ini menguntungkan pada saat olahraga karena dengan kemampuan dalam menyerap keringat maka dapat menurunkan core dan skin temperature dengan cepat </w:t>
      </w:r>
      <w:r w:rsidR="00C43033" w:rsidRPr="00887DBD">
        <w:rPr>
          <w:rFonts w:ascii="Times New Roman" w:hAnsi="Times New Roman" w:cs="Times New Roman"/>
          <w:sz w:val="24"/>
          <w:szCs w:val="24"/>
        </w:rPr>
        <w:fldChar w:fldCharType="begin" w:fldLock="1"/>
      </w:r>
      <w:r w:rsidR="00274B1B">
        <w:rPr>
          <w:rFonts w:ascii="Times New Roman" w:hAnsi="Times New Roman" w:cs="Times New Roman"/>
          <w:sz w:val="24"/>
          <w:szCs w:val="24"/>
        </w:rPr>
        <w:instrText>ADDIN CSL_CITATION {"citationItems":[{"id":"ITEM-1","itemData":{"author":[{"dropping-particle":"","family":"Faradilla","given":"Arnes","non-dropping-particle":"","parse-names":false,"suffix":""},{"dropping-particle":"","family":"Putrianto","given":"Novenda K.","non-dropping-particle":"","parse-names":false,"suffix":""}],"id":"ITEM-1","issued":{"date-parts":[["2018"]]},"page":"191-200","title":"The Effect Of Clothes Material On The Human Psychological And Physiological Response While Exercising In Hot Environment","type":"article-journal","volume":"07"},"uris":["http://www.mendeley.com/documents/?uuid=d36ec3ee-d7b9-4c06-bb26-ba9553fe5b0f"]}],"mendeley":{"formattedCitation":"(Faradilla &amp; Putrianto, 2018)","plainTextFormattedCitation":"(Faradilla &amp; Putrianto, 2018)","previouslyFormattedCitation":"(Faradilla &amp; Putrianto, 2018)"},"properties":{"noteIndex":0},"schema":"https://github.com/citation-style-language/schema/raw/master/csl-citation.json"}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(Faradilla &amp; Putrianto, 2018)</w:t>
      </w:r>
      <w:r w:rsidR="00C43033" w:rsidRPr="00887DBD">
        <w:rPr>
          <w:rFonts w:ascii="Times New Roman" w:hAnsi="Times New Roman" w:cs="Times New Roman"/>
          <w:sz w:val="24"/>
          <w:szCs w:val="24"/>
        </w:rPr>
        <w:fldChar w:fldCharType="end"/>
      </w:r>
      <w:r w:rsidRPr="00887DBD">
        <w:rPr>
          <w:rFonts w:ascii="Times New Roman" w:hAnsi="Times New Roman" w:cs="Times New Roman"/>
          <w:sz w:val="24"/>
          <w:szCs w:val="24"/>
        </w:rPr>
        <w:t xml:space="preserve">. </w:t>
      </w:r>
      <w:r w:rsidR="00D5300E" w:rsidRPr="00887DBD">
        <w:rPr>
          <w:rFonts w:ascii="Times New Roman" w:hAnsi="Times New Roman" w:cs="Times New Roman"/>
          <w:sz w:val="24"/>
          <w:szCs w:val="24"/>
          <w:shd w:val="clear" w:color="auto" w:fill="FFFFFF"/>
        </w:rPr>
        <w:t xml:space="preserve">Dalam </w:t>
      </w:r>
      <w:r w:rsidR="00D5300E" w:rsidRPr="00887DBD">
        <w:rPr>
          <w:rFonts w:ascii="Times New Roman" w:hAnsi="Times New Roman" w:cs="Times New Roman"/>
          <w:sz w:val="24"/>
          <w:szCs w:val="24"/>
        </w:rPr>
        <w:t xml:space="preserve">pemakaian bahan </w:t>
      </w:r>
      <w:r w:rsidR="00D5300E" w:rsidRPr="00887DBD">
        <w:rPr>
          <w:rFonts w:ascii="Times New Roman" w:hAnsi="Times New Roman" w:cs="Times New Roman"/>
          <w:i/>
          <w:sz w:val="24"/>
          <w:szCs w:val="24"/>
        </w:rPr>
        <w:t xml:space="preserve">sportwear </w:t>
      </w:r>
      <w:r w:rsidR="00D5300E" w:rsidRPr="00887DBD">
        <w:rPr>
          <w:rFonts w:ascii="Times New Roman" w:hAnsi="Times New Roman" w:cs="Times New Roman"/>
          <w:sz w:val="24"/>
          <w:szCs w:val="24"/>
        </w:rPr>
        <w:t xml:space="preserve">(pakaian </w:t>
      </w:r>
      <w:r w:rsidR="00D5300E" w:rsidRPr="00887DBD">
        <w:rPr>
          <w:rFonts w:ascii="Times New Roman" w:hAnsi="Times New Roman" w:cs="Times New Roman"/>
          <w:sz w:val="24"/>
          <w:szCs w:val="24"/>
        </w:rPr>
        <w:lastRenderedPageBreak/>
        <w:t>olahraga) bisa menjadi pemicu terjadinya dehidrasi dan meningkatnya termoregulasi tubuh.</w:t>
      </w:r>
    </w:p>
    <w:p w:rsidR="00843E41" w:rsidRPr="00D5300E" w:rsidRDefault="00594545" w:rsidP="00D5300E">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Mekanisme pelepasan panas sangat penting dalam </w:t>
      </w:r>
      <w:r w:rsidR="0045778D" w:rsidRPr="00887DBD">
        <w:rPr>
          <w:rFonts w:ascii="Times New Roman" w:hAnsi="Times New Roman" w:cs="Times New Roman"/>
          <w:sz w:val="24"/>
          <w:szCs w:val="24"/>
          <w:shd w:val="clear" w:color="auto" w:fill="FFFFFF"/>
        </w:rPr>
        <w:t>aktivitas fisik</w:t>
      </w:r>
      <w:r w:rsidRPr="00887DBD">
        <w:rPr>
          <w:rFonts w:ascii="Times New Roman" w:hAnsi="Times New Roman" w:cs="Times New Roman"/>
          <w:sz w:val="24"/>
          <w:szCs w:val="24"/>
          <w:shd w:val="clear" w:color="auto" w:fill="FFFFFF"/>
        </w:rPr>
        <w:t>, ketika kita berolahraga produksi panas dapat mencapai 1-20F setiap 5 menit yang berarti cairan tubuh kita dapat benar-benar mendidih</w:t>
      </w:r>
      <w:r w:rsidR="0045778D" w:rsidRPr="00887DBD">
        <w:rPr>
          <w:rFonts w:ascii="Times New Roman" w:hAnsi="Times New Roman" w:cs="Times New Roman"/>
          <w:sz w:val="24"/>
          <w:szCs w:val="24"/>
          <w:shd w:val="clear" w:color="auto" w:fill="FFFFFF"/>
        </w:rPr>
        <w:t>. J</w:t>
      </w:r>
      <w:r w:rsidRPr="00887DBD">
        <w:rPr>
          <w:rFonts w:ascii="Times New Roman" w:hAnsi="Times New Roman" w:cs="Times New Roman"/>
          <w:sz w:val="24"/>
          <w:szCs w:val="24"/>
          <w:shd w:val="clear" w:color="auto" w:fill="FFFFFF"/>
        </w:rPr>
        <w:t>ika panas tidak dilepaskan, tubuh dapat melepaskan panas melalui radiasi, konduksi, konveksi dan penguapan.</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{"citationItems":[{"id":"ITEM-1","itemData":{"DOI":"10.1111/j.1753-4887.2009.00254.x","ISSN":"00296643","PMID":"19941615","abstract":"Studies have shown that beverages containing glycerol can enhance and maintain hydration status and may improve endurance exercise performance by attenuating adverse physiological changes associated with dehydration. Improvements to performance include increased endurance time to exhaustion by up to 24%, or a 5% increase in power or work. However, some studies have found no performance benefits during either prolonged exercise or specific skill and agility tests. In studies that have shown benefits, the improvements have been associated with thermoregulatory and cardiovascular changes. These include increased plasma volume and sweat rates, as well as reduced core temperature and ratings of perceived exertion. In a very small number of subjects, glycerol consumption has been associated with side-effects including nausea, gastrointestinal discomfort, dizziness, and headaches. In summary, while glycerol and fluid ingestion results in hyperhydration, the documented benefits to exercise performance remain inconsistent.","author":[{"dropping-particle":"","family":"Rosendal","given":"Simon P.","non-dropping-particle":"Van","parse-names":false,"suffix":""},{"dropping-particle":"","family":"Osborne","given":"Mark A.","non-dropping-particle":"","parse-names":false,"suffix":""},{"dropping-particle":"","family":"Fassett","given":"Robert G.","non-dropping-particle":"","parse-names":false,"suffix":""},{"dropping-particle":"","family":"Coombes","given":"Jeff S.","non-dropping-particle":"","parse-names":false,"suffix":""}],"container-title":"Nutrition Reviews","id":"ITEM-1","issue":"12","issued":{"date-parts":[["2009"]]},"page":"690-705","title":"Physiological and performance effects of glycerol hyperhydration and rehydration","type":"article-journal","volume":"67"},"uris":["http://www.mendeley.com/documents/?uuid=9da9e716-8413-4bfd-b5e2-726e3078052c"]}],"mendeley":{"formattedCitation":"(Van Rosendal, Osborne, Fassett, &amp; Coombes, 2009)","plainTextFormattedCitation":"(Van Rosendal, Osborne, Fassett, &amp; Coombes, 2009)","previouslyFormattedCitation":"(Van Rosendal, Osborne, Fassett, &amp; Coombes, 2009)"},"properties":{"noteIndex":0},"schema":"https://github.com/citation-style-language/schema/raw/master/csl-citation.json"}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(Van Rosendal, Osborne, Fassett, &amp; Coombes, 2009)</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w:t>
      </w:r>
      <w:r w:rsidR="00D5300E">
        <w:rPr>
          <w:rFonts w:ascii="Times New Roman" w:hAnsi="Times New Roman" w:cs="Times New Roman"/>
          <w:sz w:val="24"/>
          <w:szCs w:val="24"/>
          <w:shd w:val="clear" w:color="auto" w:fill="FFFFFF"/>
        </w:rPr>
        <w:t>P</w:t>
      </w:r>
      <w:r w:rsidR="003A19B1" w:rsidRPr="00D5300E">
        <w:rPr>
          <w:rFonts w:ascii="Times New Roman" w:hAnsi="Times New Roman" w:cs="Times New Roman"/>
          <w:sz w:val="24"/>
          <w:szCs w:val="24"/>
          <w:shd w:val="clear" w:color="auto" w:fill="FFFFFF"/>
        </w:rPr>
        <w:t>enguapan panas, pengaturan suhu tubuh dan produksi keringat yang terkait dengan kinerja olahraga sebenarnya lebih ditentukan oleh intensitas atau durasi olahraga, suhu lingkungan, kelembaban dan ketebalan kulit</w:t>
      </w:r>
      <w:r w:rsidR="00C43033" w:rsidRPr="00887DBD">
        <w:rPr>
          <w:rFonts w:ascii="Times New Roman" w:hAnsi="Times New Roman" w:cs="Times New Roman"/>
          <w:sz w:val="24"/>
          <w:szCs w:val="24"/>
          <w:shd w:val="clear" w:color="auto" w:fill="FFFFFF"/>
        </w:rPr>
        <w:fldChar w:fldCharType="begin" w:fldLock="1"/>
      </w:r>
      <w:r w:rsidR="00D5300E" w:rsidRPr="00887DBD">
        <w:rPr>
          <w:rFonts w:ascii="Times New Roman" w:hAnsi="Times New Roman" w:cs="Times New Roman"/>
          <w:sz w:val="24"/>
          <w:szCs w:val="24"/>
          <w:shd w:val="clear" w:color="auto" w:fill="FFFFFF"/>
        </w:rPr>
        <w:instrText>ADDIN CSL_CITATION {"citationItems":[{"id":"ITEM-1","itemData":{"DOI":"10.1177/1012690215589326","ISSN":"14617218","abstract":"This article offers a new approach for examining Muslim women in sport, which combines the domains of sporting participation, consumption and representation. It proposes moving beyond a sports development paradigm and deficit model of sports participation, whereby marginal communities are incorporated into the mainstream by playing sport, to take account of other ways that people engage with sport as consumers and fans. Conceptually, this approach is informed by transnational feminist perspectives, which foreground the role of power hierarchies in the production of knowledge about the sporting female Other. It suggests that sport practitioners, scholars and policy makers pay greater theoretical attention to how Muslim women are constructed within sport discourses. By widening the research focus to consider consumption and representation, possibilities emerge to expand on the narrow research and policy fields of 'ethnicity' and 'well-being' focused on physical health outcomes through which Muslim women's engagement with sport is commonly framed.","author":[{"dropping-particle":"","family":"Toffoletti","given":"Kim","non-dropping-particle":"","parse-names":false,"suffix":""},{"dropping-particle":"","family":"Palmer","given":"Catherine","non-dropping-particle":"","parse-names":false,"suffix":""}],"container-title":"International Review for the Sociology of Sport","id":"ITEM-1","issue":"2","issued":{"date-parts":[["2017"]]},"page":"146-163","title":"New approaches for studies of Muslim women and sport","type":"article-journal","volume":"52"},"uris":["http://www.mendeley.com/documents/?uuid=561a6c10-4d69-4b1e-a478-1108b25220d5"]}],"mendeley":{"formattedCitation":"(Toffoletti &amp; Palmer, 2017)","plainTextFormattedCitation":"(Toffoletti &amp; Palmer, 2017)","previouslyFormattedCitation":"(Toffoletti &amp; Palmer, 2017)"},"properties":{"noteIndex":0},"schema":"https://github.com/citation-style-language/schema/raw/master/csl-citation.json"}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D5300E" w:rsidRPr="00887DBD">
        <w:rPr>
          <w:rFonts w:ascii="Times New Roman" w:hAnsi="Times New Roman" w:cs="Times New Roman"/>
          <w:noProof/>
          <w:sz w:val="24"/>
          <w:szCs w:val="24"/>
          <w:shd w:val="clear" w:color="auto" w:fill="FFFFFF"/>
        </w:rPr>
        <w:t>(Toffoletti &amp; Palmer, 2017)</w:t>
      </w:r>
      <w:r w:rsidR="00C43033" w:rsidRPr="00887DBD">
        <w:rPr>
          <w:rFonts w:ascii="Times New Roman" w:hAnsi="Times New Roman" w:cs="Times New Roman"/>
          <w:sz w:val="24"/>
          <w:szCs w:val="24"/>
          <w:shd w:val="clear" w:color="auto" w:fill="FFFFFF"/>
        </w:rPr>
        <w:fldChar w:fldCharType="end"/>
      </w:r>
      <w:r w:rsidR="00D5300E">
        <w:rPr>
          <w:rFonts w:ascii="Times New Roman" w:hAnsi="Times New Roman" w:cs="Times New Roman"/>
          <w:sz w:val="24"/>
          <w:szCs w:val="24"/>
          <w:shd w:val="clear" w:color="auto" w:fill="FFFFFF"/>
        </w:rPr>
        <w:t xml:space="preserve"> . L</w:t>
      </w:r>
      <w:r w:rsidR="003A119E" w:rsidRPr="00887DBD">
        <w:rPr>
          <w:rFonts w:ascii="Times New Roman" w:hAnsi="Times New Roman" w:cs="Times New Roman"/>
          <w:sz w:val="24"/>
          <w:szCs w:val="24"/>
        </w:rPr>
        <w:t>atihan fisik secara teratur dalam waktu cukup lama yaitu kurang lebih 30 menit dapat menyebabkan perubahan terhadap fungsi tubuh yaitu tekanan darah dan frekuensi denyut nadi istirahat</w:t>
      </w:r>
      <w:r w:rsidR="00FC34BA">
        <w:rPr>
          <w:rFonts w:ascii="Times New Roman" w:hAnsi="Times New Roman" w:cs="Times New Roman"/>
          <w:sz w:val="24"/>
          <w:szCs w:val="24"/>
        </w:rPr>
        <w:t xml:space="preserve"> </w:t>
      </w:r>
      <w:r w:rsidR="00C43033" w:rsidRPr="00887DBD">
        <w:rPr>
          <w:rFonts w:ascii="Times New Roman" w:hAnsi="Times New Roman" w:cs="Times New Roman"/>
          <w:sz w:val="24"/>
          <w:szCs w:val="24"/>
        </w:rPr>
        <w:fldChar w:fldCharType="begin" w:fldLock="1"/>
      </w:r>
      <w:r w:rsidR="00D5300E" w:rsidRPr="00887DBD">
        <w:rPr>
          <w:rFonts w:ascii="Times New Roman" w:hAnsi="Times New Roman" w:cs="Times New Roman"/>
          <w:sz w:val="24"/>
          <w:szCs w:val="24"/>
        </w:rPr>
        <w:instrText>ADDIN CSL_CITATION {"citationItems":[{"id":"ITEM-1","itemData":{"author":[{"dropping-particle":"","family":"Ashadi","given":"Kunjung","non-dropping-particle":"","parse-names":false,"suffix":""}],"id":"ITEM-1","issue":"1","issued":{"date-parts":[["2017"]]},"page":"103-109","title":"SUHU TUBUH LATIHAN EFFECT OF RELATIVE HUMIDITY ON BODY TEMPERATURE CHANGES","type":"article-journal","volume":"5"},"uris":["http://www.mendeley.com/documents/?uuid=af34291a-afae-435a-bd51-0b16b93955d6"]}],"mendeley":{"formattedCitation":"(Ashadi, 2017)","plainTextFormattedCitation":"(Ashadi, 2017)","previouslyFormattedCitation":"(Ashadi, 2017)"},"properties":{"noteIndex":0},"schema":"https://github.com/citation-style-language/schema/raw/master/csl-citation.json"}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00D5300E" w:rsidRPr="00887DBD">
        <w:rPr>
          <w:rFonts w:ascii="Times New Roman" w:hAnsi="Times New Roman" w:cs="Times New Roman"/>
          <w:noProof/>
          <w:sz w:val="24"/>
          <w:szCs w:val="24"/>
        </w:rPr>
        <w:t>(Ashadi, 2017)</w:t>
      </w:r>
      <w:r w:rsidR="00C43033" w:rsidRPr="00887DBD">
        <w:rPr>
          <w:rFonts w:ascii="Times New Roman" w:hAnsi="Times New Roman" w:cs="Times New Roman"/>
          <w:sz w:val="24"/>
          <w:szCs w:val="24"/>
        </w:rPr>
        <w:fldChar w:fldCharType="end"/>
      </w:r>
      <w:r w:rsidR="00D5300E">
        <w:rPr>
          <w:rFonts w:ascii="Times New Roman" w:hAnsi="Times New Roman" w:cs="Times New Roman"/>
          <w:sz w:val="24"/>
          <w:szCs w:val="24"/>
        </w:rPr>
        <w:t>.</w:t>
      </w:r>
    </w:p>
    <w:p w:rsidR="00EC2EB0" w:rsidRDefault="00182A07" w:rsidP="00EC2EB0">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Selain itu d</w:t>
      </w:r>
      <w:r w:rsidR="00843E41" w:rsidRPr="00887DBD">
        <w:rPr>
          <w:rFonts w:ascii="Times New Roman" w:hAnsi="Times New Roman" w:cs="Times New Roman"/>
          <w:sz w:val="24"/>
          <w:szCs w:val="24"/>
        </w:rPr>
        <w:t xml:space="preserve">alam </w:t>
      </w:r>
      <w:r w:rsidR="00EC2EB0">
        <w:rPr>
          <w:rFonts w:ascii="Times New Roman" w:hAnsi="Times New Roman" w:cs="Times New Roman"/>
          <w:sz w:val="24"/>
          <w:szCs w:val="24"/>
        </w:rPr>
        <w:t xml:space="preserve">perubahan fungsi tubuh saat </w:t>
      </w:r>
      <w:r w:rsidR="00843E41" w:rsidRPr="00887DBD">
        <w:rPr>
          <w:rFonts w:ascii="Times New Roman" w:hAnsi="Times New Roman" w:cs="Times New Roman"/>
          <w:sz w:val="24"/>
          <w:szCs w:val="24"/>
        </w:rPr>
        <w:t>“</w:t>
      </w:r>
      <w:r w:rsidR="00EC2EB0">
        <w:rPr>
          <w:rFonts w:ascii="Times New Roman" w:hAnsi="Times New Roman" w:cs="Times New Roman"/>
          <w:sz w:val="24"/>
          <w:szCs w:val="24"/>
        </w:rPr>
        <w:t>... l</w:t>
      </w:r>
      <w:r w:rsidR="00843E41" w:rsidRPr="00887DBD">
        <w:rPr>
          <w:rFonts w:ascii="Times New Roman" w:hAnsi="Times New Roman" w:cs="Times New Roman"/>
          <w:sz w:val="24"/>
          <w:szCs w:val="24"/>
        </w:rPr>
        <w:t xml:space="preserve">atihan fisik dengan intensitas berat selama 20 menit akan meningkatkan suhu tubuh dari 37 </w:t>
      </w:r>
      <w:r w:rsidR="00843E41" w:rsidRPr="00887DBD">
        <w:rPr>
          <w:rFonts w:ascii="Times New Roman" w:hAnsi="Times New Roman" w:cs="Times New Roman"/>
          <w:sz w:val="24"/>
          <w:szCs w:val="24"/>
          <w:vertAlign w:val="superscript"/>
        </w:rPr>
        <w:t>o</w:t>
      </w:r>
      <w:r w:rsidR="00843E41" w:rsidRPr="00887DBD">
        <w:rPr>
          <w:rFonts w:ascii="Times New Roman" w:hAnsi="Times New Roman" w:cs="Times New Roman"/>
          <w:sz w:val="24"/>
          <w:szCs w:val="24"/>
        </w:rPr>
        <w:t>C menjadi 40</w:t>
      </w:r>
      <w:r w:rsidR="00843E41" w:rsidRPr="00887DBD">
        <w:rPr>
          <w:rFonts w:ascii="Times New Roman" w:hAnsi="Times New Roman" w:cs="Times New Roman"/>
          <w:sz w:val="24"/>
          <w:szCs w:val="24"/>
          <w:vertAlign w:val="superscript"/>
        </w:rPr>
        <w:t>o</w:t>
      </w:r>
      <w:r w:rsidR="00EC2EB0">
        <w:rPr>
          <w:rFonts w:ascii="Times New Roman" w:hAnsi="Times New Roman" w:cs="Times New Roman"/>
          <w:sz w:val="24"/>
          <w:szCs w:val="24"/>
        </w:rPr>
        <w:t>C ...</w:t>
      </w:r>
      <w:r w:rsidR="00843E41" w:rsidRPr="00887DBD">
        <w:rPr>
          <w:rFonts w:ascii="Times New Roman" w:hAnsi="Times New Roman" w:cs="Times New Roman"/>
          <w:sz w:val="24"/>
          <w:szCs w:val="24"/>
        </w:rPr>
        <w:t>”</w:t>
      </w:r>
      <w:r w:rsidR="00116F4C">
        <w:rPr>
          <w:rFonts w:ascii="Times New Roman" w:hAnsi="Times New Roman" w:cs="Times New Roman"/>
          <w:sz w:val="24"/>
          <w:szCs w:val="24"/>
        </w:rPr>
        <w:t xml:space="preserve"> </w:t>
      </w:r>
      <w:r w:rsidR="00C43033" w:rsidRPr="00887DBD">
        <w:rPr>
          <w:rFonts w:ascii="Times New Roman" w:hAnsi="Times New Roman" w:cs="Times New Roman"/>
          <w:sz w:val="24"/>
          <w:szCs w:val="24"/>
        </w:rPr>
        <w:fldChar w:fldCharType="begin" w:fldLock="1"/>
      </w:r>
      <w:r w:rsidR="00EC2EB0" w:rsidRPr="00887DBD">
        <w:rPr>
          <w:rFonts w:ascii="Times New Roman" w:hAnsi="Times New Roman" w:cs="Times New Roman"/>
          <w:sz w:val="24"/>
          <w:szCs w:val="24"/>
        </w:rPr>
        <w:instrText>ADDIN CSL_CITATION {"citationItems":[{"id":"ITEM-1","itemData":{"author":[{"dropping-particle":"","family":"Bompa","given":"","non-dropping-particle":"","parse-names":false,"suffix":""},{"dropping-particle":"","family":"TO","given":"","non-dropping-particle":"","parse-names":false,"suffix":""}],"container-title":"Fifth Edition. United State of America: Human Kinetic","id":"ITEM-1","issue":"1","issued":{"date-parts":[["2015"]]},"page":"1-10","title":"Periodization Training for Sports: Theory and Methodology of Training.","type":"article-journal","volume":"2"},"uris":["http://www.mendeley.com/documents/?uuid=463e5b20-9cea-4c59-a573-50e5ee20d31f"]}],"mendeley":{"formattedCitation":"(Bompa &amp; TO, 2015)","plainTextFormattedCitation":"(Bompa &amp; TO, 2015)","previouslyFormattedCitation":"(Bompa &amp; TO, 2015)"},"properties":{"noteIndex":0},"schema":"https://github.com/citation-style-language/schema/raw/master/csl-citation.json"}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00EC2EB0" w:rsidRPr="00887DBD">
        <w:rPr>
          <w:rFonts w:ascii="Times New Roman" w:hAnsi="Times New Roman" w:cs="Times New Roman"/>
          <w:noProof/>
          <w:sz w:val="24"/>
          <w:szCs w:val="24"/>
        </w:rPr>
        <w:t>(Bompa &amp; TO, 2015)</w:t>
      </w:r>
      <w:r w:rsidR="00C43033" w:rsidRPr="00887DBD">
        <w:rPr>
          <w:rFonts w:ascii="Times New Roman" w:hAnsi="Times New Roman" w:cs="Times New Roman"/>
          <w:sz w:val="24"/>
          <w:szCs w:val="24"/>
        </w:rPr>
        <w:fldChar w:fldCharType="end"/>
      </w:r>
      <w:r w:rsidR="00EC2EB0">
        <w:rPr>
          <w:rFonts w:ascii="Times New Roman" w:hAnsi="Times New Roman" w:cs="Times New Roman"/>
          <w:sz w:val="24"/>
          <w:szCs w:val="24"/>
        </w:rPr>
        <w:t xml:space="preserve">. </w:t>
      </w:r>
      <w:r w:rsidR="00591C1D" w:rsidRPr="00887DBD">
        <w:rPr>
          <w:rFonts w:ascii="Times New Roman" w:hAnsi="Times New Roman" w:cs="Times New Roman"/>
          <w:sz w:val="24"/>
          <w:szCs w:val="24"/>
        </w:rPr>
        <w:t xml:space="preserve">Suhu tubuh saat latihan atau aktivitas fisik juga dipengaruhi oleh suhu lingkungan, kelembaban udara, kecepatan angin, jenis pakaian yang dipakai, sumber panas, serta waktu paparan panas </w:t>
      </w:r>
      <w:r w:rsidR="00C43033" w:rsidRPr="00887DBD">
        <w:rPr>
          <w:rFonts w:ascii="Times New Roman" w:hAnsi="Times New Roman" w:cs="Times New Roman"/>
          <w:sz w:val="24"/>
          <w:szCs w:val="24"/>
        </w:rPr>
        <w:fldChar w:fldCharType="begin" w:fldLock="1"/>
      </w:r>
      <w:r w:rsidR="007A610C" w:rsidRPr="00887DBD">
        <w:rPr>
          <w:rFonts w:ascii="Times New Roman" w:hAnsi="Times New Roman" w:cs="Times New Roman"/>
          <w:sz w:val="24"/>
          <w:szCs w:val="24"/>
        </w:rPr>
        <w:instrText>ADDIN CSL_CITATION {"citationItems":[{"id":"ITEM-1","itemData":{"ISBN":"9786029138689","abstract":"Lingkungan fisik adalah faktor lingkungan yang bersentuhan atau berhubungan langsung dengan tubuh seorang dalam melakukan aktivitas atau olahraga. Lingkungan ini menyangkut suhu panas dan dingin, kelembaban relatif udara, ketinggian tempat, kecepatan angin, dan pencahayaan. Lingkungan fisik terutama suhu dan kelembaban udara yang tidak bersahabat yaitu suhu dan kelembaban tinggi sangat berpengaruh terhadap peningkatan pengeluaran keringat pada saat olahraga. Pengeluaran keringat yang berlebih ini sangat mempengaruhi penampilan fisik dalam berolahraga dan dapat menyebabkan sengatan panas yang berefek negatif terhadap kesehatan. Oleh karena itu penggantian cairan dan elektrolit secukupnya perlu dilakukan saat olahraga atau berkompetisi agar tidak terjadi dehidrasi, yang bertujuan untuk mengoptimalkan fungsi tubuh sehingga penampilan fisik tetap optimal dan olahraga aman dilakukan dalam waktu lama. Kata","author":[{"dropping-particle":"","family":"Sandi","given":"I Nengah","non-dropping-particle":"","parse-names":false,"suffix":""}],"id":"ITEM-1","issued":{"date-parts":[["2011"]]},"page":"282-287","title":"Pengaruh Suhu Dan Kelembaban Relatif Udara Terhadap Penampilan Fisik Dalam Olahraga.","type":"article-journal"},"uris":["http://www.mendeley.com/documents/?uuid=a2669c6c-111c-4f0b-a31f-4c46e09c7382"]}],"mendeley":{"formattedCitation":"(Sandi, 2011)","plainTextFormattedCitation":"(Sandi, 2011)","previouslyFormattedCitation":"(Sandi, 2011)"},"properties":{"noteIndex":0},"schema":"https://github.com/citation-style-language/schema/raw/master/csl-citation.json"}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00591C1D" w:rsidRPr="00887DBD">
        <w:rPr>
          <w:rFonts w:ascii="Times New Roman" w:hAnsi="Times New Roman" w:cs="Times New Roman"/>
          <w:noProof/>
          <w:sz w:val="24"/>
          <w:szCs w:val="24"/>
        </w:rPr>
        <w:t>(Sandi, 2011)</w:t>
      </w:r>
      <w:r w:rsidR="00C43033" w:rsidRPr="00887DBD">
        <w:rPr>
          <w:rFonts w:ascii="Times New Roman" w:hAnsi="Times New Roman" w:cs="Times New Roman"/>
          <w:sz w:val="24"/>
          <w:szCs w:val="24"/>
        </w:rPr>
        <w:fldChar w:fldCharType="end"/>
      </w:r>
      <w:r w:rsidR="00591C1D" w:rsidRPr="00887DBD">
        <w:rPr>
          <w:rFonts w:ascii="Times New Roman" w:hAnsi="Times New Roman" w:cs="Times New Roman"/>
          <w:sz w:val="24"/>
          <w:szCs w:val="24"/>
        </w:rPr>
        <w:t>.</w:t>
      </w:r>
    </w:p>
    <w:p w:rsidR="00EC2EB0" w:rsidRPr="00887DBD" w:rsidRDefault="00EC2EB0" w:rsidP="00EC2EB0">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Termoregulasi merupakan salah satu hal penting dalam homeostatis. Termoregulasi adalah proses yang melibatkan mekanisme homeostatik yang mempertahankan suhu tubuh dalam kisaran normal, yang dicapai dengan mempertahankan keseimbangan antara panas yang dihasilkan dalam tubuh dan panas yang dikeluarkan </w:t>
      </w:r>
      <w:r w:rsidR="00C43033" w:rsidRPr="00887DBD">
        <w:rPr>
          <w:rFonts w:ascii="Times New Roman" w:hAnsi="Times New Roman" w:cs="Times New Roman"/>
          <w:sz w:val="24"/>
          <w:szCs w:val="24"/>
        </w:rPr>
        <w:fldChar w:fldCharType="begin" w:fldLock="1"/>
      </w:r>
      <w:r w:rsidR="005F4AFD">
        <w:rPr>
          <w:rFonts w:ascii="Times New Roman" w:hAnsi="Times New Roman" w:cs="Times New Roman"/>
          <w:sz w:val="24"/>
          <w:szCs w:val="24"/>
        </w:rPr>
        <w:instrText>ADDIN CSL_CITATION {"citationItems":[{"id":"ITEM-1","itemData":{"author":[{"dropping-particle":"","family":"Brooks","given":"G A","non-dropping-particle":"","parse-names":false,"suffix":""},{"dropping-particle":"","family":"Hittelman","given":"K J","non-dropping-particle":"","parse-names":false,"suffix":""},{"dropping-particle":"","family":"Faulkner","given":"J A","non-dropping-particle":"","parse-names":false,"suffix":""},{"dropping-particle":"","family":"Beyer","given":"R E","non-dropping-particle":"","parse-names":false,"suffix":""}],"container-title":"American Journal of Physiology","id":"ITEM-1","issue":"4","issued":{"date-parts":[["2014"]]},"page":"1053-1059","title":"Temperature, functions, skeletal and oxygen muscle debt mitochondrial","type":"article-journal","volume":"220"},"uris":["http://www.mendeley.com/documents/?uuid=1e1135f2-26c4-4c9c-9f89-1188892a2e55"]}],"mendeley":{"formattedCitation":"(Brooks, Hittelman, Faulkner, &amp; Beyer, 2014)","plainTextFormattedCitation":"(Brooks, Hittelman, Faulkner, &amp; Beyer, 2014)","previouslyFormattedCitation":"(Brooks, Hittelman, Faulkner, &amp; Beyer, 2014)"},"properties":{"noteIndex":0},"schema":"https://github.com/citation-style-language/schema/raw/master/csl-citation.json"}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00274B1B" w:rsidRPr="00274B1B">
        <w:rPr>
          <w:rFonts w:ascii="Times New Roman" w:hAnsi="Times New Roman" w:cs="Times New Roman"/>
          <w:noProof/>
          <w:sz w:val="24"/>
          <w:szCs w:val="24"/>
        </w:rPr>
        <w:t>(Brooks, Hittelman, Faulkner, &amp; Beyer, 2014)</w:t>
      </w:r>
      <w:r w:rsidR="00C43033" w:rsidRPr="00887DBD">
        <w:rPr>
          <w:rFonts w:ascii="Times New Roman" w:hAnsi="Times New Roman" w:cs="Times New Roman"/>
          <w:sz w:val="24"/>
          <w:szCs w:val="24"/>
        </w:rPr>
        <w:fldChar w:fldCharType="end"/>
      </w:r>
      <w:r w:rsidR="00E333FA">
        <w:rPr>
          <w:rFonts w:ascii="Times New Roman" w:hAnsi="Times New Roman" w:cs="Times New Roman"/>
          <w:sz w:val="24"/>
          <w:szCs w:val="24"/>
        </w:rPr>
        <w:t xml:space="preserve">. </w:t>
      </w:r>
      <w:r w:rsidR="00372B34">
        <w:rPr>
          <w:rFonts w:ascii="Times New Roman" w:hAnsi="Times New Roman" w:cs="Times New Roman"/>
          <w:sz w:val="24"/>
          <w:szCs w:val="24"/>
        </w:rPr>
        <w:t>E</w:t>
      </w:r>
      <w:r w:rsidRPr="00887DBD">
        <w:rPr>
          <w:rFonts w:ascii="Times New Roman" w:hAnsi="Times New Roman" w:cs="Times New Roman"/>
          <w:sz w:val="24"/>
          <w:szCs w:val="24"/>
        </w:rPr>
        <w:t>vaporasi</w:t>
      </w:r>
      <w:r w:rsidR="00E333FA">
        <w:rPr>
          <w:rFonts w:ascii="Times New Roman" w:hAnsi="Times New Roman" w:cs="Times New Roman"/>
          <w:sz w:val="24"/>
          <w:szCs w:val="24"/>
        </w:rPr>
        <w:t xml:space="preserve"> yang</w:t>
      </w:r>
      <w:r w:rsidRPr="00887DBD">
        <w:rPr>
          <w:rFonts w:ascii="Times New Roman" w:hAnsi="Times New Roman" w:cs="Times New Roman"/>
          <w:sz w:val="24"/>
          <w:szCs w:val="24"/>
        </w:rPr>
        <w:t xml:space="preserve"> berfungsi menjaga suhu tubuh agar tetap konstan dan modifikasi sistem sirkulasi dibagian kulit. Kontraksi pembuluh darah di bagian kulit dan </w:t>
      </w:r>
      <w:r w:rsidRPr="00887DBD">
        <w:rPr>
          <w:rFonts w:ascii="Times New Roman" w:hAnsi="Times New Roman" w:cs="Times New Roman"/>
          <w:i/>
          <w:sz w:val="24"/>
          <w:szCs w:val="24"/>
        </w:rPr>
        <w:t>counter current heat exchange</w:t>
      </w:r>
      <w:r w:rsidRPr="00887DBD">
        <w:rPr>
          <w:rFonts w:ascii="Times New Roman" w:hAnsi="Times New Roman" w:cs="Times New Roman"/>
          <w:sz w:val="24"/>
          <w:szCs w:val="24"/>
        </w:rPr>
        <w:t xml:space="preserve"> adalah salah satu cara untuk mengurangi kehilangan panas tubuh. </w:t>
      </w:r>
    </w:p>
    <w:p w:rsidR="00EC2EB0" w:rsidRPr="00887DBD" w:rsidRDefault="00EC2EB0" w:rsidP="00372B34">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Sistem termoregulasi dikendalikan oleh hipotalamus di otak, yang berfungsi sebagai termostat tubuh. Hipotalamus sebagai pusat integrasi termoregulasi tubuh, menerima informasi aferen mengenai suhu di berbagai bagian tubuh dan memulai </w:t>
      </w:r>
      <w:r w:rsidR="00E333FA">
        <w:rPr>
          <w:rFonts w:ascii="Times New Roman" w:hAnsi="Times New Roman" w:cs="Times New Roman"/>
          <w:sz w:val="24"/>
          <w:szCs w:val="24"/>
        </w:rPr>
        <w:t>penyesuaian-</w:t>
      </w:r>
      <w:r w:rsidRPr="00887DBD">
        <w:rPr>
          <w:rFonts w:ascii="Times New Roman" w:hAnsi="Times New Roman" w:cs="Times New Roman"/>
          <w:sz w:val="24"/>
          <w:szCs w:val="24"/>
        </w:rPr>
        <w:t xml:space="preserve">penyesuaian terkoordinasi yang sangat rumit dalam mekanisme </w:t>
      </w:r>
      <w:r w:rsidRPr="00887DBD">
        <w:rPr>
          <w:rFonts w:ascii="Times New Roman" w:hAnsi="Times New Roman" w:cs="Times New Roman"/>
          <w:sz w:val="24"/>
          <w:szCs w:val="24"/>
        </w:rPr>
        <w:lastRenderedPageBreak/>
        <w:t xml:space="preserve">penambahan atau pengurangan panas sesuai dengan keperluan untuk mengkoreksi setiap penyimpangan suhu inti dari “patokan normal” </w:t>
      </w:r>
      <w:r w:rsidR="00C43033" w:rsidRPr="00887DBD">
        <w:rPr>
          <w:rFonts w:ascii="Times New Roman" w:hAnsi="Times New Roman" w:cs="Times New Roman"/>
          <w:sz w:val="24"/>
          <w:szCs w:val="24"/>
        </w:rPr>
        <w:fldChar w:fldCharType="begin" w:fldLock="1"/>
      </w:r>
      <w:r w:rsidRPr="00887DBD">
        <w:rPr>
          <w:rFonts w:ascii="Times New Roman" w:hAnsi="Times New Roman" w:cs="Times New Roman"/>
          <w:sz w:val="24"/>
          <w:szCs w:val="24"/>
        </w:rPr>
        <w:instrText>ADDIN CSL_CITATION {"citationItems":[{"id":"ITEM-1","itemData":{"ISBN":"9783805586481","author":[{"dropping-particle":"","family":"Frank E. Marino","given":"","non-dropping-particle":"","parse-names":false,"suffix":""}],"id":"ITEM-1","issued":{"date-parts":[["2008"]]},"title":"Thermoregulation and Human Performance","type":"book"},"uris":["http://www.mendeley.com/documents/?uuid=f073a484-10e0-4bc5-8943-bee3ce3f952a"]}],"mendeley":{"formattedCitation":"(Frank E. Marino, 2008)","plainTextFormattedCitation":"(Frank E. Marino, 2008)","previouslyFormattedCitation":"(Frank E. Marino, 2008)"},"properties":{"noteIndex":0},"schema":"https://github.com/citation-style-language/schema/raw/master/csl-citation.json"}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(Frank E. Marino, 2008)</w:t>
      </w:r>
      <w:r w:rsidR="00C43033" w:rsidRPr="00887DBD">
        <w:rPr>
          <w:rFonts w:ascii="Times New Roman" w:hAnsi="Times New Roman" w:cs="Times New Roman"/>
          <w:sz w:val="24"/>
          <w:szCs w:val="24"/>
        </w:rPr>
        <w:fldChar w:fldCharType="end"/>
      </w:r>
      <w:r w:rsidR="00372B34">
        <w:rPr>
          <w:rFonts w:ascii="Times New Roman" w:hAnsi="Times New Roman" w:cs="Times New Roman"/>
          <w:sz w:val="24"/>
          <w:szCs w:val="24"/>
        </w:rPr>
        <w:t xml:space="preserve">. </w:t>
      </w:r>
      <w:r w:rsidRPr="00887DBD">
        <w:rPr>
          <w:rFonts w:ascii="Times New Roman" w:hAnsi="Times New Roman" w:cs="Times New Roman"/>
          <w:sz w:val="24"/>
          <w:szCs w:val="24"/>
        </w:rPr>
        <w:t xml:space="preserve">Tubuh dapat membiarkan perubahan kecil pada suhu tubuh, akan tetapi bila penyimpangan terjadi antara 4°C sampai 5°C dari keadaan normal 37°C biasanya disertai dengan kerusakan yang menetap pada sistem saraf atau bahkan menyebabkan kematian </w:t>
      </w:r>
      <w:r w:rsidR="00C43033" w:rsidRPr="00887DBD">
        <w:rPr>
          <w:rFonts w:ascii="Times New Roman" w:hAnsi="Times New Roman" w:cs="Times New Roman"/>
          <w:sz w:val="24"/>
          <w:szCs w:val="24"/>
        </w:rPr>
        <w:fldChar w:fldCharType="begin" w:fldLock="1"/>
      </w:r>
      <w:r w:rsidRPr="00887DBD">
        <w:rPr>
          <w:rFonts w:ascii="Times New Roman" w:hAnsi="Times New Roman" w:cs="Times New Roman"/>
          <w:sz w:val="24"/>
          <w:szCs w:val="24"/>
        </w:rPr>
        <w:instrText>ADDIN CSL_CITATION {"citationItems":[{"id":"ITEM-1","itemData":{"DOI":"10.35790/jbm.1.2.2009.824","ISSN":"2085-9481","abstract":"Abstract: Body temperature is defined as one of the vital signs that indicates the health status of a person. Compared with other primates, man has a greater ability to tolerate hot temperatures due to his many sweat glands, and that his skin is covered mostly by fine hair. In our bodies, heat energy is produced by muscles (mostly), sweat glands, fats, bones, connective tissues, and nerves. Heat energy is distributed to the whole body by blood circulation, but the temperatures are not the same in all parts of the body. There is a difference (around 40C) between core and surface body temperatures. The thermoregulator system has to obtain two suitable gradients: 1) between core and surface body temperatures, and 2) between surface and ambient temperatures. The gradient between core and surface body temperatures is the most important one to maintain optimum body function. Understanding from physics the aspect of body temperature and its influence on homeostatis mechanism, gives some valuable contribution to applied clinical sciences. Key words: core temperature, skin temperature, energy. Abstrak: Suhu tubuh didefinisikan sebagai salah satu tanda vital yang menggambarkan status kesehatan seseorang. Dibandingkan dengan primata lainnya, manusia mempunyai kemampuan yang lebih besar untuk mentolerer suhu tinggi oleh karena banyaknya kelenjar keringat, dan kulitnya hanya ditumbuhi oleh rambut halus. Di dalam tubuh energi panas dihasilkan oleh jaringan aktif terutama dalam otot, kemudian juga dalam alat keringat, lemak, tulang, jaringan ikat, serta saraf. Energi panas yang dihasilkan didistribusikan ke seluruh tubuh melalui sirkulasi darah, namun suhu bagian-bagian tubuh tidak merata. Terdapat perbedaan yang cukup besar (sekitar 4°C) antara suhu inti dan suhu permukaan tubuh.6,7 Sistem termo-regulator tubuh harus dapat mencapai dua gradien suhu yang sesuai, yaitu: 1) antara suhu inti dengan suhu per-mukaan, 2) antara suhu permukaan dengan suhu lingkungan. Dari keduanya, gradien suhu inti dengan suhu permukaan adalah yang terpenting untuk kelangsungan fungsi tubuh yang optimal. Pemahaman tentang besaran suhu dan pengaruhnya terhadap mekanisme homeostatis tubuh melalui pendekatan hukum-hukum fisika setidaknya memberi kontribusi yang berarti pada bidang ilmu klinis terapan. Kata kunci: suhu inti, suhu kulit, energi.","author":[{"dropping-particle":"","family":"Kukus","given":"Yondry","non-dropping-particle":"","parse-names":false,"suffix":""},{"dropping-particle":"","family":"Supit","given":"Wenny","non-dropping-particle":"","parse-names":false,"suffix":""},{"dropping-particle":"","family":"Lintong","given":"Fransiska","non-dropping-particle":"","parse-names":false,"suffix":""}],"container-title":"Jurnal Biomedik (Jbm)","id":"ITEM-1","issue":"2","issued":{"date-parts":[["2013"]]},"title":"Homeostasis Dan Efek Terhadap Kinerja Tubuh Manusia","type":"article-journal","volume":"1"},"uris":["http://www.mendeley.com/documents/?uuid=5ac4cc29-d437-405b-b471-72de47092ee8"]}],"mendeley":{"formattedCitation":"(Kukus, Supit, &amp; Lintong, 2013)","plainTextFormattedCitation":"(Kukus, Supit, &amp; Lintong, 2013)","previouslyFormattedCitation":"(Kukus, Supit, &amp; Lintong, 2013)"},"properties":{"noteIndex":0},"schema":"https://github.com/citation-style-language/schema/raw/master/csl-citation.json"}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(Kukus, Supit, &amp; Lintong, 2013)</w:t>
      </w:r>
      <w:r w:rsidR="00C43033" w:rsidRPr="00887DBD">
        <w:rPr>
          <w:rFonts w:ascii="Times New Roman" w:hAnsi="Times New Roman" w:cs="Times New Roman"/>
          <w:sz w:val="24"/>
          <w:szCs w:val="24"/>
        </w:rPr>
        <w:fldChar w:fldCharType="end"/>
      </w:r>
      <w:r w:rsidRPr="00887DBD">
        <w:rPr>
          <w:rFonts w:ascii="Times New Roman" w:hAnsi="Times New Roman" w:cs="Times New Roman"/>
          <w:sz w:val="24"/>
          <w:szCs w:val="24"/>
        </w:rPr>
        <w:t xml:space="preserve">. </w:t>
      </w:r>
    </w:p>
    <w:p w:rsidR="00EC2EB0" w:rsidRPr="00887DBD" w:rsidRDefault="00EC2EB0" w:rsidP="00EC2EB0">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Dalam aktivitas fisik termasuk olahraga, tubuh selalu menghasilkan panas. Panas yang dihasilkan harus segera dikeluarkan dari dalam tubuh melalui cairan tubuh, akibatnya cairan tubuh dan elektrolit berkurang. Kehilangan cairan tubuh dan elektrolit pada saat berolahraga menyebabkan dehirasi yang dapat mengganggu penampilan fisik dalam olahraga cairan tubuh dan elektrolit berkurang. Kehilangan cairan tubuh dan elektrolit pada saat berolahraga menyebabkan dehirasi yang dapat mengganggu penampilan fisik dalam olahraga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{"citationItems":[{"id":"ITEM-1","itemData":{"DOI":"10.1111/j.1753-4887.2009.00254.x","ISSN":"00296643","PMID":"19941615","abstract":"Studies have shown that beverages containing glycerol can enhance and maintain hydration status and may improve endurance exercise performance by attenuating adverse physiological changes associated with dehydration. Improvements to performance include increased endurance time to exhaustion by up to 24%, or a 5% increase in power or work. However, some studies have found no performance benefits during either prolonged exercise or specific skill and agility tests. In studies that have shown benefits, the improvements have been associated with thermoregulatory and cardiovascular changes. These include increased plasma volume and sweat rates, as well as reduced core temperature and ratings of perceived exertion. In a very small number of subjects, glycerol consumption has been associated with side-effects including nausea, gastrointestinal discomfort, dizziness, and headaches. In summary, while glycerol and fluid ingestion results in hyperhydration, the documented benefits to exercise performance remain inconsistent.","author":[{"dropping-particle":"","family":"Rosendal","given":"Simon P.","non-dropping-particle":"Van","parse-names":false,"suffix":""},{"dropping-particle":"","family":"Osborne","given":"Mark A.","non-dropping-particle":"","parse-names":false,"suffix":""},{"dropping-particle":"","family":"Fassett","given":"Robert G.","non-dropping-particle":"","parse-names":false,"suffix":""},{"dropping-particle":"","family":"Coombes","given":"Jeff S.","non-dropping-particle":"","parse-names":false,"suffix":""}],"container-title":"Nutrition Reviews","id":"ITEM-1","issue":"12","issued":{"date-parts":[["2009"]]},"page":"690-705","title":"Physiological and performance effects of glycerol hyperhydration and rehydration","type":"article-journal","volume":"67"},"uris":["http://www.mendeley.com/documents/?uuid=9da9e716-8413-4bfd-b5e2-726e3078052c"]}],"mendeley":{"formattedCitation":"(Van Rosendal et al., 2009)","plainTextFormattedCitation":"(Van Rosendal et al., 2009)","previouslyFormattedCitation":"(Van Rosendal et al., 2009)"},"properties":{"noteIndex":0},"schema":"https://github.com/citation-style-language/schema/raw/master/csl-citation.json"}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(Van Rosendal et al., 2009)</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Kehilangan cairan tubuh yang berlebihan dapat berakibat fatal terhadap kinerja fungsi tubuh, yang tentunya harus segera dikembalikan ke tingkat sebelumnya (rehidrasi)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{"citationItems":[{"id":"ITEM-1","itemData":{"ISBN":"9786029138689","abstract":"Lingkungan fisik adalah faktor lingkungan yang bersentuhan atau berhubungan langsung dengan tubuh seorang dalam melakukan aktivitas atau olahraga. Lingkungan ini menyangkut suhu panas dan dingin, kelembaban relatif udara, ketinggian tempat, kecepatan angin, dan pencahayaan. Lingkungan fisik terutama suhu dan kelembaban udara yang tidak bersahabat yaitu suhu dan kelembaban tinggi sangat berpengaruh terhadap peningkatan pengeluaran keringat pada saat olahraga. Pengeluaran keringat yang berlebih ini sangat mempengaruhi penampilan fisik dalam berolahraga dan dapat menyebabkan sengatan panas yang berefek negatif terhadap kesehatan. Oleh karena itu penggantian cairan dan elektrolit secukupnya perlu dilakukan saat olahraga atau berkompetisi agar tidak terjadi dehidrasi, yang bertujuan untuk mengoptimalkan fungsi tubuh sehingga penampilan fisik tetap optimal dan olahraga aman dilakukan dalam waktu lama. Kata","author":[{"dropping-particle":"","family":"Sandi","given":"I Nengah","non-dropping-particle":"","parse-names":false,"suffix":""}],"id":"ITEM-1","issued":{"date-parts":[["2011"]]},"page":"282-287","title":"Pengaruh Suhu Dan Kelembaban Relatif Udara Terhadap Penampilan Fisik Dalam Olahraga.","type":"article-journal"},"uris":["http://www.mendeley.com/documents/?uuid=a2669c6c-111c-4f0b-a31f-4c46e09c7382"]}],"mendeley":{"formattedCitation":"(Sandi, 2011)","plainTextFormattedCitation":"(Sandi, 2011)","previouslyFormattedCitation":"(Sandi, 2011)"},"properties":{"noteIndex":0},"schema":"https://github.com/citation-style-language/schema/raw/master/csl-citation.json"}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(Sandi, 2011)</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Kehilangan cairan tubuh ini dapat mempengaruhi penampilan fisik, memperberat kerja jantung, dan dapat menyebabkan kematian (Departmen of Healt Statistik and Informatics World Health Organization, 2011). </w:t>
      </w:r>
    </w:p>
    <w:p w:rsidR="00EC2EB0" w:rsidRPr="00887DBD" w:rsidRDefault="00EC2EB0" w:rsidP="00EC2EB0">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Kehilangan cairan melalui pernafasan (sekitar 350ml), melalui penguapan pada kulit (100ml) dan melalui keringat (350ml), atau melalui ginjal dalam bentuk air seni (1000–2000ml, sekitar 900ml mutlak diperlukan untuk membuang partikel-partikel yang tidak diperlukan. Sejumlah air (sekitar 150–200ml, bukan</w:t>
      </w:r>
      <w:r w:rsidRPr="00887DBD">
        <w:rPr>
          <w:rStyle w:val="apple-converted-space"/>
          <w:rFonts w:ascii="Times New Roman" w:hAnsi="Times New Roman" w:cs="Times New Roman"/>
          <w:sz w:val="24"/>
          <w:szCs w:val="24"/>
          <w:shd w:val="clear" w:color="auto" w:fill="FFFFFF"/>
        </w:rPr>
        <w:t> </w:t>
      </w:r>
      <w:hyperlink r:id="rId22" w:tooltip="Diare" w:history="1">
        <w:r w:rsidRPr="00887DBD">
          <w:rPr>
            <w:rStyle w:val="Hyperlink"/>
            <w:rFonts w:ascii="Times New Roman" w:hAnsi="Times New Roman" w:cs="Times New Roman"/>
            <w:color w:val="auto"/>
            <w:sz w:val="24"/>
            <w:szCs w:val="24"/>
            <w:u w:val="none"/>
            <w:shd w:val="clear" w:color="auto" w:fill="FFFFFF"/>
          </w:rPr>
          <w:t>diare</w:t>
        </w:r>
      </w:hyperlink>
      <w:r w:rsidRPr="00887DBD">
        <w:rPr>
          <w:rFonts w:ascii="Times New Roman" w:hAnsi="Times New Roman" w:cs="Times New Roman"/>
          <w:sz w:val="24"/>
          <w:szCs w:val="24"/>
          <w:shd w:val="clear" w:color="auto" w:fill="FFFFFF"/>
        </w:rPr>
        <w:t>) juga hilang melalui feses. D</w:t>
      </w:r>
      <w:r w:rsidR="00E333FA">
        <w:rPr>
          <w:rFonts w:ascii="Times New Roman" w:hAnsi="Times New Roman" w:cs="Times New Roman"/>
          <w:sz w:val="24"/>
          <w:szCs w:val="24"/>
          <w:shd w:val="clear" w:color="auto" w:fill="FFFFFF"/>
        </w:rPr>
        <w:t>ehidrasi derajat ringan-sedang d</w:t>
      </w:r>
      <w:r w:rsidRPr="00887DBD">
        <w:rPr>
          <w:rFonts w:ascii="Times New Roman" w:hAnsi="Times New Roman" w:cs="Times New Roman"/>
          <w:sz w:val="24"/>
          <w:szCs w:val="24"/>
          <w:shd w:val="clear" w:color="auto" w:fill="FFFFFF"/>
        </w:rPr>
        <w:t>itandai dengan rasa haus, sakit kepala, kelelahan, wajah memerah, mulut dan kerongkongan kering. Dehidrasi ringan ini merupakan dehidrasi yang terjadi dalam jangka waktu pendek dan tidak terlalu parah tetapi apabila dibiarkan maka akan berdampak buruk bagi kesehatan tubuh.</w:t>
      </w:r>
    </w:p>
    <w:p w:rsidR="00E333FA" w:rsidRDefault="00EC2EB0" w:rsidP="00E333FA">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Ada lima metode </w:t>
      </w:r>
      <w:r w:rsidR="00E333FA">
        <w:rPr>
          <w:rFonts w:ascii="Times New Roman" w:hAnsi="Times New Roman" w:cs="Times New Roman"/>
          <w:sz w:val="24"/>
          <w:szCs w:val="24"/>
          <w:shd w:val="clear" w:color="auto" w:fill="FFFFFF"/>
        </w:rPr>
        <w:t xml:space="preserve">pengukuran status hidrasi </w:t>
      </w:r>
      <w:r w:rsidRPr="00887DBD">
        <w:rPr>
          <w:rFonts w:ascii="Times New Roman" w:hAnsi="Times New Roman" w:cs="Times New Roman"/>
          <w:sz w:val="24"/>
          <w:szCs w:val="24"/>
          <w:shd w:val="clear" w:color="auto" w:fill="FFFFFF"/>
        </w:rPr>
        <w:t xml:space="preserve">yang mampu dan sering digunakan yaitu penurunan berat badan, berat jenis urin, volume urin 24 jam, warna urin, dan rasa haus. Metode penurunan berat badan lebih cocok digunakan pada subyek yang mengalami kurang air tubuh mendadak atau akut (olahraga </w:t>
      </w:r>
      <w:r w:rsidRPr="00887DBD">
        <w:rPr>
          <w:rFonts w:ascii="Times New Roman" w:hAnsi="Times New Roman" w:cs="Times New Roman"/>
          <w:sz w:val="24"/>
          <w:szCs w:val="24"/>
          <w:shd w:val="clear" w:color="auto" w:fill="FFFFFF"/>
        </w:rPr>
        <w:lastRenderedPageBreak/>
        <w:t xml:space="preserve">sedang/berat dan muntah/diare). Pengukuran volume urin 24 jam lebihsesuai diterapkan pada subyek pasien rawat inap. Metode rasa haus sangat subjektif dan dipengaruhi umur. Rasa haus muncul setelah tubuh mengalami kurang air sekitar 0,5%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{"citationItems":[{"id":"ITEM-1","itemData":{"author":[{"dropping-particle":"","family":"Hasibuan","given":"Rosmaini","non-dropping-particle":"","parse-names":false,"suffix":""},{"dropping-particle":"","family":"Simanullang","given":"Rifki Josmar","non-dropping-particle":"","parse-names":false,"suffix":""},{"dropping-particle":"","family":"Terhadap","given":"Muda","non-dropping-particle":"","parse-names":false,"suffix":""},{"dropping-particle":"","family":"Status","given":"Tingkat","non-dropping-particle":"","parse-names":false,"suffix":""},{"dropping-particle":"","family":"Cairan","given":"Hidrasi","non-dropping-particle":"","parse-names":false,"suffix":""},{"dropping-particle":"","family":"Setelah","given":"Tubuh","non-dropping-particle":"","parse-names":false,"suffix":""},{"dropping-particle":"","family":"Olahraga","given":"Aktifitas","non-dropping-particle":"","parse-names":false,"suffix":""},{"dropping-particle":"","family":"Jurusan","given":"Mahasiswa","non-dropping-particle":"","parse-names":false,"suffix":""},{"dropping-particle":"","family":"Keolahragaan","given":"Ilmu","non-dropping-particle":"","parse-names":false,"suffix":""},{"dropping-particle":"","family":"Negeri","given":"Universitas","non-dropping-particle":"","parse-names":false,"suffix":""},{"dropping-particle":"","family":"Hidrasi","given":"Status","non-dropping-particle":"","parse-names":false,"suffix":""},{"dropping-particle":"","family":"Tubuh","given":"Cairan","non-dropping-particle":"","parse-names":false,"suffix":""},{"dropping-particle":"","family":"Melakukan","given":"Setelah","non-dropping-particle":"","parse-names":false,"suffix":""},{"dropping-particle":"","family":"Olahraga","given":"Aktifitas","non-dropping-particle":"","parse-names":false,"suffix":""},{"dropping-particle":"","family":"Pendahuluan","given":"A","non-dropping-particle":"","parse-names":false,"suffix":""}],"id":"ITEM-1","issue":"April","issued":{"date-parts":[["2018"]]},"page":"42-51","title":"PENGARUH PEMBERIAN AIR KELAPA MUDA TERHADAP TINGKAT STATUS HIDRASI CAIRAN TUBUH SETELAH","type":"article-journal","volume":"2"},"uris":["http://www.mendeley.com/documents/?uuid=c1d145f2-822e-4946-b118-d879bf159c1e"]}],"mendeley":{"formattedCitation":"(Hasibuan et al., 2018)","plainTextFormattedCitation":"(Hasibuan et al., 2018)","previouslyFormattedCitation":"(Hasibuan et al., 2018)"},"properties":{"noteIndex":0},"schema":"https://github.com/citation-style-language/schema/raw/master/csl-citation.json"}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(Hasibuan et al., 2018)</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Metode warna urin menggunakan nomor skala yang menunjukkan rentang warna urin mulai dari jernih dengan skala 1 hingga yang pekat (coklat kehijauan) dengan skala 8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{"citationItems":[{"id":"ITEM-1","itemData":{"DOI":"10.1038/sj.ejcn.1601895","ISSN":"14765640","PMID":"10822913","abstract":"Many indices have been investigated to establish their potential as markers of hydration status. Body mass changes, blood indices, urine indices and bioelectrical impedance analysis have been the most widely investigated. The current evidence and opinion tend to favour urine indices, and in particular urine osmolality, as the most promising marker available. © 2003 Nature Publishing Group. All rights reserved.","author":[{"dropping-particle":"","family":"Shirreffs","given":"S. M.","non-dropping-particle":"","parse-names":false,"suffix":""}],"container-title":"European Journal of Clinical Nutrition","id":"ITEM-1","issued":{"date-parts":[["2017"]]},"page":"S6-S9","title":"Markers of hydration status","type":"article-journal","volume":"57"},"uris":["http://www.mendeley.com/documents/?uuid=b3fe8e65-26d4-4283-bc88-12c0c370d706"]}],"mendeley":{"formattedCitation":"(S. M. Shirreffs, 2017)","plainTextFormattedCitation":"(S. M. Shirreffs, 2017)","previouslyFormattedCitation":"(S. M. Shirreffs, 2017)"},"properties":{"noteIndex":0},"schema":"https://github.com/citation-style-language/schema/raw/master/csl-citation.json"}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(S. M. Shirreffs, 2017)</w:t>
      </w:r>
      <w:r w:rsidR="00C43033" w:rsidRPr="00887DBD">
        <w:rPr>
          <w:rFonts w:ascii="Times New Roman" w:hAnsi="Times New Roman" w:cs="Times New Roman"/>
          <w:sz w:val="24"/>
          <w:szCs w:val="24"/>
          <w:shd w:val="clear" w:color="auto" w:fill="FFFFFF"/>
        </w:rPr>
        <w:fldChar w:fldCharType="end"/>
      </w:r>
      <w:r w:rsidR="00E333FA">
        <w:rPr>
          <w:rFonts w:ascii="Times New Roman" w:hAnsi="Times New Roman" w:cs="Times New Roman"/>
          <w:sz w:val="24"/>
          <w:szCs w:val="24"/>
          <w:shd w:val="clear" w:color="auto" w:fill="FFFFFF"/>
        </w:rPr>
        <w:t>.</w:t>
      </w:r>
    </w:p>
    <w:p w:rsidR="00591C1D" w:rsidRPr="00E333FA" w:rsidRDefault="007A610C" w:rsidP="00E333FA">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rPr>
        <w:t xml:space="preserve">Pada iklim panas, pakaian berfungsi untuk menjaga tubuh dari paparan sinar matahari atau berbagai dampak lainnya, sedangkan di iklim dingin sifat insulasi termal pakaian penting untuk menjaga tubuh agar tetap hangat. Pakaian bertindak sebagai penghalang yang menghambat penguapan serta mengurangi kehilangan panas tubuh dengan mengurangi sirkulasi udara di dekat kulit </w:t>
      </w:r>
      <w:r w:rsidR="00C43033" w:rsidRPr="00887DBD">
        <w:rPr>
          <w:rFonts w:ascii="Times New Roman" w:hAnsi="Times New Roman" w:cs="Times New Roman"/>
          <w:sz w:val="24"/>
          <w:szCs w:val="24"/>
        </w:rPr>
        <w:fldChar w:fldCharType="begin" w:fldLock="1"/>
      </w:r>
      <w:r w:rsidR="00C54512" w:rsidRPr="00887DBD">
        <w:rPr>
          <w:rFonts w:ascii="Times New Roman" w:hAnsi="Times New Roman" w:cs="Times New Roman"/>
          <w:sz w:val="24"/>
          <w:szCs w:val="24"/>
        </w:rPr>
        <w:instrText>ADDIN CSL_CITATION {"citationItems":[{"id":"ITEM-1","itemData":{"author":[{"dropping-particle":"","family":"Mo’einfard","given":"Maliheh","non-dropping-particle":"","parse-names":false,"suffix":""}],"id":"ITEM-1","issue":"5757","issued":{"date-parts":[["2001"]]},"page":"1549-1557","title":"Sportswear Of Iranian Female Futsal Players And Their Satisfaction Rates","type":"article-journal"},"uris":["http://www.mendeley.com/documents/?uuid=bc72c745-2202-49c5-a7b2-32c3cd111e5a"]}],"mendeley":{"formattedCitation":"(Mo’einfard, 2001)","plainTextFormattedCitation":"(Mo’einfard, 2001)","previouslyFormattedCitation":"(Mo’einfard, 2001)"},"properties":{"noteIndex":0},"schema":"https://github.com/citation-style-language/schema/raw/master/csl-citation.json"}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(Mo’einfard, 2001)</w:t>
      </w:r>
      <w:r w:rsidR="00C43033" w:rsidRPr="00887DBD">
        <w:rPr>
          <w:rFonts w:ascii="Times New Roman" w:hAnsi="Times New Roman" w:cs="Times New Roman"/>
          <w:sz w:val="24"/>
          <w:szCs w:val="24"/>
        </w:rPr>
        <w:fldChar w:fldCharType="end"/>
      </w:r>
      <w:r w:rsidR="00D37930" w:rsidRPr="00887DBD">
        <w:rPr>
          <w:rFonts w:ascii="Times New Roman" w:hAnsi="Times New Roman" w:cs="Times New Roman"/>
          <w:sz w:val="24"/>
          <w:szCs w:val="24"/>
        </w:rPr>
        <w:t>. Penyebaran panas (thermal) dan kelembaban/uap air melalui pakaian melibatkan proses penguapan, kondensasi, penyerapan, dan desorpsi. Pakaian bertindak sebagai penghalang yang menghambat penguapan sehingga pakaian yang memiliki kemampuan penguapan yang baik akan menguntungkan pada saat melakukan berolahraga.</w:t>
      </w:r>
      <w:r w:rsidR="00116F4C">
        <w:rPr>
          <w:rFonts w:ascii="Times New Roman" w:hAnsi="Times New Roman" w:cs="Times New Roman"/>
          <w:sz w:val="24"/>
          <w:szCs w:val="24"/>
        </w:rPr>
        <w:t xml:space="preserve"> </w:t>
      </w:r>
      <w:r w:rsidR="00E333FA" w:rsidRPr="00887DBD">
        <w:rPr>
          <w:rFonts w:ascii="Times New Roman" w:hAnsi="Times New Roman" w:cs="Times New Roman"/>
          <w:sz w:val="24"/>
          <w:szCs w:val="24"/>
          <w:shd w:val="clear" w:color="auto" w:fill="FFFFFF"/>
        </w:rPr>
        <w:t xml:space="preserve">Penelitian yang dilakukan pada tekstil menunjukkan bahwa kenyamanan ditentukan oleh jenis dan ketebalan kain </w:t>
      </w:r>
      <w:r w:rsidR="00C43033" w:rsidRPr="00887DBD">
        <w:rPr>
          <w:rFonts w:ascii="Times New Roman" w:hAnsi="Times New Roman" w:cs="Times New Roman"/>
          <w:sz w:val="24"/>
          <w:szCs w:val="24"/>
          <w:shd w:val="clear" w:color="auto" w:fill="FFFFFF"/>
        </w:rPr>
        <w:fldChar w:fldCharType="begin" w:fldLock="1"/>
      </w:r>
      <w:r w:rsidR="00E333FA" w:rsidRPr="00887DBD">
        <w:rPr>
          <w:rFonts w:ascii="Times New Roman" w:hAnsi="Times New Roman" w:cs="Times New Roman"/>
          <w:sz w:val="24"/>
          <w:szCs w:val="24"/>
          <w:shd w:val="clear" w:color="auto" w:fill="FFFFFF"/>
        </w:rPr>
        <w:instrText>ADDIN CSL_CITATION {"citationItems":[{"id":"ITEM-1","itemData":{"DOI":"10.5805/sfti.2014.16.3.434","ISSN":"1229-2060","author":[{"dropping-particle":"","family":"Kim","given":"Hyunju","non-dropping-particle":"","parse-names":false,"suffix":""},{"dropping-particle":"","family":"Na","given":"Hyunshin","non-dropping-particle":"","parse-names":false,"suffix":""}],"container-title":"Fashion &amp; Textile Research Journal","id":"ITEM-1","issue":"3","issued":{"date-parts":[["2014"]]},"page":"434-445","title":"A Study on Ergonomic Fashion Design - Focused on Body Conscious Active Sportswear -","type":"article-journal","volume":"16"},"uris":["http://www.mendeley.com/documents/?uuid=bfb82b54-996f-4aa8-975f-0216c9450ab3"]}],"mendeley":{"formattedCitation":"(Kim &amp; Na, 2014)","plainTextFormattedCitation":"(Kim &amp; Na, 2014)","previouslyFormattedCitation":"(Kim &amp; Na, 2014)"},"properties":{"noteIndex":0},"schema":"https://github.com/citation-style-language/schema/raw/master/csl-citation.json"}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E333FA" w:rsidRPr="00887DBD">
        <w:rPr>
          <w:rFonts w:ascii="Times New Roman" w:hAnsi="Times New Roman" w:cs="Times New Roman"/>
          <w:noProof/>
          <w:sz w:val="24"/>
          <w:szCs w:val="24"/>
          <w:shd w:val="clear" w:color="auto" w:fill="FFFFFF"/>
        </w:rPr>
        <w:t>(Kim &amp; Na, 2014)</w:t>
      </w:r>
      <w:r w:rsidR="00C43033" w:rsidRPr="00887DBD">
        <w:rPr>
          <w:rFonts w:ascii="Times New Roman" w:hAnsi="Times New Roman" w:cs="Times New Roman"/>
          <w:sz w:val="24"/>
          <w:szCs w:val="24"/>
          <w:shd w:val="clear" w:color="auto" w:fill="FFFFFF"/>
        </w:rPr>
        <w:fldChar w:fldCharType="end"/>
      </w:r>
      <w:r w:rsidR="00E333FA" w:rsidRPr="00887DBD">
        <w:rPr>
          <w:rFonts w:ascii="Times New Roman" w:hAnsi="Times New Roman" w:cs="Times New Roman"/>
          <w:sz w:val="24"/>
          <w:szCs w:val="24"/>
          <w:shd w:val="clear" w:color="auto" w:fill="FFFFFF"/>
        </w:rPr>
        <w:t xml:space="preserve">. Pakaian dapat mempengaruhi produksi keringat karena sifat kainnya, seperti wol atau pakaian yang terdiri dari banyak lapisan </w:t>
      </w:r>
      <w:r w:rsidR="00C43033" w:rsidRPr="00887DBD">
        <w:rPr>
          <w:rFonts w:ascii="Times New Roman" w:hAnsi="Times New Roman" w:cs="Times New Roman"/>
          <w:sz w:val="24"/>
          <w:szCs w:val="24"/>
          <w:shd w:val="clear" w:color="auto" w:fill="FFFFFF"/>
        </w:rPr>
        <w:fldChar w:fldCharType="begin" w:fldLock="1"/>
      </w:r>
      <w:r w:rsidR="00E333FA" w:rsidRPr="00887DBD">
        <w:rPr>
          <w:rFonts w:ascii="Times New Roman" w:hAnsi="Times New Roman" w:cs="Times New Roman"/>
          <w:sz w:val="24"/>
          <w:szCs w:val="24"/>
          <w:shd w:val="clear" w:color="auto" w:fill="FFFFFF"/>
        </w:rPr>
        <w:instrText>ADDIN CSL_CITATION {"citationItems":[{"id":"ITEM-1","itemData":{"DOI":"10.1088/1742-6596/755/1/011001","ISSN":"17426596","abstract":"The present experimental investigation evaluates the effects of using blends of diesel fuel with 20% concentration of Methyl Ester of Jatropha biodiesel blended with various compression ratio. Both the diesel and biodiesel fuel blend was injected at 23º BTDC to the combustion chamber. The experiment was carried out with three different compression ratio. Biodiesel was extracted from Jatropha oil, 20% (B20) concentration is found to be best blend ratio from the earlier experimental study. The engine was maintained at various compression ratio i.e., 17.5, 16.5 and 15.5 respectively. The main objective is to obtain minimum specific fuel consumption, better efficiency and lesser Emission with different compression ratio. The results concluded that full load show an increase in efficiency when compared with diesel, highest efficiency is obtained with B20MEOJBA with compression ratio 17.5. It is noted that there is an increase in thermal efficiency as the blend ratio increases. Biodiesel blend has performance closer to diesel, but emission is reduced in all blends of B20MEOJBA compared to diesel. Thus this work focuses on the best compression ratio and suitability of biodiesel blends in diesel engine as an alternate fue","author":[{"dropping-particle":"","family":"Kane","given":"Shashank N.","non-dropping-particle":"","parse-names":false,"suffix":""},{"dropping-particle":"","family":"Mishra","given":"Ashutosh","non-dropping-particle":"","parse-names":false,"suffix":""},{"dropping-particle":"","family":"Dutta","given":"Anup K.","non-dropping-particle":"","parse-names":false,"suffix":""}],"container-title":"Journal of Physics: Conference Series","id":"ITEM-1","issue":"1","issued":{"date-parts":[["2016"]]},"page":"6-10","title":"Preface: International Conference on Recent Trends in Physics (ICRTP 2016)","type":"article-journal","volume":"755"},"uris":["http://www.mendeley.com/documents/?uuid=05891261-1438-48d6-ae6e-7985365419f0"]}],"mendeley":{"formattedCitation":"(Kane, Mishra, &amp; Dutta, 2016)","plainTextFormattedCitation":"(Kane, Mishra, &amp; Dutta, 2016)","previouslyFormattedCitation":"(Kane, Mishra, &amp; Dutta, 2016)"},"properties":{"noteIndex":0},"schema":"https://github.com/citation-style-language/schema/raw/master/csl-citation.json"}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E333FA" w:rsidRPr="00887DBD">
        <w:rPr>
          <w:rFonts w:ascii="Times New Roman" w:hAnsi="Times New Roman" w:cs="Times New Roman"/>
          <w:noProof/>
          <w:sz w:val="24"/>
          <w:szCs w:val="24"/>
          <w:shd w:val="clear" w:color="auto" w:fill="FFFFFF"/>
        </w:rPr>
        <w:t>(Kane, Mishra, &amp; Dutta, 2016)</w:t>
      </w:r>
      <w:r w:rsidR="00C43033" w:rsidRPr="00887DBD">
        <w:rPr>
          <w:rFonts w:ascii="Times New Roman" w:hAnsi="Times New Roman" w:cs="Times New Roman"/>
          <w:sz w:val="24"/>
          <w:szCs w:val="24"/>
          <w:shd w:val="clear" w:color="auto" w:fill="FFFFFF"/>
        </w:rPr>
        <w:fldChar w:fldCharType="end"/>
      </w:r>
      <w:r w:rsidR="00E333FA" w:rsidRPr="00887DBD">
        <w:rPr>
          <w:rFonts w:ascii="Times New Roman" w:hAnsi="Times New Roman" w:cs="Times New Roman"/>
          <w:sz w:val="24"/>
          <w:szCs w:val="24"/>
          <w:shd w:val="clear" w:color="auto" w:fill="FFFFFF"/>
        </w:rPr>
        <w:t xml:space="preserve">. Atlet wanita dapat mengenakan perlengkapan olahraga Muslim yang tepat dari </w:t>
      </w:r>
      <w:r w:rsidR="00E333FA" w:rsidRPr="00887DBD">
        <w:rPr>
          <w:rFonts w:ascii="Times New Roman" w:hAnsi="Times New Roman" w:cs="Times New Roman"/>
          <w:i/>
          <w:sz w:val="24"/>
          <w:szCs w:val="24"/>
          <w:shd w:val="clear" w:color="auto" w:fill="FFFFFF"/>
        </w:rPr>
        <w:t>polyester</w:t>
      </w:r>
      <w:r w:rsidR="00E333FA" w:rsidRPr="00887DBD">
        <w:rPr>
          <w:rFonts w:ascii="Times New Roman" w:hAnsi="Times New Roman" w:cs="Times New Roman"/>
          <w:sz w:val="24"/>
          <w:szCs w:val="24"/>
          <w:shd w:val="clear" w:color="auto" w:fill="FFFFFF"/>
        </w:rPr>
        <w:t xml:space="preserve"> dan menggunakannya dalam satu lapisan sehingga tidak akan mempengaruhi pro</w:t>
      </w:r>
      <w:r w:rsidR="00E333FA">
        <w:rPr>
          <w:rFonts w:ascii="Times New Roman" w:hAnsi="Times New Roman" w:cs="Times New Roman"/>
          <w:sz w:val="24"/>
          <w:szCs w:val="24"/>
          <w:shd w:val="clear" w:color="auto" w:fill="FFFFFF"/>
        </w:rPr>
        <w:t xml:space="preserve">duksi keringat atau penguapan. </w:t>
      </w:r>
    </w:p>
    <w:p w:rsidR="001858AE" w:rsidRPr="00887DBD" w:rsidRDefault="001858AE" w:rsidP="0041646B">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Menurut huk</w:t>
      </w:r>
      <w:r w:rsidR="00116F4C">
        <w:rPr>
          <w:rFonts w:ascii="Times New Roman" w:hAnsi="Times New Roman" w:cs="Times New Roman"/>
          <w:sz w:val="24"/>
          <w:szCs w:val="24"/>
          <w:shd w:val="clear" w:color="auto" w:fill="FFFFFF"/>
        </w:rPr>
        <w:t>um dan kebiasaan Islam, wanita M</w:t>
      </w:r>
      <w:r w:rsidRPr="00887DBD">
        <w:rPr>
          <w:rFonts w:ascii="Times New Roman" w:hAnsi="Times New Roman" w:cs="Times New Roman"/>
          <w:sz w:val="24"/>
          <w:szCs w:val="24"/>
          <w:shd w:val="clear" w:color="auto" w:fill="FFFFFF"/>
        </w:rPr>
        <w:t xml:space="preserve">uslim dilarang mengenakan pakaian olahraga yang menunjukkan tubuh mereka kecuali wajah dan tangan. Untuk melakukan aktivitas olahraga, sebagian besar wanita Muslim mengenakan pakaian olahraga Islami, yang merangkum hampir 90% dari luas permukaan tubuh mereka. Hanya wajah, tangan, dan kaki yang terpapar saat mengenakan jenis olahraga ini. Banyak penelitian telah melaporkan bahwa pakaian yang diselimuti seluruh tubuh menghadirkan lebih banyak masalah termoregulasi untuk aktivitas fisik di lingkungan yang panas </w:t>
      </w:r>
      <w:r w:rsidR="00C43033" w:rsidRPr="00887DBD">
        <w:rPr>
          <w:rFonts w:ascii="Times New Roman" w:hAnsi="Times New Roman" w:cs="Times New Roman"/>
          <w:sz w:val="24"/>
          <w:szCs w:val="24"/>
          <w:shd w:val="clear" w:color="auto" w:fill="FFFFFF"/>
        </w:rPr>
        <w:fldChar w:fldCharType="begin" w:fldLock="1"/>
      </w:r>
      <w:r w:rsidR="00C75A0D" w:rsidRPr="00887DBD">
        <w:rPr>
          <w:rFonts w:ascii="Times New Roman" w:hAnsi="Times New Roman" w:cs="Times New Roman"/>
          <w:sz w:val="24"/>
          <w:szCs w:val="24"/>
          <w:shd w:val="clear" w:color="auto" w:fill="FFFFFF"/>
        </w:rPr>
        <w:instrText>ADDIN CSL_CITATION {"citationItems":[{"id":"ITEM-1","itemData":{"abstract":"The purpose of this study was to investigate the physiological and psychological responses during exercise in a warm and humid environment in participants wearing two different types of women’s Islamic sportswear. Ten healthy female students (21.1±1.9 years) exercised on two separate occasions, and in random order, wearing two types of women’s Islamic sportswear. The sportswear was made of 93% polyester and 7% elastin (PES) and covered the entire participant’s body, except face and hands. The differences between the two sportswear were the tightness and the head cover; one was tight-fit sportswear with veil covered and compressed the head and the neck, and the other one was loose-fit sportswear with veil prepared to cover head, neck, and chest with compression on the head only, so as not to outline the shape of the body. Participants performed a 30 min treadmill exercise at an intensity of 60% VO2max and then rested on a chair for 20 min for recovery. The ambient temperature was 30°C and relative humidity was 70%. The results reveals that tight-fit sportswear caused a higher increase of tympanic temperature during exercise and recovery as compared to loose-fit sportswear (P&lt;0.05). The physiological strain index for both garments shows that exercising in tight-fit sportswear produced higher state of physiological strain compared to the loose-fit one (P&lt;0.05). Participants also reported greater thermal discomfort during exercise and during recovery when exercising in tight-fit clothing than in loose-fit one (P&lt;0.05). These results suggest that loose-fit sportswear appears to have less detrimental effects on physiological and psychological responses than the tight-fit one and lessen the burden of physiological strain during performing moderate exercise in hot environment.","author":[{"dropping-particle":"","family":"Wijayanto","given":"Titis","non-dropping-particle":"","parse-names":false,"suffix":""},{"dropping-particle":"","family":"Fathna","given":"Maya Farah","non-dropping-particle":"","parse-names":false,"suffix":""},{"dropping-particle":"","family":"Tochihara","given":"Yutaka","non-dropping-particle":"","parse-names":false,"suffix":""}],"container-title":"ICHES 2016 The Fifth International Conference on Human-Environment System","id":"ITEM-1","issue":"November 2016","issued":{"date-parts":[["2016"]]},"title":"Physiological Responses During Exercise Wearing Women ’ S Islamic Sportswear in Warm Humid","type":"article-journal"},"uris":["http://www.mendeley.com/documents/?uuid=2ee634df-95ea-4089-a309-86231e73ced3"]}],"mendeley":{"formattedCitation":"(Wijayanto, Fathna, &amp; Tochihara, 2016)","plainTextFormattedCitation":"(Wijayanto, Fathna, &amp; Tochihara, 2016)","previouslyFormattedCitation":"(Wijayanto, Fathna, &amp; Tochihara, 2016)"},"properties":{"noteIndex":0},"schema":"https://github.com/citation-style-language/schema/raw/master/csl-citation.json"}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(Wijayanto, Fathna, &amp; Tochihara, 2016)</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w:t>
      </w:r>
    </w:p>
    <w:p w:rsidR="00E333FA" w:rsidRDefault="006750C5" w:rsidP="00E333FA">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Penggunaan pakaian </w:t>
      </w:r>
      <w:r w:rsidR="004C4F3C" w:rsidRPr="00887DBD">
        <w:rPr>
          <w:rFonts w:ascii="Times New Roman" w:hAnsi="Times New Roman" w:cs="Times New Roman"/>
          <w:sz w:val="24"/>
          <w:szCs w:val="24"/>
        </w:rPr>
        <w:t xml:space="preserve">yang kurang tepat ketika olahraga bisa menyebabkan suhu tubuh meningkat serta volume cairan yang dikeluarkan tubuh lebih banyak. </w:t>
      </w:r>
      <w:r w:rsidR="004C4F3C" w:rsidRPr="00887DBD">
        <w:rPr>
          <w:rFonts w:ascii="Times New Roman" w:hAnsi="Times New Roman" w:cs="Times New Roman"/>
          <w:sz w:val="24"/>
          <w:szCs w:val="24"/>
        </w:rPr>
        <w:lastRenderedPageBreak/>
        <w:t xml:space="preserve">Fungsi pengeluaran keringat untuk menurunkan suhu tubuh, tapi jika aktivitas yang dilakukan dengan intensitas waktu yang cukup lama akan menyebabkan pengeluaran cairan tubuh yang berlebih dan berakibat dehidrasi. Bagi para olahragawan muslim dalam pelatihannya seringkali mengeluhkan tejadinya </w:t>
      </w:r>
      <w:r w:rsidR="002C4AEB" w:rsidRPr="002C4AEB">
        <w:rPr>
          <w:rFonts w:ascii="Times New Roman" w:hAnsi="Times New Roman" w:cs="Times New Roman"/>
          <w:i/>
          <w:sz w:val="24"/>
          <w:szCs w:val="24"/>
        </w:rPr>
        <w:t>overterm</w:t>
      </w:r>
      <w:r w:rsidR="004C4F3C" w:rsidRPr="00887DBD">
        <w:rPr>
          <w:rFonts w:ascii="Times New Roman" w:hAnsi="Times New Roman" w:cs="Times New Roman"/>
          <w:sz w:val="24"/>
          <w:szCs w:val="24"/>
        </w:rPr>
        <w:t>, kelelahan, dan cepat merasa haus jika memakai pakaian tertutup (jilbab).</w:t>
      </w:r>
    </w:p>
    <w:p w:rsidR="00DF774A" w:rsidRDefault="00DF774A" w:rsidP="00E333FA">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Melihat semua keresahan yang terjadi penulis menciptakan sebuah desain jilbab</w:t>
      </w:r>
      <w:r w:rsidR="0048640D" w:rsidRPr="00887DBD">
        <w:rPr>
          <w:rFonts w:ascii="Times New Roman" w:hAnsi="Times New Roman" w:cs="Times New Roman"/>
          <w:sz w:val="24"/>
          <w:szCs w:val="24"/>
          <w:shd w:val="clear" w:color="auto" w:fill="FFFFFF"/>
        </w:rPr>
        <w:t xml:space="preserve">, desain yang pertama </w:t>
      </w:r>
      <w:r w:rsidR="00777D25" w:rsidRPr="00887DBD">
        <w:rPr>
          <w:rFonts w:ascii="Times New Roman" w:hAnsi="Times New Roman" w:cs="Times New Roman"/>
          <w:sz w:val="24"/>
          <w:szCs w:val="24"/>
          <w:shd w:val="clear" w:color="auto" w:fill="FFFFFF"/>
        </w:rPr>
        <w:t xml:space="preserve">(D1) </w:t>
      </w:r>
      <w:r w:rsidR="00E333FA">
        <w:rPr>
          <w:rFonts w:ascii="Times New Roman" w:hAnsi="Times New Roman" w:cs="Times New Roman"/>
          <w:sz w:val="24"/>
          <w:szCs w:val="24"/>
          <w:shd w:val="clear" w:color="auto" w:fill="FFFFFF"/>
        </w:rPr>
        <w:t>dirancang dengan bahan</w:t>
      </w:r>
      <w:r w:rsidR="00372B34">
        <w:rPr>
          <w:rFonts w:ascii="Times New Roman" w:hAnsi="Times New Roman" w:cs="Times New Roman"/>
          <w:sz w:val="24"/>
          <w:szCs w:val="24"/>
          <w:shd w:val="clear" w:color="auto" w:fill="FFFFFF"/>
        </w:rPr>
        <w:t xml:space="preserve"> utama</w:t>
      </w:r>
      <w:r w:rsidR="0048640D" w:rsidRPr="00887DBD">
        <w:rPr>
          <w:rFonts w:ascii="Times New Roman" w:hAnsi="Times New Roman" w:cs="Times New Roman"/>
          <w:sz w:val="24"/>
          <w:szCs w:val="24"/>
          <w:shd w:val="clear" w:color="auto" w:fill="FFFFFF"/>
        </w:rPr>
        <w:t>nya adalah</w:t>
      </w:r>
      <w:r w:rsidR="0048640D" w:rsidRPr="00887DBD">
        <w:rPr>
          <w:rFonts w:ascii="Times New Roman" w:hAnsi="Times New Roman" w:cs="Times New Roman"/>
          <w:i/>
          <w:noProof/>
          <w:sz w:val="24"/>
          <w:szCs w:val="24"/>
          <w:lang w:eastAsia="id-ID"/>
        </w:rPr>
        <w:t>poly-spandex</w:t>
      </w:r>
      <w:r w:rsidR="004219EA" w:rsidRPr="00887DBD">
        <w:rPr>
          <w:rFonts w:ascii="Times New Roman" w:hAnsi="Times New Roman" w:cs="Times New Roman"/>
          <w:i/>
          <w:noProof/>
          <w:sz w:val="24"/>
          <w:szCs w:val="24"/>
          <w:lang w:eastAsia="id-ID"/>
        </w:rPr>
        <w:t xml:space="preserve"> fabrics </w:t>
      </w:r>
      <w:r w:rsidR="004219EA" w:rsidRPr="00887DBD">
        <w:rPr>
          <w:rFonts w:ascii="Times New Roman" w:hAnsi="Times New Roman" w:cs="Times New Roman"/>
          <w:noProof/>
          <w:sz w:val="24"/>
          <w:szCs w:val="24"/>
          <w:lang w:eastAsia="id-ID"/>
        </w:rPr>
        <w:t>memiliki</w:t>
      </w:r>
      <w:r w:rsidR="00777D25" w:rsidRPr="00887DBD">
        <w:rPr>
          <w:rFonts w:ascii="Times New Roman" w:hAnsi="Times New Roman" w:cs="Times New Roman"/>
          <w:noProof/>
          <w:sz w:val="24"/>
          <w:szCs w:val="24"/>
          <w:lang w:eastAsia="id-ID"/>
        </w:rPr>
        <w:t xml:space="preserve"> sifat kain yang </w:t>
      </w:r>
      <w:r w:rsidR="00777D25" w:rsidRPr="00887DBD">
        <w:rPr>
          <w:rFonts w:ascii="Times New Roman" w:hAnsi="Times New Roman" w:cs="Times New Roman"/>
          <w:i/>
          <w:noProof/>
          <w:sz w:val="24"/>
          <w:szCs w:val="24"/>
          <w:lang w:eastAsia="id-ID"/>
        </w:rPr>
        <w:t>one way stretch</w:t>
      </w:r>
      <w:r w:rsidR="004219EA" w:rsidRPr="00887DBD">
        <w:rPr>
          <w:rFonts w:ascii="Times New Roman" w:hAnsi="Times New Roman" w:cs="Times New Roman"/>
          <w:noProof/>
          <w:sz w:val="24"/>
          <w:szCs w:val="24"/>
          <w:lang w:eastAsia="id-ID"/>
        </w:rPr>
        <w:t xml:space="preserve">, hampir mirip dengan katun hanya saja kain ini lebih tipis dan menyerap keringat. Desain yang ke 2 (D2) dirancang dengan kompenen utamanya adalah </w:t>
      </w:r>
      <w:r w:rsidR="004219EA" w:rsidRPr="00887DBD">
        <w:rPr>
          <w:rFonts w:ascii="Times New Roman" w:hAnsi="Times New Roman" w:cs="Times New Roman"/>
          <w:i/>
          <w:noProof/>
          <w:sz w:val="24"/>
          <w:szCs w:val="24"/>
          <w:lang w:eastAsia="id-ID"/>
        </w:rPr>
        <w:t xml:space="preserve">Spandex Balonfabrics </w:t>
      </w:r>
      <w:r w:rsidR="004219EA" w:rsidRPr="00887DBD">
        <w:rPr>
          <w:rFonts w:ascii="Times New Roman" w:hAnsi="Times New Roman" w:cs="Times New Roman"/>
          <w:color w:val="222222"/>
          <w:sz w:val="24"/>
          <w:szCs w:val="24"/>
          <w:shd w:val="clear" w:color="auto" w:fill="FFFFFF"/>
        </w:rPr>
        <w:t>Bahan ini merupakan hasil percampuran dari serat sintetis</w:t>
      </w:r>
      <w:r w:rsidR="004219EA" w:rsidRPr="00887DBD">
        <w:rPr>
          <w:rStyle w:val="apple-converted-space"/>
          <w:rFonts w:ascii="Times New Roman" w:hAnsi="Times New Roman" w:cs="Times New Roman"/>
          <w:color w:val="222222"/>
          <w:sz w:val="24"/>
          <w:szCs w:val="24"/>
          <w:shd w:val="clear" w:color="auto" w:fill="FFFFFF"/>
        </w:rPr>
        <w:t> </w:t>
      </w:r>
      <w:r w:rsidR="004219EA" w:rsidRPr="00887DBD">
        <w:rPr>
          <w:rStyle w:val="Emphasis"/>
          <w:rFonts w:ascii="Times New Roman" w:hAnsi="Times New Roman" w:cs="Times New Roman"/>
          <w:color w:val="222222"/>
          <w:sz w:val="24"/>
          <w:szCs w:val="24"/>
          <w:shd w:val="clear" w:color="auto" w:fill="FFFFFF"/>
        </w:rPr>
        <w:t>elastane</w:t>
      </w:r>
      <w:r w:rsidR="004219EA" w:rsidRPr="00887DBD">
        <w:rPr>
          <w:rStyle w:val="apple-converted-space"/>
          <w:rFonts w:ascii="Times New Roman" w:hAnsi="Times New Roman" w:cs="Times New Roman"/>
          <w:color w:val="222222"/>
          <w:sz w:val="24"/>
          <w:szCs w:val="24"/>
          <w:shd w:val="clear" w:color="auto" w:fill="FFFFFF"/>
        </w:rPr>
        <w:t> </w:t>
      </w:r>
      <w:r w:rsidR="004219EA" w:rsidRPr="00887DBD">
        <w:rPr>
          <w:rFonts w:ascii="Times New Roman" w:hAnsi="Times New Roman" w:cs="Times New Roman"/>
          <w:color w:val="222222"/>
          <w:sz w:val="24"/>
          <w:szCs w:val="24"/>
          <w:shd w:val="clear" w:color="auto" w:fill="FFFFFF"/>
        </w:rPr>
        <w:t>dan serat </w:t>
      </w:r>
      <w:r w:rsidR="004219EA" w:rsidRPr="00887DBD">
        <w:rPr>
          <w:rStyle w:val="Emphasis"/>
          <w:rFonts w:ascii="Times New Roman" w:hAnsi="Times New Roman" w:cs="Times New Roman"/>
          <w:color w:val="222222"/>
          <w:sz w:val="24"/>
          <w:szCs w:val="24"/>
          <w:shd w:val="clear" w:color="auto" w:fill="FFFFFF"/>
        </w:rPr>
        <w:t>polyester</w:t>
      </w:r>
      <w:r w:rsidR="004219EA" w:rsidRPr="00887DBD">
        <w:rPr>
          <w:rFonts w:ascii="Times New Roman" w:hAnsi="Times New Roman" w:cs="Times New Roman"/>
          <w:color w:val="222222"/>
          <w:sz w:val="24"/>
          <w:szCs w:val="24"/>
          <w:shd w:val="clear" w:color="auto" w:fill="FFFFFF"/>
        </w:rPr>
        <w:t xml:space="preserve">. Karakter yang dihasilkan dari kombinasi kedua serat kain ini yaitu sifat kain yang ringan, sangat lentur dan tampak mengkilat. Desain ke 3 (D3) </w:t>
      </w:r>
      <w:r w:rsidR="004219EA" w:rsidRPr="00887DBD">
        <w:rPr>
          <w:rFonts w:ascii="Times New Roman" w:hAnsi="Times New Roman" w:cs="Times New Roman"/>
          <w:noProof/>
          <w:sz w:val="24"/>
          <w:szCs w:val="24"/>
          <w:lang w:eastAsia="id-ID"/>
        </w:rPr>
        <w:t xml:space="preserve">dirancang dengan kompenen utamanya adalah </w:t>
      </w:r>
      <w:r w:rsidR="004219EA" w:rsidRPr="00887DBD">
        <w:rPr>
          <w:rFonts w:ascii="Times New Roman" w:hAnsi="Times New Roman" w:cs="Times New Roman"/>
          <w:i/>
          <w:noProof/>
          <w:sz w:val="24"/>
          <w:szCs w:val="24"/>
          <w:lang w:eastAsia="id-ID"/>
        </w:rPr>
        <w:t xml:space="preserve">Italian Lycra Fabrics </w:t>
      </w:r>
      <w:r w:rsidR="00C543B9" w:rsidRPr="00887DBD">
        <w:rPr>
          <w:rFonts w:ascii="Times New Roman" w:eastAsia="Times New Roman" w:hAnsi="Times New Roman" w:cs="Times New Roman"/>
          <w:sz w:val="24"/>
          <w:szCs w:val="21"/>
          <w:lang w:eastAsia="id-ID"/>
        </w:rPr>
        <w:t xml:space="preserve">Kain </w:t>
      </w:r>
      <w:r w:rsidR="00C543B9" w:rsidRPr="00887DBD">
        <w:rPr>
          <w:rFonts w:ascii="Times New Roman" w:eastAsia="Times New Roman" w:hAnsi="Times New Roman" w:cs="Times New Roman"/>
          <w:i/>
          <w:sz w:val="24"/>
          <w:szCs w:val="21"/>
          <w:lang w:eastAsia="id-ID"/>
        </w:rPr>
        <w:t>lycra</w:t>
      </w:r>
      <w:r w:rsidR="00C543B9" w:rsidRPr="00887DBD">
        <w:rPr>
          <w:rFonts w:ascii="Times New Roman" w:eastAsia="Times New Roman" w:hAnsi="Times New Roman" w:cs="Times New Roman"/>
          <w:sz w:val="24"/>
          <w:szCs w:val="21"/>
          <w:lang w:eastAsia="id-ID"/>
        </w:rPr>
        <w:t xml:space="preserve"> bersifat fitting atau mengikut alunan tubuh pemakai sehingga bisa meregang hingga 80% </w:t>
      </w:r>
      <w:r w:rsidR="00C43033" w:rsidRPr="00887DBD">
        <w:rPr>
          <w:rFonts w:ascii="Times New Roman" w:eastAsia="Times New Roman" w:hAnsi="Times New Roman" w:cs="Times New Roman"/>
          <w:sz w:val="24"/>
          <w:szCs w:val="21"/>
          <w:lang w:eastAsia="id-ID"/>
        </w:rPr>
        <w:fldChar w:fldCharType="begin" w:fldLock="1"/>
      </w:r>
      <w:r w:rsidR="00C543B9" w:rsidRPr="00887DBD">
        <w:rPr>
          <w:rFonts w:ascii="Times New Roman" w:eastAsia="Times New Roman" w:hAnsi="Times New Roman" w:cs="Times New Roman"/>
          <w:sz w:val="24"/>
          <w:szCs w:val="21"/>
          <w:lang w:eastAsia="id-ID"/>
        </w:rPr>
        <w:instrText>ADDIN CSL_CITATION {"citationItems":[{"id":"ITEM-1","itemData":{"author":[{"dropping-particle":"","family":"Mo’einfard","given":"Maliheh","non-dropping-particle":"","parse-names":false,"suffix":""}],"id":"ITEM-1","issue":"5757","issued":{"date-parts":[["2001"]]},"page":"1549-1557","title":"Sportswear Of Iranian Female Futsal Players And Their Satisfaction Rates","type":"article-journal"},"uris":["http://www.mendeley.com/documents/?uuid=bc72c745-2202-49c5-a7b2-32c3cd111e5a"]}],"mendeley":{"formattedCitation":"(Mo’einfard, 2001)","plainTextFormattedCitation":"(Mo’einfard, 2001)","previouslyFormattedCitation":"(Mo’einfard, 2001)"},"properties":{"noteIndex":0},"schema":"https://github.com/citation-style-language/schema/raw/master/csl-citation.json"}</w:instrText>
      </w:r>
      <w:r w:rsidR="00C43033" w:rsidRPr="00887DBD">
        <w:rPr>
          <w:rFonts w:ascii="Times New Roman" w:eastAsia="Times New Roman" w:hAnsi="Times New Roman" w:cs="Times New Roman"/>
          <w:sz w:val="24"/>
          <w:szCs w:val="21"/>
          <w:lang w:eastAsia="id-ID"/>
        </w:rPr>
        <w:fldChar w:fldCharType="separate"/>
      </w:r>
      <w:r w:rsidR="00C543B9" w:rsidRPr="00887DBD">
        <w:rPr>
          <w:rFonts w:ascii="Times New Roman" w:eastAsia="Times New Roman" w:hAnsi="Times New Roman" w:cs="Times New Roman"/>
          <w:noProof/>
          <w:sz w:val="24"/>
          <w:szCs w:val="21"/>
          <w:lang w:eastAsia="id-ID"/>
        </w:rPr>
        <w:t>(Mo’einfard, 2001)</w:t>
      </w:r>
      <w:r w:rsidR="00C43033" w:rsidRPr="00887DBD">
        <w:rPr>
          <w:rFonts w:ascii="Times New Roman" w:eastAsia="Times New Roman" w:hAnsi="Times New Roman" w:cs="Times New Roman"/>
          <w:sz w:val="24"/>
          <w:szCs w:val="21"/>
          <w:lang w:eastAsia="id-ID"/>
        </w:rPr>
        <w:fldChar w:fldCharType="end"/>
      </w:r>
      <w:r w:rsidR="00C543B9" w:rsidRPr="00887DBD">
        <w:rPr>
          <w:rFonts w:ascii="Times New Roman" w:eastAsia="Times New Roman" w:hAnsi="Times New Roman" w:cs="Times New Roman"/>
          <w:sz w:val="24"/>
          <w:szCs w:val="21"/>
          <w:lang w:eastAsia="id-ID"/>
        </w:rPr>
        <w:t>.</w:t>
      </w:r>
      <w:r w:rsidR="00EB3754" w:rsidRPr="00887DBD">
        <w:rPr>
          <w:rFonts w:ascii="Times New Roman" w:eastAsia="Times New Roman" w:hAnsi="Times New Roman" w:cs="Times New Roman"/>
          <w:sz w:val="24"/>
          <w:szCs w:val="21"/>
          <w:lang w:eastAsia="id-ID"/>
        </w:rPr>
        <w:t xml:space="preserve"> Selain bahannya yang ringan dan halus </w:t>
      </w:r>
      <w:r w:rsidR="00EB3754" w:rsidRPr="00887DBD">
        <w:rPr>
          <w:rFonts w:ascii="Times New Roman" w:hAnsi="Times New Roman" w:cs="Times New Roman"/>
          <w:i/>
          <w:noProof/>
          <w:sz w:val="24"/>
          <w:szCs w:val="24"/>
          <w:lang w:eastAsia="id-ID"/>
        </w:rPr>
        <w:t xml:space="preserve">Italian Lycra Fabrics </w:t>
      </w:r>
      <w:r w:rsidR="00EB3754" w:rsidRPr="00887DBD">
        <w:rPr>
          <w:rFonts w:ascii="Times New Roman" w:hAnsi="Times New Roman" w:cs="Times New Roman"/>
          <w:noProof/>
          <w:sz w:val="24"/>
          <w:szCs w:val="24"/>
          <w:lang w:eastAsia="id-ID"/>
        </w:rPr>
        <w:t>adalah salah satu kain yang tahan akan sinar ultraviolet sehingga pemakai akan tetap terjaga suhu tubuhnya.</w:t>
      </w:r>
      <w:r w:rsidR="009D36DC" w:rsidRPr="00887DBD">
        <w:rPr>
          <w:rFonts w:ascii="Times New Roman" w:hAnsi="Times New Roman" w:cs="Times New Roman"/>
          <w:i/>
          <w:sz w:val="24"/>
          <w:szCs w:val="24"/>
          <w:shd w:val="clear" w:color="auto" w:fill="FFFFFF"/>
        </w:rPr>
        <w:t xml:space="preserve">Sport Active Hijab </w:t>
      </w:r>
      <w:r w:rsidR="00F32692" w:rsidRPr="00887DBD">
        <w:rPr>
          <w:rFonts w:ascii="Times New Roman" w:hAnsi="Times New Roman" w:cs="Times New Roman"/>
          <w:sz w:val="24"/>
          <w:szCs w:val="24"/>
          <w:shd w:val="clear" w:color="auto" w:fill="FFFFFF"/>
        </w:rPr>
        <w:t xml:space="preserve">dibuat dengan teknologi </w:t>
      </w:r>
      <w:r w:rsidR="00994DCF" w:rsidRPr="00887DBD">
        <w:rPr>
          <w:rFonts w:ascii="Times New Roman" w:hAnsi="Times New Roman" w:cs="Times New Roman"/>
          <w:i/>
          <w:sz w:val="24"/>
          <w:szCs w:val="24"/>
        </w:rPr>
        <w:t>X-dry</w:t>
      </w:r>
      <w:r w:rsidR="00182A07" w:rsidRPr="00887DBD">
        <w:rPr>
          <w:rFonts w:ascii="Times New Roman" w:hAnsi="Times New Roman" w:cs="Times New Roman"/>
          <w:i/>
          <w:sz w:val="24"/>
          <w:szCs w:val="24"/>
        </w:rPr>
        <w:t>,</w:t>
      </w:r>
      <w:r w:rsidR="00EE2DA8" w:rsidRPr="00887DBD">
        <w:rPr>
          <w:rFonts w:ascii="Times New Roman" w:hAnsi="Times New Roman" w:cs="Times New Roman"/>
          <w:sz w:val="24"/>
          <w:szCs w:val="24"/>
          <w:shd w:val="clear" w:color="auto" w:fill="FFFFFF"/>
        </w:rPr>
        <w:t xml:space="preserve">dan </w:t>
      </w:r>
      <w:r w:rsidR="00EE2DA8" w:rsidRPr="00887DBD">
        <w:rPr>
          <w:rFonts w:ascii="Times New Roman" w:hAnsi="Times New Roman" w:cs="Times New Roman"/>
          <w:i/>
          <w:sz w:val="24"/>
          <w:szCs w:val="24"/>
          <w:shd w:val="clear" w:color="auto" w:fill="FFFFFF"/>
        </w:rPr>
        <w:t>Thermal Tech</w:t>
      </w:r>
      <w:r w:rsidR="006A548E" w:rsidRPr="00887DBD">
        <w:rPr>
          <w:rFonts w:ascii="Times New Roman" w:hAnsi="Times New Roman" w:cs="Times New Roman"/>
          <w:sz w:val="24"/>
          <w:szCs w:val="24"/>
          <w:shd w:val="clear" w:color="auto" w:fill="FFFFFF"/>
        </w:rPr>
        <w:t xml:space="preserve"> agar bisa membuat pemakai nya merasa bebas saat bergerak,tidak merasakan panas berlebih serta bisa meng</w:t>
      </w:r>
      <w:r w:rsidR="00182A07" w:rsidRPr="00887DBD">
        <w:rPr>
          <w:rFonts w:ascii="Times New Roman" w:hAnsi="Times New Roman" w:cs="Times New Roman"/>
          <w:sz w:val="24"/>
          <w:szCs w:val="24"/>
          <w:shd w:val="clear" w:color="auto" w:fill="FFFFFF"/>
        </w:rPr>
        <w:t>urangi dehidrasi jangka pendek.</w:t>
      </w:r>
    </w:p>
    <w:p w:rsidR="00C4227D" w:rsidRPr="0004690F" w:rsidRDefault="000874D7" w:rsidP="00E333F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Perbedaan desain </w:t>
      </w:r>
      <w:r>
        <w:rPr>
          <w:rFonts w:ascii="Times New Roman" w:hAnsi="Times New Roman" w:cs="Times New Roman"/>
          <w:i/>
          <w:sz w:val="24"/>
          <w:szCs w:val="24"/>
          <w:shd w:val="clear" w:color="auto" w:fill="FFFFFF"/>
        </w:rPr>
        <w:t>Sport Active Hijab</w:t>
      </w:r>
      <w:r>
        <w:rPr>
          <w:rFonts w:ascii="Times New Roman" w:hAnsi="Times New Roman" w:cs="Times New Roman"/>
          <w:sz w:val="24"/>
          <w:szCs w:val="24"/>
          <w:shd w:val="clear" w:color="auto" w:fill="FFFFFF"/>
        </w:rPr>
        <w:t xml:space="preserve"> dengan jilbab lainnya adalah terletak pada unsur bahan yang dipakai serta pemerhatian pola desain yang pada umumnya jilbab </w:t>
      </w:r>
      <w:r w:rsidR="0004690F">
        <w:rPr>
          <w:rFonts w:ascii="Times New Roman" w:hAnsi="Times New Roman" w:cs="Times New Roman"/>
          <w:sz w:val="24"/>
          <w:szCs w:val="24"/>
          <w:shd w:val="clear" w:color="auto" w:fill="FFFFFF"/>
        </w:rPr>
        <w:t xml:space="preserve">olahraga hanya memperhatikan ketebalan kain atau kelenturan kainnya saja. </w:t>
      </w:r>
      <w:r w:rsidR="0004690F">
        <w:rPr>
          <w:rFonts w:ascii="Times New Roman" w:hAnsi="Times New Roman" w:cs="Times New Roman"/>
          <w:i/>
          <w:sz w:val="24"/>
          <w:szCs w:val="24"/>
          <w:shd w:val="clear" w:color="auto" w:fill="FFFFFF"/>
        </w:rPr>
        <w:t xml:space="preserve">Sport Active Hijab </w:t>
      </w:r>
      <w:r w:rsidR="0004690F">
        <w:rPr>
          <w:rFonts w:ascii="Times New Roman" w:hAnsi="Times New Roman" w:cs="Times New Roman"/>
          <w:sz w:val="24"/>
          <w:szCs w:val="24"/>
          <w:shd w:val="clear" w:color="auto" w:fill="FFFFFF"/>
        </w:rPr>
        <w:t>menelusuri sifat sifat kain yang cocok untuk pemakaianya dalam cuaca apapun dan juga tetap membuat</w:t>
      </w:r>
      <w:r w:rsidR="0004690F">
        <w:rPr>
          <w:rFonts w:ascii="Times New Roman" w:hAnsi="Times New Roman" w:cs="Times New Roman"/>
          <w:sz w:val="24"/>
          <w:szCs w:val="24"/>
          <w:shd w:val="clear" w:color="auto" w:fill="FFFFFF"/>
        </w:rPr>
        <w:tab/>
        <w:t xml:space="preserve"> nyaman serta bebas bergerak saat melakukan aktivitas olahraga, juga memperhatikan dari sisi agama sebagaimana fungsinya agar pemakai tidak menampakan lekuk tubuh saat melakukan olahraga.</w:t>
      </w:r>
    </w:p>
    <w:p w:rsidR="00E333FA" w:rsidRDefault="00E333FA" w:rsidP="00EB3754">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Sebagian besar mahasiswi FPOK beragama Islam dan banyak juga yang berprofesi sebagai atlet internasional maupun daerah. Ketika melaksanakan perkuliahan praktik khususnya mahasiswi Muslim, tidak memakai pakaian </w:t>
      </w:r>
      <w:r w:rsidRPr="00887DBD">
        <w:rPr>
          <w:rFonts w:ascii="Times New Roman" w:hAnsi="Times New Roman" w:cs="Times New Roman"/>
          <w:sz w:val="24"/>
          <w:szCs w:val="24"/>
          <w:shd w:val="clear" w:color="auto" w:fill="FFFFFF"/>
        </w:rPr>
        <w:lastRenderedPageBreak/>
        <w:t xml:space="preserve">olahraga panjang dan tidak mengenakan jilbab karena merasa suhu badannya lebih panas dan lebih sering merasa dahaga begitu juga saat latihan. Berbeda saat melaksanakan perkuliahan teori, mereka lebih memilih memakai baju muslim (tertutup) dan mengenakan jilbab. </w:t>
      </w:r>
    </w:p>
    <w:p w:rsidR="00594545" w:rsidRPr="00887DBD" w:rsidRDefault="00594545" w:rsidP="00EB3754">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Sebuah penelitian harus dilakukan untuk membuktikan pengaruh </w:t>
      </w:r>
      <w:r w:rsidR="00EE2DA8" w:rsidRPr="00887DBD">
        <w:rPr>
          <w:rFonts w:ascii="Times New Roman" w:hAnsi="Times New Roman" w:cs="Times New Roman"/>
          <w:sz w:val="24"/>
          <w:szCs w:val="24"/>
          <w:shd w:val="clear" w:color="auto" w:fill="FFFFFF"/>
        </w:rPr>
        <w:t xml:space="preserve">dari </w:t>
      </w:r>
      <w:r w:rsidRPr="00887DBD">
        <w:rPr>
          <w:rFonts w:ascii="Times New Roman" w:hAnsi="Times New Roman" w:cs="Times New Roman"/>
          <w:sz w:val="24"/>
          <w:szCs w:val="24"/>
          <w:shd w:val="clear" w:color="auto" w:fill="FFFFFF"/>
        </w:rPr>
        <w:t xml:space="preserve">pakaian olahraga wanita Muslim pada peningkatan suhu tubuh dan tingkat dehidrasi setelah berolahraga. </w:t>
      </w:r>
      <w:r w:rsidRPr="00887DBD">
        <w:rPr>
          <w:rFonts w:ascii="Times New Roman" w:hAnsi="Times New Roman" w:cs="Times New Roman"/>
          <w:sz w:val="24"/>
          <w:szCs w:val="24"/>
        </w:rPr>
        <w:t>Atas d</w:t>
      </w:r>
      <w:r w:rsidR="00EE2DA8" w:rsidRPr="00887DBD">
        <w:rPr>
          <w:rFonts w:ascii="Times New Roman" w:hAnsi="Times New Roman" w:cs="Times New Roman"/>
          <w:sz w:val="24"/>
          <w:szCs w:val="24"/>
        </w:rPr>
        <w:t>asar-dasar tersebut</w:t>
      </w:r>
      <w:r w:rsidRPr="00887DBD">
        <w:rPr>
          <w:rFonts w:ascii="Times New Roman" w:hAnsi="Times New Roman" w:cs="Times New Roman"/>
          <w:sz w:val="24"/>
          <w:szCs w:val="24"/>
        </w:rPr>
        <w:t>, maka penulis ingin meneliti permasalahan tersebut dengan judul “</w:t>
      </w:r>
      <w:r w:rsidRPr="00887DBD">
        <w:rPr>
          <w:rFonts w:ascii="Times New Roman" w:hAnsi="Times New Roman" w:cs="Times New Roman"/>
          <w:sz w:val="24"/>
          <w:szCs w:val="24"/>
          <w:shd w:val="clear" w:color="auto" w:fill="FFFFFF"/>
        </w:rPr>
        <w:t xml:space="preserve">Pengaruh </w:t>
      </w:r>
      <w:r w:rsidR="00F32692"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 </w:t>
      </w:r>
      <w:r w:rsidRPr="00887DBD">
        <w:rPr>
          <w:rFonts w:ascii="Times New Roman" w:hAnsi="Times New Roman" w:cs="Times New Roman"/>
          <w:i/>
          <w:sz w:val="24"/>
          <w:szCs w:val="24"/>
          <w:shd w:val="clear" w:color="auto" w:fill="FFFFFF"/>
        </w:rPr>
        <w:t xml:space="preserve">Sport Active Hijab) </w:t>
      </w:r>
      <w:r w:rsidR="00B010A9" w:rsidRPr="00887DBD">
        <w:rPr>
          <w:rFonts w:ascii="Times New Roman" w:hAnsi="Times New Roman" w:cs="Times New Roman"/>
          <w:sz w:val="24"/>
          <w:szCs w:val="24"/>
          <w:shd w:val="clear" w:color="auto" w:fill="FFFFFF"/>
        </w:rPr>
        <w:t xml:space="preserve">Dalam Mempertahankan </w:t>
      </w:r>
      <w:r w:rsidRPr="00887DBD">
        <w:rPr>
          <w:rFonts w:ascii="Times New Roman" w:hAnsi="Times New Roman" w:cs="Times New Roman"/>
          <w:sz w:val="24"/>
          <w:szCs w:val="24"/>
          <w:shd w:val="clear" w:color="auto" w:fill="FFFFFF"/>
        </w:rPr>
        <w:t>Termoregulasi Dan Dehidrasi Tubuh Setelah Olahraga</w:t>
      </w:r>
      <w:r w:rsidRPr="00887DBD">
        <w:rPr>
          <w:rFonts w:ascii="Times New Roman" w:hAnsi="Times New Roman" w:cs="Times New Roman"/>
          <w:sz w:val="24"/>
          <w:szCs w:val="24"/>
        </w:rPr>
        <w:t>”.</w:t>
      </w:r>
    </w:p>
    <w:p w:rsidR="006A548E" w:rsidRPr="00887DBD" w:rsidRDefault="006A548E" w:rsidP="006A548E">
      <w:pPr>
        <w:spacing w:after="0" w:line="360" w:lineRule="auto"/>
        <w:ind w:firstLine="567"/>
        <w:jc w:val="both"/>
        <w:rPr>
          <w:rFonts w:ascii="Times New Roman" w:hAnsi="Times New Roman" w:cs="Times New Roman"/>
          <w:sz w:val="24"/>
          <w:szCs w:val="24"/>
          <w:shd w:val="clear" w:color="auto" w:fill="FFFFFF"/>
        </w:rPr>
      </w:pPr>
    </w:p>
    <w:p w:rsidR="00594545" w:rsidRPr="00887DBD" w:rsidRDefault="00594545" w:rsidP="00445BD9">
      <w:pPr>
        <w:pStyle w:val="ListParagraph"/>
        <w:numPr>
          <w:ilvl w:val="0"/>
          <w:numId w:val="4"/>
        </w:numPr>
        <w:spacing w:after="0" w:line="360" w:lineRule="auto"/>
        <w:jc w:val="both"/>
        <w:outlineLvl w:val="1"/>
        <w:rPr>
          <w:rFonts w:ascii="Times New Roman" w:hAnsi="Times New Roman" w:cs="Times New Roman"/>
          <w:b/>
          <w:sz w:val="24"/>
          <w:szCs w:val="24"/>
          <w:shd w:val="clear" w:color="auto" w:fill="FFFFFF"/>
        </w:rPr>
      </w:pPr>
      <w:bookmarkStart w:id="8" w:name="_Toc43400608"/>
      <w:r w:rsidRPr="00887DBD">
        <w:rPr>
          <w:rFonts w:ascii="Times New Roman" w:hAnsi="Times New Roman" w:cs="Times New Roman"/>
          <w:b/>
          <w:sz w:val="24"/>
          <w:szCs w:val="24"/>
          <w:shd w:val="clear" w:color="auto" w:fill="FFFFFF"/>
        </w:rPr>
        <w:t>Rumusan Masalah Penelitian</w:t>
      </w:r>
      <w:bookmarkEnd w:id="8"/>
    </w:p>
    <w:p w:rsidR="00A819B4" w:rsidRPr="00887DBD" w:rsidRDefault="00594545" w:rsidP="00B010A9">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Berdasarkan latar belakang </w:t>
      </w:r>
      <w:r w:rsidRPr="00887DBD">
        <w:rPr>
          <w:rFonts w:ascii="Times New Roman" w:hAnsi="Times New Roman" w:cs="Times New Roman"/>
          <w:sz w:val="24"/>
          <w:szCs w:val="24"/>
          <w:shd w:val="clear" w:color="auto" w:fill="FFFFFF"/>
        </w:rPr>
        <w:t>penelitian</w:t>
      </w:r>
      <w:r w:rsidRPr="00887DBD">
        <w:rPr>
          <w:rFonts w:ascii="Times New Roman" w:hAnsi="Times New Roman" w:cs="Times New Roman"/>
          <w:sz w:val="24"/>
          <w:szCs w:val="24"/>
        </w:rPr>
        <w:t xml:space="preserve"> yang telah penulis uraikan, maka masalah penelitian akan diuraikan dalam bentuk pertany</w:t>
      </w:r>
      <w:r w:rsidR="006C5CE0" w:rsidRPr="00887DBD">
        <w:rPr>
          <w:rFonts w:ascii="Times New Roman" w:hAnsi="Times New Roman" w:cs="Times New Roman"/>
          <w:sz w:val="24"/>
          <w:szCs w:val="24"/>
        </w:rPr>
        <w:t>aan penelitian sebagai berikut:</w:t>
      </w:r>
    </w:p>
    <w:p w:rsidR="00A1010E" w:rsidRPr="00887DBD" w:rsidRDefault="00A1010E" w:rsidP="00C9411F">
      <w:pPr>
        <w:pStyle w:val="ListParagraph"/>
        <w:numPr>
          <w:ilvl w:val="0"/>
          <w:numId w:val="19"/>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shd w:val="clear" w:color="auto" w:fill="FFFFFF"/>
        </w:rPr>
        <w:t xml:space="preserve">Apakah terdapat pengaruh yang signifikan dari 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007276DF" w:rsidRPr="00887DBD">
        <w:rPr>
          <w:rFonts w:ascii="Times New Roman" w:hAnsi="Times New Roman" w:cs="Times New Roman"/>
          <w:sz w:val="24"/>
          <w:szCs w:val="24"/>
          <w:shd w:val="clear" w:color="auto" w:fill="FFFFFF"/>
        </w:rPr>
        <w:t>)</w:t>
      </w:r>
      <w:r w:rsidR="00EB3754" w:rsidRPr="00887DBD">
        <w:rPr>
          <w:rFonts w:ascii="Times New Roman" w:hAnsi="Times New Roman" w:cs="Times New Roman"/>
          <w:sz w:val="24"/>
          <w:szCs w:val="24"/>
          <w:shd w:val="clear" w:color="auto" w:fill="FFFFFF"/>
        </w:rPr>
        <w:t xml:space="preserve"> desain (D1)</w:t>
      </w:r>
      <w:r w:rsidR="007276DF" w:rsidRPr="00887DBD">
        <w:rPr>
          <w:rFonts w:ascii="Times New Roman" w:hAnsi="Times New Roman" w:cs="Times New Roman"/>
          <w:sz w:val="24"/>
          <w:szCs w:val="24"/>
          <w:shd w:val="clear" w:color="auto" w:fill="FFFFFF"/>
        </w:rPr>
        <w:t xml:space="preserve"> dalam</w:t>
      </w:r>
      <w:r w:rsidR="006747A6" w:rsidRPr="00887DBD">
        <w:rPr>
          <w:rFonts w:ascii="Times New Roman" w:hAnsi="Times New Roman" w:cs="Times New Roman"/>
          <w:sz w:val="24"/>
          <w:szCs w:val="24"/>
          <w:shd w:val="clear" w:color="auto" w:fill="FFFFFF"/>
        </w:rPr>
        <w:t xml:space="preserve"> mempertahankan</w:t>
      </w:r>
      <w:r w:rsidRPr="00887DBD">
        <w:rPr>
          <w:rFonts w:ascii="Times New Roman" w:hAnsi="Times New Roman" w:cs="Times New Roman"/>
          <w:sz w:val="24"/>
          <w:szCs w:val="24"/>
          <w:shd w:val="clear" w:color="auto" w:fill="FFFFFF"/>
        </w:rPr>
        <w:t xml:space="preserve"> tingkat termoregulasi tubuh setelah olahraga</w:t>
      </w:r>
      <w:r w:rsidR="006C5CE0" w:rsidRPr="00887DBD">
        <w:rPr>
          <w:rFonts w:ascii="Times New Roman" w:hAnsi="Times New Roman" w:cs="Times New Roman"/>
          <w:sz w:val="24"/>
          <w:szCs w:val="24"/>
          <w:shd w:val="clear" w:color="auto" w:fill="FFFFFF"/>
        </w:rPr>
        <w:t xml:space="preserve"> ?</w:t>
      </w:r>
    </w:p>
    <w:p w:rsidR="00B010A9" w:rsidRPr="00887DBD" w:rsidRDefault="00B010A9" w:rsidP="00C9411F">
      <w:pPr>
        <w:pStyle w:val="ListParagraph"/>
        <w:numPr>
          <w:ilvl w:val="0"/>
          <w:numId w:val="19"/>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shd w:val="clear" w:color="auto" w:fill="FFFFFF"/>
        </w:rPr>
        <w:t xml:space="preserve">Apakah terdapat pengaruh yang signifikan dari 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007276DF" w:rsidRPr="00887DBD">
        <w:rPr>
          <w:rFonts w:ascii="Times New Roman" w:hAnsi="Times New Roman" w:cs="Times New Roman"/>
          <w:sz w:val="24"/>
          <w:szCs w:val="24"/>
          <w:shd w:val="clear" w:color="auto" w:fill="FFFFFF"/>
        </w:rPr>
        <w:t xml:space="preserve">) </w:t>
      </w:r>
      <w:r w:rsidR="00EB3754" w:rsidRPr="00887DBD">
        <w:rPr>
          <w:rFonts w:ascii="Times New Roman" w:hAnsi="Times New Roman" w:cs="Times New Roman"/>
          <w:sz w:val="24"/>
          <w:szCs w:val="24"/>
          <w:shd w:val="clear" w:color="auto" w:fill="FFFFFF"/>
        </w:rPr>
        <w:t xml:space="preserve">desain (D1) </w:t>
      </w:r>
      <w:r w:rsidR="007276DF" w:rsidRPr="00887DBD">
        <w:rPr>
          <w:rFonts w:ascii="Times New Roman" w:hAnsi="Times New Roman" w:cs="Times New Roman"/>
          <w:sz w:val="24"/>
          <w:szCs w:val="24"/>
          <w:shd w:val="clear" w:color="auto" w:fill="FFFFFF"/>
        </w:rPr>
        <w:t>dalam</w:t>
      </w:r>
      <w:r w:rsidR="006747A6" w:rsidRPr="00887DBD">
        <w:rPr>
          <w:rFonts w:ascii="Times New Roman" w:hAnsi="Times New Roman" w:cs="Times New Roman"/>
          <w:sz w:val="24"/>
          <w:szCs w:val="24"/>
          <w:shd w:val="clear" w:color="auto" w:fill="FFFFFF"/>
        </w:rPr>
        <w:t xml:space="preserve"> mempertahankan</w:t>
      </w:r>
      <w:r w:rsidRPr="00887DBD">
        <w:rPr>
          <w:rFonts w:ascii="Times New Roman" w:hAnsi="Times New Roman" w:cs="Times New Roman"/>
          <w:sz w:val="24"/>
          <w:szCs w:val="24"/>
          <w:shd w:val="clear" w:color="auto" w:fill="FFFFFF"/>
        </w:rPr>
        <w:t xml:space="preserve"> tingkat hidrasi tubuh setelah olahraga ?</w:t>
      </w:r>
    </w:p>
    <w:p w:rsidR="00EB3754" w:rsidRPr="00887DBD" w:rsidRDefault="00EB3754" w:rsidP="00C9411F">
      <w:pPr>
        <w:pStyle w:val="ListParagraph"/>
        <w:numPr>
          <w:ilvl w:val="0"/>
          <w:numId w:val="19"/>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shd w:val="clear" w:color="auto" w:fill="FFFFFF"/>
        </w:rPr>
        <w:t xml:space="preserve">Apakah terdapat pengaruh yang signifikan dari 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(D2) dalam mempertahankan tingkat termoregulasi tubuh setelah olahraga ?</w:t>
      </w:r>
    </w:p>
    <w:p w:rsidR="00EB3754" w:rsidRPr="00887DBD" w:rsidRDefault="00EB3754" w:rsidP="00C9411F">
      <w:pPr>
        <w:pStyle w:val="ListParagraph"/>
        <w:numPr>
          <w:ilvl w:val="0"/>
          <w:numId w:val="19"/>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shd w:val="clear" w:color="auto" w:fill="FFFFFF"/>
        </w:rPr>
        <w:t xml:space="preserve">Apakah terdapat pengaruh yang signifikan dari 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(D2) dalam mempertahankan tingkat hidrasi tubuh setelah olahraga ?</w:t>
      </w:r>
    </w:p>
    <w:p w:rsidR="00EB3754" w:rsidRPr="00887DBD" w:rsidRDefault="00EB3754" w:rsidP="00C9411F">
      <w:pPr>
        <w:pStyle w:val="ListParagraph"/>
        <w:numPr>
          <w:ilvl w:val="0"/>
          <w:numId w:val="19"/>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shd w:val="clear" w:color="auto" w:fill="FFFFFF"/>
        </w:rPr>
        <w:t xml:space="preserve">Apakah terdapat pengaruh yang signifikan dari 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(D3) dalam mempertahankan tingkat termoregulasi tubuh setelah olahraga ?</w:t>
      </w:r>
    </w:p>
    <w:p w:rsidR="00EB3754" w:rsidRPr="00887DBD" w:rsidRDefault="00EB3754" w:rsidP="00C9411F">
      <w:pPr>
        <w:pStyle w:val="ListParagraph"/>
        <w:numPr>
          <w:ilvl w:val="0"/>
          <w:numId w:val="19"/>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shd w:val="clear" w:color="auto" w:fill="FFFFFF"/>
        </w:rPr>
        <w:t xml:space="preserve">Apakah terdapat pengaruh yang signifikan dari 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(D3) dalam mempertahankan tingkat hidrasi tubuh setelah olahraga ?</w:t>
      </w:r>
    </w:p>
    <w:p w:rsidR="00EE2DA8" w:rsidRPr="00887DBD" w:rsidRDefault="00EE2DA8" w:rsidP="006A548E">
      <w:pPr>
        <w:spacing w:after="0" w:line="360" w:lineRule="auto"/>
        <w:jc w:val="both"/>
        <w:rPr>
          <w:rFonts w:ascii="Times New Roman" w:hAnsi="Times New Roman" w:cs="Times New Roman"/>
          <w:b/>
          <w:sz w:val="24"/>
          <w:szCs w:val="24"/>
          <w:shd w:val="clear" w:color="auto" w:fill="FFFFFF"/>
        </w:rPr>
      </w:pPr>
    </w:p>
    <w:p w:rsidR="00594545" w:rsidRPr="00887DBD" w:rsidRDefault="00594545" w:rsidP="00445BD9">
      <w:pPr>
        <w:pStyle w:val="ListParagraph"/>
        <w:numPr>
          <w:ilvl w:val="0"/>
          <w:numId w:val="4"/>
        </w:numPr>
        <w:spacing w:after="0" w:line="360" w:lineRule="auto"/>
        <w:jc w:val="both"/>
        <w:outlineLvl w:val="1"/>
        <w:rPr>
          <w:rFonts w:ascii="Times New Roman" w:hAnsi="Times New Roman" w:cs="Times New Roman"/>
          <w:b/>
          <w:sz w:val="24"/>
          <w:szCs w:val="24"/>
          <w:shd w:val="clear" w:color="auto" w:fill="FFFFFF"/>
        </w:rPr>
      </w:pPr>
      <w:bookmarkStart w:id="9" w:name="_Toc43400609"/>
      <w:r w:rsidRPr="00887DBD">
        <w:rPr>
          <w:rFonts w:ascii="Times New Roman" w:hAnsi="Times New Roman" w:cs="Times New Roman"/>
          <w:b/>
          <w:sz w:val="24"/>
          <w:szCs w:val="24"/>
          <w:shd w:val="clear" w:color="auto" w:fill="FFFFFF"/>
        </w:rPr>
        <w:t>Tujuan Penelitian</w:t>
      </w:r>
      <w:bookmarkEnd w:id="9"/>
    </w:p>
    <w:p w:rsidR="006C5CE0" w:rsidRPr="00887DBD" w:rsidRDefault="00594545" w:rsidP="006A548E">
      <w:pPr>
        <w:spacing w:after="0" w:line="360" w:lineRule="auto"/>
        <w:ind w:firstLine="426"/>
        <w:jc w:val="both"/>
        <w:rPr>
          <w:rFonts w:ascii="Times New Roman" w:hAnsi="Times New Roman" w:cs="Times New Roman"/>
          <w:sz w:val="24"/>
          <w:szCs w:val="24"/>
        </w:rPr>
      </w:pPr>
      <w:r w:rsidRPr="00887DBD">
        <w:rPr>
          <w:rFonts w:ascii="Times New Roman" w:hAnsi="Times New Roman" w:cs="Times New Roman"/>
          <w:sz w:val="24"/>
          <w:szCs w:val="24"/>
        </w:rPr>
        <w:t>Mengacu pada latar belakang masalah</w:t>
      </w:r>
      <w:r w:rsidRPr="00887DBD">
        <w:rPr>
          <w:rFonts w:ascii="Times New Roman" w:hAnsi="Times New Roman" w:cs="Times New Roman"/>
          <w:sz w:val="24"/>
          <w:szCs w:val="24"/>
          <w:shd w:val="clear" w:color="auto" w:fill="FFFFFF"/>
        </w:rPr>
        <w:t xml:space="preserve"> penelitian</w:t>
      </w:r>
      <w:r w:rsidRPr="00887DBD">
        <w:rPr>
          <w:rFonts w:ascii="Times New Roman" w:hAnsi="Times New Roman" w:cs="Times New Roman"/>
          <w:sz w:val="24"/>
          <w:szCs w:val="24"/>
        </w:rPr>
        <w:t xml:space="preserve"> dan identifikasi masalah, m</w:t>
      </w:r>
      <w:r w:rsidR="006C5CE0" w:rsidRPr="00887DBD">
        <w:rPr>
          <w:rFonts w:ascii="Times New Roman" w:hAnsi="Times New Roman" w:cs="Times New Roman"/>
          <w:sz w:val="24"/>
          <w:szCs w:val="24"/>
        </w:rPr>
        <w:t>aka tujuan penelitian ini adalahsebagai berik</w:t>
      </w:r>
      <w:r w:rsidRPr="00887DBD">
        <w:rPr>
          <w:rFonts w:ascii="Times New Roman" w:hAnsi="Times New Roman" w:cs="Times New Roman"/>
          <w:sz w:val="24"/>
          <w:szCs w:val="24"/>
        </w:rPr>
        <w:t>u</w:t>
      </w:r>
      <w:r w:rsidR="006C5CE0" w:rsidRPr="00887DBD">
        <w:rPr>
          <w:rFonts w:ascii="Times New Roman" w:hAnsi="Times New Roman" w:cs="Times New Roman"/>
          <w:sz w:val="24"/>
          <w:szCs w:val="24"/>
        </w:rPr>
        <w:t>t:</w:t>
      </w:r>
    </w:p>
    <w:p w:rsidR="006747A6" w:rsidRPr="00887DBD" w:rsidRDefault="00B404AF" w:rsidP="00F73482">
      <w:pPr>
        <w:pStyle w:val="ListParagraph"/>
        <w:numPr>
          <w:ilvl w:val="0"/>
          <w:numId w:val="20"/>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 xml:space="preserve">Untuk mengetahui </w:t>
      </w:r>
      <w:r w:rsidR="006747A6" w:rsidRPr="00887DBD">
        <w:rPr>
          <w:rFonts w:ascii="Times New Roman" w:hAnsi="Times New Roman" w:cs="Times New Roman"/>
          <w:sz w:val="24"/>
          <w:szCs w:val="24"/>
          <w:shd w:val="clear" w:color="auto" w:fill="FFFFFF"/>
        </w:rPr>
        <w:t xml:space="preserve">pengaruh yang signifikan dari pakaian olahraga Muslim </w:t>
      </w:r>
      <w:r w:rsidR="006747A6" w:rsidRPr="00887DBD">
        <w:rPr>
          <w:rFonts w:ascii="Times New Roman" w:hAnsi="Times New Roman" w:cs="Times New Roman"/>
          <w:i/>
          <w:sz w:val="24"/>
          <w:szCs w:val="24"/>
          <w:shd w:val="clear" w:color="auto" w:fill="FFFFFF"/>
        </w:rPr>
        <w:t>SAH</w:t>
      </w:r>
      <w:r w:rsidR="006747A6" w:rsidRPr="00887DBD">
        <w:rPr>
          <w:rFonts w:ascii="Times New Roman" w:hAnsi="Times New Roman" w:cs="Times New Roman"/>
          <w:sz w:val="24"/>
          <w:szCs w:val="24"/>
          <w:shd w:val="clear" w:color="auto" w:fill="FFFFFF"/>
        </w:rPr>
        <w:t xml:space="preserve"> (</w:t>
      </w:r>
      <w:r w:rsidR="006747A6" w:rsidRPr="00887DBD">
        <w:rPr>
          <w:rFonts w:ascii="Times New Roman" w:hAnsi="Times New Roman" w:cs="Times New Roman"/>
          <w:i/>
          <w:sz w:val="24"/>
          <w:szCs w:val="24"/>
          <w:shd w:val="clear" w:color="auto" w:fill="FFFFFF"/>
        </w:rPr>
        <w:t>Sport Active Hijab</w:t>
      </w:r>
      <w:r w:rsidR="006747A6" w:rsidRPr="00887DBD">
        <w:rPr>
          <w:rFonts w:ascii="Times New Roman" w:hAnsi="Times New Roman" w:cs="Times New Roman"/>
          <w:sz w:val="24"/>
          <w:szCs w:val="24"/>
          <w:shd w:val="clear" w:color="auto" w:fill="FFFFFF"/>
        </w:rPr>
        <w:t>)</w:t>
      </w:r>
      <w:r w:rsidR="00EB3754" w:rsidRPr="00887DBD">
        <w:rPr>
          <w:rFonts w:ascii="Times New Roman" w:hAnsi="Times New Roman" w:cs="Times New Roman"/>
          <w:sz w:val="24"/>
          <w:szCs w:val="24"/>
          <w:shd w:val="clear" w:color="auto" w:fill="FFFFFF"/>
        </w:rPr>
        <w:t xml:space="preserve"> desain (D1)</w:t>
      </w:r>
      <w:r w:rsidR="006747A6" w:rsidRPr="00887DBD">
        <w:rPr>
          <w:rFonts w:ascii="Times New Roman" w:hAnsi="Times New Roman" w:cs="Times New Roman"/>
          <w:sz w:val="24"/>
          <w:szCs w:val="24"/>
          <w:shd w:val="clear" w:color="auto" w:fill="FFFFFF"/>
        </w:rPr>
        <w:t xml:space="preserve"> dalam mempertahankan tingkat termoregulasi tubuh setelah olahraga</w:t>
      </w:r>
    </w:p>
    <w:p w:rsidR="008C372B" w:rsidRPr="00887DBD" w:rsidRDefault="00B010A9" w:rsidP="008C372B">
      <w:pPr>
        <w:pStyle w:val="ListParagraph"/>
        <w:numPr>
          <w:ilvl w:val="0"/>
          <w:numId w:val="20"/>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 xml:space="preserve">Untuk mengetahui </w:t>
      </w:r>
      <w:r w:rsidR="006747A6" w:rsidRPr="00887DBD">
        <w:rPr>
          <w:rFonts w:ascii="Times New Roman" w:hAnsi="Times New Roman" w:cs="Times New Roman"/>
          <w:sz w:val="24"/>
          <w:szCs w:val="24"/>
          <w:shd w:val="clear" w:color="auto" w:fill="FFFFFF"/>
        </w:rPr>
        <w:t xml:space="preserve">pengaruh yang signifikan dari pakaian olahraga Muslim </w:t>
      </w:r>
      <w:r w:rsidR="006747A6" w:rsidRPr="00887DBD">
        <w:rPr>
          <w:rFonts w:ascii="Times New Roman" w:hAnsi="Times New Roman" w:cs="Times New Roman"/>
          <w:i/>
          <w:sz w:val="24"/>
          <w:szCs w:val="24"/>
          <w:shd w:val="clear" w:color="auto" w:fill="FFFFFF"/>
        </w:rPr>
        <w:t>SAH</w:t>
      </w:r>
      <w:r w:rsidR="006747A6" w:rsidRPr="00887DBD">
        <w:rPr>
          <w:rFonts w:ascii="Times New Roman" w:hAnsi="Times New Roman" w:cs="Times New Roman"/>
          <w:sz w:val="24"/>
          <w:szCs w:val="24"/>
          <w:shd w:val="clear" w:color="auto" w:fill="FFFFFF"/>
        </w:rPr>
        <w:t xml:space="preserve"> (</w:t>
      </w:r>
      <w:r w:rsidR="006747A6" w:rsidRPr="00887DBD">
        <w:rPr>
          <w:rFonts w:ascii="Times New Roman" w:hAnsi="Times New Roman" w:cs="Times New Roman"/>
          <w:i/>
          <w:sz w:val="24"/>
          <w:szCs w:val="24"/>
          <w:shd w:val="clear" w:color="auto" w:fill="FFFFFF"/>
        </w:rPr>
        <w:t>Sport Active Hijab</w:t>
      </w:r>
      <w:r w:rsidR="006747A6" w:rsidRPr="00887DBD">
        <w:rPr>
          <w:rFonts w:ascii="Times New Roman" w:hAnsi="Times New Roman" w:cs="Times New Roman"/>
          <w:sz w:val="24"/>
          <w:szCs w:val="24"/>
          <w:shd w:val="clear" w:color="auto" w:fill="FFFFFF"/>
        </w:rPr>
        <w:t xml:space="preserve">) </w:t>
      </w:r>
      <w:r w:rsidR="00EB3754" w:rsidRPr="00887DBD">
        <w:rPr>
          <w:rFonts w:ascii="Times New Roman" w:hAnsi="Times New Roman" w:cs="Times New Roman"/>
          <w:sz w:val="24"/>
          <w:szCs w:val="24"/>
          <w:shd w:val="clear" w:color="auto" w:fill="FFFFFF"/>
        </w:rPr>
        <w:t xml:space="preserve">desain (D1) </w:t>
      </w:r>
      <w:r w:rsidR="006747A6" w:rsidRPr="00887DBD">
        <w:rPr>
          <w:rFonts w:ascii="Times New Roman" w:hAnsi="Times New Roman" w:cs="Times New Roman"/>
          <w:sz w:val="24"/>
          <w:szCs w:val="24"/>
          <w:shd w:val="clear" w:color="auto" w:fill="FFFFFF"/>
        </w:rPr>
        <w:t>dalam mempertahankan tingkat hidrasi tubuh setelah olahraga.</w:t>
      </w:r>
    </w:p>
    <w:p w:rsidR="00EB3754" w:rsidRPr="00887DBD" w:rsidRDefault="00EB3754" w:rsidP="00EB3754">
      <w:pPr>
        <w:pStyle w:val="ListParagraph"/>
        <w:numPr>
          <w:ilvl w:val="0"/>
          <w:numId w:val="20"/>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 xml:space="preserve">Untuk mengetahui </w:t>
      </w:r>
      <w:r w:rsidRPr="00887DBD">
        <w:rPr>
          <w:rFonts w:ascii="Times New Roman" w:hAnsi="Times New Roman" w:cs="Times New Roman"/>
          <w:sz w:val="24"/>
          <w:szCs w:val="24"/>
          <w:shd w:val="clear" w:color="auto" w:fill="FFFFFF"/>
        </w:rPr>
        <w:t xml:space="preserve">pengaruh yang signifikan dari 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(D2) dalam mempertahankan tingkat termoregulasi tubuh setelah olahraga</w:t>
      </w:r>
    </w:p>
    <w:p w:rsidR="00EB3754" w:rsidRPr="00887DBD" w:rsidRDefault="00EB3754" w:rsidP="00EB3754">
      <w:pPr>
        <w:pStyle w:val="ListParagraph"/>
        <w:numPr>
          <w:ilvl w:val="0"/>
          <w:numId w:val="20"/>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 xml:space="preserve">Untuk mengetahui </w:t>
      </w:r>
      <w:r w:rsidRPr="00887DBD">
        <w:rPr>
          <w:rFonts w:ascii="Times New Roman" w:hAnsi="Times New Roman" w:cs="Times New Roman"/>
          <w:sz w:val="24"/>
          <w:szCs w:val="24"/>
          <w:shd w:val="clear" w:color="auto" w:fill="FFFFFF"/>
        </w:rPr>
        <w:t xml:space="preserve">pengaruh yang signifikan dari 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(D2) dalam mempertahankan tingkat hidrasi tubuh setelah olahraga.</w:t>
      </w:r>
    </w:p>
    <w:p w:rsidR="00EB3754" w:rsidRPr="00887DBD" w:rsidRDefault="00EB3754" w:rsidP="00EB3754">
      <w:pPr>
        <w:pStyle w:val="ListParagraph"/>
        <w:numPr>
          <w:ilvl w:val="0"/>
          <w:numId w:val="20"/>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 xml:space="preserve">Untuk mengetahui </w:t>
      </w:r>
      <w:r w:rsidRPr="00887DBD">
        <w:rPr>
          <w:rFonts w:ascii="Times New Roman" w:hAnsi="Times New Roman" w:cs="Times New Roman"/>
          <w:sz w:val="24"/>
          <w:szCs w:val="24"/>
          <w:shd w:val="clear" w:color="auto" w:fill="FFFFFF"/>
        </w:rPr>
        <w:t xml:space="preserve">pengaruh yang signifikan dari 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(D3) dalam mempertahankan tingkat termoregulasi tubuh setelah olahraga</w:t>
      </w:r>
    </w:p>
    <w:p w:rsidR="00EB3754" w:rsidRPr="00887DBD" w:rsidRDefault="00EB3754" w:rsidP="00EB3754">
      <w:pPr>
        <w:pStyle w:val="ListParagraph"/>
        <w:numPr>
          <w:ilvl w:val="0"/>
          <w:numId w:val="20"/>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 xml:space="preserve">Untuk mengetahui </w:t>
      </w:r>
      <w:r w:rsidRPr="00887DBD">
        <w:rPr>
          <w:rFonts w:ascii="Times New Roman" w:hAnsi="Times New Roman" w:cs="Times New Roman"/>
          <w:sz w:val="24"/>
          <w:szCs w:val="24"/>
          <w:shd w:val="clear" w:color="auto" w:fill="FFFFFF"/>
        </w:rPr>
        <w:t xml:space="preserve">pengaruh yang signifikan dari 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(D3) dalam mempertahankan tingkat hidrasi tubuh setelah olahraga.</w:t>
      </w:r>
    </w:p>
    <w:p w:rsidR="00EB3754" w:rsidRPr="00887DBD" w:rsidRDefault="00EB3754" w:rsidP="00EB3754">
      <w:pPr>
        <w:spacing w:after="0" w:line="360" w:lineRule="auto"/>
        <w:jc w:val="both"/>
        <w:rPr>
          <w:rFonts w:ascii="Times New Roman" w:hAnsi="Times New Roman" w:cs="Times New Roman"/>
          <w:sz w:val="24"/>
          <w:szCs w:val="24"/>
        </w:rPr>
      </w:pPr>
    </w:p>
    <w:p w:rsidR="00594545" w:rsidRPr="00887DBD" w:rsidRDefault="00594545" w:rsidP="00445BD9">
      <w:pPr>
        <w:pStyle w:val="ListParagraph"/>
        <w:numPr>
          <w:ilvl w:val="0"/>
          <w:numId w:val="4"/>
        </w:numPr>
        <w:spacing w:after="0" w:line="360" w:lineRule="auto"/>
        <w:jc w:val="both"/>
        <w:outlineLvl w:val="1"/>
        <w:rPr>
          <w:rFonts w:ascii="Times New Roman" w:hAnsi="Times New Roman" w:cs="Times New Roman"/>
          <w:b/>
          <w:sz w:val="24"/>
          <w:szCs w:val="24"/>
          <w:shd w:val="clear" w:color="auto" w:fill="FFFFFF"/>
        </w:rPr>
      </w:pPr>
      <w:bookmarkStart w:id="10" w:name="_Toc43400610"/>
      <w:r w:rsidRPr="00887DBD">
        <w:rPr>
          <w:rFonts w:ascii="Times New Roman" w:hAnsi="Times New Roman" w:cs="Times New Roman"/>
          <w:b/>
          <w:sz w:val="24"/>
          <w:szCs w:val="24"/>
          <w:shd w:val="clear" w:color="auto" w:fill="FFFFFF"/>
        </w:rPr>
        <w:t>Manfaat Penelitian</w:t>
      </w:r>
      <w:bookmarkEnd w:id="0"/>
      <w:bookmarkEnd w:id="10"/>
    </w:p>
    <w:p w:rsidR="0004690F" w:rsidRDefault="00594545" w:rsidP="0050150B">
      <w:pPr>
        <w:pStyle w:val="ListParagraph"/>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Berdasarkan latar belakang dan tujuan penelitian, maka yang diharapkan penulis melalui penelitian ini adalah secara teoritis dan secara praktis yang dipaparkan sebagai berikut:</w:t>
      </w:r>
    </w:p>
    <w:p w:rsidR="0050150B" w:rsidRPr="00C9411F" w:rsidRDefault="0050150B" w:rsidP="0050150B">
      <w:pPr>
        <w:pStyle w:val="ListParagraph"/>
        <w:spacing w:after="0" w:line="360" w:lineRule="auto"/>
        <w:ind w:left="0" w:firstLine="567"/>
        <w:jc w:val="both"/>
        <w:rPr>
          <w:rFonts w:ascii="Times New Roman" w:hAnsi="Times New Roman" w:cs="Times New Roman"/>
          <w:sz w:val="24"/>
          <w:szCs w:val="24"/>
        </w:rPr>
      </w:pPr>
    </w:p>
    <w:p w:rsidR="00594545" w:rsidRPr="00887DBD" w:rsidRDefault="00594545" w:rsidP="00445BD9">
      <w:pPr>
        <w:pStyle w:val="ListParagraph"/>
        <w:numPr>
          <w:ilvl w:val="0"/>
          <w:numId w:val="3"/>
        </w:numPr>
        <w:spacing w:after="0" w:line="360" w:lineRule="auto"/>
        <w:ind w:left="426" w:hanging="426"/>
        <w:jc w:val="both"/>
        <w:rPr>
          <w:rFonts w:ascii="Times New Roman" w:hAnsi="Times New Roman" w:cs="Times New Roman"/>
          <w:b/>
          <w:sz w:val="24"/>
          <w:szCs w:val="24"/>
        </w:rPr>
      </w:pPr>
      <w:r w:rsidRPr="00887DBD">
        <w:rPr>
          <w:rFonts w:ascii="Times New Roman" w:hAnsi="Times New Roman" w:cs="Times New Roman"/>
          <w:b/>
          <w:sz w:val="24"/>
          <w:szCs w:val="24"/>
        </w:rPr>
        <w:t>Secara Teoritis</w:t>
      </w:r>
    </w:p>
    <w:p w:rsidR="00594545" w:rsidRPr="00887DBD" w:rsidRDefault="00594545" w:rsidP="001B33C7">
      <w:pPr>
        <w:pStyle w:val="ListParagraph"/>
        <w:numPr>
          <w:ilvl w:val="0"/>
          <w:numId w:val="1"/>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Hasil penelitian ini diharapkan dapat dijadikan bahan bacaan, sumber informasi yang akurat dan bermanfaat dalam dunia olahraga.</w:t>
      </w:r>
    </w:p>
    <w:p w:rsidR="00594545" w:rsidRPr="00887DBD" w:rsidRDefault="00594545" w:rsidP="00E54312">
      <w:pPr>
        <w:pStyle w:val="ListParagraph"/>
        <w:numPr>
          <w:ilvl w:val="0"/>
          <w:numId w:val="1"/>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lastRenderedPageBreak/>
        <w:t xml:space="preserve">Hasil penelitian ini diharapkan dapat membantu mengungkap berbagai hal secara tepat sasaran, dan bertanggungjawab dalam perkembangan ilmu pengetahuan. </w:t>
      </w:r>
    </w:p>
    <w:p w:rsidR="00B010A9" w:rsidRPr="00887DBD" w:rsidRDefault="00B010A9" w:rsidP="00B010A9">
      <w:pPr>
        <w:pStyle w:val="ListParagraph"/>
        <w:spacing w:after="0" w:line="360" w:lineRule="auto"/>
        <w:ind w:left="426"/>
        <w:jc w:val="both"/>
        <w:rPr>
          <w:rFonts w:ascii="Times New Roman" w:hAnsi="Times New Roman" w:cs="Times New Roman"/>
          <w:sz w:val="24"/>
          <w:szCs w:val="24"/>
        </w:rPr>
      </w:pPr>
    </w:p>
    <w:p w:rsidR="00594545" w:rsidRPr="00887DBD" w:rsidRDefault="00594545" w:rsidP="001B33C7">
      <w:pPr>
        <w:pStyle w:val="ListParagraph"/>
        <w:numPr>
          <w:ilvl w:val="0"/>
          <w:numId w:val="3"/>
        </w:numPr>
        <w:spacing w:after="0" w:line="360" w:lineRule="auto"/>
        <w:ind w:left="709" w:hanging="709"/>
        <w:jc w:val="both"/>
        <w:rPr>
          <w:rFonts w:ascii="Times New Roman" w:hAnsi="Times New Roman" w:cs="Times New Roman"/>
          <w:b/>
          <w:sz w:val="24"/>
          <w:szCs w:val="24"/>
        </w:rPr>
      </w:pPr>
      <w:r w:rsidRPr="00887DBD">
        <w:rPr>
          <w:rFonts w:ascii="Times New Roman" w:hAnsi="Times New Roman" w:cs="Times New Roman"/>
          <w:b/>
          <w:sz w:val="24"/>
          <w:szCs w:val="24"/>
        </w:rPr>
        <w:t>Secara Praktis</w:t>
      </w:r>
    </w:p>
    <w:p w:rsidR="00594545" w:rsidRPr="00887DBD" w:rsidRDefault="00594545" w:rsidP="001B33C7">
      <w:pPr>
        <w:pStyle w:val="ListParagraph"/>
        <w:numPr>
          <w:ilvl w:val="0"/>
          <w:numId w:val="2"/>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Hasil penelitian ini diharapkan dapat membantu peneliti lain untuk mengaplikasikan teori kedalam praktik dengan fakta hasil penelitian.</w:t>
      </w:r>
    </w:p>
    <w:p w:rsidR="00594545" w:rsidRPr="00887DBD" w:rsidRDefault="00594545" w:rsidP="001B33C7">
      <w:pPr>
        <w:pStyle w:val="ListParagraph"/>
        <w:numPr>
          <w:ilvl w:val="0"/>
          <w:numId w:val="2"/>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 xml:space="preserve">Dijadikan sebagai pedoman </w:t>
      </w:r>
      <w:r w:rsidRPr="00887DBD">
        <w:rPr>
          <w:rFonts w:ascii="Times New Roman" w:hAnsi="Times New Roman" w:cs="Times New Roman"/>
          <w:i/>
          <w:sz w:val="24"/>
          <w:szCs w:val="24"/>
        </w:rPr>
        <w:t xml:space="preserve">designer </w:t>
      </w:r>
      <w:r w:rsidRPr="00887DBD">
        <w:rPr>
          <w:rFonts w:ascii="Times New Roman" w:hAnsi="Times New Roman" w:cs="Times New Roman"/>
          <w:sz w:val="24"/>
          <w:szCs w:val="24"/>
        </w:rPr>
        <w:t>olahraga dalam pembuatan pakaian olahraga.</w:t>
      </w:r>
    </w:p>
    <w:p w:rsidR="00F24F23" w:rsidRPr="00887DBD" w:rsidRDefault="00594545" w:rsidP="001B33C7">
      <w:pPr>
        <w:pStyle w:val="ListParagraph"/>
        <w:numPr>
          <w:ilvl w:val="0"/>
          <w:numId w:val="2"/>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Dijadikan sebagai rekomendasi dalam rangka peningkatan pengetahuan Mahasiswa FPOK dalam beberapa bidang ilmu pengetahuan.</w:t>
      </w:r>
    </w:p>
    <w:p w:rsidR="00667B4B" w:rsidRPr="00887DBD" w:rsidRDefault="00667B4B" w:rsidP="00F24F23">
      <w:pPr>
        <w:pStyle w:val="ListParagraph"/>
        <w:tabs>
          <w:tab w:val="left" w:pos="709"/>
        </w:tabs>
        <w:spacing w:after="0" w:line="360" w:lineRule="auto"/>
        <w:ind w:left="709"/>
        <w:jc w:val="both"/>
        <w:rPr>
          <w:rFonts w:ascii="Times New Roman" w:hAnsi="Times New Roman" w:cs="Times New Roman"/>
          <w:sz w:val="24"/>
          <w:szCs w:val="24"/>
        </w:rPr>
      </w:pPr>
    </w:p>
    <w:p w:rsidR="00594545" w:rsidRPr="00887DBD" w:rsidRDefault="00594545" w:rsidP="00445BD9">
      <w:pPr>
        <w:pStyle w:val="ListParagraph"/>
        <w:numPr>
          <w:ilvl w:val="0"/>
          <w:numId w:val="4"/>
        </w:numPr>
        <w:tabs>
          <w:tab w:val="left" w:pos="426"/>
        </w:tabs>
        <w:spacing w:after="0" w:line="360" w:lineRule="auto"/>
        <w:ind w:left="0" w:firstLine="0"/>
        <w:jc w:val="both"/>
        <w:outlineLvl w:val="1"/>
        <w:rPr>
          <w:rFonts w:ascii="Times New Roman" w:hAnsi="Times New Roman" w:cs="Times New Roman"/>
          <w:sz w:val="24"/>
          <w:szCs w:val="24"/>
        </w:rPr>
      </w:pPr>
      <w:bookmarkStart w:id="11" w:name="_Toc43400611"/>
      <w:r w:rsidRPr="00887DBD">
        <w:rPr>
          <w:rFonts w:ascii="Times New Roman" w:hAnsi="Times New Roman" w:cs="Times New Roman"/>
          <w:b/>
          <w:sz w:val="24"/>
          <w:szCs w:val="24"/>
        </w:rPr>
        <w:t>Struktur Organisasi Skripsi</w:t>
      </w:r>
      <w:bookmarkEnd w:id="11"/>
    </w:p>
    <w:p w:rsidR="00525D28" w:rsidRPr="00887DBD" w:rsidRDefault="00525D28" w:rsidP="00D930E6">
      <w:pPr>
        <w:pStyle w:val="ListParagraph"/>
        <w:tabs>
          <w:tab w:val="left" w:pos="426"/>
        </w:tabs>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Mengacu ke</w:t>
      </w:r>
      <w:r w:rsidRPr="00887DBD">
        <w:rPr>
          <w:rFonts w:ascii="Times New Roman" w:eastAsia="Times New Roman" w:hAnsi="Times New Roman" w:cs="Times New Roman"/>
          <w:sz w:val="24"/>
          <w:szCs w:val="24"/>
        </w:rPr>
        <w:t>pada Karya Tulis Ilmiah Universitas pendidikan Indonesia Stuktur Organisasi penulisan skripsi terbagidalam 5 bab</w:t>
      </w:r>
      <w:r w:rsidR="00D930E6" w:rsidRPr="00887DBD">
        <w:rPr>
          <w:rFonts w:ascii="Times New Roman" w:eastAsia="Times New Roman" w:hAnsi="Times New Roman" w:cs="Times New Roman"/>
          <w:sz w:val="24"/>
          <w:szCs w:val="24"/>
        </w:rPr>
        <w:t>, dan setiap bab nya memiliki subbab, antara lain :</w:t>
      </w:r>
    </w:p>
    <w:p w:rsidR="00D930E6" w:rsidRPr="00887DBD" w:rsidRDefault="00594545" w:rsidP="00F73482">
      <w:pPr>
        <w:pStyle w:val="ListParagraph"/>
        <w:numPr>
          <w:ilvl w:val="0"/>
          <w:numId w:val="21"/>
        </w:numPr>
        <w:tabs>
          <w:tab w:val="left" w:pos="851"/>
          <w:tab w:val="left" w:pos="1701"/>
        </w:tabs>
        <w:spacing w:after="0" w:line="360" w:lineRule="auto"/>
        <w:ind w:left="1843" w:hanging="1843"/>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Bab I</w:t>
      </w:r>
      <w:r w:rsidR="00D930E6" w:rsidRPr="00887DBD">
        <w:rPr>
          <w:rFonts w:ascii="Times New Roman" w:eastAsia="Times New Roman" w:hAnsi="Times New Roman" w:cs="Times New Roman"/>
          <w:sz w:val="24"/>
          <w:szCs w:val="24"/>
        </w:rPr>
        <w:tab/>
        <w:t>: B</w:t>
      </w:r>
      <w:r w:rsidRPr="00887DBD">
        <w:rPr>
          <w:rFonts w:ascii="Times New Roman" w:eastAsia="Times New Roman" w:hAnsi="Times New Roman" w:cs="Times New Roman"/>
          <w:sz w:val="24"/>
          <w:szCs w:val="24"/>
        </w:rPr>
        <w:t xml:space="preserve">erisi uraian tentang pendahuluan dan merupakan bagian awal </w:t>
      </w:r>
      <w:r w:rsidR="00D930E6" w:rsidRPr="00887DBD">
        <w:rPr>
          <w:rFonts w:ascii="Times New Roman" w:eastAsia="Times New Roman" w:hAnsi="Times New Roman" w:cs="Times New Roman"/>
          <w:sz w:val="24"/>
          <w:szCs w:val="24"/>
        </w:rPr>
        <w:t>dari skripsi yang terdiri dari  l</w:t>
      </w:r>
      <w:r w:rsidRPr="00887DBD">
        <w:rPr>
          <w:rFonts w:ascii="Times New Roman" w:eastAsia="Times New Roman" w:hAnsi="Times New Roman" w:cs="Times New Roman"/>
          <w:sz w:val="24"/>
          <w:szCs w:val="24"/>
        </w:rPr>
        <w:t xml:space="preserve">atar </w:t>
      </w:r>
      <w:r w:rsidR="00D930E6" w:rsidRPr="00887DBD">
        <w:rPr>
          <w:rFonts w:ascii="Times New Roman" w:eastAsia="Times New Roman" w:hAnsi="Times New Roman" w:cs="Times New Roman"/>
          <w:sz w:val="24"/>
          <w:szCs w:val="24"/>
        </w:rPr>
        <w:t>belakang penelitian, rumusan masalah, tujuan penelitian, manfaat penelitian, struktur organisasi skripsi</w:t>
      </w:r>
    </w:p>
    <w:p w:rsidR="00D930E6" w:rsidRPr="00887DBD" w:rsidRDefault="00594545" w:rsidP="00F73482">
      <w:pPr>
        <w:pStyle w:val="ListParagraph"/>
        <w:numPr>
          <w:ilvl w:val="0"/>
          <w:numId w:val="21"/>
        </w:numPr>
        <w:tabs>
          <w:tab w:val="left" w:pos="851"/>
          <w:tab w:val="left" w:pos="1701"/>
        </w:tabs>
        <w:spacing w:after="0" w:line="360" w:lineRule="auto"/>
        <w:ind w:left="1843" w:hanging="1843"/>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 xml:space="preserve">Bab II </w:t>
      </w:r>
      <w:r w:rsidR="00256BFF" w:rsidRPr="00887DBD">
        <w:rPr>
          <w:rFonts w:ascii="Times New Roman" w:eastAsia="Times New Roman" w:hAnsi="Times New Roman" w:cs="Times New Roman"/>
          <w:sz w:val="24"/>
          <w:szCs w:val="24"/>
        </w:rPr>
        <w:tab/>
        <w:t xml:space="preserve">: </w:t>
      </w:r>
      <w:r w:rsidR="00D930E6" w:rsidRPr="00887DBD">
        <w:rPr>
          <w:rFonts w:ascii="Times New Roman" w:eastAsia="Times New Roman" w:hAnsi="Times New Roman" w:cs="Times New Roman"/>
          <w:sz w:val="24"/>
          <w:szCs w:val="24"/>
        </w:rPr>
        <w:t>Berisikan tentang landasan teori yang memuat topik atau permasalahan yang diangkat dalam penelitian. Landasan teoritis meliputi hal-hal sebagaiberikut: konsep-konsep dan teori yang berkaitan.</w:t>
      </w:r>
    </w:p>
    <w:p w:rsidR="00594545" w:rsidRPr="00887DBD" w:rsidRDefault="00594545" w:rsidP="00F73482">
      <w:pPr>
        <w:pStyle w:val="ListParagraph"/>
        <w:numPr>
          <w:ilvl w:val="0"/>
          <w:numId w:val="21"/>
        </w:numPr>
        <w:tabs>
          <w:tab w:val="left" w:pos="851"/>
          <w:tab w:val="left" w:pos="1701"/>
        </w:tabs>
        <w:spacing w:after="0" w:line="360" w:lineRule="auto"/>
        <w:ind w:left="1843" w:hanging="1843"/>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 xml:space="preserve">Bab III </w:t>
      </w:r>
      <w:r w:rsidR="004A71A8" w:rsidRPr="00887DBD">
        <w:rPr>
          <w:rFonts w:ascii="Times New Roman" w:eastAsia="Times New Roman" w:hAnsi="Times New Roman" w:cs="Times New Roman"/>
          <w:sz w:val="24"/>
          <w:szCs w:val="24"/>
        </w:rPr>
        <w:tab/>
        <w:t>: B</w:t>
      </w:r>
      <w:r w:rsidRPr="00887DBD">
        <w:rPr>
          <w:rFonts w:ascii="Times New Roman" w:eastAsia="Times New Roman" w:hAnsi="Times New Roman" w:cs="Times New Roman"/>
          <w:sz w:val="24"/>
          <w:szCs w:val="24"/>
        </w:rPr>
        <w:t>erisi</w:t>
      </w:r>
      <w:r w:rsidR="00E54312" w:rsidRPr="00887DBD">
        <w:rPr>
          <w:rFonts w:ascii="Times New Roman" w:eastAsia="Times New Roman" w:hAnsi="Times New Roman" w:cs="Times New Roman"/>
          <w:sz w:val="24"/>
          <w:szCs w:val="24"/>
        </w:rPr>
        <w:t>kan</w:t>
      </w:r>
      <w:r w:rsidRPr="00887DBD">
        <w:rPr>
          <w:rFonts w:ascii="Times New Roman" w:eastAsia="Times New Roman" w:hAnsi="Times New Roman" w:cs="Times New Roman"/>
          <w:sz w:val="24"/>
          <w:szCs w:val="24"/>
        </w:rPr>
        <w:t xml:space="preserve"> penjabaran yang rinci mengenai metod</w:t>
      </w:r>
      <w:r w:rsidR="004A71A8" w:rsidRPr="00887DBD">
        <w:rPr>
          <w:rFonts w:ascii="Times New Roman" w:eastAsia="Times New Roman" w:hAnsi="Times New Roman" w:cs="Times New Roman"/>
          <w:sz w:val="24"/>
          <w:szCs w:val="24"/>
        </w:rPr>
        <w:t xml:space="preserve">e penelitian, yang terdiri dari desain penelitian, partisipan, populasi dan sampel, instrumen penelitian, prosedur penelitian, analisis data. </w:t>
      </w:r>
    </w:p>
    <w:p w:rsidR="00C54E61" w:rsidRPr="00887DBD" w:rsidRDefault="00594545" w:rsidP="00F73482">
      <w:pPr>
        <w:pStyle w:val="ListParagraph"/>
        <w:numPr>
          <w:ilvl w:val="0"/>
          <w:numId w:val="21"/>
        </w:numPr>
        <w:tabs>
          <w:tab w:val="left" w:pos="426"/>
          <w:tab w:val="left" w:pos="851"/>
          <w:tab w:val="left" w:pos="1701"/>
        </w:tabs>
        <w:spacing w:after="0" w:line="360" w:lineRule="auto"/>
        <w:ind w:left="1843" w:hanging="1843"/>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Bab IV</w:t>
      </w:r>
      <w:r w:rsidR="004A71A8" w:rsidRPr="00887DBD">
        <w:rPr>
          <w:rFonts w:ascii="Times New Roman" w:eastAsia="Times New Roman" w:hAnsi="Times New Roman" w:cs="Times New Roman"/>
          <w:sz w:val="24"/>
          <w:szCs w:val="24"/>
        </w:rPr>
        <w:tab/>
        <w:t>: B</w:t>
      </w:r>
      <w:r w:rsidRPr="00887DBD">
        <w:rPr>
          <w:rFonts w:ascii="Times New Roman" w:eastAsia="Times New Roman" w:hAnsi="Times New Roman" w:cs="Times New Roman"/>
          <w:sz w:val="24"/>
          <w:szCs w:val="24"/>
        </w:rPr>
        <w:t>erisi</w:t>
      </w:r>
      <w:r w:rsidR="00E54312" w:rsidRPr="00887DBD">
        <w:rPr>
          <w:rFonts w:ascii="Times New Roman" w:eastAsia="Times New Roman" w:hAnsi="Times New Roman" w:cs="Times New Roman"/>
          <w:sz w:val="24"/>
          <w:szCs w:val="24"/>
        </w:rPr>
        <w:t>kan</w:t>
      </w:r>
      <w:r w:rsidRPr="00887DBD">
        <w:rPr>
          <w:rFonts w:ascii="Times New Roman" w:eastAsia="Times New Roman" w:hAnsi="Times New Roman" w:cs="Times New Roman"/>
          <w:sz w:val="24"/>
          <w:szCs w:val="24"/>
        </w:rPr>
        <w:t xml:space="preserve"> temuan dan pembahasa</w:t>
      </w:r>
      <w:r w:rsidR="004A71A8" w:rsidRPr="00887DBD">
        <w:rPr>
          <w:rFonts w:ascii="Times New Roman" w:eastAsia="Times New Roman" w:hAnsi="Times New Roman" w:cs="Times New Roman"/>
          <w:sz w:val="24"/>
          <w:szCs w:val="24"/>
        </w:rPr>
        <w:t xml:space="preserve">n penelitian, yang terdiri dari temuan penelitian dan pembahasan temuan penelitian. Bab ini menyampaikan temuan penelitian yang berdasarkan uji coba </w:t>
      </w:r>
      <w:r w:rsidR="004A71A8" w:rsidRPr="00887DBD">
        <w:rPr>
          <w:rFonts w:ascii="Times New Roman" w:eastAsia="Times New Roman" w:hAnsi="Times New Roman" w:cs="Times New Roman"/>
          <w:i/>
          <w:sz w:val="24"/>
          <w:szCs w:val="24"/>
        </w:rPr>
        <w:t>Sport Active</w:t>
      </w:r>
      <w:r w:rsidR="004A71A8" w:rsidRPr="00887DBD">
        <w:rPr>
          <w:rFonts w:ascii="Times New Roman" w:eastAsia="Times New Roman" w:hAnsi="Times New Roman" w:cs="Times New Roman"/>
          <w:sz w:val="24"/>
          <w:szCs w:val="24"/>
        </w:rPr>
        <w:t xml:space="preserve"> Hijab untuk menjawab rumusan masalah yang ada.</w:t>
      </w:r>
    </w:p>
    <w:p w:rsidR="00594545" w:rsidRPr="00887DBD" w:rsidRDefault="00594545" w:rsidP="00F73482">
      <w:pPr>
        <w:pStyle w:val="ListParagraph"/>
        <w:numPr>
          <w:ilvl w:val="0"/>
          <w:numId w:val="21"/>
        </w:numPr>
        <w:tabs>
          <w:tab w:val="left" w:pos="426"/>
        </w:tabs>
        <w:spacing w:after="0" w:line="360" w:lineRule="auto"/>
        <w:jc w:val="both"/>
        <w:rPr>
          <w:rFonts w:ascii="Times New Roman" w:eastAsia="Times New Roman" w:hAnsi="Times New Roman" w:cs="Times New Roman"/>
          <w:vanish/>
          <w:sz w:val="24"/>
          <w:szCs w:val="24"/>
        </w:rPr>
      </w:pPr>
    </w:p>
    <w:p w:rsidR="00594545" w:rsidRPr="00887DBD" w:rsidRDefault="00594545" w:rsidP="00F73482">
      <w:pPr>
        <w:pStyle w:val="ListParagraph"/>
        <w:numPr>
          <w:ilvl w:val="0"/>
          <w:numId w:val="21"/>
        </w:numPr>
        <w:tabs>
          <w:tab w:val="left" w:pos="426"/>
        </w:tabs>
        <w:spacing w:after="0" w:line="360" w:lineRule="auto"/>
        <w:jc w:val="both"/>
        <w:rPr>
          <w:rFonts w:ascii="Times New Roman" w:eastAsia="Times New Roman" w:hAnsi="Times New Roman" w:cs="Times New Roman"/>
          <w:vanish/>
          <w:sz w:val="24"/>
          <w:szCs w:val="24"/>
        </w:rPr>
      </w:pPr>
    </w:p>
    <w:p w:rsidR="00594545" w:rsidRPr="00887DBD" w:rsidRDefault="00594545" w:rsidP="00F73482">
      <w:pPr>
        <w:pStyle w:val="ListParagraph"/>
        <w:numPr>
          <w:ilvl w:val="0"/>
          <w:numId w:val="21"/>
        </w:numPr>
        <w:tabs>
          <w:tab w:val="left" w:pos="426"/>
        </w:tabs>
        <w:spacing w:after="0" w:line="360" w:lineRule="auto"/>
        <w:jc w:val="both"/>
        <w:rPr>
          <w:rFonts w:ascii="Times New Roman" w:eastAsia="Times New Roman" w:hAnsi="Times New Roman" w:cs="Times New Roman"/>
          <w:vanish/>
          <w:sz w:val="24"/>
          <w:szCs w:val="24"/>
        </w:rPr>
      </w:pPr>
    </w:p>
    <w:p w:rsidR="00594545" w:rsidRPr="00887DBD" w:rsidRDefault="00594545" w:rsidP="00F73482">
      <w:pPr>
        <w:pStyle w:val="ListParagraph"/>
        <w:numPr>
          <w:ilvl w:val="0"/>
          <w:numId w:val="21"/>
        </w:numPr>
        <w:tabs>
          <w:tab w:val="left" w:pos="426"/>
        </w:tabs>
        <w:spacing w:after="0" w:line="360" w:lineRule="auto"/>
        <w:jc w:val="both"/>
        <w:rPr>
          <w:rFonts w:ascii="Times New Roman" w:eastAsia="Times New Roman" w:hAnsi="Times New Roman" w:cs="Times New Roman"/>
          <w:vanish/>
          <w:sz w:val="24"/>
          <w:szCs w:val="24"/>
        </w:rPr>
      </w:pPr>
    </w:p>
    <w:p w:rsidR="00594545" w:rsidRPr="00887DBD" w:rsidRDefault="00594545" w:rsidP="00F73482">
      <w:pPr>
        <w:pStyle w:val="ListParagraph"/>
        <w:numPr>
          <w:ilvl w:val="0"/>
          <w:numId w:val="22"/>
        </w:numPr>
        <w:tabs>
          <w:tab w:val="left" w:pos="426"/>
          <w:tab w:val="left" w:pos="851"/>
          <w:tab w:val="left" w:pos="1701"/>
        </w:tabs>
        <w:spacing w:after="0" w:line="360" w:lineRule="auto"/>
        <w:ind w:left="1843" w:hanging="1843"/>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Bab V</w:t>
      </w:r>
      <w:r w:rsidR="00256BFF" w:rsidRPr="00887DBD">
        <w:rPr>
          <w:rFonts w:ascii="Times New Roman" w:eastAsia="Times New Roman" w:hAnsi="Times New Roman" w:cs="Times New Roman"/>
          <w:sz w:val="24"/>
          <w:szCs w:val="24"/>
        </w:rPr>
        <w:tab/>
        <w:t>: B</w:t>
      </w:r>
      <w:r w:rsidRPr="00887DBD">
        <w:rPr>
          <w:rFonts w:ascii="Times New Roman" w:eastAsia="Times New Roman" w:hAnsi="Times New Roman" w:cs="Times New Roman"/>
          <w:sz w:val="24"/>
          <w:szCs w:val="24"/>
        </w:rPr>
        <w:t>erisi</w:t>
      </w:r>
      <w:r w:rsidR="00E54312" w:rsidRPr="00887DBD">
        <w:rPr>
          <w:rFonts w:ascii="Times New Roman" w:eastAsia="Times New Roman" w:hAnsi="Times New Roman" w:cs="Times New Roman"/>
          <w:sz w:val="24"/>
          <w:szCs w:val="24"/>
        </w:rPr>
        <w:t>kan</w:t>
      </w:r>
      <w:r w:rsidRPr="00887DBD">
        <w:rPr>
          <w:rFonts w:ascii="Times New Roman" w:eastAsia="Times New Roman" w:hAnsi="Times New Roman" w:cs="Times New Roman"/>
          <w:sz w:val="24"/>
          <w:szCs w:val="24"/>
        </w:rPr>
        <w:t xml:space="preserve"> tentang hasil dar</w:t>
      </w:r>
      <w:r w:rsidR="004A71A8" w:rsidRPr="00887DBD">
        <w:rPr>
          <w:rFonts w:ascii="Times New Roman" w:eastAsia="Times New Roman" w:hAnsi="Times New Roman" w:cs="Times New Roman"/>
          <w:sz w:val="24"/>
          <w:szCs w:val="24"/>
        </w:rPr>
        <w:t>i penelitian, yang terdiri dari simpulan, implikasi dan rekomendasi</w:t>
      </w:r>
      <w:r w:rsidR="00256BFF" w:rsidRPr="00887DBD">
        <w:rPr>
          <w:rFonts w:ascii="Times New Roman" w:eastAsia="Times New Roman" w:hAnsi="Times New Roman" w:cs="Times New Roman"/>
          <w:sz w:val="24"/>
          <w:szCs w:val="24"/>
        </w:rPr>
        <w:t>.</w:t>
      </w:r>
    </w:p>
    <w:p w:rsidR="00594545" w:rsidRPr="00887DBD" w:rsidRDefault="00594545" w:rsidP="00F73482">
      <w:pPr>
        <w:pStyle w:val="ListParagraph"/>
        <w:numPr>
          <w:ilvl w:val="0"/>
          <w:numId w:val="22"/>
        </w:numPr>
        <w:tabs>
          <w:tab w:val="left" w:pos="426"/>
        </w:tabs>
        <w:spacing w:after="0" w:line="360" w:lineRule="auto"/>
        <w:jc w:val="both"/>
        <w:rPr>
          <w:rFonts w:ascii="Times New Roman" w:eastAsia="Times New Roman" w:hAnsi="Times New Roman" w:cs="Times New Roman"/>
          <w:vanish/>
          <w:sz w:val="24"/>
          <w:szCs w:val="24"/>
        </w:rPr>
      </w:pPr>
    </w:p>
    <w:p w:rsidR="00594545" w:rsidRPr="00887DBD" w:rsidRDefault="00594545" w:rsidP="00F73482">
      <w:pPr>
        <w:pStyle w:val="ListParagraph"/>
        <w:numPr>
          <w:ilvl w:val="0"/>
          <w:numId w:val="22"/>
        </w:numPr>
        <w:tabs>
          <w:tab w:val="left" w:pos="426"/>
        </w:tabs>
        <w:spacing w:after="0" w:line="360" w:lineRule="auto"/>
        <w:jc w:val="both"/>
        <w:rPr>
          <w:rFonts w:ascii="Times New Roman" w:eastAsia="Times New Roman" w:hAnsi="Times New Roman" w:cs="Times New Roman"/>
          <w:vanish/>
          <w:sz w:val="24"/>
          <w:szCs w:val="24"/>
        </w:rPr>
      </w:pPr>
    </w:p>
    <w:p w:rsidR="00594545" w:rsidRPr="00887DBD" w:rsidRDefault="00594545" w:rsidP="00F73482">
      <w:pPr>
        <w:pStyle w:val="ListParagraph"/>
        <w:numPr>
          <w:ilvl w:val="0"/>
          <w:numId w:val="22"/>
        </w:numPr>
        <w:tabs>
          <w:tab w:val="left" w:pos="426"/>
        </w:tabs>
        <w:spacing w:after="0" w:line="360" w:lineRule="auto"/>
        <w:jc w:val="both"/>
        <w:rPr>
          <w:rFonts w:ascii="Times New Roman" w:eastAsia="Times New Roman" w:hAnsi="Times New Roman" w:cs="Times New Roman"/>
          <w:vanish/>
          <w:sz w:val="24"/>
          <w:szCs w:val="24"/>
        </w:rPr>
      </w:pPr>
    </w:p>
    <w:p w:rsidR="00594545" w:rsidRPr="00887DBD" w:rsidRDefault="00594545" w:rsidP="00F73482">
      <w:pPr>
        <w:pStyle w:val="ListParagraph"/>
        <w:numPr>
          <w:ilvl w:val="0"/>
          <w:numId w:val="22"/>
        </w:numPr>
        <w:tabs>
          <w:tab w:val="left" w:pos="426"/>
        </w:tabs>
        <w:spacing w:after="0" w:line="360" w:lineRule="auto"/>
        <w:jc w:val="both"/>
        <w:rPr>
          <w:rFonts w:ascii="Times New Roman" w:eastAsia="Times New Roman" w:hAnsi="Times New Roman" w:cs="Times New Roman"/>
          <w:vanish/>
          <w:sz w:val="24"/>
          <w:szCs w:val="24"/>
        </w:rPr>
      </w:pPr>
    </w:p>
    <w:p w:rsidR="00594545" w:rsidRPr="00887DBD" w:rsidRDefault="00594545" w:rsidP="00F73482">
      <w:pPr>
        <w:pStyle w:val="ListParagraph"/>
        <w:numPr>
          <w:ilvl w:val="0"/>
          <w:numId w:val="22"/>
        </w:numPr>
        <w:tabs>
          <w:tab w:val="left" w:pos="426"/>
        </w:tabs>
        <w:spacing w:after="0" w:line="360" w:lineRule="auto"/>
        <w:jc w:val="both"/>
        <w:rPr>
          <w:rFonts w:ascii="Times New Roman" w:eastAsia="Times New Roman" w:hAnsi="Times New Roman" w:cs="Times New Roman"/>
          <w:vanish/>
          <w:sz w:val="24"/>
          <w:szCs w:val="24"/>
        </w:rPr>
      </w:pPr>
    </w:p>
    <w:p w:rsidR="00594545" w:rsidRPr="00887DBD" w:rsidRDefault="00594545" w:rsidP="001D6297">
      <w:pPr>
        <w:tabs>
          <w:tab w:val="left" w:pos="4494"/>
        </w:tabs>
        <w:rPr>
          <w:rFonts w:ascii="Times New Roman" w:hAnsi="Times New Roman" w:cs="Times New Roman"/>
          <w:b/>
          <w:sz w:val="24"/>
          <w:szCs w:val="24"/>
          <w:shd w:val="clear" w:color="auto" w:fill="FFFFFF"/>
        </w:rPr>
        <w:sectPr w:rsidR="00594545" w:rsidRPr="00887DBD" w:rsidSect="00BE1ABD">
          <w:headerReference w:type="default" r:id="rId23"/>
          <w:pgSz w:w="11906" w:h="16838" w:code="9"/>
          <w:pgMar w:top="1701" w:right="1701" w:bottom="1701" w:left="2268" w:header="708" w:footer="708" w:gutter="0"/>
          <w:pgNumType w:start="1"/>
          <w:cols w:space="708"/>
          <w:titlePg/>
          <w:docGrid w:linePitch="360"/>
        </w:sectPr>
      </w:pPr>
    </w:p>
    <w:p w:rsidR="00594545" w:rsidRPr="00887DBD" w:rsidRDefault="00594545" w:rsidP="001D6297">
      <w:pPr>
        <w:pStyle w:val="Heading1"/>
        <w:spacing w:before="0" w:line="360" w:lineRule="auto"/>
        <w:jc w:val="center"/>
        <w:rPr>
          <w:rFonts w:ascii="Times New Roman" w:hAnsi="Times New Roman" w:cs="Times New Roman"/>
          <w:color w:val="auto"/>
          <w:sz w:val="24"/>
          <w:szCs w:val="24"/>
          <w:shd w:val="clear" w:color="auto" w:fill="FFFFFF"/>
        </w:rPr>
      </w:pPr>
      <w:bookmarkStart w:id="12" w:name="_Toc43400612"/>
      <w:r w:rsidRPr="00887DBD">
        <w:rPr>
          <w:rFonts w:ascii="Times New Roman" w:hAnsi="Times New Roman" w:cs="Times New Roman"/>
          <w:color w:val="auto"/>
          <w:sz w:val="24"/>
          <w:szCs w:val="24"/>
          <w:shd w:val="clear" w:color="auto" w:fill="FFFFFF"/>
        </w:rPr>
        <w:lastRenderedPageBreak/>
        <w:t>BAB II</w:t>
      </w:r>
      <w:bookmarkEnd w:id="12"/>
    </w:p>
    <w:p w:rsidR="00594545" w:rsidRPr="00887DBD" w:rsidRDefault="00594545" w:rsidP="00445BD9">
      <w:pPr>
        <w:pStyle w:val="Heading1"/>
        <w:spacing w:before="0" w:line="360" w:lineRule="auto"/>
        <w:jc w:val="center"/>
        <w:rPr>
          <w:rFonts w:ascii="Times New Roman" w:eastAsia="Times New Roman" w:hAnsi="Times New Roman" w:cs="Times New Roman"/>
          <w:color w:val="auto"/>
          <w:sz w:val="24"/>
          <w:szCs w:val="24"/>
        </w:rPr>
      </w:pPr>
      <w:bookmarkStart w:id="13" w:name="_Toc43400613"/>
      <w:r w:rsidRPr="00887DBD">
        <w:rPr>
          <w:rFonts w:ascii="Times New Roman" w:eastAsia="Times New Roman" w:hAnsi="Times New Roman" w:cs="Times New Roman"/>
          <w:color w:val="auto"/>
          <w:sz w:val="24"/>
          <w:szCs w:val="24"/>
        </w:rPr>
        <w:t>KAJIAN PUSTAKA</w:t>
      </w:r>
      <w:bookmarkEnd w:id="13"/>
    </w:p>
    <w:p w:rsidR="009022BF" w:rsidRPr="00887DBD" w:rsidRDefault="009022BF" w:rsidP="009022BF">
      <w:pPr>
        <w:tabs>
          <w:tab w:val="left" w:pos="426"/>
        </w:tabs>
        <w:spacing w:after="0" w:line="360" w:lineRule="auto"/>
        <w:jc w:val="center"/>
        <w:rPr>
          <w:rFonts w:ascii="Times New Roman" w:eastAsia="Times New Roman" w:hAnsi="Times New Roman" w:cs="Times New Roman"/>
          <w:b/>
          <w:sz w:val="24"/>
          <w:szCs w:val="24"/>
        </w:rPr>
      </w:pPr>
    </w:p>
    <w:p w:rsidR="00B31FC5" w:rsidRPr="00887DBD" w:rsidRDefault="00B31FC5" w:rsidP="009022BF">
      <w:pPr>
        <w:pStyle w:val="ListParagraph"/>
        <w:numPr>
          <w:ilvl w:val="0"/>
          <w:numId w:val="5"/>
        </w:numPr>
        <w:tabs>
          <w:tab w:val="left" w:pos="567"/>
        </w:tabs>
        <w:spacing w:after="0" w:line="360" w:lineRule="auto"/>
        <w:ind w:left="426" w:hanging="426"/>
        <w:jc w:val="both"/>
        <w:outlineLvl w:val="1"/>
        <w:rPr>
          <w:rFonts w:ascii="Times New Roman" w:hAnsi="Times New Roman" w:cs="Times New Roman"/>
          <w:sz w:val="24"/>
          <w:szCs w:val="24"/>
          <w:shd w:val="clear" w:color="auto" w:fill="FFFFFF"/>
        </w:rPr>
      </w:pPr>
      <w:bookmarkStart w:id="14" w:name="_Toc4497535"/>
      <w:bookmarkStart w:id="15" w:name="_Toc4500326"/>
      <w:bookmarkStart w:id="16" w:name="_Toc43400614"/>
      <w:bookmarkStart w:id="17" w:name="_Toc4497534"/>
      <w:bookmarkStart w:id="18" w:name="_Toc4500325"/>
      <w:r w:rsidRPr="00887DBD">
        <w:rPr>
          <w:rFonts w:ascii="Times New Roman" w:hAnsi="Times New Roman" w:cs="Times New Roman"/>
          <w:b/>
          <w:sz w:val="24"/>
          <w:szCs w:val="24"/>
          <w:shd w:val="clear" w:color="auto" w:fill="FFFFFF"/>
        </w:rPr>
        <w:t>Termoregulasi</w:t>
      </w:r>
      <w:bookmarkEnd w:id="14"/>
      <w:bookmarkEnd w:id="15"/>
      <w:r w:rsidRPr="00887DBD">
        <w:rPr>
          <w:rFonts w:ascii="Times New Roman" w:hAnsi="Times New Roman" w:cs="Times New Roman"/>
          <w:b/>
          <w:sz w:val="24"/>
          <w:szCs w:val="24"/>
          <w:shd w:val="clear" w:color="auto" w:fill="FFFFFF"/>
        </w:rPr>
        <w:t xml:space="preserve"> Tubuh Manusia</w:t>
      </w:r>
      <w:bookmarkEnd w:id="16"/>
    </w:p>
    <w:p w:rsidR="00E04182" w:rsidRPr="00887DBD" w:rsidRDefault="002D27BA" w:rsidP="00F73482">
      <w:pPr>
        <w:pStyle w:val="ListParagraph"/>
        <w:numPr>
          <w:ilvl w:val="0"/>
          <w:numId w:val="11"/>
        </w:numPr>
        <w:tabs>
          <w:tab w:val="left" w:pos="567"/>
          <w:tab w:val="left" w:pos="1560"/>
        </w:tabs>
        <w:spacing w:after="0" w:line="360" w:lineRule="auto"/>
        <w:ind w:left="426" w:hanging="426"/>
        <w:jc w:val="both"/>
        <w:outlineLvl w:val="1"/>
        <w:rPr>
          <w:rFonts w:ascii="Times New Roman" w:hAnsi="Times New Roman" w:cs="Times New Roman"/>
          <w:b/>
          <w:sz w:val="24"/>
          <w:szCs w:val="24"/>
          <w:shd w:val="clear" w:color="auto" w:fill="FFFFFF"/>
        </w:rPr>
      </w:pPr>
      <w:bookmarkStart w:id="19" w:name="_Toc43400615"/>
      <w:r w:rsidRPr="00887DBD">
        <w:rPr>
          <w:rFonts w:ascii="Times New Roman" w:hAnsi="Times New Roman" w:cs="Times New Roman"/>
          <w:b/>
          <w:sz w:val="24"/>
          <w:szCs w:val="24"/>
        </w:rPr>
        <w:t>Pengertian Termoregulasi</w:t>
      </w:r>
      <w:bookmarkEnd w:id="19"/>
    </w:p>
    <w:p w:rsidR="00210768" w:rsidRPr="00887DBD" w:rsidRDefault="0079531F" w:rsidP="00BA0E55">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Termoregulasi merupakan salah satu hal penting dalam homeostatis. Termoregulasi adalah proses yang melibatkan mekanisme homeostatik yang mempertahankan suhu tubuh dalam kisaran normal, yang dicapai dengan mempertahankan keseimbangan antara panas yang dihasilkan dalam tubuh dan panas yang dikeluarkan </w:t>
      </w:r>
      <w:r w:rsidR="00C43033" w:rsidRPr="00887DBD">
        <w:rPr>
          <w:rFonts w:ascii="Times New Roman" w:hAnsi="Times New Roman" w:cs="Times New Roman"/>
          <w:sz w:val="24"/>
          <w:szCs w:val="24"/>
        </w:rPr>
        <w:fldChar w:fldCharType="begin" w:fldLock="1"/>
      </w:r>
      <w:r w:rsidR="005F4AFD">
        <w:rPr>
          <w:rFonts w:ascii="Times New Roman" w:hAnsi="Times New Roman" w:cs="Times New Roman"/>
          <w:sz w:val="24"/>
          <w:szCs w:val="24"/>
        </w:rPr>
        <w:instrText>ADDIN CSL_CITATION {"citationItems":[{"id":"ITEM-1","itemData":{"author":[{"dropping-particle":"","family":"Brooks","given":"G A","non-dropping-particle":"","parse-names":false,"suffix":""},{"dropping-particle":"","family":"Hittelman","given":"K J","non-dropping-particle":"","parse-names":false,"suffix":""},{"dropping-particle":"","family":"Faulkner","given":"J A","non-dropping-particle":"","parse-names":false,"suffix":""},{"dropping-particle":"","family":"Beyer","given":"R E","non-dropping-particle":"","parse-names":false,"suffix":""}],"container-title":"American Journal of Physiology","id":"ITEM-1","issue":"4","issued":{"date-parts":[["2014"]]},"page":"1053-1059","title":"Temperature, functions, skeletal and oxygen muscle debt mitochondrial","type":"article-journal","volume":"220"},"uris":["http://www.mendeley.com/documents/?uuid=1e1135f2-26c4-4c9c-9f89-1188892a2e55"]}],"mendeley":{"formattedCitation":"(Brooks et al., 2014)","plainTextFormattedCitation":"(Brooks et al., 2014)","previouslyFormattedCitation":"(Brooks et al., 2014)"},"properties":{"noteIndex":0},"schema":"https://github.com/citation-style-language/schema/raw/master/csl-citation.json"}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00274B1B" w:rsidRPr="00274B1B">
        <w:rPr>
          <w:rFonts w:ascii="Times New Roman" w:hAnsi="Times New Roman" w:cs="Times New Roman"/>
          <w:noProof/>
          <w:sz w:val="24"/>
          <w:szCs w:val="24"/>
        </w:rPr>
        <w:t>(Brooks et al., 2014)</w:t>
      </w:r>
      <w:r w:rsidR="00C43033" w:rsidRPr="00887DBD">
        <w:rPr>
          <w:rFonts w:ascii="Times New Roman" w:hAnsi="Times New Roman" w:cs="Times New Roman"/>
          <w:sz w:val="24"/>
          <w:szCs w:val="24"/>
        </w:rPr>
        <w:fldChar w:fldCharType="end"/>
      </w:r>
      <w:r w:rsidRPr="00887DBD">
        <w:rPr>
          <w:rFonts w:ascii="Times New Roman" w:hAnsi="Times New Roman" w:cs="Times New Roman"/>
          <w:sz w:val="24"/>
          <w:szCs w:val="24"/>
        </w:rPr>
        <w:t xml:space="preserve">. Manusia biasanya berada pada lingkungan yang suhunya lebih dingin daripada suhu tubuh mereka. Oleh karena itu, manusia harus terus-menerus menghasilkan panas secara internal untuk mempertahankan suhu tubuhnya. </w:t>
      </w:r>
    </w:p>
    <w:p w:rsidR="0079531F" w:rsidRPr="00887DBD" w:rsidRDefault="0079531F" w:rsidP="0073244E">
      <w:pPr>
        <w:tabs>
          <w:tab w:val="left" w:pos="567"/>
        </w:tabs>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Sebagian besar manusia melakukan aktivitas pada lingkungan yang “normal”, yaitu pada suhu sedang pada dataran yang tidak terlalu jauh di atas permukaan laut. Suhu tubuh didefinisikan sebagai salah satu tanda vital yang menggambarkan status kesehatan seseorang. Dibandingkan dengan primata lainnya, manusia mempunyai kemampuan yang lebih besar untuk mentolerer suhu tinggi oleh karena banyaknya kelenjar keringat, dan kulitnya hanya ditumbuhi oleh rambut halus. </w:t>
      </w:r>
    </w:p>
    <w:p w:rsidR="00640A7F" w:rsidRPr="00887DBD" w:rsidRDefault="00640A7F" w:rsidP="0073244E">
      <w:pPr>
        <w:tabs>
          <w:tab w:val="left" w:pos="567"/>
        </w:tabs>
        <w:spacing w:after="0" w:line="360" w:lineRule="auto"/>
        <w:ind w:firstLine="567"/>
        <w:jc w:val="both"/>
        <w:rPr>
          <w:rFonts w:ascii="Times New Roman" w:hAnsi="Times New Roman" w:cs="Times New Roman"/>
          <w:sz w:val="24"/>
          <w:szCs w:val="24"/>
        </w:rPr>
      </w:pPr>
    </w:p>
    <w:p w:rsidR="002D27BA" w:rsidRPr="00887DBD" w:rsidRDefault="002D27BA" w:rsidP="00F73482">
      <w:pPr>
        <w:pStyle w:val="ListParagraph"/>
        <w:numPr>
          <w:ilvl w:val="0"/>
          <w:numId w:val="11"/>
        </w:numPr>
        <w:tabs>
          <w:tab w:val="left" w:pos="567"/>
          <w:tab w:val="left" w:pos="1560"/>
        </w:tabs>
        <w:spacing w:after="0" w:line="360" w:lineRule="auto"/>
        <w:ind w:left="426" w:hanging="426"/>
        <w:jc w:val="both"/>
        <w:outlineLvl w:val="1"/>
        <w:rPr>
          <w:rFonts w:ascii="Times New Roman" w:hAnsi="Times New Roman" w:cs="Times New Roman"/>
          <w:b/>
          <w:sz w:val="24"/>
          <w:szCs w:val="24"/>
          <w:shd w:val="clear" w:color="auto" w:fill="FFFFFF"/>
        </w:rPr>
      </w:pPr>
      <w:bookmarkStart w:id="20" w:name="_Toc43400616"/>
      <w:r w:rsidRPr="00887DBD">
        <w:rPr>
          <w:rFonts w:ascii="Times New Roman" w:hAnsi="Times New Roman" w:cs="Times New Roman"/>
          <w:b/>
          <w:sz w:val="24"/>
          <w:szCs w:val="24"/>
        </w:rPr>
        <w:t>Sistem Termoregulasi</w:t>
      </w:r>
      <w:bookmarkEnd w:id="20"/>
    </w:p>
    <w:p w:rsidR="0073244E" w:rsidRPr="00887DBD" w:rsidRDefault="0073244E" w:rsidP="0073244E">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Termoregulasi manusia berpusat pada hypothalamus anterior terdapat tiga komponen pengatur atau penyusun sistem pengaturan panas, yaitu termoreseptor, hypothalamus, dan saraf eferenserta termoregulasi dapat menjaga suhu tubuhnya, pada suhu-suhu tertentu yang konstan</w:t>
      </w:r>
      <w:r w:rsidR="00E54312" w:rsidRPr="00887DBD">
        <w:rPr>
          <w:rFonts w:ascii="Times New Roman" w:hAnsi="Times New Roman" w:cs="Times New Roman"/>
          <w:sz w:val="24"/>
          <w:szCs w:val="24"/>
        </w:rPr>
        <w:t>,</w:t>
      </w:r>
      <w:r w:rsidRPr="00887DBD">
        <w:rPr>
          <w:rFonts w:ascii="Times New Roman" w:hAnsi="Times New Roman" w:cs="Times New Roman"/>
          <w:sz w:val="24"/>
          <w:szCs w:val="24"/>
        </w:rPr>
        <w:t xml:space="preserve"> biasanya lebih tinggi dibandingkan lingkungan sekitarnya. Mekanisme pengaturan suhu tubuh merupakan penggabungan fungsi dari organ-organ tubuhyang saling berhubungan. Didalam pengaturan suhu tubuh mamalia terdapat dua jenis sensor pengatur suhu, yaitu sensor panas dan sensor dingin yang berbeda tempat pada jaringan sekeliling (penerima di luar) dan jaringan inti (penerima di dalam) dari tubuh. Dari kedua jenis sensor ini, isyarat yang diterima langsung dikirimkan ke sistem saraf pusat </w:t>
      </w:r>
      <w:r w:rsidRPr="00887DBD">
        <w:rPr>
          <w:rFonts w:ascii="Times New Roman" w:hAnsi="Times New Roman" w:cs="Times New Roman"/>
          <w:sz w:val="24"/>
          <w:szCs w:val="24"/>
        </w:rPr>
        <w:lastRenderedPageBreak/>
        <w:t xml:space="preserve">dan kemudiandikirim ke syaraf motorik yang mengatur pengeluaran panas dan produksi panas untuk dilanjutkan ke jantung, paru-paru dan seluruh tubuh. Setelah itu terjadi umpan balik, dimana isyarat, diterima kembali oleh sensor panas dan sensor dingin melalui peredaran darah. </w:t>
      </w:r>
    </w:p>
    <w:p w:rsidR="0073244E" w:rsidRPr="00887DBD" w:rsidRDefault="0073244E" w:rsidP="0073244E">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Sebagian panas hilang melalui proses radiasi, berkeringat yang menyejukkan badan. Melalui evaporasi berfungsi menjag</w:t>
      </w:r>
      <w:r w:rsidR="00E54312" w:rsidRPr="00887DBD">
        <w:rPr>
          <w:rFonts w:ascii="Times New Roman" w:hAnsi="Times New Roman" w:cs="Times New Roman"/>
          <w:sz w:val="24"/>
          <w:szCs w:val="24"/>
        </w:rPr>
        <w:t>a suhu tubuh agar tetap konstan</w:t>
      </w:r>
      <w:r w:rsidRPr="00887DBD">
        <w:rPr>
          <w:rFonts w:ascii="Times New Roman" w:hAnsi="Times New Roman" w:cs="Times New Roman"/>
          <w:sz w:val="24"/>
          <w:szCs w:val="24"/>
        </w:rPr>
        <w:t xml:space="preserve"> dan modifikasi sistem sirkulasi dibagian kulit. Kontraksi pembuluh darah di bagian kulit dan </w:t>
      </w:r>
      <w:r w:rsidRPr="00887DBD">
        <w:rPr>
          <w:rFonts w:ascii="Times New Roman" w:hAnsi="Times New Roman" w:cs="Times New Roman"/>
          <w:i/>
          <w:sz w:val="24"/>
          <w:szCs w:val="24"/>
        </w:rPr>
        <w:t>counter current heat exchange</w:t>
      </w:r>
      <w:r w:rsidRPr="00887DBD">
        <w:rPr>
          <w:rFonts w:ascii="Times New Roman" w:hAnsi="Times New Roman" w:cs="Times New Roman"/>
          <w:sz w:val="24"/>
          <w:szCs w:val="24"/>
        </w:rPr>
        <w:t xml:space="preserve"> adalah salah satu cara untuk mengurangi kehilangan panas tubuh. Manusia menggunakan baju merupakan salah satu perilaku unik dalam termoregulasi </w:t>
      </w:r>
      <w:r w:rsidR="00C43033" w:rsidRPr="00887DBD">
        <w:rPr>
          <w:rFonts w:ascii="Times New Roman" w:hAnsi="Times New Roman" w:cs="Times New Roman"/>
          <w:sz w:val="24"/>
          <w:szCs w:val="24"/>
        </w:rPr>
        <w:fldChar w:fldCharType="begin" w:fldLock="1"/>
      </w:r>
      <w:r w:rsidR="005F4AFD">
        <w:rPr>
          <w:rFonts w:ascii="Times New Roman" w:hAnsi="Times New Roman" w:cs="Times New Roman"/>
          <w:sz w:val="24"/>
          <w:szCs w:val="24"/>
        </w:rPr>
        <w:instrText>ADDIN CSL_CITATION {"citationItems":[{"id":"ITEM-1","itemData":{"DOI":"10.1111/sms.12526","ISSN":"16000838","PMID":"26220213","abstract":"We examined the effect of short-term heat acclimation with permissive dehydration (STHADe) on heat acclimation (HA) and cycling performance in a temperate environment. Ten trained male cyclists [mean (SD) maximal oxygen uptake: 63.3(4.0) mL/kg/min; peak power output (PPO): 385(40) W; training: 10 (3) h/week] underwent a STHADe program consisting of 5 days of exercise (maximum 90 min/day) in a hot environment (40 °C, 50% RH) to elicit isothermic heat strain [rectal temperature 38.64(0.27) °C]. Participants abstained from fluids during, and 30 min after, HA sessions. Pre- and post-STHADe HA was evaluated during euhydrated fixed-intensity exercise (60 min) in hot conditions; the effect of STHADe on thermoregulation was also examined under temperate conditions (20 min fixed-intensity exercise; 22 °C, 60% RH). Temperate cycling performance was assessed by a graded exercise test (GXT) and 20-km time trial (TT). STHADe reduced thermal and cardiovascular strain in hot and temperate environments. Lactate threshold [Δ = 16 (17) W] and GXT PPO [Δ = 6 (7) W] were improved following STHADe (P &lt; 0.05), but TT performance was not affected (P &gt; 0.05), although there was a trend for a higher mean power (P = 0.06). In conclusion, STHADE can reduce thermal and cardiovascular strain under hot and temperate conditions and there is some evidence of ergogenic potential for temperate exercise, but longer HA regimens may be necessary for this to meaningfully influence performance.","author":[{"dropping-particle":"","family":"Neal","given":"R. A.","non-dropping-particle":"","parse-names":false,"suffix":""},{"dropping-particle":"","family":"Corbett","given":"J.","non-dropping-particle":"","parse-names":false,"suffix":""},{"dropping-particle":"","family":"Massey","given":"H. C.","non-dropping-particle":"","parse-names":false,"suffix":""},{"dropping-particle":"","family":"Tipton","given":"M. J.","non-dropping-particle":"","parse-names":false,"suffix":""}],"container-title":"Scandinavian Journal of Medicine and Science in Sports","id":"ITEM-1","issue":"8","issued":{"date-parts":[["2016"]]},"page":"875-884","title":"Effect of short-term heat acclimation with permissive dehydration on thermoregulation and temperate exercise performance","type":"article-journal","volume":"26"},"uris":["http://www.mendeley.com/documents/?uuid=5a4e5968-966c-4dcd-a528-e9430a44ac1c"]}],"mendeley":{"formattedCitation":"(Neal, Corbett, Massey, &amp; Tipton, 2016)","plainTextFormattedCitation":"(Neal, Corbett, Massey, &amp; Tipton, 2016)","previouslyFormattedCitation":"(Neal, Corbett, Massey, &amp; Tipton, 2016)"},"properties":{"noteIndex":0},"schema":"https://github.com/citation-style-language/schema/raw/master/csl-citation.json"}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00274B1B" w:rsidRPr="00274B1B">
        <w:rPr>
          <w:rFonts w:ascii="Times New Roman" w:hAnsi="Times New Roman" w:cs="Times New Roman"/>
          <w:noProof/>
          <w:sz w:val="24"/>
          <w:szCs w:val="24"/>
        </w:rPr>
        <w:t>(Neal, Corbett, Massey, &amp; Tipton, 2016)</w:t>
      </w:r>
      <w:r w:rsidR="00C43033" w:rsidRPr="00887DBD">
        <w:rPr>
          <w:rFonts w:ascii="Times New Roman" w:hAnsi="Times New Roman" w:cs="Times New Roman"/>
          <w:sz w:val="24"/>
          <w:szCs w:val="24"/>
        </w:rPr>
        <w:fldChar w:fldCharType="end"/>
      </w:r>
      <w:r w:rsidRPr="00887DBD">
        <w:rPr>
          <w:rFonts w:ascii="Times New Roman" w:hAnsi="Times New Roman" w:cs="Times New Roman"/>
          <w:sz w:val="24"/>
          <w:szCs w:val="24"/>
        </w:rPr>
        <w:t xml:space="preserve">. </w:t>
      </w:r>
    </w:p>
    <w:p w:rsidR="00CF3E75" w:rsidRPr="00887DBD" w:rsidRDefault="00CF3E75" w:rsidP="0073244E">
      <w:pPr>
        <w:spacing w:after="0" w:line="360" w:lineRule="auto"/>
        <w:ind w:firstLine="567"/>
        <w:jc w:val="both"/>
        <w:rPr>
          <w:rFonts w:ascii="Times New Roman" w:hAnsi="Times New Roman" w:cs="Times New Roman"/>
          <w:sz w:val="24"/>
          <w:szCs w:val="24"/>
        </w:rPr>
      </w:pPr>
    </w:p>
    <w:p w:rsidR="00FD510B" w:rsidRPr="00887DBD" w:rsidRDefault="00BA0E55" w:rsidP="002205E7">
      <w:pPr>
        <w:spacing w:line="240" w:lineRule="auto"/>
        <w:ind w:firstLine="567"/>
        <w:jc w:val="center"/>
        <w:rPr>
          <w:rFonts w:ascii="Times New Roman" w:hAnsi="Times New Roman" w:cs="Times New Roman"/>
          <w:sz w:val="24"/>
          <w:szCs w:val="24"/>
        </w:rPr>
      </w:pPr>
      <w:r w:rsidRPr="00887DBD">
        <w:rPr>
          <w:rFonts w:ascii="Times New Roman" w:hAnsi="Times New Roman" w:cs="Times New Roman"/>
          <w:noProof/>
          <w:sz w:val="24"/>
          <w:szCs w:val="24"/>
          <w:lang w:eastAsia="id-ID"/>
        </w:rPr>
        <w:drawing>
          <wp:inline distT="0" distB="0" distL="0" distR="0" wp14:anchorId="46C9258A" wp14:editId="2DB202DD">
            <wp:extent cx="1578634" cy="1393689"/>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a-Fungsi-Hipotalamus.jpg"/>
                    <pic:cNvPicPr/>
                  </pic:nvPicPr>
                  <pic:blipFill>
                    <a:blip r:embed="rId24">
                      <a:extLst>
                        <a:ext uri="{28A0092B-C50C-407E-A947-70E740481C1C}">
                          <a14:useLocalDpi xmlns:a14="http://schemas.microsoft.com/office/drawing/2010/main" val="0"/>
                        </a:ext>
                      </a:extLst>
                    </a:blip>
                    <a:stretch>
                      <a:fillRect/>
                    </a:stretch>
                  </pic:blipFill>
                  <pic:spPr>
                    <a:xfrm>
                      <a:off x="0" y="0"/>
                      <a:ext cx="1586679" cy="1400792"/>
                    </a:xfrm>
                    <a:prstGeom prst="rect">
                      <a:avLst/>
                    </a:prstGeom>
                  </pic:spPr>
                </pic:pic>
              </a:graphicData>
            </a:graphic>
          </wp:inline>
        </w:drawing>
      </w:r>
    </w:p>
    <w:p w:rsidR="00FD510B" w:rsidRPr="00887DBD" w:rsidRDefault="00FD510B" w:rsidP="00FD510B">
      <w:pPr>
        <w:pStyle w:val="Caption"/>
        <w:spacing w:after="0"/>
        <w:jc w:val="center"/>
        <w:rPr>
          <w:rFonts w:ascii="Times New Roman" w:hAnsi="Times New Roman" w:cs="Times New Roman"/>
          <w:color w:val="auto"/>
          <w:sz w:val="24"/>
          <w:szCs w:val="24"/>
        </w:rPr>
      </w:pPr>
      <w:bookmarkStart w:id="21" w:name="_Toc43660382"/>
      <w:r w:rsidRPr="00887DBD">
        <w:rPr>
          <w:rFonts w:ascii="Times New Roman" w:hAnsi="Times New Roman" w:cs="Times New Roman"/>
          <w:color w:val="auto"/>
          <w:sz w:val="24"/>
          <w:szCs w:val="24"/>
        </w:rPr>
        <w:t xml:space="preserve">Gambar 2.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Gambar_2. \* ARABIC </w:instrText>
      </w:r>
      <w:r w:rsidR="00C43033" w:rsidRPr="00887DBD">
        <w:rPr>
          <w:rFonts w:ascii="Times New Roman" w:hAnsi="Times New Roman" w:cs="Times New Roman"/>
          <w:color w:val="auto"/>
          <w:sz w:val="24"/>
          <w:szCs w:val="24"/>
        </w:rPr>
        <w:fldChar w:fldCharType="separate"/>
      </w:r>
      <w:r w:rsidR="00A8502A" w:rsidRPr="00887DBD">
        <w:rPr>
          <w:rFonts w:ascii="Times New Roman" w:hAnsi="Times New Roman" w:cs="Times New Roman"/>
          <w:noProof/>
          <w:color w:val="auto"/>
          <w:sz w:val="24"/>
          <w:szCs w:val="24"/>
        </w:rPr>
        <w:t>1</w:t>
      </w:r>
      <w:r w:rsidR="00C43033" w:rsidRPr="00887DBD">
        <w:rPr>
          <w:rFonts w:ascii="Times New Roman" w:hAnsi="Times New Roman" w:cs="Times New Roman"/>
          <w:color w:val="auto"/>
          <w:sz w:val="24"/>
          <w:szCs w:val="24"/>
        </w:rPr>
        <w:fldChar w:fldCharType="end"/>
      </w:r>
      <w:r w:rsidRPr="00887DBD">
        <w:rPr>
          <w:rFonts w:ascii="Times New Roman" w:hAnsi="Times New Roman" w:cs="Times New Roman"/>
          <w:b w:val="0"/>
          <w:color w:val="auto"/>
          <w:sz w:val="24"/>
          <w:szCs w:val="24"/>
        </w:rPr>
        <w:t>Hipotalamus</w:t>
      </w:r>
      <w:bookmarkEnd w:id="21"/>
    </w:p>
    <w:p w:rsidR="000E1CB0" w:rsidRPr="00887DBD" w:rsidRDefault="00BA0E55" w:rsidP="000E1CB0">
      <w:pPr>
        <w:spacing w:after="0" w:line="240" w:lineRule="auto"/>
        <w:ind w:firstLine="567"/>
        <w:jc w:val="center"/>
        <w:rPr>
          <w:rFonts w:ascii="Times New Roman" w:hAnsi="Times New Roman" w:cs="Times New Roman"/>
          <w:i/>
          <w:sz w:val="24"/>
          <w:szCs w:val="24"/>
        </w:rPr>
      </w:pPr>
      <w:r w:rsidRPr="00887DBD">
        <w:rPr>
          <w:rFonts w:ascii="Times New Roman" w:hAnsi="Times New Roman" w:cs="Times New Roman"/>
          <w:b/>
          <w:sz w:val="24"/>
          <w:szCs w:val="24"/>
        </w:rPr>
        <w:t xml:space="preserve">Sumber </w:t>
      </w:r>
      <w:r w:rsidRPr="00887DBD">
        <w:rPr>
          <w:rFonts w:ascii="Times New Roman" w:hAnsi="Times New Roman" w:cs="Times New Roman"/>
          <w:sz w:val="24"/>
          <w:szCs w:val="24"/>
        </w:rPr>
        <w:t xml:space="preserve">: </w:t>
      </w:r>
      <w:r w:rsidR="00C43033" w:rsidRPr="00887DBD">
        <w:rPr>
          <w:rFonts w:ascii="Times New Roman" w:hAnsi="Times New Roman" w:cs="Times New Roman"/>
          <w:sz w:val="24"/>
          <w:szCs w:val="24"/>
        </w:rPr>
        <w:fldChar w:fldCharType="begin" w:fldLock="1"/>
      </w:r>
      <w:r w:rsidR="00640A7F" w:rsidRPr="00887DBD">
        <w:rPr>
          <w:rFonts w:ascii="Times New Roman" w:hAnsi="Times New Roman" w:cs="Times New Roman"/>
          <w:sz w:val="24"/>
          <w:szCs w:val="24"/>
        </w:rPr>
        <w:instrText>ADDIN CSL_CITATION {"citationItems":[{"id":"ITEM-1","itemData":{"ISBN":"0803678177","author":[{"dropping-particle":"","family":"Shangold","given":"Mona","non-dropping-particle":"","parse-names":false,"suffix":""},{"dropping-particle":"","family":"Mirkin","given":"Gabe","non-dropping-particle":"","parse-names":false,"suffix":""}],"id":"ITEM-1","issued":{"date-parts":[["2016"]]},"number-of-pages":"302","publisher-place":"Hahnemann University Philadelphia, Pennsylvania GABE","title":"Women and Exercise Physiology and Sports Medicine","type":"book"},"uris":["http://www.mendeley.com/documents/?uuid=a9dc1f64-4ae4-43bf-93c0-c169ed71a0ce"]}],"mendeley":{"formattedCitation":"(Shangold &amp; Mirkin, 2016)","plainTextFormattedCitation":"(Shangold &amp; Mirkin, 2016)","previouslyFormattedCitation":"(Shangold &amp; Mirkin, 2016)"},"properties":{"noteIndex":0},"schema":"https://github.com/citation-style-language/schema/raw/master/csl-citation.json"}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000E1CB0" w:rsidRPr="00887DBD">
        <w:rPr>
          <w:rFonts w:ascii="Times New Roman" w:hAnsi="Times New Roman" w:cs="Times New Roman"/>
          <w:noProof/>
          <w:sz w:val="24"/>
          <w:szCs w:val="24"/>
        </w:rPr>
        <w:t>(Shangold &amp; Mirkin, 2016)</w:t>
      </w:r>
      <w:r w:rsidR="00C43033" w:rsidRPr="00887DBD">
        <w:rPr>
          <w:rFonts w:ascii="Times New Roman" w:hAnsi="Times New Roman" w:cs="Times New Roman"/>
          <w:sz w:val="24"/>
          <w:szCs w:val="24"/>
        </w:rPr>
        <w:fldChar w:fldCharType="end"/>
      </w:r>
    </w:p>
    <w:p w:rsidR="00BA0E55" w:rsidRPr="00887DBD" w:rsidRDefault="00BA0E55" w:rsidP="00BA0E55">
      <w:pPr>
        <w:spacing w:after="0" w:line="240" w:lineRule="auto"/>
        <w:ind w:firstLine="567"/>
        <w:jc w:val="center"/>
        <w:rPr>
          <w:rFonts w:ascii="Times New Roman" w:hAnsi="Times New Roman" w:cs="Times New Roman"/>
          <w:i/>
          <w:sz w:val="24"/>
          <w:szCs w:val="24"/>
        </w:rPr>
      </w:pPr>
    </w:p>
    <w:p w:rsidR="009F4DBD" w:rsidRPr="00887DBD" w:rsidRDefault="009F4DBD" w:rsidP="00BA0E55">
      <w:pPr>
        <w:spacing w:after="0" w:line="240" w:lineRule="auto"/>
        <w:ind w:firstLine="567"/>
        <w:jc w:val="center"/>
        <w:rPr>
          <w:rFonts w:ascii="Times New Roman" w:hAnsi="Times New Roman" w:cs="Times New Roman"/>
          <w:sz w:val="24"/>
          <w:szCs w:val="24"/>
        </w:rPr>
      </w:pPr>
    </w:p>
    <w:p w:rsidR="00BA0E55" w:rsidRPr="00887DBD" w:rsidRDefault="009F4DBD" w:rsidP="009F4DBD">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Hipotalamus mampu berespon terhadap perubahan suhu darah sekecil  0,01</w:t>
      </w:r>
      <w:r w:rsidR="00C9411F">
        <w:rPr>
          <w:rFonts w:ascii="Times New Roman" w:hAnsi="Times New Roman" w:cs="Times New Roman"/>
          <w:sz w:val="24"/>
          <w:szCs w:val="24"/>
          <w:vertAlign w:val="superscript"/>
        </w:rPr>
        <w:t>o</w:t>
      </w:r>
      <w:r w:rsidR="00C9411F">
        <w:rPr>
          <w:rFonts w:ascii="Times New Roman" w:hAnsi="Times New Roman" w:cs="Times New Roman"/>
          <w:sz w:val="24"/>
          <w:szCs w:val="24"/>
        </w:rPr>
        <w:t>C</w:t>
      </w:r>
      <w:r w:rsidRPr="00887DBD">
        <w:rPr>
          <w:rFonts w:ascii="Times New Roman" w:hAnsi="Times New Roman" w:cs="Times New Roman"/>
          <w:sz w:val="24"/>
          <w:szCs w:val="24"/>
        </w:rPr>
        <w:t>. Tingkat respons hipotalamus terhadap penyimapangan suhu tubuh disesuaikan dengan cara yang sangat cermat, sehingga panas yang dihasilkan atau dikeluarkan sangat sesuai dengan kebutuhan untuk memulihkan suhu ke normal.</w:t>
      </w:r>
    </w:p>
    <w:p w:rsidR="009F4DBD" w:rsidRPr="00887DBD" w:rsidRDefault="009F4DBD" w:rsidP="009F4DBD">
      <w:pPr>
        <w:pStyle w:val="ListParagraph"/>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Pusat termoregulasi menerima masukan dari termoreseptor di hipotalamus itu sendiri yang berfungsi menjaga temperatur ketika darah melewati otak (temperatur inti) dan reseptor di kulit yang menjaga temperatur eksternal. Keduanya diperluka</w:t>
      </w:r>
      <w:r w:rsidR="00274B1B">
        <w:rPr>
          <w:rFonts w:ascii="Times New Roman" w:hAnsi="Times New Roman" w:cs="Times New Roman"/>
          <w:sz w:val="24"/>
          <w:szCs w:val="24"/>
        </w:rPr>
        <w:t>n</w:t>
      </w:r>
      <w:r w:rsidRPr="00887DBD">
        <w:rPr>
          <w:rFonts w:ascii="Times New Roman" w:hAnsi="Times New Roman" w:cs="Times New Roman"/>
          <w:sz w:val="24"/>
          <w:szCs w:val="24"/>
        </w:rPr>
        <w:t xml:space="preserve"> oleh tubuh untuk melakukan penyesuaian. Dalam individu yang sehat, suhu inti tubuh diatur oleh mekanisme kontrol umpan balik yang menjaga hampir konstan sekita</w:t>
      </w:r>
      <w:r w:rsidR="00E54312" w:rsidRPr="00887DBD">
        <w:rPr>
          <w:rFonts w:ascii="Times New Roman" w:hAnsi="Times New Roman" w:cs="Times New Roman"/>
          <w:sz w:val="24"/>
          <w:szCs w:val="24"/>
        </w:rPr>
        <w:t>r</w:t>
      </w:r>
      <w:r w:rsidRPr="00887DBD">
        <w:rPr>
          <w:rFonts w:ascii="Times New Roman" w:hAnsi="Times New Roman" w:cs="Times New Roman"/>
          <w:sz w:val="24"/>
          <w:szCs w:val="24"/>
        </w:rPr>
        <w:t xml:space="preserve"> 98,60 F (370 C) sepanjang hari, minggu, bulan atau tahun </w:t>
      </w:r>
      <w:r w:rsidR="00C43033" w:rsidRPr="00887DBD">
        <w:rPr>
          <w:rFonts w:ascii="Times New Roman" w:hAnsi="Times New Roman" w:cs="Times New Roman"/>
          <w:sz w:val="24"/>
          <w:szCs w:val="24"/>
        </w:rPr>
        <w:fldChar w:fldCharType="begin" w:fldLock="1"/>
      </w:r>
      <w:r w:rsidR="000E1CB0" w:rsidRPr="00887DBD">
        <w:rPr>
          <w:rFonts w:ascii="Times New Roman" w:hAnsi="Times New Roman" w:cs="Times New Roman"/>
          <w:sz w:val="24"/>
          <w:szCs w:val="24"/>
        </w:rPr>
        <w:instrText>ADDIN CSL_CITATION {"citationItems":[{"id":"ITEM-1","itemData":{"ISBN":"9783805586481","author":[{"dropping-particle":"","family":"Frank E. Marino","given":"","non-dropping-particle":"","parse-names":false,"suffix":""}],"id":"ITEM-1","issued":{"date-parts":[["2008"]]},"title":"Thermoregulation and Human Performance","type":"book"},"uris":["http://www.mendeley.com/documents/?uuid=f073a484-10e0-4bc5-8943-bee3ce3f952a"]}],"mendeley":{"formattedCitation":"(Frank E. Marino, 2008)","plainTextFormattedCitation":"(Frank E. Marino, 2008)","previouslyFormattedCitation":"(Frank E. Marino, 2008)"},"properties":{"noteIndex":0},"schema":"https://github.com/citation-style-language/schema/raw/master/csl-citation.json"}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(Frank E. Marino, 2008)</w:t>
      </w:r>
      <w:r w:rsidR="00C43033" w:rsidRPr="00887DBD">
        <w:rPr>
          <w:rFonts w:ascii="Times New Roman" w:hAnsi="Times New Roman" w:cs="Times New Roman"/>
          <w:sz w:val="24"/>
          <w:szCs w:val="24"/>
        </w:rPr>
        <w:fldChar w:fldCharType="end"/>
      </w:r>
      <w:r w:rsidRPr="00887DBD">
        <w:rPr>
          <w:rFonts w:ascii="Times New Roman" w:hAnsi="Times New Roman" w:cs="Times New Roman"/>
          <w:sz w:val="24"/>
          <w:szCs w:val="24"/>
        </w:rPr>
        <w:t xml:space="preserve">. </w:t>
      </w:r>
    </w:p>
    <w:p w:rsidR="009F4DBD" w:rsidRPr="00887DBD" w:rsidRDefault="009F4DBD" w:rsidP="009F4DBD">
      <w:pPr>
        <w:spacing w:after="0" w:line="360" w:lineRule="auto"/>
        <w:jc w:val="both"/>
        <w:rPr>
          <w:rFonts w:ascii="Times New Roman" w:hAnsi="Times New Roman" w:cs="Times New Roman"/>
          <w:sz w:val="24"/>
          <w:szCs w:val="24"/>
        </w:rPr>
      </w:pPr>
      <w:r w:rsidRPr="00887DBD">
        <w:rPr>
          <w:rFonts w:ascii="Times New Roman" w:hAnsi="Times New Roman" w:cs="Times New Roman"/>
          <w:sz w:val="24"/>
          <w:szCs w:val="24"/>
        </w:rPr>
        <w:t>Dalam hipotalamus terdapat dua pusat pengaturan suhu, yaitu:</w:t>
      </w:r>
    </w:p>
    <w:p w:rsidR="009F4DBD" w:rsidRPr="00887DBD" w:rsidRDefault="009F4DBD" w:rsidP="00F73482">
      <w:pPr>
        <w:pStyle w:val="ListParagraph"/>
        <w:numPr>
          <w:ilvl w:val="0"/>
          <w:numId w:val="13"/>
        </w:numPr>
        <w:spacing w:after="0" w:line="360" w:lineRule="auto"/>
        <w:ind w:left="284" w:hanging="284"/>
        <w:jc w:val="both"/>
        <w:rPr>
          <w:rFonts w:ascii="Times New Roman" w:hAnsi="Times New Roman" w:cs="Times New Roman"/>
          <w:sz w:val="24"/>
          <w:szCs w:val="24"/>
        </w:rPr>
      </w:pPr>
      <w:r w:rsidRPr="00887DBD">
        <w:rPr>
          <w:rFonts w:ascii="Times New Roman" w:hAnsi="Times New Roman" w:cs="Times New Roman"/>
          <w:sz w:val="24"/>
          <w:szCs w:val="24"/>
        </w:rPr>
        <w:lastRenderedPageBreak/>
        <w:t>Regio posterior yang diaktifkan oleh suhu dingin dan kemudian memicu refleks-refleks yang memperantarai produksi panas dan konveksi panas.</w:t>
      </w:r>
    </w:p>
    <w:p w:rsidR="009F4DBD" w:rsidRPr="00887DBD" w:rsidRDefault="009F4DBD" w:rsidP="00F73482">
      <w:pPr>
        <w:pStyle w:val="ListParagraph"/>
        <w:numPr>
          <w:ilvl w:val="0"/>
          <w:numId w:val="13"/>
        </w:numPr>
        <w:spacing w:after="0" w:line="360" w:lineRule="auto"/>
        <w:ind w:left="284" w:hanging="284"/>
        <w:jc w:val="both"/>
        <w:rPr>
          <w:rFonts w:ascii="Times New Roman" w:hAnsi="Times New Roman" w:cs="Times New Roman"/>
          <w:sz w:val="24"/>
          <w:szCs w:val="24"/>
        </w:rPr>
      </w:pPr>
      <w:r w:rsidRPr="00887DBD">
        <w:rPr>
          <w:rFonts w:ascii="Times New Roman" w:hAnsi="Times New Roman" w:cs="Times New Roman"/>
          <w:sz w:val="24"/>
          <w:szCs w:val="24"/>
        </w:rPr>
        <w:t>Regio anterior yang diaktifkan oleh rasa hangat, memicu refleks-refleks yang memperantarai pengurangan panas.</w:t>
      </w:r>
    </w:p>
    <w:p w:rsidR="00CF3E75" w:rsidRPr="00887DBD" w:rsidRDefault="00CF3E75" w:rsidP="00CF3E75">
      <w:pPr>
        <w:pStyle w:val="ListParagraph"/>
        <w:spacing w:after="0" w:line="360" w:lineRule="auto"/>
        <w:ind w:left="284"/>
        <w:jc w:val="both"/>
        <w:rPr>
          <w:rFonts w:ascii="Times New Roman" w:hAnsi="Times New Roman" w:cs="Times New Roman"/>
          <w:sz w:val="24"/>
          <w:szCs w:val="24"/>
        </w:rPr>
      </w:pPr>
    </w:p>
    <w:p w:rsidR="009F4DBD" w:rsidRPr="00887DBD" w:rsidRDefault="009F4DBD" w:rsidP="002205E7">
      <w:pPr>
        <w:pStyle w:val="ListParagraph"/>
        <w:spacing w:line="240" w:lineRule="auto"/>
        <w:ind w:left="0"/>
        <w:jc w:val="center"/>
        <w:rPr>
          <w:rFonts w:ascii="Times New Roman" w:hAnsi="Times New Roman" w:cs="Times New Roman"/>
          <w:sz w:val="24"/>
          <w:szCs w:val="24"/>
        </w:rPr>
      </w:pPr>
      <w:r w:rsidRPr="00887DBD">
        <w:rPr>
          <w:rFonts w:ascii="Times New Roman" w:hAnsi="Times New Roman" w:cs="Times New Roman"/>
          <w:noProof/>
          <w:sz w:val="24"/>
          <w:szCs w:val="24"/>
          <w:lang w:eastAsia="id-ID"/>
        </w:rPr>
        <w:drawing>
          <wp:inline distT="0" distB="0" distL="0" distR="0" wp14:anchorId="2124A90F" wp14:editId="167676F3">
            <wp:extent cx="2498828" cy="181154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otalamus.png"/>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508087" cy="1818260"/>
                    </a:xfrm>
                    <a:prstGeom prst="rect">
                      <a:avLst/>
                    </a:prstGeom>
                  </pic:spPr>
                </pic:pic>
              </a:graphicData>
            </a:graphic>
          </wp:inline>
        </w:drawing>
      </w:r>
    </w:p>
    <w:p w:rsidR="00FD510B" w:rsidRPr="00887DBD" w:rsidRDefault="00FD510B" w:rsidP="002205E7">
      <w:pPr>
        <w:pStyle w:val="Caption"/>
        <w:spacing w:after="0"/>
        <w:jc w:val="center"/>
        <w:rPr>
          <w:rFonts w:ascii="Times New Roman" w:hAnsi="Times New Roman" w:cs="Times New Roman"/>
          <w:b w:val="0"/>
          <w:color w:val="auto"/>
          <w:sz w:val="36"/>
          <w:szCs w:val="24"/>
        </w:rPr>
      </w:pPr>
      <w:bookmarkStart w:id="22" w:name="_Toc43660383"/>
      <w:r w:rsidRPr="00887DBD">
        <w:rPr>
          <w:rFonts w:ascii="Times New Roman" w:hAnsi="Times New Roman" w:cs="Times New Roman"/>
          <w:color w:val="auto"/>
          <w:sz w:val="24"/>
        </w:rPr>
        <w:t xml:space="preserve">Gambar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Gambar_2.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2</w:t>
      </w:r>
      <w:r w:rsidR="00C43033" w:rsidRPr="00887DBD">
        <w:rPr>
          <w:rFonts w:ascii="Times New Roman" w:hAnsi="Times New Roman" w:cs="Times New Roman"/>
          <w:color w:val="auto"/>
          <w:sz w:val="24"/>
        </w:rPr>
        <w:fldChar w:fldCharType="end"/>
      </w:r>
      <w:r w:rsidRPr="00887DBD">
        <w:rPr>
          <w:rFonts w:ascii="Times New Roman" w:hAnsi="Times New Roman" w:cs="Times New Roman"/>
          <w:color w:val="auto"/>
          <w:sz w:val="24"/>
        </w:rPr>
        <w:t xml:space="preserve"> Hipotalamus</w:t>
      </w:r>
      <w:bookmarkEnd w:id="22"/>
    </w:p>
    <w:p w:rsidR="000E1CB0" w:rsidRPr="00887DBD" w:rsidRDefault="000E1CB0" w:rsidP="00FD510B">
      <w:pPr>
        <w:spacing w:after="0" w:line="240" w:lineRule="auto"/>
        <w:ind w:firstLine="567"/>
        <w:jc w:val="center"/>
        <w:rPr>
          <w:rFonts w:ascii="Times New Roman" w:hAnsi="Times New Roman" w:cs="Times New Roman"/>
          <w:i/>
          <w:sz w:val="24"/>
          <w:szCs w:val="24"/>
        </w:rPr>
      </w:pPr>
      <w:r w:rsidRPr="00887DBD">
        <w:rPr>
          <w:rFonts w:ascii="Times New Roman" w:hAnsi="Times New Roman" w:cs="Times New Roman"/>
          <w:b/>
          <w:sz w:val="24"/>
          <w:szCs w:val="24"/>
        </w:rPr>
        <w:t xml:space="preserve">Sumber </w:t>
      </w:r>
      <w:r w:rsidRPr="00887DBD">
        <w:rPr>
          <w:rFonts w:ascii="Times New Roman" w:hAnsi="Times New Roman" w:cs="Times New Roman"/>
          <w:sz w:val="24"/>
          <w:szCs w:val="24"/>
        </w:rPr>
        <w:t xml:space="preserve">: </w:t>
      </w:r>
      <w:r w:rsidR="00C43033" w:rsidRPr="00887DBD">
        <w:rPr>
          <w:rFonts w:ascii="Times New Roman" w:hAnsi="Times New Roman" w:cs="Times New Roman"/>
          <w:sz w:val="24"/>
          <w:szCs w:val="24"/>
        </w:rPr>
        <w:fldChar w:fldCharType="begin" w:fldLock="1"/>
      </w:r>
      <w:r w:rsidR="00640A7F" w:rsidRPr="00887DBD">
        <w:rPr>
          <w:rFonts w:ascii="Times New Roman" w:hAnsi="Times New Roman" w:cs="Times New Roman"/>
          <w:sz w:val="24"/>
          <w:szCs w:val="24"/>
        </w:rPr>
        <w:instrText>ADDIN CSL_CITATION {"citationItems":[{"id":"ITEM-1","itemData":{"ISBN":"0803678177","author":[{"dropping-particle":"","family":"Shangold","given":"Mona","non-dropping-particle":"","parse-names":false,"suffix":""},{"dropping-particle":"","family":"Mirkin","given":"Gabe","non-dropping-particle":"","parse-names":false,"suffix":""}],"id":"ITEM-1","issued":{"date-parts":[["2016"]]},"number-of-pages":"302","publisher-place":"Hahnemann University Philadelphia, Pennsylvania GABE","title":"Women and Exercise Physiology and Sports Medicine","type":"book"},"uris":["http://www.mendeley.com/documents/?uuid=a9dc1f64-4ae4-43bf-93c0-c169ed71a0ce"]}],"mendeley":{"formattedCitation":"(Shangold &amp; Mirkin, 2016)","plainTextFormattedCitation":"(Shangold &amp; Mirkin, 2016)","previouslyFormattedCitation":"(Shangold &amp; Mirkin, 2016)"},"properties":{"noteIndex":0},"schema":"https://github.com/citation-style-language/schema/raw/master/csl-citation.json"}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(Shangold &amp; Mirkin, 2016)</w:t>
      </w:r>
      <w:r w:rsidR="00C43033" w:rsidRPr="00887DBD">
        <w:rPr>
          <w:rFonts w:ascii="Times New Roman" w:hAnsi="Times New Roman" w:cs="Times New Roman"/>
          <w:sz w:val="24"/>
          <w:szCs w:val="24"/>
        </w:rPr>
        <w:fldChar w:fldCharType="end"/>
      </w:r>
    </w:p>
    <w:p w:rsidR="0073244E" w:rsidRPr="00887DBD" w:rsidRDefault="0073244E" w:rsidP="000E1CB0">
      <w:pPr>
        <w:spacing w:after="0" w:line="240" w:lineRule="auto"/>
        <w:ind w:firstLine="567"/>
        <w:jc w:val="center"/>
        <w:rPr>
          <w:rFonts w:ascii="Times New Roman" w:hAnsi="Times New Roman" w:cs="Times New Roman"/>
          <w:i/>
          <w:sz w:val="24"/>
          <w:szCs w:val="24"/>
        </w:rPr>
      </w:pPr>
    </w:p>
    <w:p w:rsidR="009F4DBD" w:rsidRPr="00887DBD" w:rsidRDefault="0073244E" w:rsidP="0073244E">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Sensor dalam sistem termoregulasi adalah hipotalamus dan reseptor kulit (reseptor perifer). Sedangkan efektor adalah kelenjar keringat, dan kapiler kulit. Efektor ini memiliki tiga mekanisme yang terlibat dalam termoregulasi. Pertama, sistem vasomotor, yang terdiri dari saraf yang bekerja pada otot polos pembuluh darah untuk mengontrol diameter pembuluh darah. Kedua, disediakan oleh efektor metabolik, yaitu substansi yang diproduksi oleh tubuh untuk meningkatkan aktivitasnya. Ketiga, disediakan oleh kelenjar keringat. Sistem vasomotor bertanggung jawab untuk dua respon fisiologis yang disebut dengan vasodilatasi dan vasokonstriksi.</w:t>
      </w:r>
    </w:p>
    <w:p w:rsidR="00640A7F" w:rsidRPr="00887DBD" w:rsidRDefault="00640A7F" w:rsidP="00640A7F">
      <w:pPr>
        <w:tabs>
          <w:tab w:val="left" w:pos="567"/>
        </w:tabs>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Di dalam tubuh energi panas dihasilkan oleh jaringan aktif terutama dalam otot, kemudian juga dalam alat keringat, lemak, tulang, jaringan ikat, serta saraf. Energi panas yang dihasilkan didistribusikan ke seluruh tubuh melalui sirkulasi darah, namun suhu bagian-bagian tubuh tidak merata. Terdapat perbedaan yang cukup besar (sekitar </w:t>
      </w:r>
      <w:smartTag w:uri="urn:schemas-microsoft-com:office:smarttags" w:element="metricconverter">
        <w:smartTagPr>
          <w:attr w:name="ProductID" w:val="4°C"/>
        </w:smartTagPr>
        <w:r w:rsidRPr="00887DBD">
          <w:rPr>
            <w:rFonts w:ascii="Times New Roman" w:hAnsi="Times New Roman" w:cs="Times New Roman"/>
            <w:sz w:val="24"/>
            <w:szCs w:val="24"/>
          </w:rPr>
          <w:t>4°C</w:t>
        </w:r>
      </w:smartTag>
      <w:r w:rsidRPr="00887DBD">
        <w:rPr>
          <w:rFonts w:ascii="Times New Roman" w:hAnsi="Times New Roman" w:cs="Times New Roman"/>
          <w:sz w:val="24"/>
          <w:szCs w:val="24"/>
        </w:rPr>
        <w:t xml:space="preserve">) antara suhu inti dan suhu permukaan tubuh </w:t>
      </w:r>
      <w:r w:rsidR="00C43033" w:rsidRPr="00887DBD">
        <w:rPr>
          <w:rFonts w:ascii="Times New Roman" w:hAnsi="Times New Roman" w:cs="Times New Roman"/>
          <w:sz w:val="24"/>
          <w:szCs w:val="24"/>
        </w:rPr>
        <w:fldChar w:fldCharType="begin" w:fldLock="1"/>
      </w:r>
      <w:r w:rsidR="009D533A" w:rsidRPr="00887DBD">
        <w:rPr>
          <w:rFonts w:ascii="Times New Roman" w:hAnsi="Times New Roman" w:cs="Times New Roman"/>
          <w:sz w:val="24"/>
          <w:szCs w:val="24"/>
        </w:rPr>
        <w:instrText>ADDIN CSL_CITATION {"citationItems":[{"id":"ITEM-1","itemData":{"DOI":"10.35790/jbm.1.2.2009.824","ISSN":"2085-9481","abstract":"Abstract: Body temperature is defined as one of the vital signs that indicates the health status of a person. Compared with other primates, man has a greater ability to tolerate hot temperatures due to his many sweat glands, and that his skin is covered mostly by fine hair. In our bodies, heat energy is produced by muscles (mostly), sweat glands, fats, bones, connective tissues, and nerves. Heat energy is distributed to the whole body by blood circulation, but the temperatures are not the same in all parts of the body. There is a difference (around 40C) between core and surface body temperatures. The thermoregulator system has to obtain two suitable gradients: 1) between core and surface body temperatures, and 2) between surface and ambient temperatures. The gradient between core and surface body temperatures is the most important one to maintain optimum body function. Understanding from physics the aspect of body temperature and its influence on homeostatis mechanism, gives some valuable contribution to applied clinical sciences. Key words: core temperature, skin temperature, energy. Abstrak: Suhu tubuh didefinisikan sebagai salah satu tanda vital yang menggambarkan status kesehatan seseorang. Dibandingkan dengan primata lainnya, manusia mempunyai kemampuan yang lebih besar untuk mentolerer suhu tinggi oleh karena banyaknya kelenjar keringat, dan kulitnya hanya ditumbuhi oleh rambut halus. Di dalam tubuh energi panas dihasilkan oleh jaringan aktif terutama dalam otot, kemudian juga dalam alat keringat, lemak, tulang, jaringan ikat, serta saraf. Energi panas yang dihasilkan didistribusikan ke seluruh tubuh melalui sirkulasi darah, namun suhu bagian-bagian tubuh tidak merata. Terdapat perbedaan yang cukup besar (sekitar 4°C) antara suhu inti dan suhu permukaan tubuh.6,7 Sistem termo-regulator tubuh harus dapat mencapai dua gradien suhu yang sesuai, yaitu: 1) antara suhu inti dengan suhu per-mukaan, 2) antara suhu permukaan dengan suhu lingkungan. Dari keduanya, gradien suhu inti dengan suhu permukaan adalah yang terpenting untuk kelangsungan fungsi tubuh yang optimal. Pemahaman tentang besaran suhu dan pengaruhnya terhadap mekanisme homeostatis tubuh melalui pendekatan hukum-hukum fisika setidaknya memberi kontribusi yang berarti pada bidang ilmu klinis terapan. Kata kunci: suhu inti, suhu kulit, energi.","author":[{"dropping-particle":"","family":"Kukus","given":"Yondry","non-dropping-particle":"","parse-names":false,"suffix":""},{"dropping-particle":"","family":"Supit","given":"Wenny","non-dropping-particle":"","parse-names":false,"suffix":""},{"dropping-particle":"","family":"Lintong","given":"Fransiska","non-dropping-particle":"","parse-names":false,"suffix":""}],"container-title":"Jurnal Biomedik (Jbm)","id":"ITEM-1","issue":"2","issued":{"date-parts":[["2013"]]},"title":"Homeostasis Dan Efek Terhadap Kinerja Tubuh Manusia","type":"article-journal","volume":"1"},"uris":["http://www.mendeley.com/documents/?uuid=5ac4cc29-d437-405b-b471-72de47092ee8"]}],"mendeley":{"formattedCitation":"(Kukus et al., 2013)","plainTextFormattedCitation":"(Kukus et al., 2013)","previouslyFormattedCitation":"(Kukus et al., 2013)"},"properties":{"noteIndex":0},"schema":"https://github.com/citation-style-language/schema/raw/master/csl-citation.json"}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00776436" w:rsidRPr="00887DBD">
        <w:rPr>
          <w:rFonts w:ascii="Times New Roman" w:hAnsi="Times New Roman" w:cs="Times New Roman"/>
          <w:noProof/>
          <w:sz w:val="24"/>
          <w:szCs w:val="24"/>
        </w:rPr>
        <w:t>(Kukus et al., 2013)</w:t>
      </w:r>
      <w:r w:rsidR="00C43033" w:rsidRPr="00887DBD">
        <w:rPr>
          <w:rFonts w:ascii="Times New Roman" w:hAnsi="Times New Roman" w:cs="Times New Roman"/>
          <w:sz w:val="24"/>
          <w:szCs w:val="24"/>
        </w:rPr>
        <w:fldChar w:fldCharType="end"/>
      </w:r>
      <w:r w:rsidRPr="00887DBD">
        <w:rPr>
          <w:rFonts w:ascii="Times New Roman" w:hAnsi="Times New Roman" w:cs="Times New Roman"/>
          <w:sz w:val="24"/>
          <w:szCs w:val="24"/>
        </w:rPr>
        <w:t xml:space="preserve">. 6,7 Sistem termoregulator tubuh harus dapat mencapai dua gradien suhu yang sesuai, yaitu: </w:t>
      </w:r>
    </w:p>
    <w:p w:rsidR="00640A7F" w:rsidRPr="00887DBD" w:rsidRDefault="00640A7F" w:rsidP="00F73482">
      <w:pPr>
        <w:pStyle w:val="ListParagraph"/>
        <w:numPr>
          <w:ilvl w:val="0"/>
          <w:numId w:val="14"/>
        </w:numPr>
        <w:tabs>
          <w:tab w:val="left" w:pos="567"/>
        </w:tabs>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A</w:t>
      </w:r>
      <w:r w:rsidR="0004690F">
        <w:rPr>
          <w:rFonts w:ascii="Times New Roman" w:hAnsi="Times New Roman" w:cs="Times New Roman"/>
          <w:sz w:val="24"/>
          <w:szCs w:val="24"/>
        </w:rPr>
        <w:t>ntara suhu inti dengan suhu per</w:t>
      </w:r>
      <w:r w:rsidRPr="00887DBD">
        <w:rPr>
          <w:rFonts w:ascii="Times New Roman" w:hAnsi="Times New Roman" w:cs="Times New Roman"/>
          <w:sz w:val="24"/>
          <w:szCs w:val="24"/>
        </w:rPr>
        <w:t>mukaan</w:t>
      </w:r>
    </w:p>
    <w:p w:rsidR="00640A7F" w:rsidRPr="00887DBD" w:rsidRDefault="00640A7F" w:rsidP="00F73482">
      <w:pPr>
        <w:pStyle w:val="ListParagraph"/>
        <w:numPr>
          <w:ilvl w:val="0"/>
          <w:numId w:val="14"/>
        </w:numPr>
        <w:tabs>
          <w:tab w:val="left" w:pos="567"/>
        </w:tabs>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 xml:space="preserve">Antara suhu permukaan dengan suhu lingkungan. </w:t>
      </w:r>
    </w:p>
    <w:p w:rsidR="00640A7F" w:rsidRPr="00887DBD" w:rsidRDefault="00640A7F" w:rsidP="00640A7F">
      <w:pPr>
        <w:tabs>
          <w:tab w:val="left" w:pos="567"/>
        </w:tabs>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lastRenderedPageBreak/>
        <w:t xml:space="preserve">Dari keduanya, gradien suhu inti dengan suhu permukaan adalah yang terpenting untuk kelangsungan fungsi tubuh yang optimal. Pemahaman tentang besaran suhu dan pengaruhnya terhadap mekanisme homeostatis tubuh melalui pendekatan hukum-hukum fisika setidaknya memberi kontribusi yang berarti pada bidang ilmu klinis terapan diperhatikan secara konstan </w:t>
      </w:r>
      <w:r w:rsidR="00C43033" w:rsidRPr="00887DBD">
        <w:rPr>
          <w:rFonts w:ascii="Times New Roman" w:hAnsi="Times New Roman" w:cs="Times New Roman"/>
          <w:sz w:val="24"/>
          <w:szCs w:val="24"/>
        </w:rPr>
        <w:fldChar w:fldCharType="begin" w:fldLock="1"/>
      </w:r>
      <w:r w:rsidRPr="00887DBD">
        <w:rPr>
          <w:rFonts w:ascii="Times New Roman" w:hAnsi="Times New Roman" w:cs="Times New Roman"/>
          <w:sz w:val="24"/>
          <w:szCs w:val="24"/>
        </w:rPr>
        <w:instrText>ADDIN CSL_CITATION {"citationItems":[{"id":"ITEM-1","itemData":{"DOI":"10.1017/s0029665113003157","ISSN":"0029-6651","author":[{"dropping-particle":"","family":"Archer","given":"D. T.","non-dropping-particle":"","parse-names":false,"suffix":""}],"container-title":"Proceedings of the Nutrition Society","id":"ITEM-1","issue":"OCE4","issued":{"date-parts":[["2013"]]},"page":"2013","title":"Effects of method of dehydration on post exercise rehydration","type":"article-journal","volume":"72"},"uris":["http://www.mendeley.com/documents/?uuid=1a56db6a-aa02-4e7c-9bfd-eb7f35e839ad"]}],"mendeley":{"formattedCitation":"(Archer, 2013)","plainTextFormattedCitation":"(Archer, 2013)","previouslyFormattedCitation":"(Archer, 2013)"},"properties":{"noteIndex":0},"schema":"https://github.com/citation-style-language/schema/raw/master/csl-citation.json"}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(Archer, 2013)</w:t>
      </w:r>
      <w:r w:rsidR="00C43033" w:rsidRPr="00887DBD">
        <w:rPr>
          <w:rFonts w:ascii="Times New Roman" w:hAnsi="Times New Roman" w:cs="Times New Roman"/>
          <w:sz w:val="24"/>
          <w:szCs w:val="24"/>
        </w:rPr>
        <w:fldChar w:fldCharType="end"/>
      </w:r>
      <w:r w:rsidRPr="00887DBD">
        <w:rPr>
          <w:rFonts w:ascii="Times New Roman" w:hAnsi="Times New Roman" w:cs="Times New Roman"/>
          <w:sz w:val="24"/>
          <w:szCs w:val="24"/>
        </w:rPr>
        <w:t xml:space="preserve">. </w:t>
      </w:r>
    </w:p>
    <w:p w:rsidR="0073244E" w:rsidRPr="00887DBD" w:rsidRDefault="0073244E" w:rsidP="0073244E">
      <w:pPr>
        <w:spacing w:after="0" w:line="360" w:lineRule="auto"/>
        <w:ind w:firstLine="567"/>
        <w:jc w:val="both"/>
        <w:rPr>
          <w:rFonts w:ascii="Times New Roman" w:hAnsi="Times New Roman" w:cs="Times New Roman"/>
          <w:sz w:val="24"/>
          <w:szCs w:val="24"/>
        </w:rPr>
      </w:pPr>
    </w:p>
    <w:p w:rsidR="002D27BA" w:rsidRPr="00887DBD" w:rsidRDefault="002D27BA" w:rsidP="00F73482">
      <w:pPr>
        <w:pStyle w:val="ListParagraph"/>
        <w:numPr>
          <w:ilvl w:val="0"/>
          <w:numId w:val="11"/>
        </w:numPr>
        <w:tabs>
          <w:tab w:val="left" w:pos="567"/>
          <w:tab w:val="left" w:pos="1560"/>
        </w:tabs>
        <w:spacing w:after="0" w:line="360" w:lineRule="auto"/>
        <w:ind w:left="426" w:hanging="426"/>
        <w:jc w:val="both"/>
        <w:outlineLvl w:val="1"/>
        <w:rPr>
          <w:rFonts w:ascii="Times New Roman" w:hAnsi="Times New Roman" w:cs="Times New Roman"/>
          <w:b/>
          <w:sz w:val="24"/>
          <w:szCs w:val="24"/>
          <w:shd w:val="clear" w:color="auto" w:fill="FFFFFF"/>
        </w:rPr>
      </w:pPr>
      <w:bookmarkStart w:id="23" w:name="_Toc43400617"/>
      <w:r w:rsidRPr="00887DBD">
        <w:rPr>
          <w:rFonts w:ascii="Times New Roman" w:hAnsi="Times New Roman" w:cs="Times New Roman"/>
          <w:b/>
          <w:sz w:val="24"/>
          <w:szCs w:val="24"/>
        </w:rPr>
        <w:t>Fungsi Sistem Termoregulasi</w:t>
      </w:r>
      <w:bookmarkEnd w:id="23"/>
    </w:p>
    <w:p w:rsidR="00C77FD9" w:rsidRPr="00887DBD" w:rsidRDefault="00640A7F" w:rsidP="00C77FD9">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Sistem termoregulasi berfungsi untuk menjaga keseimbangan energi panas yang masuk dan energi panas yang terbuang sehingga mencapai temperatur yang mendekati konstan. Fungsi utama sistem termoregulasi yaitu berperan penting dalam homeostasis, dimana homeostasis merupakan upaya penyesuaiasn neuroendokrin dalam mempertahankan kestabilan fisiologi </w:t>
      </w:r>
      <w:r w:rsidR="00C43033" w:rsidRPr="00887DBD">
        <w:rPr>
          <w:rFonts w:ascii="Times New Roman" w:hAnsi="Times New Roman" w:cs="Times New Roman"/>
          <w:sz w:val="24"/>
          <w:szCs w:val="24"/>
        </w:rPr>
        <w:fldChar w:fldCharType="begin" w:fldLock="1"/>
      </w:r>
      <w:r w:rsidR="00167532" w:rsidRPr="00887DBD">
        <w:rPr>
          <w:rFonts w:ascii="Times New Roman" w:hAnsi="Times New Roman" w:cs="Times New Roman"/>
          <w:sz w:val="24"/>
          <w:szCs w:val="24"/>
        </w:rPr>
        <w:instrText>ADDIN CSL_CITATION {"citationItems":[{"id":"ITEM-1","itemData":{"DOI":"10.35790/jbm.1.2.2009.824","ISSN":"2085-9481","abstract":"Abstract: Body temperature is defined as one of the vital signs that indicates the health status of a person. Compared with other primates, man has a greater ability to tolerate hot temperatures due to his many sweat glands, and that his skin is covered mostly by fine hair. In our bodies, heat energy is produced by muscles (mostly), sweat glands, fats, bones, connective tissues, and nerves. Heat energy is distributed to the whole body by blood circulation, but the temperatures are not the same in all parts of the body. There is a difference (around 40C) between core and surface body temperatures. The thermoregulator system has to obtain two suitable gradients: 1) between core and surface body temperatures, and 2) between surface and ambient temperatures. The gradient between core and surface body temperatures is the most important one to maintain optimum body function. Understanding from physics the aspect of body temperature and its influence on homeostatis mechanism, gives some valuable contribution to applied clinical sciences. Key words: core temperature, skin temperature, energy. Abstrak: Suhu tubuh didefinisikan sebagai salah satu tanda vital yang menggambarkan status kesehatan seseorang. Dibandingkan dengan primata lainnya, manusia mempunyai kemampuan yang lebih besar untuk mentolerer suhu tinggi oleh karena banyaknya kelenjar keringat, dan kulitnya hanya ditumbuhi oleh rambut halus. Di dalam tubuh energi panas dihasilkan oleh jaringan aktif terutama dalam otot, kemudian juga dalam alat keringat, lemak, tulang, jaringan ikat, serta saraf. Energi panas yang dihasilkan didistribusikan ke seluruh tubuh melalui sirkulasi darah, namun suhu bagian-bagian tubuh tidak merata. Terdapat perbedaan yang cukup besar (sekitar 4°C) antara suhu inti dan suhu permukaan tubuh.6,7 Sistem termo-regulator tubuh harus dapat mencapai dua gradien suhu yang sesuai, yaitu: 1) antara suhu inti dengan suhu per-mukaan, 2) antara suhu permukaan dengan suhu lingkungan. Dari keduanya, gradien suhu inti dengan suhu permukaan adalah yang terpenting untuk kelangsungan fungsi tubuh yang optimal. Pemahaman tentang besaran suhu dan pengaruhnya terhadap mekanisme homeostatis tubuh melalui pendekatan hukum-hukum fisika setidaknya memberi kontribusi yang berarti pada bidang ilmu klinis terapan. Kata kunci: suhu inti, suhu kulit, energi.","author":[{"dropping-particle":"","family":"Kukus","given":"Yondry","non-dropping-particle":"","parse-names":false,"suffix":""},{"dropping-particle":"","family":"Supit","given":"Wenny","non-dropping-particle":"","parse-names":false,"suffix":""},{"dropping-particle":"","family":"Lintong","given":"Fransiska","non-dropping-particle":"","parse-names":false,"suffix":""}],"container-title":"Jurnal Biomedik (Jbm)","id":"ITEM-1","issue":"2","issued":{"date-parts":[["2013"]]},"title":"Homeostasis Dan Efek Terhadap Kinerja Tubuh Manusia","type":"article-journal","volume":"1"},"uris":["http://www.mendeley.com/documents/?uuid=5ac4cc29-d437-405b-b471-72de47092ee8"]}],"mendeley":{"formattedCitation":"(Kukus et al., 2013)","plainTextFormattedCitation":"(Kukus et al., 2013)","previouslyFormattedCitation":"(Kukus et al., 2013)"},"properties":{"noteIndex":0},"schema":"https://github.com/citation-style-language/schema/raw/master/csl-citation.json"}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(Kukus et al., 2013)</w:t>
      </w:r>
      <w:r w:rsidR="00C43033" w:rsidRPr="00887DBD">
        <w:rPr>
          <w:rFonts w:ascii="Times New Roman" w:hAnsi="Times New Roman" w:cs="Times New Roman"/>
          <w:sz w:val="24"/>
          <w:szCs w:val="24"/>
        </w:rPr>
        <w:fldChar w:fldCharType="end"/>
      </w:r>
      <w:r w:rsidR="00C77FD9" w:rsidRPr="00887DBD">
        <w:rPr>
          <w:rFonts w:ascii="Times New Roman" w:hAnsi="Times New Roman" w:cs="Times New Roman"/>
          <w:sz w:val="24"/>
          <w:szCs w:val="24"/>
        </w:rPr>
        <w:t xml:space="preserve">. </w:t>
      </w:r>
    </w:p>
    <w:p w:rsidR="003C1721" w:rsidRPr="003C1721" w:rsidRDefault="00C77FD9" w:rsidP="003C1721">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Meskipun sinyal yang dihasilkan oleh reseptor suhu hipotalamus sangat kuat dalam mengendalikan suhu tubuh, reseptor di bagian lain dari tubuh memainkan peran tambahan dalam pengaturan suhu. Hal ini terutama berlaku dari reseptor suhu di kulit dan dalam beberapa jaringan dalam tubuh tertentu. Pada daerah kulit terdapat reseptor dingin dan panas. Pada kulit reseptor dingin mencapai 10 kali lebih banyak daripada reseptor panas. Oleh karena itu, deteksi suhu luar terutama </w:t>
      </w:r>
      <w:r w:rsidR="009E2236" w:rsidRPr="00887DBD">
        <w:rPr>
          <w:rFonts w:ascii="Times New Roman" w:hAnsi="Times New Roman" w:cs="Times New Roman"/>
          <w:sz w:val="24"/>
          <w:szCs w:val="24"/>
          <w:shd w:val="clear" w:color="auto" w:fill="FFFFFF"/>
        </w:rPr>
        <w:t>\</w:t>
      </w:r>
      <w:r w:rsidRPr="00887DBD">
        <w:rPr>
          <w:rFonts w:ascii="Times New Roman" w:hAnsi="Times New Roman" w:cs="Times New Roman"/>
          <w:sz w:val="24"/>
          <w:szCs w:val="24"/>
          <w:shd w:val="clear" w:color="auto" w:fill="FFFFFF"/>
        </w:rPr>
        <w:t>menyangkut mendeteksi keadaan sejuk dan dingin lebih peka daripada suhu hangat.</w:t>
      </w:r>
    </w:p>
    <w:p w:rsidR="00167532" w:rsidRPr="00887DBD" w:rsidRDefault="00167532" w:rsidP="00167532">
      <w:pPr>
        <w:tabs>
          <w:tab w:val="left" w:pos="567"/>
        </w:tabs>
        <w:spacing w:after="0" w:line="360" w:lineRule="auto"/>
        <w:ind w:firstLine="567"/>
        <w:jc w:val="center"/>
        <w:rPr>
          <w:rFonts w:ascii="Times New Roman" w:hAnsi="Times New Roman" w:cs="Times New Roman"/>
          <w:sz w:val="24"/>
          <w:szCs w:val="24"/>
        </w:rPr>
      </w:pPr>
      <w:r w:rsidRPr="00887DBD">
        <w:rPr>
          <w:rFonts w:ascii="Times New Roman" w:hAnsi="Times New Roman" w:cs="Times New Roman"/>
          <w:noProof/>
          <w:sz w:val="24"/>
          <w:szCs w:val="24"/>
          <w:lang w:eastAsia="id-ID"/>
        </w:rPr>
        <w:drawing>
          <wp:inline distT="0" distB="0" distL="0" distR="0" wp14:anchorId="59BDFB3A" wp14:editId="685BCDB0">
            <wp:extent cx="1233578" cy="2176179"/>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mole.png"/>
                    <pic:cNvPicPr/>
                  </pic:nvPicPr>
                  <pic:blipFill>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235479" cy="2179532"/>
                    </a:xfrm>
                    <a:prstGeom prst="rect">
                      <a:avLst/>
                    </a:prstGeom>
                  </pic:spPr>
                </pic:pic>
              </a:graphicData>
            </a:graphic>
          </wp:inline>
        </w:drawing>
      </w:r>
    </w:p>
    <w:p w:rsidR="00167532" w:rsidRPr="00887DBD" w:rsidRDefault="00FD510B" w:rsidP="00FD510B">
      <w:pPr>
        <w:pStyle w:val="Caption"/>
        <w:spacing w:after="0"/>
        <w:jc w:val="center"/>
        <w:rPr>
          <w:rFonts w:ascii="Times New Roman" w:hAnsi="Times New Roman" w:cs="Times New Roman"/>
          <w:color w:val="auto"/>
          <w:sz w:val="24"/>
          <w:szCs w:val="24"/>
          <w:shd w:val="clear" w:color="auto" w:fill="FFFFFF"/>
        </w:rPr>
      </w:pPr>
      <w:bookmarkStart w:id="24" w:name="_Toc43660384"/>
      <w:r w:rsidRPr="00887DBD">
        <w:rPr>
          <w:rFonts w:ascii="Times New Roman" w:hAnsi="Times New Roman" w:cs="Times New Roman"/>
          <w:color w:val="auto"/>
          <w:sz w:val="24"/>
          <w:szCs w:val="24"/>
        </w:rPr>
        <w:t xml:space="preserve">Gambar 2.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Gambar_2. \* ARABIC </w:instrText>
      </w:r>
      <w:r w:rsidR="00C43033" w:rsidRPr="00887DBD">
        <w:rPr>
          <w:rFonts w:ascii="Times New Roman" w:hAnsi="Times New Roman" w:cs="Times New Roman"/>
          <w:color w:val="auto"/>
          <w:sz w:val="24"/>
          <w:szCs w:val="24"/>
        </w:rPr>
        <w:fldChar w:fldCharType="separate"/>
      </w:r>
      <w:r w:rsidR="00A8502A" w:rsidRPr="00887DBD">
        <w:rPr>
          <w:rFonts w:ascii="Times New Roman" w:hAnsi="Times New Roman" w:cs="Times New Roman"/>
          <w:noProof/>
          <w:color w:val="auto"/>
          <w:sz w:val="24"/>
          <w:szCs w:val="24"/>
        </w:rPr>
        <w:t>3</w:t>
      </w:r>
      <w:r w:rsidR="00C43033" w:rsidRPr="00887DBD">
        <w:rPr>
          <w:rFonts w:ascii="Times New Roman" w:hAnsi="Times New Roman" w:cs="Times New Roman"/>
          <w:color w:val="auto"/>
          <w:sz w:val="24"/>
          <w:szCs w:val="24"/>
        </w:rPr>
        <w:fldChar w:fldCharType="end"/>
      </w:r>
      <w:r w:rsidRPr="00887DBD">
        <w:rPr>
          <w:rFonts w:ascii="Times New Roman" w:hAnsi="Times New Roman" w:cs="Times New Roman"/>
          <w:b w:val="0"/>
          <w:color w:val="auto"/>
          <w:sz w:val="24"/>
          <w:szCs w:val="24"/>
        </w:rPr>
        <w:t>Fungsi Termostatik Hipotalamus Pada Termoregulasi Manusia</w:t>
      </w:r>
      <w:r w:rsidR="00167532" w:rsidRPr="00887DBD">
        <w:rPr>
          <w:rFonts w:ascii="Times New Roman" w:hAnsi="Times New Roman" w:cs="Times New Roman"/>
          <w:b w:val="0"/>
          <w:color w:val="auto"/>
          <w:sz w:val="24"/>
          <w:szCs w:val="24"/>
          <w:shd w:val="clear" w:color="auto" w:fill="FFFFFF"/>
        </w:rPr>
        <w:t>.</w:t>
      </w:r>
      <w:bookmarkEnd w:id="24"/>
    </w:p>
    <w:p w:rsidR="00C77FD9" w:rsidRDefault="00167532" w:rsidP="00FD510B">
      <w:pPr>
        <w:tabs>
          <w:tab w:val="left" w:pos="567"/>
        </w:tabs>
        <w:spacing w:after="0" w:line="240" w:lineRule="auto"/>
        <w:ind w:firstLine="567"/>
        <w:jc w:val="center"/>
        <w:rPr>
          <w:rFonts w:ascii="Times New Roman" w:hAnsi="Times New Roman" w:cs="Times New Roman"/>
          <w:sz w:val="24"/>
          <w:szCs w:val="24"/>
          <w:shd w:val="clear" w:color="auto" w:fill="FFFFFF"/>
        </w:rPr>
      </w:pPr>
      <w:r w:rsidRPr="00887DBD">
        <w:rPr>
          <w:rFonts w:ascii="Times New Roman" w:hAnsi="Times New Roman" w:cs="Times New Roman"/>
          <w:b/>
          <w:sz w:val="24"/>
          <w:szCs w:val="24"/>
          <w:shd w:val="clear" w:color="auto" w:fill="FFFFFF"/>
        </w:rPr>
        <w:t>Sumber</w:t>
      </w:r>
      <w:r w:rsidRPr="00887DBD">
        <w:rPr>
          <w:rFonts w:ascii="Times New Roman" w:hAnsi="Times New Roman" w:cs="Times New Roman"/>
          <w:sz w:val="24"/>
          <w:szCs w:val="24"/>
          <w:shd w:val="clear" w:color="auto" w:fill="FFFFFF"/>
        </w:rPr>
        <w:t xml:space="preserve"> : </w:t>
      </w:r>
      <w:r w:rsidR="00C43033" w:rsidRPr="00887DBD">
        <w:rPr>
          <w:rFonts w:ascii="Times New Roman" w:hAnsi="Times New Roman" w:cs="Times New Roman"/>
          <w:sz w:val="24"/>
          <w:szCs w:val="24"/>
          <w:shd w:val="clear" w:color="auto" w:fill="FFFFFF"/>
        </w:rPr>
        <w:fldChar w:fldCharType="begin" w:fldLock="1"/>
      </w:r>
      <w:r w:rsidR="006C62AB" w:rsidRPr="00887DBD">
        <w:rPr>
          <w:rFonts w:ascii="Times New Roman" w:hAnsi="Times New Roman" w:cs="Times New Roman"/>
          <w:sz w:val="24"/>
          <w:szCs w:val="24"/>
          <w:shd w:val="clear" w:color="auto" w:fill="FFFFFF"/>
        </w:rPr>
        <w:instrText>ADDIN CSL_CITATION {"citationItems":[{"id":"ITEM-1","itemData":{"ISBN":"9781498785945","author":[{"dropping-particle":"","family":"Haslegrave","given":"Christine M.","non-dropping-particle":"","parse-names":false,"suffix":""}],"id":"ITEM-1","issued":{"date-parts":[["2008"]]},"number-of-pages":"374","title":"antrhopometry, ergonomics and the design of work","type":"book"},"uris":["http://www.mendeley.com/documents/?uuid=27d8c15d-828a-430c-a36a-6803ccff18b2"]}],"mendeley":{"formattedCitation":"(Haslegrave, 2008)","plainTextFormattedCitation":"(Haslegrave, 2008)","previouslyFormattedCitation":"(Haslegrave, 2008)"},"properties":{"noteIndex":0},"schema":"https://github.com/citation-style-language/schema/raw/master/csl-citation.json"}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(Haslegrave, 2008)</w:t>
      </w:r>
      <w:r w:rsidR="00C43033" w:rsidRPr="00887DBD">
        <w:rPr>
          <w:rFonts w:ascii="Times New Roman" w:hAnsi="Times New Roman" w:cs="Times New Roman"/>
          <w:sz w:val="24"/>
          <w:szCs w:val="24"/>
          <w:shd w:val="clear" w:color="auto" w:fill="FFFFFF"/>
        </w:rPr>
        <w:fldChar w:fldCharType="end"/>
      </w:r>
    </w:p>
    <w:p w:rsidR="00116F4C" w:rsidRPr="00887DBD" w:rsidRDefault="00116F4C" w:rsidP="00FD510B">
      <w:pPr>
        <w:tabs>
          <w:tab w:val="left" w:pos="567"/>
        </w:tabs>
        <w:spacing w:after="0" w:line="240" w:lineRule="auto"/>
        <w:ind w:firstLine="567"/>
        <w:jc w:val="center"/>
        <w:rPr>
          <w:rFonts w:ascii="Times New Roman" w:hAnsi="Times New Roman" w:cs="Times New Roman"/>
          <w:b/>
          <w:sz w:val="24"/>
          <w:szCs w:val="24"/>
        </w:rPr>
      </w:pPr>
    </w:p>
    <w:p w:rsidR="00C77FD9" w:rsidRPr="00887DBD" w:rsidRDefault="00C77FD9" w:rsidP="00116F4C">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Pada daerah preoptik hipotalamus anterior telah ditemukan mengandung sejumlah besar neuron peka panas serta sekitar sepertiga merupakan neuron yang </w:t>
      </w:r>
      <w:r w:rsidRPr="00887DBD">
        <w:rPr>
          <w:rFonts w:ascii="Times New Roman" w:hAnsi="Times New Roman" w:cs="Times New Roman"/>
          <w:sz w:val="24"/>
          <w:szCs w:val="24"/>
        </w:rPr>
        <w:lastRenderedPageBreak/>
        <w:t>peka terhadap dingin. Neuron ini diyakini berfungsi sebagai sensor suhu dalam mengontrol suhu tubuh. Neuron sensitif panas meningkatkan laju pembakaran 2 sampai 10 kali lipat dalam menanggapi kenaikan 10°C suhu tubuh. Sebaliknya, neuron sensitif dingin akan meningkatkan laju pembakaran ketika suhu tubuh turun.  Ketika daerah preoptic terkena panas, saluran pada kulit di seluruh tubuh terbuka, dan segera keringat keluar banyak, diikuti dengan pelebaran pembuluh darah kulit di seluruh tubuh. Ini merupakan reaksi langsung yang menyebabkan tubuh kehilangan panas, sehingga membantu untuk mengembalikan suhu tubuh ke arah tingkat normal. Selain itu, setiap produksi panas dalam tubuh yang berlebih akan terhambat. Oleh karena itu, jelaslah bahwa daerah preoptic hipotalamus berperan sebagai pusat kontrol suhu tubuh secara termostatik.</w:t>
      </w:r>
    </w:p>
    <w:p w:rsidR="00C77FD9" w:rsidRPr="00887DBD" w:rsidRDefault="00C77FD9" w:rsidP="006A548E">
      <w:pPr>
        <w:spacing w:after="0" w:line="360" w:lineRule="auto"/>
        <w:ind w:firstLine="567"/>
        <w:jc w:val="both"/>
        <w:rPr>
          <w:rFonts w:ascii="Times New Roman" w:hAnsi="Times New Roman" w:cs="Times New Roman"/>
          <w:sz w:val="24"/>
          <w:szCs w:val="24"/>
        </w:rPr>
      </w:pPr>
    </w:p>
    <w:p w:rsidR="002D27BA" w:rsidRPr="00887DBD" w:rsidRDefault="002D27BA" w:rsidP="00F73482">
      <w:pPr>
        <w:pStyle w:val="ListParagraph"/>
        <w:numPr>
          <w:ilvl w:val="0"/>
          <w:numId w:val="11"/>
        </w:numPr>
        <w:tabs>
          <w:tab w:val="left" w:pos="567"/>
          <w:tab w:val="left" w:pos="1560"/>
        </w:tabs>
        <w:spacing w:after="0" w:line="360" w:lineRule="auto"/>
        <w:ind w:left="426" w:hanging="426"/>
        <w:jc w:val="both"/>
        <w:outlineLvl w:val="1"/>
        <w:rPr>
          <w:rFonts w:ascii="Times New Roman" w:hAnsi="Times New Roman" w:cs="Times New Roman"/>
          <w:b/>
          <w:sz w:val="24"/>
          <w:szCs w:val="24"/>
          <w:shd w:val="clear" w:color="auto" w:fill="FFFFFF"/>
        </w:rPr>
      </w:pPr>
      <w:bookmarkStart w:id="25" w:name="_Toc43400618"/>
      <w:r w:rsidRPr="00887DBD">
        <w:rPr>
          <w:rFonts w:ascii="Times New Roman" w:hAnsi="Times New Roman" w:cs="Times New Roman"/>
          <w:b/>
          <w:sz w:val="24"/>
          <w:szCs w:val="24"/>
        </w:rPr>
        <w:t>Meknisme Sistem Termoregulasi</w:t>
      </w:r>
      <w:bookmarkEnd w:id="25"/>
    </w:p>
    <w:p w:rsidR="00D06409" w:rsidRPr="006E278B" w:rsidRDefault="00167532" w:rsidP="006E278B">
      <w:pPr>
        <w:tabs>
          <w:tab w:val="left" w:pos="567"/>
        </w:tabs>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Mekanisme kehilangan panas adalah dengan berkeringat, vasodilatasi (pelebaran) pembuluh darah, dan hambatan produksi panas. </w:t>
      </w:r>
      <w:r w:rsidR="00D06409" w:rsidRPr="00887DBD">
        <w:rPr>
          <w:rFonts w:ascii="Times New Roman" w:hAnsi="Times New Roman" w:cs="Times New Roman"/>
          <w:sz w:val="24"/>
        </w:rPr>
        <w:t xml:space="preserve">Terdapat empat mekanisme penghilangan panas, yaitu: </w:t>
      </w:r>
    </w:p>
    <w:p w:rsidR="00D06409" w:rsidRPr="00887DBD" w:rsidRDefault="00D06409" w:rsidP="00F73482">
      <w:pPr>
        <w:pStyle w:val="ListParagraph"/>
        <w:numPr>
          <w:ilvl w:val="0"/>
          <w:numId w:val="15"/>
        </w:numPr>
        <w:spacing w:after="0" w:line="360" w:lineRule="auto"/>
        <w:ind w:left="426" w:hanging="426"/>
        <w:jc w:val="both"/>
        <w:rPr>
          <w:rFonts w:ascii="Times New Roman" w:hAnsi="Times New Roman" w:cs="Times New Roman"/>
          <w:sz w:val="24"/>
        </w:rPr>
      </w:pPr>
      <w:r w:rsidRPr="00887DBD">
        <w:rPr>
          <w:rFonts w:ascii="Times New Roman" w:hAnsi="Times New Roman" w:cs="Times New Roman"/>
          <w:sz w:val="24"/>
        </w:rPr>
        <w:t xml:space="preserve">Radiasi </w:t>
      </w:r>
    </w:p>
    <w:p w:rsidR="006E278B" w:rsidRPr="00887DBD" w:rsidRDefault="00D06409" w:rsidP="006E278B">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Merupakan transfer panas dari permukaan suatu objek ke permukaan objek lainnya tanpa kontak langsung antara keduanya. Radiasi adalah gelombang panas yang berjalan melaluui ruang (g</w:t>
      </w:r>
      <w:r w:rsidR="00DB0388">
        <w:rPr>
          <w:rFonts w:ascii="Times New Roman" w:hAnsi="Times New Roman" w:cs="Times New Roman"/>
          <w:sz w:val="24"/>
        </w:rPr>
        <w:t>elombang elektromagnetik). Radi</w:t>
      </w:r>
      <w:r w:rsidRPr="00887DBD">
        <w:rPr>
          <w:rFonts w:ascii="Times New Roman" w:hAnsi="Times New Roman" w:cs="Times New Roman"/>
          <w:sz w:val="24"/>
        </w:rPr>
        <w:t xml:space="preserve">asi akan meningkat saat perbedaan suhu antara kedua objek semakin besar. Tubuh dapat mengalami pengurangan panas melalui radiasi ke benda-benda di lingkungan yang permukaannya lebih dingin daripada permukaan kulit, misalnya dinding bangunan, perabot rumah tangga (meja-kursi), pohon secara rata-rata. Manusia kehilangan hampir separuh energi panas mereka melalui radiasi. </w:t>
      </w:r>
    </w:p>
    <w:p w:rsidR="00D06409" w:rsidRPr="00887DBD" w:rsidRDefault="00D06409" w:rsidP="00F73482">
      <w:pPr>
        <w:pStyle w:val="ListParagraph"/>
        <w:numPr>
          <w:ilvl w:val="0"/>
          <w:numId w:val="15"/>
        </w:numPr>
        <w:spacing w:after="0" w:line="360" w:lineRule="auto"/>
        <w:ind w:left="426" w:hanging="426"/>
        <w:jc w:val="both"/>
        <w:rPr>
          <w:rFonts w:ascii="Times New Roman" w:hAnsi="Times New Roman" w:cs="Times New Roman"/>
          <w:sz w:val="24"/>
        </w:rPr>
      </w:pPr>
      <w:r w:rsidRPr="00887DBD">
        <w:rPr>
          <w:rFonts w:ascii="Times New Roman" w:hAnsi="Times New Roman" w:cs="Times New Roman"/>
          <w:sz w:val="24"/>
        </w:rPr>
        <w:t xml:space="preserve">Konveksi </w:t>
      </w:r>
    </w:p>
    <w:p w:rsidR="00D06409" w:rsidRPr="00887DBD" w:rsidRDefault="00D06409" w:rsidP="00D06409">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 xml:space="preserve">Merupakan transfer panas melalui gerakan udara. Ketika tubuh kehilangan panas melalui konduksi ke udara sekelilingnya yang lebih dingin, udara yang berkontak langsung dengan tubuh akan menjadi lebih hangat. Karena udara hangat lebih ringan (kurang padat) dibandingkan dengan udara dingin, maka udara yang hangat tersebut akan bergerak ke atas sementara udara yang lebih </w:t>
      </w:r>
      <w:r w:rsidRPr="00887DBD">
        <w:rPr>
          <w:rFonts w:ascii="Times New Roman" w:hAnsi="Times New Roman" w:cs="Times New Roman"/>
          <w:sz w:val="24"/>
        </w:rPr>
        <w:lastRenderedPageBreak/>
        <w:t xml:space="preserve">dingin bergerak ke kulit menggantikan udara panas yang telah pindah tersebut. Proses ini terjadi secara berulang-ulang. </w:t>
      </w:r>
    </w:p>
    <w:p w:rsidR="00D06409" w:rsidRPr="00887DBD" w:rsidRDefault="00D06409" w:rsidP="00F73482">
      <w:pPr>
        <w:pStyle w:val="ListParagraph"/>
        <w:numPr>
          <w:ilvl w:val="0"/>
          <w:numId w:val="15"/>
        </w:numPr>
        <w:spacing w:after="0" w:line="360" w:lineRule="auto"/>
        <w:ind w:left="426" w:hanging="426"/>
        <w:jc w:val="both"/>
        <w:rPr>
          <w:rFonts w:ascii="Times New Roman" w:hAnsi="Times New Roman" w:cs="Times New Roman"/>
          <w:sz w:val="24"/>
        </w:rPr>
      </w:pPr>
      <w:r w:rsidRPr="00887DBD">
        <w:rPr>
          <w:rFonts w:ascii="Times New Roman" w:hAnsi="Times New Roman" w:cs="Times New Roman"/>
          <w:sz w:val="24"/>
        </w:rPr>
        <w:t>Evaporasi</w:t>
      </w:r>
    </w:p>
    <w:p w:rsidR="00D06409" w:rsidRPr="00887DBD" w:rsidRDefault="00D06409" w:rsidP="00D06409">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 xml:space="preserve">Merupakan penguapan air dari kulit yang dapat memfasilitasi perpindahan panas tubuh, misalnya berkeringat. Saat suhu tubuh meningkat, hipotalamus anterior memberikan sinyal kepada kelenjar keringat untuk melepaskan keringat melalui saluran kecil pada permukaan kulit (pori-pori). Keringat akan mengalami evaporasi, sehingga terkjadi kehilangan panas. </w:t>
      </w:r>
    </w:p>
    <w:p w:rsidR="00D06409" w:rsidRPr="00887DBD" w:rsidRDefault="00D06409" w:rsidP="00D06409">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Tubuh dapat memperoleh panas sebagai proses internal yang berasal dari aktivitas metabolik atau dari lingkungan eksternal apabila yang terakhir ini lebih panas daripada suhu tubuh. Perubahan aktiivtas otot rangka merupakan cara utama untuk mengontrol suhu melalui penambahan panas.</w:t>
      </w:r>
    </w:p>
    <w:p w:rsidR="00D06409" w:rsidRPr="00887DBD" w:rsidRDefault="00D06409" w:rsidP="00D06409">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Menggigil merupakan satu bentuk respons terhadap penurunan suhu inti tubuh. Dalam hal ini hipotalamus pertama-tama meningkatkan tonus otot rangka (tonus otot mengacu pada tingkat ketegangan konstan di dalam otot). Setelah itu, segera timbul menggigil. Menggigil terdiri dari konstraksi otot rangka yang ritmik bergetar yang terjadi dengan frekuensi tinggi sepuluh hingga empat puluh kali lipat per detik. Mekanisme ini sangat efektif untuk meningkatkan produksi panas, semua energi yang dibebaskan selama tremor otot ini diubah menjadi panas karena otot tidak melakukan kerja eksternal. Produksi panas dapat meningkat dua sampai lima kali lipat akibat proses menggigil ini hanya dalam beberapa detik sampai menit. Selain respons menggigil, hipotalamus juga berespons untuk mengurangi pengeluaran panas dengan vasokonstriksi pada kulit. Vasokontriksi mengurangi aliran darah hangat ke kulit, sehingga suhu kulit tubuh turun. Selain itu, rambut di kulit terperangkap oleh udara yang lebih hangat jika dalam posisi berdiri dan kurang hangat pada saaat posisi mendatar. Otot-otot kecil di kulit dapat dengan cepat menarik rambut menjadi tegak untuk mengurangi hilangnya panas dan membuatnya mendatar untuk menambah hilangnya panas</w:t>
      </w:r>
      <w:r w:rsidR="00C43033" w:rsidRPr="00887DBD">
        <w:rPr>
          <w:rFonts w:ascii="Times New Roman" w:hAnsi="Times New Roman" w:cs="Times New Roman"/>
          <w:sz w:val="24"/>
        </w:rPr>
        <w:fldChar w:fldCharType="begin" w:fldLock="1"/>
      </w:r>
      <w:r w:rsidR="006E278B" w:rsidRPr="00887DBD">
        <w:rPr>
          <w:rFonts w:ascii="Times New Roman" w:hAnsi="Times New Roman" w:cs="Times New Roman"/>
          <w:sz w:val="24"/>
        </w:rPr>
        <w:instrText>ADDIN CSL_CITATION {"citationItems":[{"id":"ITEM-1","itemData":{"ISBN":"9783805586481","author":[{"dropping-particle":"","family":"Frank E. Marino","given":"","non-dropping-particle":"","parse-names":false,"suffix":""}],"id":"ITEM-1","issued":{"date-parts":[["2008"]]},"title":"Thermoregulation and Human Performance","type":"book"},"uris":["http://www.mendeley.com/documents/?uuid=f073a484-10e0-4bc5-8943-bee3ce3f952a"]}],"mendeley":{"formattedCitation":"(Frank E. Marino, 2008)","plainTextFormattedCitation":"(Frank E. Marino, 2008)","previouslyFormattedCitation":"(Frank E. Marino, 2008)"},"properties":{"noteIndex":0},"schema":"https://github.com/citation-style-language/schema/raw/master/csl-citation.json"}</w:instrText>
      </w:r>
      <w:r w:rsidR="00C43033" w:rsidRPr="00887DBD">
        <w:rPr>
          <w:rFonts w:ascii="Times New Roman" w:hAnsi="Times New Roman" w:cs="Times New Roman"/>
          <w:sz w:val="24"/>
        </w:rPr>
        <w:fldChar w:fldCharType="separate"/>
      </w:r>
      <w:r w:rsidR="006E278B" w:rsidRPr="00887DBD">
        <w:rPr>
          <w:rFonts w:ascii="Times New Roman" w:hAnsi="Times New Roman" w:cs="Times New Roman"/>
          <w:noProof/>
          <w:sz w:val="24"/>
        </w:rPr>
        <w:t>(Frank E. Marino, 2008)</w:t>
      </w:r>
      <w:r w:rsidR="00C43033" w:rsidRPr="00887DBD">
        <w:rPr>
          <w:rFonts w:ascii="Times New Roman" w:hAnsi="Times New Roman" w:cs="Times New Roman"/>
          <w:sz w:val="24"/>
        </w:rPr>
        <w:fldChar w:fldCharType="end"/>
      </w:r>
      <w:r w:rsidRPr="00887DBD">
        <w:rPr>
          <w:rFonts w:ascii="Times New Roman" w:hAnsi="Times New Roman" w:cs="Times New Roman"/>
          <w:sz w:val="24"/>
        </w:rPr>
        <w:t xml:space="preserve">. </w:t>
      </w:r>
    </w:p>
    <w:p w:rsidR="00D06409" w:rsidRPr="00887DBD" w:rsidRDefault="00D06409" w:rsidP="00D06409">
      <w:pPr>
        <w:spacing w:after="0" w:line="360" w:lineRule="auto"/>
        <w:ind w:firstLine="567"/>
        <w:jc w:val="both"/>
        <w:rPr>
          <w:rFonts w:ascii="Times New Roman" w:hAnsi="Times New Roman" w:cs="Times New Roman"/>
          <w:sz w:val="24"/>
        </w:rPr>
      </w:pPr>
    </w:p>
    <w:p w:rsidR="00D06409" w:rsidRPr="00887DBD" w:rsidRDefault="00D06409" w:rsidP="00D06409">
      <w:pPr>
        <w:jc w:val="center"/>
        <w:rPr>
          <w:rFonts w:ascii="Times New Roman" w:hAnsi="Times New Roman" w:cs="Times New Roman"/>
          <w:sz w:val="24"/>
        </w:rPr>
      </w:pPr>
      <w:r w:rsidRPr="00887DBD">
        <w:rPr>
          <w:rFonts w:ascii="Times New Roman" w:hAnsi="Times New Roman" w:cs="Times New Roman"/>
          <w:noProof/>
          <w:sz w:val="24"/>
          <w:lang w:eastAsia="id-ID"/>
        </w:rPr>
        <w:lastRenderedPageBreak/>
        <w:drawing>
          <wp:inline distT="0" distB="0" distL="0" distR="0" wp14:anchorId="24EECF2D" wp14:editId="788EBCF2">
            <wp:extent cx="3024522" cy="1455089"/>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tem termoregulasi.png"/>
                    <pic:cNvPicPr/>
                  </pic:nvPicPr>
                  <pic:blipFill>
                    <a:blip r:embed="rId29" cstate="print">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42728" cy="1463848"/>
                    </a:xfrm>
                    <a:prstGeom prst="rect">
                      <a:avLst/>
                    </a:prstGeom>
                  </pic:spPr>
                </pic:pic>
              </a:graphicData>
            </a:graphic>
          </wp:inline>
        </w:drawing>
      </w:r>
    </w:p>
    <w:p w:rsidR="00D06409" w:rsidRPr="00887DBD" w:rsidRDefault="00D06409" w:rsidP="002205E7">
      <w:pPr>
        <w:spacing w:line="240" w:lineRule="auto"/>
        <w:jc w:val="center"/>
        <w:rPr>
          <w:rFonts w:ascii="Times New Roman" w:hAnsi="Times New Roman" w:cs="Times New Roman"/>
          <w:sz w:val="24"/>
        </w:rPr>
      </w:pPr>
      <w:r w:rsidRPr="00887DBD">
        <w:rPr>
          <w:rFonts w:ascii="Times New Roman" w:hAnsi="Times New Roman" w:cs="Times New Roman"/>
          <w:noProof/>
          <w:sz w:val="24"/>
          <w:lang w:eastAsia="id-ID"/>
        </w:rPr>
        <w:drawing>
          <wp:inline distT="0" distB="0" distL="0" distR="0" wp14:anchorId="16F39AAF" wp14:editId="1A81EE57">
            <wp:extent cx="2305583" cy="31089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mo.png"/>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08047" cy="3112283"/>
                    </a:xfrm>
                    <a:prstGeom prst="rect">
                      <a:avLst/>
                    </a:prstGeom>
                  </pic:spPr>
                </pic:pic>
              </a:graphicData>
            </a:graphic>
          </wp:inline>
        </w:drawing>
      </w:r>
    </w:p>
    <w:p w:rsidR="00D06409" w:rsidRPr="00887DBD" w:rsidRDefault="00B56127" w:rsidP="002205E7">
      <w:pPr>
        <w:pStyle w:val="Caption"/>
        <w:spacing w:after="0"/>
        <w:jc w:val="center"/>
        <w:rPr>
          <w:rFonts w:ascii="Times New Roman" w:hAnsi="Times New Roman" w:cs="Times New Roman"/>
          <w:color w:val="auto"/>
          <w:sz w:val="36"/>
        </w:rPr>
      </w:pPr>
      <w:bookmarkStart w:id="26" w:name="_Toc43660385"/>
      <w:r w:rsidRPr="00887DBD">
        <w:rPr>
          <w:rFonts w:ascii="Times New Roman" w:hAnsi="Times New Roman" w:cs="Times New Roman"/>
          <w:color w:val="auto"/>
          <w:sz w:val="24"/>
        </w:rPr>
        <w:t xml:space="preserve">Gambar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Gambar_2.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4</w:t>
      </w:r>
      <w:r w:rsidR="00C43033" w:rsidRPr="00887DBD">
        <w:rPr>
          <w:rFonts w:ascii="Times New Roman" w:hAnsi="Times New Roman" w:cs="Times New Roman"/>
          <w:color w:val="auto"/>
          <w:sz w:val="24"/>
        </w:rPr>
        <w:fldChar w:fldCharType="end"/>
      </w:r>
      <w:r w:rsidRPr="00887DBD">
        <w:rPr>
          <w:rFonts w:ascii="Times New Roman" w:hAnsi="Times New Roman" w:cs="Times New Roman"/>
          <w:color w:val="auto"/>
          <w:sz w:val="24"/>
        </w:rPr>
        <w:t xml:space="preserve"> Mekanisme Termoreglasi Tubuh</w:t>
      </w:r>
      <w:bookmarkEnd w:id="26"/>
    </w:p>
    <w:p w:rsidR="006C62AB" w:rsidRPr="00887DBD" w:rsidRDefault="006C62AB" w:rsidP="002205E7">
      <w:pPr>
        <w:spacing w:after="0" w:line="240" w:lineRule="auto"/>
        <w:jc w:val="center"/>
        <w:rPr>
          <w:rFonts w:ascii="Times New Roman" w:hAnsi="Times New Roman" w:cs="Times New Roman"/>
          <w:i/>
          <w:sz w:val="28"/>
        </w:rPr>
      </w:pPr>
      <w:r w:rsidRPr="00887DBD">
        <w:rPr>
          <w:rFonts w:ascii="Times New Roman" w:hAnsi="Times New Roman" w:cs="Times New Roman"/>
          <w:b/>
          <w:sz w:val="24"/>
        </w:rPr>
        <w:t xml:space="preserve">Sumber </w:t>
      </w:r>
      <w:r w:rsidRPr="00887DBD">
        <w:rPr>
          <w:rFonts w:ascii="Times New Roman" w:hAnsi="Times New Roman" w:cs="Times New Roman"/>
          <w:sz w:val="24"/>
        </w:rPr>
        <w:t xml:space="preserve">: </w:t>
      </w:r>
      <w:r w:rsidR="00C43033" w:rsidRPr="00887DBD">
        <w:rPr>
          <w:rFonts w:ascii="Times New Roman" w:hAnsi="Times New Roman" w:cs="Times New Roman"/>
          <w:sz w:val="24"/>
        </w:rPr>
        <w:fldChar w:fldCharType="begin" w:fldLock="1"/>
      </w:r>
      <w:r w:rsidR="000D0EB4" w:rsidRPr="00887DBD">
        <w:rPr>
          <w:rFonts w:ascii="Times New Roman" w:hAnsi="Times New Roman" w:cs="Times New Roman"/>
          <w:sz w:val="24"/>
        </w:rPr>
        <w:instrText>ADDIN CSL_CITATION {"citationItems":[{"id":"ITEM-1","itemData":{"ISBN":"9783805586481","author":[{"dropping-particle":"","family":"Frank E. Marino","given":"","non-dropping-particle":"","parse-names":false,"suffix":""}],"id":"ITEM-1","issued":{"date-parts":[["2008"]]},"title":"Thermoregulation and Human Performance","type":"book"},"uris":["http://www.mendeley.com/documents/?uuid=f073a484-10e0-4bc5-8943-bee3ce3f952a"]}],"mendeley":{"formattedCitation":"(Frank E. Marino, 2008)","plainTextFormattedCitation":"(Frank E. Marino, 2008)","previouslyFormattedCitation":"(Frank E. Marino, 2008)"},"properties":{"noteIndex":0},"schema":"https://github.com/citation-style-language/schema/raw/master/csl-citation.json"}</w:instrText>
      </w:r>
      <w:r w:rsidR="00C43033" w:rsidRPr="00887DBD">
        <w:rPr>
          <w:rFonts w:ascii="Times New Roman" w:hAnsi="Times New Roman" w:cs="Times New Roman"/>
          <w:sz w:val="24"/>
        </w:rPr>
        <w:fldChar w:fldCharType="separate"/>
      </w:r>
      <w:r w:rsidRPr="00887DBD">
        <w:rPr>
          <w:rFonts w:ascii="Times New Roman" w:hAnsi="Times New Roman" w:cs="Times New Roman"/>
          <w:noProof/>
          <w:sz w:val="24"/>
        </w:rPr>
        <w:t>(Frank E. Marino, 2008)</w:t>
      </w:r>
      <w:r w:rsidR="00C43033" w:rsidRPr="00887DBD">
        <w:rPr>
          <w:rFonts w:ascii="Times New Roman" w:hAnsi="Times New Roman" w:cs="Times New Roman"/>
          <w:sz w:val="24"/>
        </w:rPr>
        <w:fldChar w:fldCharType="end"/>
      </w:r>
    </w:p>
    <w:p w:rsidR="006C62AB" w:rsidRPr="00887DBD" w:rsidRDefault="006C62AB" w:rsidP="00B56127">
      <w:pPr>
        <w:spacing w:after="0" w:line="360" w:lineRule="auto"/>
        <w:jc w:val="center"/>
        <w:rPr>
          <w:rFonts w:ascii="Times New Roman" w:hAnsi="Times New Roman" w:cs="Times New Roman"/>
          <w:b/>
          <w:sz w:val="24"/>
        </w:rPr>
      </w:pPr>
    </w:p>
    <w:p w:rsidR="00E04659" w:rsidRPr="00CE6743" w:rsidRDefault="00D06409" w:rsidP="00CE6743">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Semua respons tubuh tersebut berfungsi agar suhu inti tubuh tetap stabil. Oleh karena itu penambahan panas harus seimbang dengan pengeluaran panas, karena panas ini amatlah penting untuk mempertahan suhu inti. Mekanisme keseimbangan suhu tubuh secara singkat ialah jika suhu inti mulai turun, produksi panas ditingkatkan dan kehilangan panas diminimalkan, sehingga suhu tubuh normal dapat dipulihkan. Sebaliknya, jika suhu inti tubuh mulai meningkat diatas normal, hal tersebut dapat dikoreksi dengan meningkatkan pengurangan panas, sementara</w:t>
      </w:r>
      <w:r w:rsidR="00CE6743">
        <w:rPr>
          <w:rFonts w:ascii="Times New Roman" w:hAnsi="Times New Roman" w:cs="Times New Roman"/>
          <w:sz w:val="24"/>
        </w:rPr>
        <w:t xml:space="preserve"> produksi panas juga dikurangi.</w:t>
      </w:r>
    </w:p>
    <w:p w:rsidR="00E04659" w:rsidRDefault="00E04659" w:rsidP="00E04659">
      <w:pPr>
        <w:spacing w:after="0" w:line="360" w:lineRule="auto"/>
        <w:ind w:firstLine="425"/>
        <w:jc w:val="both"/>
        <w:rPr>
          <w:rFonts w:ascii="Times New Roman" w:hAnsi="Times New Roman" w:cs="Times New Roman"/>
          <w:sz w:val="24"/>
          <w:szCs w:val="24"/>
        </w:rPr>
      </w:pPr>
    </w:p>
    <w:p w:rsidR="006E278B" w:rsidRDefault="006E278B" w:rsidP="00E04659">
      <w:pPr>
        <w:spacing w:after="0" w:line="360" w:lineRule="auto"/>
        <w:ind w:firstLine="425"/>
        <w:jc w:val="both"/>
        <w:rPr>
          <w:rFonts w:ascii="Times New Roman" w:hAnsi="Times New Roman" w:cs="Times New Roman"/>
          <w:sz w:val="24"/>
          <w:szCs w:val="24"/>
        </w:rPr>
      </w:pPr>
    </w:p>
    <w:p w:rsidR="006E278B" w:rsidRDefault="006E278B" w:rsidP="00E04659">
      <w:pPr>
        <w:spacing w:after="0" w:line="360" w:lineRule="auto"/>
        <w:ind w:firstLine="425"/>
        <w:jc w:val="both"/>
        <w:rPr>
          <w:rFonts w:ascii="Times New Roman" w:hAnsi="Times New Roman" w:cs="Times New Roman"/>
          <w:sz w:val="24"/>
          <w:szCs w:val="24"/>
        </w:rPr>
      </w:pPr>
    </w:p>
    <w:p w:rsidR="006E278B" w:rsidRPr="00887DBD" w:rsidRDefault="006E278B" w:rsidP="00E04659">
      <w:pPr>
        <w:spacing w:after="0" w:line="360" w:lineRule="auto"/>
        <w:ind w:firstLine="425"/>
        <w:jc w:val="both"/>
        <w:rPr>
          <w:rFonts w:ascii="Times New Roman" w:hAnsi="Times New Roman" w:cs="Times New Roman"/>
          <w:sz w:val="24"/>
          <w:szCs w:val="24"/>
        </w:rPr>
      </w:pPr>
    </w:p>
    <w:p w:rsidR="00A67C63" w:rsidRPr="00887DBD" w:rsidRDefault="00B56127" w:rsidP="00B56127">
      <w:pPr>
        <w:pStyle w:val="Caption"/>
        <w:spacing w:after="0"/>
        <w:jc w:val="center"/>
        <w:rPr>
          <w:rFonts w:ascii="Times New Roman" w:hAnsi="Times New Roman" w:cs="Times New Roman"/>
          <w:color w:val="auto"/>
          <w:sz w:val="36"/>
          <w:szCs w:val="24"/>
        </w:rPr>
      </w:pPr>
      <w:bookmarkStart w:id="27" w:name="_Toc37655231"/>
      <w:r w:rsidRPr="00887DBD">
        <w:rPr>
          <w:rFonts w:ascii="Times New Roman" w:hAnsi="Times New Roman" w:cs="Times New Roman"/>
          <w:color w:val="auto"/>
          <w:sz w:val="24"/>
        </w:rPr>
        <w:lastRenderedPageBreak/>
        <w:t xml:space="preserve">Tabel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Tabel_2.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1</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color w:val="auto"/>
          <w:sz w:val="24"/>
        </w:rPr>
        <w:t>Pemindahan Keseimbangan Panas Tubuh</w:t>
      </w:r>
      <w:bookmarkEnd w:id="27"/>
    </w:p>
    <w:p w:rsidR="00A67C63" w:rsidRPr="00887DBD" w:rsidRDefault="00A67C63" w:rsidP="005B0046">
      <w:pPr>
        <w:spacing w:after="0" w:line="360" w:lineRule="auto"/>
        <w:ind w:firstLine="425"/>
        <w:jc w:val="center"/>
        <w:rPr>
          <w:rFonts w:ascii="Times New Roman" w:hAnsi="Times New Roman" w:cs="Times New Roman"/>
          <w:sz w:val="24"/>
          <w:szCs w:val="24"/>
        </w:rPr>
      </w:pPr>
      <w:r w:rsidRPr="00887DBD">
        <w:rPr>
          <w:rFonts w:ascii="Times New Roman" w:hAnsi="Times New Roman" w:cs="Times New Roman"/>
          <w:noProof/>
          <w:sz w:val="24"/>
          <w:szCs w:val="24"/>
          <w:lang w:eastAsia="id-ID"/>
        </w:rPr>
        <w:drawing>
          <wp:inline distT="0" distB="0" distL="0" distR="0" wp14:anchorId="05A12D04" wp14:editId="1348A8C7">
            <wp:extent cx="2289976" cy="2037786"/>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mal get.png"/>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296381" cy="2043486"/>
                    </a:xfrm>
                    <a:prstGeom prst="rect">
                      <a:avLst/>
                    </a:prstGeom>
                  </pic:spPr>
                </pic:pic>
              </a:graphicData>
            </a:graphic>
          </wp:inline>
        </w:drawing>
      </w:r>
    </w:p>
    <w:p w:rsidR="006E278B" w:rsidRPr="00887DBD" w:rsidRDefault="006E278B" w:rsidP="006E278B">
      <w:pPr>
        <w:spacing w:after="0" w:line="240" w:lineRule="auto"/>
        <w:ind w:firstLine="425"/>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w:t>
      </w:r>
      <w:r w:rsidR="00C43033" w:rsidRPr="00887DBD">
        <w:rPr>
          <w:rFonts w:ascii="Times New Roman" w:hAnsi="Times New Roman" w:cs="Times New Roman"/>
          <w:sz w:val="24"/>
          <w:szCs w:val="24"/>
        </w:rPr>
        <w:fldChar w:fldCharType="begin" w:fldLock="1"/>
      </w:r>
      <w:r w:rsidRPr="00887DBD">
        <w:rPr>
          <w:rFonts w:ascii="Times New Roman" w:hAnsi="Times New Roman" w:cs="Times New Roman"/>
          <w:sz w:val="24"/>
          <w:szCs w:val="24"/>
        </w:rPr>
        <w:instrText>ADDIN CSL_CITATION {"citationItems":[{"id":"ITEM-1","itemData":{"DOI":"10.35790/jbm.1.2.2009.824","ISSN":"2085-9481","abstract":"Abstract: Body temperature is defined as one of the vital signs that indicates the health status of a person. Compared with other primates, man has a greater ability to tolerate hot temperatures due to his many sweat glands, and that his skin is covered mostly by fine hair. In our bodies, heat energy is produced by muscles (mostly), sweat glands, fats, bones, connective tissues, and nerves. Heat energy is distributed to the whole body by blood circulation, but the temperatures are not the same in all parts of the body. There is a difference (around 40C) between core and surface body temperatures. The thermoregulator system has to obtain two suitable gradients: 1) between core and surface body temperatures, and 2) between surface and ambient temperatures. The gradient between core and surface body temperatures is the most important one to maintain optimum body function. Understanding from physics the aspect of body temperature and its influence on homeostatis mechanism, gives some valuable contribution to applied clinical sciences. Key words: core temperature, skin temperature, energy. Abstrak: Suhu tubuh didefinisikan sebagai salah satu tanda vital yang menggambarkan status kesehatan seseorang. Dibandingkan dengan primata lainnya, manusia mempunyai kemampuan yang lebih besar untuk mentolerer suhu tinggi oleh karena banyaknya kelenjar keringat, dan kulitnya hanya ditumbuhi oleh rambut halus. Di dalam tubuh energi panas dihasilkan oleh jaringan aktif terutama dalam otot, kemudian juga dalam alat keringat, lemak, tulang, jaringan ikat, serta saraf. Energi panas yang dihasilkan didistribusikan ke seluruh tubuh melalui sirkulasi darah, namun suhu bagian-bagian tubuh tidak merata. Terdapat perbedaan yang cukup besar (sekitar 4°C) antara suhu inti dan suhu permukaan tubuh.6,7 Sistem termo-regulator tubuh harus dapat mencapai dua gradien suhu yang sesuai, yaitu: 1) antara suhu inti dengan suhu per-mukaan, 2) antara suhu permukaan dengan suhu lingkungan. Dari keduanya, gradien suhu inti dengan suhu permukaan adalah yang terpenting untuk kelangsungan fungsi tubuh yang optimal. Pemahaman tentang besaran suhu dan pengaruhnya terhadap mekanisme homeostatis tubuh melalui pendekatan hukum-hukum fisika setidaknya memberi kontribusi yang berarti pada bidang ilmu klinis terapan. Kata kunci: suhu inti, suhu kulit, energi.","author":[{"dropping-particle":"","family":"Kukus","given":"Yondry","non-dropping-particle":"","parse-names":false,"suffix":""},{"dropping-particle":"","family":"Supit","given":"Wenny","non-dropping-particle":"","parse-names":false,"suffix":""},{"dropping-particle":"","family":"Lintong","given":"Fransiska","non-dropping-particle":"","parse-names":false,"suffix":""}],"container-title":"Jurnal Biomedik (Jbm)","id":"ITEM-1","issue":"2","issued":{"date-parts":[["2013"]]},"title":"Homeostasis Dan Efek Terhadap Kinerja Tubuh Manusia","type":"article-journal","volume":"1"},"uris":["http://www.mendeley.com/documents/?uuid=5ac4cc29-d437-405b-b471-72de47092ee8"]}],"mendeley":{"formattedCitation":"(Kukus et al., 2013)","plainTextFormattedCitation":"(Kukus et al., 2013)","previouslyFormattedCitation":"(Kukus et al., 2013)"},"properties":{"noteIndex":0},"schema":"https://github.com/citation-style-language/schema/raw/master/csl-citation.json"}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(Kukus et al., 2013)</w:t>
      </w:r>
      <w:r w:rsidR="00C43033" w:rsidRPr="00887DBD">
        <w:rPr>
          <w:rFonts w:ascii="Times New Roman" w:hAnsi="Times New Roman" w:cs="Times New Roman"/>
          <w:sz w:val="24"/>
          <w:szCs w:val="24"/>
        </w:rPr>
        <w:fldChar w:fldCharType="end"/>
      </w:r>
    </w:p>
    <w:p w:rsidR="00CF3E75" w:rsidRPr="00887DBD" w:rsidRDefault="00CF3E75" w:rsidP="005B0046">
      <w:pPr>
        <w:spacing w:after="0" w:line="360" w:lineRule="auto"/>
        <w:ind w:firstLine="425"/>
        <w:jc w:val="center"/>
        <w:rPr>
          <w:rFonts w:ascii="Times New Roman" w:hAnsi="Times New Roman" w:cs="Times New Roman"/>
          <w:sz w:val="24"/>
          <w:szCs w:val="24"/>
        </w:rPr>
      </w:pPr>
    </w:p>
    <w:p w:rsidR="00A67C63" w:rsidRPr="00887DBD" w:rsidRDefault="00A67C63" w:rsidP="00A67C63">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Berbagai usaha telah dilakukan untuk memadukan berbagai pengukuran menjadi satu indeks kering panas:</w:t>
      </w:r>
    </w:p>
    <w:p w:rsidR="00A67C63" w:rsidRPr="00887DBD" w:rsidRDefault="00A67C63" w:rsidP="00F73482">
      <w:pPr>
        <w:pStyle w:val="ListParagraph"/>
        <w:numPr>
          <w:ilvl w:val="0"/>
          <w:numId w:val="6"/>
        </w:numPr>
        <w:spacing w:after="0" w:line="360" w:lineRule="auto"/>
        <w:ind w:left="567" w:hanging="567"/>
        <w:jc w:val="both"/>
        <w:rPr>
          <w:rFonts w:ascii="Times New Roman" w:hAnsi="Times New Roman" w:cs="Times New Roman"/>
          <w:sz w:val="24"/>
          <w:szCs w:val="24"/>
        </w:rPr>
      </w:pPr>
      <w:r w:rsidRPr="00887DBD">
        <w:rPr>
          <w:rFonts w:ascii="Times New Roman" w:hAnsi="Times New Roman" w:cs="Times New Roman"/>
          <w:sz w:val="24"/>
          <w:szCs w:val="24"/>
        </w:rPr>
        <w:t>Suhu ef</w:t>
      </w:r>
      <w:r w:rsidR="00E331D2" w:rsidRPr="00887DBD">
        <w:rPr>
          <w:rFonts w:ascii="Times New Roman" w:hAnsi="Times New Roman" w:cs="Times New Roman"/>
          <w:sz w:val="24"/>
          <w:szCs w:val="24"/>
        </w:rPr>
        <w:t>ektif mengkoreksi efek kelembap</w:t>
      </w:r>
      <w:r w:rsidRPr="00887DBD">
        <w:rPr>
          <w:rFonts w:ascii="Times New Roman" w:hAnsi="Times New Roman" w:cs="Times New Roman"/>
          <w:sz w:val="24"/>
          <w:szCs w:val="24"/>
        </w:rPr>
        <w:t xml:space="preserve">an serta kecepatan angin yang berbeda, dengan memperkirakan suhu udara yang masih tersaturasi yang dirasakan ekivalen dengan suhu lingkungan yang telah diukur. </w:t>
      </w:r>
    </w:p>
    <w:p w:rsidR="00B31FC5" w:rsidRPr="00887DBD" w:rsidRDefault="00A67C63" w:rsidP="00F73482">
      <w:pPr>
        <w:pStyle w:val="ListParagraph"/>
        <w:numPr>
          <w:ilvl w:val="0"/>
          <w:numId w:val="6"/>
        </w:numPr>
        <w:spacing w:after="0" w:line="360" w:lineRule="auto"/>
        <w:ind w:left="567" w:hanging="567"/>
        <w:jc w:val="both"/>
        <w:rPr>
          <w:rFonts w:ascii="Times New Roman" w:hAnsi="Times New Roman" w:cs="Times New Roman"/>
          <w:sz w:val="24"/>
          <w:szCs w:val="24"/>
        </w:rPr>
      </w:pPr>
      <w:r w:rsidRPr="00887DBD">
        <w:rPr>
          <w:rFonts w:ascii="Times New Roman" w:hAnsi="Times New Roman" w:cs="Times New Roman"/>
          <w:sz w:val="24"/>
          <w:szCs w:val="24"/>
        </w:rPr>
        <w:t>Efek radiasi panas diintegrasikan ke dalam skala suhu efektif terkoreksi. Akan tetapi perbedaan pakaian tidak terakamodasi dengan baik dalam skala terse but. Laju atau kecepatan kerja yang dapat meningkatkan panas keringat dengan faktor sepuluh atau lebih, dalam hal ini tidak dapat diperhitungkan</w:t>
      </w:r>
      <w:r w:rsidR="00325C00" w:rsidRPr="00887DBD">
        <w:rPr>
          <w:rFonts w:ascii="Times New Roman" w:hAnsi="Times New Roman" w:cs="Times New Roman"/>
          <w:sz w:val="24"/>
          <w:szCs w:val="24"/>
        </w:rPr>
        <w:t>.</w:t>
      </w:r>
    </w:p>
    <w:p w:rsidR="00325C00" w:rsidRPr="00887DBD" w:rsidRDefault="00325C00" w:rsidP="00325C00">
      <w:pPr>
        <w:pStyle w:val="ListParagraph"/>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Secara klinis sengatan panas didefinisikan sebagai peningkatan suhu inti tubuh di atas 40 </w:t>
      </w:r>
      <w:r w:rsidRPr="00887DBD">
        <w:rPr>
          <w:rFonts w:ascii="Times New Roman" w:hAnsi="Times New Roman" w:cs="Times New Roman"/>
          <w:sz w:val="24"/>
          <w:szCs w:val="24"/>
          <w:vertAlign w:val="superscript"/>
        </w:rPr>
        <w:t>o</w:t>
      </w:r>
      <w:r w:rsidRPr="00887DBD">
        <w:rPr>
          <w:rFonts w:ascii="Times New Roman" w:hAnsi="Times New Roman" w:cs="Times New Roman"/>
          <w:sz w:val="24"/>
          <w:szCs w:val="24"/>
        </w:rPr>
        <w:t>C dan disertai dengan gejala panas, kulit kerin</w:t>
      </w:r>
      <w:r w:rsidR="00A05722">
        <w:rPr>
          <w:rFonts w:ascii="Times New Roman" w:hAnsi="Times New Roman" w:cs="Times New Roman"/>
          <w:sz w:val="24"/>
          <w:szCs w:val="24"/>
        </w:rPr>
        <w:t>g, kejang-kejang atau koma. Se</w:t>
      </w:r>
      <w:r w:rsidRPr="00887DBD">
        <w:rPr>
          <w:rFonts w:ascii="Times New Roman" w:hAnsi="Times New Roman" w:cs="Times New Roman"/>
          <w:sz w:val="24"/>
          <w:szCs w:val="24"/>
        </w:rPr>
        <w:t>ngatan panas diakibatkan karena pemaparan suhu lingkungan yang tinggi dan latihan yang berat (dalam hal ini disebut exertional heat stroke). Pada gambar di bawah ini diuraikan tentang mekanisme rangkaian kejadian perkembangan tekanan panas (</w:t>
      </w:r>
      <w:r w:rsidRPr="00887DBD">
        <w:rPr>
          <w:rFonts w:ascii="Times New Roman" w:hAnsi="Times New Roman" w:cs="Times New Roman"/>
          <w:i/>
          <w:sz w:val="24"/>
          <w:szCs w:val="24"/>
        </w:rPr>
        <w:t>heat stres</w:t>
      </w:r>
      <w:r w:rsidRPr="00887DBD">
        <w:rPr>
          <w:rFonts w:ascii="Times New Roman" w:hAnsi="Times New Roman" w:cs="Times New Roman"/>
          <w:sz w:val="24"/>
          <w:szCs w:val="24"/>
        </w:rPr>
        <w:t>) menjadi sengatan panas (</w:t>
      </w:r>
      <w:r w:rsidRPr="00887DBD">
        <w:rPr>
          <w:rFonts w:ascii="Times New Roman" w:hAnsi="Times New Roman" w:cs="Times New Roman"/>
          <w:i/>
          <w:sz w:val="24"/>
          <w:szCs w:val="24"/>
        </w:rPr>
        <w:t>heat stroke</w:t>
      </w:r>
      <w:r w:rsidRPr="00887DBD">
        <w:rPr>
          <w:rFonts w:ascii="Times New Roman" w:hAnsi="Times New Roman" w:cs="Times New Roman"/>
          <w:sz w:val="24"/>
          <w:szCs w:val="24"/>
        </w:rPr>
        <w:t>).</w:t>
      </w:r>
    </w:p>
    <w:p w:rsidR="00325C00" w:rsidRPr="00887DBD" w:rsidRDefault="00325C00" w:rsidP="00325C00">
      <w:pPr>
        <w:pStyle w:val="ListParagraph"/>
        <w:spacing w:after="0" w:line="360" w:lineRule="auto"/>
        <w:ind w:left="0" w:firstLine="567"/>
        <w:jc w:val="center"/>
        <w:rPr>
          <w:rFonts w:ascii="Times New Roman" w:hAnsi="Times New Roman" w:cs="Times New Roman"/>
          <w:sz w:val="24"/>
          <w:szCs w:val="24"/>
        </w:rPr>
      </w:pPr>
      <w:r w:rsidRPr="00887DBD">
        <w:rPr>
          <w:rFonts w:ascii="Times New Roman" w:hAnsi="Times New Roman" w:cs="Times New Roman"/>
          <w:noProof/>
          <w:sz w:val="24"/>
          <w:szCs w:val="24"/>
          <w:lang w:eastAsia="id-ID"/>
        </w:rPr>
        <w:lastRenderedPageBreak/>
        <w:drawing>
          <wp:inline distT="0" distB="0" distL="0" distR="0" wp14:anchorId="657FA837" wp14:editId="6D654295">
            <wp:extent cx="2847771" cy="37530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moregulasi.png"/>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48310" cy="3753726"/>
                    </a:xfrm>
                    <a:prstGeom prst="rect">
                      <a:avLst/>
                    </a:prstGeom>
                  </pic:spPr>
                </pic:pic>
              </a:graphicData>
            </a:graphic>
          </wp:inline>
        </w:drawing>
      </w:r>
    </w:p>
    <w:p w:rsidR="005B0046" w:rsidRPr="00887DBD" w:rsidRDefault="00B56127" w:rsidP="00B56127">
      <w:pPr>
        <w:pStyle w:val="Caption"/>
        <w:spacing w:after="0"/>
        <w:jc w:val="center"/>
        <w:rPr>
          <w:rFonts w:ascii="Times New Roman" w:hAnsi="Times New Roman" w:cs="Times New Roman"/>
          <w:color w:val="auto"/>
          <w:sz w:val="36"/>
          <w:szCs w:val="24"/>
        </w:rPr>
      </w:pPr>
      <w:bookmarkStart w:id="28" w:name="_Toc43660386"/>
      <w:r w:rsidRPr="00887DBD">
        <w:rPr>
          <w:rFonts w:ascii="Times New Roman" w:hAnsi="Times New Roman" w:cs="Times New Roman"/>
          <w:color w:val="auto"/>
          <w:sz w:val="24"/>
        </w:rPr>
        <w:t xml:space="preserve">Gambar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Gambar_2.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5</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color w:val="auto"/>
          <w:sz w:val="24"/>
        </w:rPr>
        <w:t>Mekanisme Terjadinya Tekanan Panas Menjadi Sengatan Panas Pada Tubuh.</w:t>
      </w:r>
      <w:bookmarkEnd w:id="28"/>
    </w:p>
    <w:p w:rsidR="00F4714F" w:rsidRPr="00887DBD" w:rsidRDefault="00F4714F" w:rsidP="00B56127">
      <w:pPr>
        <w:pStyle w:val="ListParagraph"/>
        <w:spacing w:after="0" w:line="240" w:lineRule="auto"/>
        <w:ind w:left="0"/>
        <w:jc w:val="center"/>
        <w:rPr>
          <w:rFonts w:ascii="Times New Roman" w:hAnsi="Times New Roman" w:cs="Times New Roman"/>
          <w:sz w:val="24"/>
          <w:szCs w:val="24"/>
        </w:rPr>
      </w:pPr>
      <w:r w:rsidRPr="00887DBD">
        <w:rPr>
          <w:rFonts w:ascii="Times New Roman" w:hAnsi="Times New Roman" w:cs="Times New Roman"/>
          <w:b/>
          <w:sz w:val="24"/>
          <w:szCs w:val="24"/>
        </w:rPr>
        <w:t>Sumber</w:t>
      </w:r>
      <w:r w:rsidR="00E46C96" w:rsidRPr="00887DBD">
        <w:rPr>
          <w:rFonts w:ascii="Times New Roman" w:hAnsi="Times New Roman" w:cs="Times New Roman"/>
          <w:sz w:val="24"/>
          <w:szCs w:val="24"/>
        </w:rPr>
        <w:t>:</w:t>
      </w:r>
      <w:r w:rsidR="00C43033" w:rsidRPr="00887DBD">
        <w:rPr>
          <w:rFonts w:ascii="Times New Roman" w:hAnsi="Times New Roman" w:cs="Times New Roman"/>
          <w:sz w:val="24"/>
          <w:szCs w:val="24"/>
        </w:rPr>
        <w:fldChar w:fldCharType="begin" w:fldLock="1"/>
      </w:r>
      <w:r w:rsidR="00E31014" w:rsidRPr="00887DBD">
        <w:rPr>
          <w:rFonts w:ascii="Times New Roman" w:hAnsi="Times New Roman" w:cs="Times New Roman"/>
          <w:sz w:val="24"/>
          <w:szCs w:val="24"/>
        </w:rPr>
        <w:instrText>ADDIN CSL_CITATION {"citationItems":[{"id":"ITEM-1","itemData":{"DOI":"10.1111/j.1753-4887.2009.00254.x","ISSN":"00296643","PMID":"19941615","abstract":"Studies have shown that beverages containing glycerol can enhance and maintain hydration status and may improve endurance exercise performance by attenuating adverse physiological changes associated with dehydration. Improvements to performance include increased endurance time to exhaustion by up to 24%, or a 5% increase in power or work. However, some studies have found no performance benefits during either prolonged exercise or specific skill and agility tests. In studies that have shown benefits, the improvements have been associated with thermoregulatory and cardiovascular changes. These include increased plasma volume and sweat rates, as well as reduced core temperature and ratings of perceived exertion. In a very small number of subjects, glycerol consumption has been associated with side-effects including nausea, gastrointestinal discomfort, dizziness, and headaches. In summary, while glycerol and fluid ingestion results in hyperhydration, the documented benefits to exercise performance remain inconsistent.","author":[{"dropping-particle":"","family":"Rosendal","given":"Simon P.","non-dropping-particle":"Van","parse-names":false,"suffix":""},{"dropping-particle":"","family":"Osborne","given":"Mark A.","non-dropping-particle":"","parse-names":false,"suffix":""},{"dropping-particle":"","family":"Fassett","given":"Robert G.","non-dropping-particle":"","parse-names":false,"suffix":""},{"dropping-particle":"","family":"Coombes","given":"Jeff S.","non-dropping-particle":"","parse-names":false,"suffix":""}],"container-title":"Nutrition Reviews","id":"ITEM-1","issue":"12","issued":{"date-parts":[["2009"]]},"page":"690-705","title":"Physiological and performance effects of glycerol hyperhydration and rehydration","type":"article-journal","volume":"67"},"uris":["http://www.mendeley.com/documents/?uuid=9da9e716-8413-4bfd-b5e2-726e3078052c"]}],"mendeley":{"formattedCitation":"(Van Rosendal et al., 2009)","plainTextFormattedCitation":"(Van Rosendal et al., 2009)","previouslyFormattedCitation":"(Van Rosendal et al., 2009)"},"properties":{"noteIndex":0},"schema":"https://github.com/citation-style-language/schema/raw/master/csl-citation.json"}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(Van Rosendal et al., 2009)</w:t>
      </w:r>
      <w:r w:rsidR="00C43033" w:rsidRPr="00887DBD">
        <w:rPr>
          <w:rFonts w:ascii="Times New Roman" w:hAnsi="Times New Roman" w:cs="Times New Roman"/>
          <w:sz w:val="24"/>
          <w:szCs w:val="24"/>
        </w:rPr>
        <w:fldChar w:fldCharType="end"/>
      </w:r>
    </w:p>
    <w:p w:rsidR="00F4714F" w:rsidRPr="00887DBD" w:rsidRDefault="00F4714F" w:rsidP="00F4714F">
      <w:pPr>
        <w:pStyle w:val="ListParagraph"/>
        <w:spacing w:after="0" w:line="360" w:lineRule="auto"/>
        <w:ind w:left="0"/>
        <w:jc w:val="center"/>
        <w:rPr>
          <w:rFonts w:ascii="Times New Roman" w:hAnsi="Times New Roman" w:cs="Times New Roman"/>
          <w:sz w:val="24"/>
          <w:szCs w:val="24"/>
        </w:rPr>
      </w:pPr>
    </w:p>
    <w:p w:rsidR="006B657A" w:rsidRPr="00887DBD" w:rsidRDefault="00325C00" w:rsidP="006B657A">
      <w:pPr>
        <w:pStyle w:val="ListParagraph"/>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Pada orang sehat kondisi iklim yang dapat ditoleransi membentuk grafik lebar mendatar. Kondisi lingkungan optimal bergantung terutama kepada laju kerja fisik, karena laju pembentukan panas yang lebih tinggi membutuhkan suhu lingkungan yang lebih rendah. Pada kondisi lingkungan kerja yang normal, misalnya pekerja kantor pengeluaran panas relatif tidak tinggi. </w:t>
      </w:r>
    </w:p>
    <w:p w:rsidR="006B657A" w:rsidRPr="00887DBD" w:rsidRDefault="00325C00" w:rsidP="006B657A">
      <w:pPr>
        <w:pStyle w:val="ListParagraph"/>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Pada kondisi tersebut suhu 19-23°C, kelembaban 30-70%, serta kecepatan angin 3-12 km/ menit, relatif dapat diterima oleh sebagian besar orang yang sudah terbiasa dengan iklim bermusim. Pada pemaparan panas dan kerja fisik berat yang berlangsung lama, batas parameter fisik adalah:</w:t>
      </w:r>
    </w:p>
    <w:p w:rsidR="006B657A" w:rsidRPr="00887DBD" w:rsidRDefault="006B657A" w:rsidP="00F73482">
      <w:pPr>
        <w:pStyle w:val="ListParagraph"/>
        <w:numPr>
          <w:ilvl w:val="0"/>
          <w:numId w:val="7"/>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 xml:space="preserve">Suhu inti maksimum 38°C. </w:t>
      </w:r>
    </w:p>
    <w:p w:rsidR="006B657A" w:rsidRPr="00887DBD" w:rsidRDefault="006B657A" w:rsidP="00F73482">
      <w:pPr>
        <w:pStyle w:val="ListParagraph"/>
        <w:numPr>
          <w:ilvl w:val="0"/>
          <w:numId w:val="7"/>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Denyut nadi maksimum 110.</w:t>
      </w:r>
    </w:p>
    <w:p w:rsidR="006B657A" w:rsidRPr="00887DBD" w:rsidRDefault="00325C00" w:rsidP="00F73482">
      <w:pPr>
        <w:pStyle w:val="ListParagraph"/>
        <w:numPr>
          <w:ilvl w:val="0"/>
          <w:numId w:val="7"/>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Kehilangan air (dehidrasi) maksimum 2- 3% berat badan.</w:t>
      </w:r>
    </w:p>
    <w:p w:rsidR="00325C00" w:rsidRPr="00887DBD" w:rsidRDefault="006B657A" w:rsidP="00F73482">
      <w:pPr>
        <w:pStyle w:val="ListParagraph"/>
        <w:numPr>
          <w:ilvl w:val="0"/>
          <w:numId w:val="7"/>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 xml:space="preserve">Diet (terutama air dan garam) yang ade- kuat untuk mengganti yang hilang melalui keringat. </w:t>
      </w:r>
    </w:p>
    <w:p w:rsidR="006B657A" w:rsidRPr="00887DBD" w:rsidRDefault="006B657A" w:rsidP="006B657A">
      <w:pPr>
        <w:pStyle w:val="ListParagraph"/>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lastRenderedPageBreak/>
        <w:t>Pada individu istirahat tanpa baju yang dipapar terhadap panas (suhu ruang di atas 28°C), atau selama melakukan kerja otot, panas tubuh cenderung meningkat. Terjadi vasodilatasi kulit, arus balik darah berlangsung melalui vena superfisial dan konduktans jaringan meningkat. Dalam zone nyaman arus darah kulit berkisar sekitar 5% dari volume semenit jantung. Sedangkan dalam keadaan panas hebat dapat meningkat sampai 20% atau lebih dan dapat mening- katkan suhu kulit. Bila suhu lingkungan sekitarnya lebih rendah dari suhu kulit, maka pengeluaran panas melalui konveksi dan radiasi akan meningkat. Bila beban panas cukup besar maka kelenjar keringat akan diaktifkan dan keringat yang keluar dievaporasi sehingga suhu kulit menurun.</w:t>
      </w:r>
    </w:p>
    <w:p w:rsidR="006B657A" w:rsidRPr="00887DBD" w:rsidRDefault="006B657A" w:rsidP="006B657A">
      <w:pPr>
        <w:pStyle w:val="ListParagraph"/>
        <w:spacing w:after="0" w:line="360" w:lineRule="auto"/>
        <w:ind w:left="0" w:firstLine="567"/>
        <w:jc w:val="both"/>
        <w:rPr>
          <w:rFonts w:ascii="Times New Roman" w:hAnsi="Times New Roman" w:cs="Times New Roman"/>
          <w:sz w:val="24"/>
          <w:szCs w:val="24"/>
        </w:rPr>
      </w:pPr>
    </w:p>
    <w:p w:rsidR="003E39C1" w:rsidRPr="00887DBD" w:rsidRDefault="003E39C1" w:rsidP="001B33C7">
      <w:pPr>
        <w:pStyle w:val="ListParagraph"/>
        <w:numPr>
          <w:ilvl w:val="0"/>
          <w:numId w:val="5"/>
        </w:numPr>
        <w:tabs>
          <w:tab w:val="left" w:pos="567"/>
        </w:tabs>
        <w:spacing w:after="0" w:line="360" w:lineRule="auto"/>
        <w:ind w:left="426" w:hanging="426"/>
        <w:jc w:val="both"/>
        <w:outlineLvl w:val="1"/>
        <w:rPr>
          <w:rFonts w:ascii="Times New Roman" w:hAnsi="Times New Roman" w:cs="Times New Roman"/>
          <w:sz w:val="24"/>
          <w:szCs w:val="24"/>
          <w:shd w:val="clear" w:color="auto" w:fill="FFFFFF"/>
        </w:rPr>
      </w:pPr>
      <w:bookmarkStart w:id="29" w:name="_Toc43400619"/>
      <w:r w:rsidRPr="00887DBD">
        <w:rPr>
          <w:rFonts w:ascii="Times New Roman" w:hAnsi="Times New Roman" w:cs="Times New Roman"/>
          <w:b/>
          <w:sz w:val="24"/>
          <w:szCs w:val="24"/>
          <w:shd w:val="clear" w:color="auto" w:fill="FFFFFF"/>
        </w:rPr>
        <w:t>Dehidrasi</w:t>
      </w:r>
      <w:bookmarkEnd w:id="17"/>
      <w:bookmarkEnd w:id="18"/>
      <w:bookmarkEnd w:id="29"/>
    </w:p>
    <w:p w:rsidR="00273DE8" w:rsidRPr="00887DBD" w:rsidRDefault="001E2DEC" w:rsidP="00F73482">
      <w:pPr>
        <w:pStyle w:val="ListParagraph"/>
        <w:numPr>
          <w:ilvl w:val="0"/>
          <w:numId w:val="9"/>
        </w:numPr>
        <w:tabs>
          <w:tab w:val="left" w:pos="567"/>
        </w:tabs>
        <w:spacing w:after="0" w:line="360" w:lineRule="auto"/>
        <w:ind w:left="567" w:hanging="567"/>
        <w:jc w:val="both"/>
        <w:outlineLvl w:val="2"/>
        <w:rPr>
          <w:rFonts w:ascii="Times New Roman" w:hAnsi="Times New Roman" w:cs="Times New Roman"/>
          <w:b/>
          <w:sz w:val="24"/>
          <w:szCs w:val="24"/>
          <w:shd w:val="clear" w:color="auto" w:fill="FFFFFF"/>
        </w:rPr>
      </w:pPr>
      <w:bookmarkStart w:id="30" w:name="_Toc43400620"/>
      <w:r w:rsidRPr="00887DBD">
        <w:rPr>
          <w:rFonts w:ascii="Times New Roman" w:hAnsi="Times New Roman" w:cs="Times New Roman"/>
          <w:b/>
          <w:sz w:val="24"/>
          <w:szCs w:val="24"/>
          <w:shd w:val="clear" w:color="auto" w:fill="FFFFFF"/>
        </w:rPr>
        <w:t>Pengertian Dehidrasi</w:t>
      </w:r>
      <w:bookmarkEnd w:id="30"/>
    </w:p>
    <w:p w:rsidR="00BE6DE6" w:rsidRPr="00887DBD" w:rsidRDefault="00BE6DE6" w:rsidP="00BE6DE6">
      <w:pPr>
        <w:pStyle w:val="ListParagraph"/>
        <w:tabs>
          <w:tab w:val="left" w:pos="284"/>
          <w:tab w:val="left" w:pos="567"/>
        </w:tabs>
        <w:spacing w:after="0" w:line="360" w:lineRule="auto"/>
        <w:ind w:left="0"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Secara definisi, dehidrasi adalah suatu keadaan penurunan total air di dalam tubuh karena hilangnya cairan secara patologis, asupan air tidak adekuat, atau kombinasi keduanya. Dehidrasi terjadi karena pengeluaran air lebih banyak daripada jumlah yang masuk, dan kehilangan cairan ini juga disertai dengan hilangnya elektrolit. Pada dehidrasi terjadi keseimbangan negatif cairan tubuh akibat penurunan asupan cairan dan meningkatnya jumlah air yang keluar (lewat ginjal, saluran cerna atau insensible water loss/IWL), atau karena adanya perpindahan cairan dalam tubuh. Berkurangnya volume total cairan tubuh menyebabkan penurunan volume cairan intrasel dan ekstrasel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{"citationItems":[{"id":"ITEM-1","itemData":{"author":[{"dropping-particle":"","family":"Leksana","given":"Eri","non-dropping-particle":"","parse-names":false,"suffix":""}],"id":"ITEM-1","issue":"1","issued":{"date-parts":[["2015"]]},"page":"70-73","title":"Strategi Terapi Cairan pada Dehidrasi","type":"article-journal","volume":"42"},"uris":["http://www.mendeley.com/documents/?uuid=d0de57d4-e424-42e0-8fc8-4ed0c66e0777"]}],"mendeley":{"formattedCitation":"(Leksana, 2015)","plainTextFormattedCitation":"(Leksana, 2015)","previouslyFormattedCitation":"(Leksana, 2015)"},"properties":{"noteIndex":0},"schema":"https://github.com/citation-style-language/schema/raw/master/csl-citation.json"}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(Leksana, 2015)</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w:t>
      </w:r>
    </w:p>
    <w:p w:rsidR="004521F6" w:rsidRPr="00887DBD" w:rsidRDefault="004521F6" w:rsidP="00273DE8">
      <w:pPr>
        <w:tabs>
          <w:tab w:val="left" w:pos="567"/>
          <w:tab w:val="left" w:pos="2552"/>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Dalam aktivitas fisik termasuk olahraga, tubuh selalu menghasilkan panas. Panas yang dihasilkan harus segera dikeluarkan dari dalam tubuh melalui cairan tubuh, akibatnya cairan tubuh dan elektrolit berkurang. Kehilangan cairan tubuh dan elektrolit pada saat berolahraga menyebabkan dehirasi yang dapat mengganggu penampilan fisik dalam olahraga cairan tubuh dan elektrolit berkurang. Kehilangan cairan tubuh dan elektrolit pada saat berolahraga menyebabkan dehirasi yang dapat mengganggu p</w:t>
      </w:r>
      <w:r w:rsidR="003B5AB4" w:rsidRPr="00887DBD">
        <w:rPr>
          <w:rFonts w:ascii="Times New Roman" w:hAnsi="Times New Roman" w:cs="Times New Roman"/>
          <w:sz w:val="24"/>
          <w:szCs w:val="24"/>
          <w:shd w:val="clear" w:color="auto" w:fill="FFFFFF"/>
        </w:rPr>
        <w:t xml:space="preserve">enampilan fisik dalam olahraga </w:t>
      </w:r>
      <w:r w:rsidR="00C43033" w:rsidRPr="00887DBD">
        <w:rPr>
          <w:rFonts w:ascii="Times New Roman" w:hAnsi="Times New Roman" w:cs="Times New Roman"/>
          <w:sz w:val="24"/>
          <w:szCs w:val="24"/>
          <w:shd w:val="clear" w:color="auto" w:fill="FFFFFF"/>
        </w:rPr>
        <w:fldChar w:fldCharType="begin" w:fldLock="1"/>
      </w:r>
      <w:r w:rsidR="003B5AB4" w:rsidRPr="00887DBD">
        <w:rPr>
          <w:rFonts w:ascii="Times New Roman" w:hAnsi="Times New Roman" w:cs="Times New Roman"/>
          <w:sz w:val="24"/>
          <w:szCs w:val="24"/>
          <w:shd w:val="clear" w:color="auto" w:fill="FFFFFF"/>
        </w:rPr>
        <w:instrText>ADDIN CSL_CITATION {"citationItems":[{"id":"ITEM-1","itemData":{"DOI":"10.1111/j.1753-4887.2009.00254.x","ISSN":"00296643","PMID":"19941615","abstract":"Studies have shown that beverages containing glycerol can enhance and maintain hydration status and may improve endurance exercise performance by attenuating adverse physiological changes associated with dehydration. Improvements to performance include increased endurance time to exhaustion by up to 24%, or a 5% increase in power or work. However, some studies have found no performance benefits during either prolonged exercise or specific skill and agility tests. In studies that have shown benefits, the improvements have been associated with thermoregulatory and cardiovascular changes. These include increased plasma volume and sweat rates, as well as reduced core temperature and ratings of perceived exertion. In a very small number of subjects, glycerol consumption has been associated with side-effects including nausea, gastrointestinal discomfort, dizziness, and headaches. In summary, while glycerol and fluid ingestion results in hyperhydration, the documented benefits to exercise performance remain inconsistent.","author":[{"dropping-particle":"","family":"Rosendal","given":"Simon P.","non-dropping-particle":"Van","parse-names":false,"suffix":""},{"dropping-particle":"","family":"Osborne","given":"Mark A.","non-dropping-particle":"","parse-names":false,"suffix":""},{"dropping-particle":"","family":"Fassett","given":"Robert G.","non-dropping-particle":"","parse-names":false,"suffix":""},{"dropping-particle":"","family":"Coombes","given":"Jeff S.","non-dropping-particle":"","parse-names":false,"suffix":""}],"container-title":"Nutrition Reviews","id":"ITEM-1","issue":"12","issued":{"date-parts":[["2009"]]},"page":"690-705","title":"Physiological and performance effects of glycerol hyperhydration and rehydration","type":"article-journal","volume":"67"},"uris":["http://www.mendeley.com/documents/?uuid=9da9e716-8413-4bfd-b5e2-726e3078052c"]}],"mendeley":{"formattedCitation":"(Van Rosendal et al., 2009)","plainTextFormattedCitation":"(Van Rosendal et al., 2009)","previouslyFormattedCitation":"(Van Rosendal et al., 2009)"},"properties":{"noteIndex":0},"schema":"https://github.com/citation-style-language/schema/raw/master/csl-citation.json"}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3B5AB4" w:rsidRPr="00887DBD">
        <w:rPr>
          <w:rFonts w:ascii="Times New Roman" w:hAnsi="Times New Roman" w:cs="Times New Roman"/>
          <w:noProof/>
          <w:sz w:val="24"/>
          <w:szCs w:val="24"/>
          <w:shd w:val="clear" w:color="auto" w:fill="FFFFFF"/>
        </w:rPr>
        <w:t>(Van Rosendal et al., 2009)</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Cairan tubuh adalah cairan suspensi dari sel tubuh yang berfungsi mengangkut nutrisi baik karbohidrat, vitamin, dan mineral serta O2 ke sel-sel tubuh yang membutuhkannya. Cairan tubuh juga sebagai </w:t>
      </w:r>
      <w:r w:rsidRPr="00887DBD">
        <w:rPr>
          <w:rFonts w:ascii="Times New Roman" w:hAnsi="Times New Roman" w:cs="Times New Roman"/>
          <w:sz w:val="24"/>
          <w:szCs w:val="24"/>
          <w:shd w:val="clear" w:color="auto" w:fill="FFFFFF"/>
        </w:rPr>
        <w:lastRenderedPageBreak/>
        <w:t>pengangkut produk samping metabolisme, dan beberapa</w:t>
      </w:r>
      <w:r w:rsidR="003B5AB4" w:rsidRPr="00887DBD">
        <w:rPr>
          <w:rFonts w:ascii="Times New Roman" w:hAnsi="Times New Roman" w:cs="Times New Roman"/>
          <w:sz w:val="24"/>
          <w:szCs w:val="24"/>
          <w:shd w:val="clear" w:color="auto" w:fill="FFFFFF"/>
        </w:rPr>
        <w:t xml:space="preserve">fungsi lainnya </w:t>
      </w:r>
      <w:r w:rsidR="00C43033" w:rsidRPr="00887DBD">
        <w:rPr>
          <w:rFonts w:ascii="Times New Roman" w:hAnsi="Times New Roman" w:cs="Times New Roman"/>
          <w:sz w:val="24"/>
          <w:szCs w:val="24"/>
          <w:shd w:val="clear" w:color="auto" w:fill="FFFFFF"/>
        </w:rPr>
        <w:fldChar w:fldCharType="begin" w:fldLock="1"/>
      </w:r>
      <w:r w:rsidR="00B72668" w:rsidRPr="00887DBD">
        <w:rPr>
          <w:rFonts w:ascii="Times New Roman" w:hAnsi="Times New Roman" w:cs="Times New Roman"/>
          <w:sz w:val="24"/>
          <w:szCs w:val="24"/>
          <w:shd w:val="clear" w:color="auto" w:fill="FFFFFF"/>
        </w:rPr>
        <w:instrText>ADDIN CSL_CITATION {"citationItems":[{"id":"ITEM-1","itemData":{"DOI":"10.1301/nr.2005.jun.S14-S21","ISSN":"00296643","abstract":"This review covers published literature on the influence of whole-body hydration status on exercise performance. The majority of information in this area relates to endurance exercise performance, but information on power, strength, and sporting skills has also been investigated. These areas form the focus of the current review. It is apparent that some individuals can tolerate body water losses amounting to 2% of body mass without significant risk to physical well-being or endurance exercise performance when the environment is cold (for example 5 degrees C-10 degrees C) or temperate (for example 20 degrees C-22 degrees C). However, when exercising in a hot environment (an environmental temperature of 30 degrees C or more), dehydration by 2% of body mass impairs exercise performance and increases the possibility of suffering a heat injury.","author":[{"dropping-particle":"","family":"Shirreffs","given":"Susan M.","non-dropping-particle":"","parse-names":false,"suffix":""},{"dropping-particle":"","family":"Jéquier","given":"Eric","non-dropping-particle":"","parse-names":false,"suffix":""},{"dropping-particle":"","family":"Rosenberg","given":"Irwin","non-dropping-particle":"","parse-names":false,"suffix":""},{"dropping-particle":"","family":"Sawka","given":"Michael","non-dropping-particle":"","parse-names":false,"suffix":""},{"dropping-particle":"","family":"Dal Canton","given":"Antonio","non-dropping-particle":"","parse-names":false,"suffix":""},{"dropping-particle":"","family":"Manz","given":"Friedrich","non-dropping-particle":"","parse-names":false,"suffix":""},{"dropping-particle":"","family":"Armstrong","given":"Larry","non-dropping-particle":"","parse-names":false,"suffix":""}],"container-title":"Nutrition Reviews","id":"ITEM-1","issue":"6 II","issued":{"date-parts":[["2005"]]},"title":"The importance of good hydration for work and exercise performance","type":"article-journal","volume":"63"},"uris":["http://www.mendeley.com/documents/?uuid=01e27b89-c43b-46a2-beae-63a7955632c8"]}],"mendeley":{"formattedCitation":"(Susan M. Shirreffs et al., 2005)","plainTextFormattedCitation":"(Susan M. Shirreffs et al., 2005)","previouslyFormattedCitation":"(Susan M. Shirreffs et al., 2005)"},"properties":{"noteIndex":0},"schema":"https://github.com/citation-style-language/schema/raw/master/csl-citation.json"}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B72668" w:rsidRPr="00887DBD">
        <w:rPr>
          <w:rFonts w:ascii="Times New Roman" w:hAnsi="Times New Roman" w:cs="Times New Roman"/>
          <w:noProof/>
          <w:sz w:val="24"/>
          <w:szCs w:val="24"/>
          <w:shd w:val="clear" w:color="auto" w:fill="FFFFFF"/>
        </w:rPr>
        <w:t>(Susan M. Shirreffs et al., 2005)</w:t>
      </w:r>
      <w:r w:rsidR="00C43033" w:rsidRPr="00887DBD">
        <w:rPr>
          <w:rFonts w:ascii="Times New Roman" w:hAnsi="Times New Roman" w:cs="Times New Roman"/>
          <w:sz w:val="24"/>
          <w:szCs w:val="24"/>
          <w:shd w:val="clear" w:color="auto" w:fill="FFFFFF"/>
        </w:rPr>
        <w:fldChar w:fldCharType="end"/>
      </w:r>
      <w:r w:rsidR="003B5AB4" w:rsidRPr="00887DBD">
        <w:rPr>
          <w:rFonts w:ascii="Times New Roman" w:hAnsi="Times New Roman" w:cs="Times New Roman"/>
          <w:sz w:val="24"/>
          <w:szCs w:val="24"/>
          <w:shd w:val="clear" w:color="auto" w:fill="FFFFFF"/>
        </w:rPr>
        <w:t xml:space="preserve">. Kehilangan cairan tubuh yang berlebihan dapat berakibat fatal terhadap kinerja fungsi tubuh, yang tentunya harus segera dikembalikan ke tingkat sebelumnya (rehidrasi) </w:t>
      </w:r>
      <w:r w:rsidR="00C43033" w:rsidRPr="00887DBD">
        <w:rPr>
          <w:rFonts w:ascii="Times New Roman" w:hAnsi="Times New Roman" w:cs="Times New Roman"/>
          <w:sz w:val="24"/>
          <w:szCs w:val="24"/>
          <w:shd w:val="clear" w:color="auto" w:fill="FFFFFF"/>
        </w:rPr>
        <w:fldChar w:fldCharType="begin" w:fldLock="1"/>
      </w:r>
      <w:r w:rsidR="00194CCD" w:rsidRPr="00887DBD">
        <w:rPr>
          <w:rFonts w:ascii="Times New Roman" w:hAnsi="Times New Roman" w:cs="Times New Roman"/>
          <w:sz w:val="24"/>
          <w:szCs w:val="24"/>
          <w:shd w:val="clear" w:color="auto" w:fill="FFFFFF"/>
        </w:rPr>
        <w:instrText>ADDIN CSL_CITATION {"citationItems":[{"id":"ITEM-1","itemData":{"ISBN":"9786029138689","abstract":"Lingkungan fisik adalah faktor lingkungan yang bersentuhan atau berhubungan langsung dengan tubuh seorang dalam melakukan aktivitas atau olahraga. Lingkungan ini menyangkut suhu panas dan dingin, kelembaban relatif udara, ketinggian tempat, kecepatan angin, dan pencahayaan. Lingkungan fisik terutama suhu dan kelembaban udara yang tidak bersahabat yaitu suhu dan kelembaban tinggi sangat berpengaruh terhadap peningkatan pengeluaran keringat pada saat olahraga. Pengeluaran keringat yang berlebih ini sangat mempengaruhi penampilan fisik dalam berolahraga dan dapat menyebabkan sengatan panas yang berefek negatif terhadap kesehatan. Oleh karena itu penggantian cairan dan elektrolit secukupnya perlu dilakukan saat olahraga atau berkompetisi agar tidak terjadi dehidrasi, yang bertujuan untuk mengoptimalkan fungsi tubuh sehingga penampilan fisik tetap optimal dan olahraga aman dilakukan dalam waktu lama. Kata","author":[{"dropping-particle":"","family":"Sandi","given":"I Nengah","non-dropping-particle":"","parse-names":false,"suffix":""}],"id":"ITEM-1","issued":{"date-parts":[["2011"]]},"page":"282-287","title":"Pengaruh Suhu Dan Kelembaban Relatif Udara Terhadap Penampilan Fisik Dalam Olahraga.","type":"article-journal"},"uris":["http://www.mendeley.com/documents/?uuid=a2669c6c-111c-4f0b-a31f-4c46e09c7382"]}],"mendeley":{"formattedCitation":"(Sandi, 2011)","plainTextFormattedCitation":"(Sandi, 2011)","previouslyFormattedCitation":"(Sandi, 2011)"},"properties":{"noteIndex":0},"schema":"https://github.com/citation-style-language/schema/raw/master/csl-citation.json"}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3B5AB4" w:rsidRPr="00887DBD">
        <w:rPr>
          <w:rFonts w:ascii="Times New Roman" w:hAnsi="Times New Roman" w:cs="Times New Roman"/>
          <w:noProof/>
          <w:sz w:val="24"/>
          <w:szCs w:val="24"/>
          <w:shd w:val="clear" w:color="auto" w:fill="FFFFFF"/>
        </w:rPr>
        <w:t>(Sandi, 2011)</w:t>
      </w:r>
      <w:r w:rsidR="00C43033" w:rsidRPr="00887DBD">
        <w:rPr>
          <w:rFonts w:ascii="Times New Roman" w:hAnsi="Times New Roman" w:cs="Times New Roman"/>
          <w:sz w:val="24"/>
          <w:szCs w:val="24"/>
          <w:shd w:val="clear" w:color="auto" w:fill="FFFFFF"/>
        </w:rPr>
        <w:fldChar w:fldCharType="end"/>
      </w:r>
      <w:r w:rsidR="003B5AB4" w:rsidRPr="00887DBD">
        <w:rPr>
          <w:rFonts w:ascii="Times New Roman" w:hAnsi="Times New Roman" w:cs="Times New Roman"/>
          <w:sz w:val="24"/>
          <w:szCs w:val="24"/>
          <w:shd w:val="clear" w:color="auto" w:fill="FFFFFF"/>
        </w:rPr>
        <w:t xml:space="preserve">. Kehilangan cairan tubuh ini dapat mempengaruhi penampilan fisik, memperberat kerja jantung, dan dapat menyebabkan kematian (Departmen of Healt Statistik and Informatics World Health Organization, 2011). </w:t>
      </w:r>
      <w:r w:rsidR="00273DE8" w:rsidRPr="00887DBD">
        <w:rPr>
          <w:rFonts w:ascii="Times New Roman" w:hAnsi="Times New Roman" w:cs="Times New Roman"/>
          <w:sz w:val="24"/>
          <w:szCs w:val="24"/>
          <w:shd w:val="clear" w:color="auto" w:fill="FFFFFF"/>
        </w:rPr>
        <w:t xml:space="preserve">Apabila terjadi ketidakseimbangan cairan di dalam tubuh, akan timbul kejadian dehidrasi (kehilangan air secara berlebihan). Konsumsi air terdiri atas air yang diminum dan yang diperoleh dari makanan sebagai hasil metabolisme yang keluar dari tubuh termasuk yang dikeluarkan sebagai urine, air di dalam feses, dan air yang dikeluarkan melalui kulit dan paru-paru </w:t>
      </w:r>
      <w:r w:rsidR="00C43033" w:rsidRPr="00887DBD">
        <w:rPr>
          <w:rFonts w:ascii="Times New Roman" w:hAnsi="Times New Roman" w:cs="Times New Roman"/>
          <w:sz w:val="24"/>
          <w:szCs w:val="24"/>
          <w:shd w:val="clear" w:color="auto" w:fill="FFFFFF"/>
        </w:rPr>
        <w:fldChar w:fldCharType="begin" w:fldLock="1"/>
      </w:r>
      <w:r w:rsidR="00BE6DE6" w:rsidRPr="00887DBD">
        <w:rPr>
          <w:rFonts w:ascii="Times New Roman" w:hAnsi="Times New Roman" w:cs="Times New Roman"/>
          <w:sz w:val="24"/>
          <w:szCs w:val="24"/>
          <w:shd w:val="clear" w:color="auto" w:fill="FFFFFF"/>
        </w:rPr>
        <w:instrText>ADDIN CSL_CITATION {"citationItems":[{"id":"ITEM-1","itemData":{"ISBN":"9780470464694","abstract":"We wrote this book to lend a hand to first-time volleyball coaches search- ing for guidance before they step on the court with their new team. After all, having some preseason jitters is perfectly understandable if you’re new to the sport or simply new to coaching it to a group of kids. Not to worry, the book you hold in your hands can put your mind at ease by revealing every- thing you need to know to help you have a positive impact on the kids and provide them with wonderful memories all season long. We","author":[{"dropping-particle":"","family":"Almatsier, Sunita","given":"Susirah Soetardjo &amp; Moesijanti Soekarti.","non-dropping-particle":"","parse-names":false,"suffix":""}],"id":"ITEM-1","issued":{"date-parts":[["2011"]]},"number-of-pages":"302","publisher":"PT Gramedia Pustaka Utama.","publisher-place":"jakarta","title":"Gizi Seimbang dalam daur kehidupan.","type":"book"},"uris":["http://www.mendeley.com/documents/?uuid=98d1ec55-2969-4367-bc60-be724eaea9e3"]}],"mendeley":{"formattedCitation":"(Almatsier, Sunita, 2011)","plainTextFormattedCitation":"(Almatsier, Sunita, 2011)","previouslyFormattedCitation":"(Almatsier, Sunita, 2011)"},"properties":{"noteIndex":0},"schema":"https://github.com/citation-style-language/schema/raw/master/csl-citation.json"}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273DE8" w:rsidRPr="00887DBD">
        <w:rPr>
          <w:rFonts w:ascii="Times New Roman" w:hAnsi="Times New Roman" w:cs="Times New Roman"/>
          <w:noProof/>
          <w:sz w:val="24"/>
          <w:szCs w:val="24"/>
          <w:shd w:val="clear" w:color="auto" w:fill="FFFFFF"/>
        </w:rPr>
        <w:t>(Almatsier, Sunita, 2011)</w:t>
      </w:r>
      <w:r w:rsidR="00C43033" w:rsidRPr="00887DBD">
        <w:rPr>
          <w:rFonts w:ascii="Times New Roman" w:hAnsi="Times New Roman" w:cs="Times New Roman"/>
          <w:sz w:val="24"/>
          <w:szCs w:val="24"/>
          <w:shd w:val="clear" w:color="auto" w:fill="FFFFFF"/>
        </w:rPr>
        <w:fldChar w:fldCharType="end"/>
      </w:r>
      <w:r w:rsidR="00273DE8" w:rsidRPr="00887DBD">
        <w:rPr>
          <w:rFonts w:ascii="Times New Roman" w:hAnsi="Times New Roman" w:cs="Times New Roman"/>
          <w:sz w:val="24"/>
          <w:szCs w:val="24"/>
          <w:shd w:val="clear" w:color="auto" w:fill="FFFFFF"/>
        </w:rPr>
        <w:t>.</w:t>
      </w:r>
    </w:p>
    <w:p w:rsidR="0026640B" w:rsidRPr="00887DBD" w:rsidRDefault="0026640B" w:rsidP="0026640B">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Kehilangan cairan melalui pernafasan (sekitar 350ml), melalui penguapan pada kulit (100ml) dan melalui keringat (350ml), atau melalui ginjal dalam bentuk air seni (1000–2000ml, sekitar 900ml mutlak diperlukan untuk membuang partikel-partikel yang tidak diperlukan. Sejumlah air (sekitar 150–200ml, bukan</w:t>
      </w:r>
      <w:r w:rsidRPr="00887DBD">
        <w:rPr>
          <w:rStyle w:val="apple-converted-space"/>
          <w:rFonts w:ascii="Times New Roman" w:hAnsi="Times New Roman" w:cs="Times New Roman"/>
          <w:sz w:val="24"/>
          <w:szCs w:val="24"/>
          <w:shd w:val="clear" w:color="auto" w:fill="FFFFFF"/>
        </w:rPr>
        <w:t> </w:t>
      </w:r>
      <w:hyperlink r:id="rId37" w:tooltip="Diare" w:history="1">
        <w:r w:rsidRPr="00887DBD">
          <w:rPr>
            <w:rStyle w:val="Hyperlink"/>
            <w:rFonts w:ascii="Times New Roman" w:hAnsi="Times New Roman" w:cs="Times New Roman"/>
            <w:color w:val="auto"/>
            <w:sz w:val="24"/>
            <w:szCs w:val="24"/>
            <w:u w:val="none"/>
            <w:shd w:val="clear" w:color="auto" w:fill="FFFFFF"/>
          </w:rPr>
          <w:t>diare</w:t>
        </w:r>
      </w:hyperlink>
      <w:r w:rsidRPr="00887DBD">
        <w:rPr>
          <w:rFonts w:ascii="Times New Roman" w:hAnsi="Times New Roman" w:cs="Times New Roman"/>
          <w:sz w:val="24"/>
          <w:szCs w:val="24"/>
          <w:shd w:val="clear" w:color="auto" w:fill="FFFFFF"/>
        </w:rPr>
        <w:t xml:space="preserve">) juga hilang melalui </w:t>
      </w:r>
      <w:r w:rsidR="00273DE8" w:rsidRPr="00887DBD">
        <w:rPr>
          <w:rFonts w:ascii="Times New Roman" w:hAnsi="Times New Roman" w:cs="Times New Roman"/>
          <w:sz w:val="24"/>
          <w:szCs w:val="24"/>
          <w:shd w:val="clear" w:color="auto" w:fill="FFFFFF"/>
        </w:rPr>
        <w:t>feses</w:t>
      </w:r>
      <w:r w:rsidRPr="00887DBD">
        <w:rPr>
          <w:rFonts w:ascii="Times New Roman" w:hAnsi="Times New Roman" w:cs="Times New Roman"/>
          <w:sz w:val="24"/>
          <w:szCs w:val="24"/>
          <w:shd w:val="clear" w:color="auto" w:fill="FFFFFF"/>
        </w:rPr>
        <w:t xml:space="preserve">.Pada suhu udara yang hangat dan lembab atau melakukan kegiatan yang berat, bagaimanapun kehilangan air dapat mencapai 10 kali lipat atau lebihmelalui </w:t>
      </w:r>
      <w:r w:rsidR="00DB0388">
        <w:rPr>
          <w:rFonts w:ascii="Times New Roman" w:hAnsi="Times New Roman" w:cs="Times New Roman"/>
          <w:sz w:val="24"/>
          <w:szCs w:val="24"/>
          <w:shd w:val="clear" w:color="auto" w:fill="FFFFFF"/>
        </w:rPr>
        <w:t xml:space="preserve">pernafasan </w:t>
      </w:r>
      <w:r w:rsidRPr="00887DBD">
        <w:rPr>
          <w:rFonts w:ascii="Times New Roman" w:hAnsi="Times New Roman" w:cs="Times New Roman"/>
          <w:sz w:val="24"/>
          <w:szCs w:val="24"/>
          <w:shd w:val="clear" w:color="auto" w:fill="FFFFFF"/>
        </w:rPr>
        <w:t xml:space="preserve"> yang mana semua ini harus segera diganti. Pada kasus yang ekstrem, kehilangan cairan mungkin cukup untuk melampaui kemampuan tubuh untuk menyerap air dari saluran pencernaan; pada kasus ini, minum tidak akan cukup untuk menghindari dehidrasi, satu-satunya cara menghindari dehidrasi adalah pre-hydrate</w:t>
      </w:r>
      <w:r w:rsidRPr="00887DBD">
        <w:rPr>
          <w:rStyle w:val="apple-converted-space"/>
          <w:rFonts w:ascii="Times New Roman" w:hAnsi="Times New Roman" w:cs="Times New Roman"/>
          <w:sz w:val="24"/>
          <w:szCs w:val="24"/>
          <w:shd w:val="clear" w:color="auto" w:fill="FFFFFF"/>
        </w:rPr>
        <w:t> </w:t>
      </w:r>
      <w:r w:rsidRPr="00887DBD">
        <w:rPr>
          <w:rFonts w:ascii="Times New Roman" w:hAnsi="Times New Roman" w:cs="Times New Roman"/>
          <w:sz w:val="24"/>
          <w:szCs w:val="24"/>
          <w:shd w:val="clear" w:color="auto" w:fill="FFFFFF"/>
        </w:rPr>
        <w:t>atau mencari cara-cara untuk mengurangi penguapan melalui nafas (istirahat, pindah ke tempat yang lebih sejuk,</w:t>
      </w:r>
      <w:r w:rsidRPr="00887DBD">
        <w:rPr>
          <w:rStyle w:val="apple-converted-space"/>
          <w:rFonts w:ascii="Times New Roman" w:hAnsi="Times New Roman" w:cs="Times New Roman"/>
          <w:sz w:val="24"/>
          <w:szCs w:val="24"/>
          <w:shd w:val="clear" w:color="auto" w:fill="FFFFFF"/>
        </w:rPr>
        <w:t> </w:t>
      </w:r>
      <w:r w:rsidRPr="00887DBD">
        <w:rPr>
          <w:rFonts w:ascii="Times New Roman" w:hAnsi="Times New Roman" w:cs="Times New Roman"/>
          <w:i/>
          <w:iCs/>
          <w:sz w:val="24"/>
          <w:szCs w:val="24"/>
          <w:shd w:val="clear" w:color="auto" w:fill="FFFFFF"/>
        </w:rPr>
        <w:t>dsb-nya,</w:t>
      </w:r>
      <w:r w:rsidRPr="00887DBD">
        <w:rPr>
          <w:rFonts w:ascii="Times New Roman" w:hAnsi="Times New Roman" w:cs="Times New Roman"/>
          <w:sz w:val="24"/>
          <w:szCs w:val="24"/>
          <w:shd w:val="clear" w:color="auto" w:fill="FFFFFF"/>
        </w:rPr>
        <w:t xml:space="preserve">) </w:t>
      </w:r>
      <w:r w:rsidR="00C43033" w:rsidRPr="00887DBD">
        <w:rPr>
          <w:rFonts w:ascii="Times New Roman" w:hAnsi="Times New Roman" w:cs="Times New Roman"/>
          <w:sz w:val="24"/>
          <w:szCs w:val="24"/>
          <w:shd w:val="clear" w:color="auto" w:fill="FFFFFF"/>
        </w:rPr>
        <w:fldChar w:fldCharType="begin" w:fldLock="1"/>
      </w:r>
      <w:r w:rsidR="005F4AFD">
        <w:rPr>
          <w:rFonts w:ascii="Times New Roman" w:hAnsi="Times New Roman" w:cs="Times New Roman"/>
          <w:sz w:val="24"/>
          <w:szCs w:val="24"/>
          <w:shd w:val="clear" w:color="auto" w:fill="FFFFFF"/>
        </w:rPr>
        <w:instrText>ADDIN CSL_CITATION {"citationItems":[{"id":"ITEM-1","itemData":{"author":[{"dropping-particle":"","family":"Brooks","given":"G A","non-dropping-particle":"","parse-names":false,"suffix":""},{"dropping-particle":"","family":"Hittelman","given":"K J","non-dropping-particle":"","parse-names":false,"suffix":""},{"dropping-particle":"","family":"Faulkner","given":"J A","non-dropping-particle":"","parse-names":false,"suffix":""},{"dropping-particle":"","family":"Beyer","given":"R E","non-dropping-particle":"","parse-names":false,"suffix":""}],"container-title":"American Journal of Physiology","id":"ITEM-1","issue":"4","issued":{"date-parts":[["2014"]]},"page":"1053-1059","title":"Temperature, functions, skeletal and oxygen muscle debt mitochondrial","type":"article-journal","volume":"220"},"uris":["http://www.mendeley.com/documents/?uuid=1e1135f2-26c4-4c9c-9f89-1188892a2e55"]}],"mendeley":{"formattedCitation":"(Brooks et al., 2014)","plainTextFormattedCitation":"(Brooks et al., 2014)","previouslyFormattedCitation":"(Brooks et al., 2014)"},"properties":{"noteIndex":0},"schema":"https://github.com/citation-style-language/schema/raw/master/csl-citation.json"}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274B1B" w:rsidRPr="00274B1B">
        <w:rPr>
          <w:rFonts w:ascii="Times New Roman" w:hAnsi="Times New Roman" w:cs="Times New Roman"/>
          <w:noProof/>
          <w:sz w:val="24"/>
          <w:szCs w:val="24"/>
          <w:shd w:val="clear" w:color="auto" w:fill="FFFFFF"/>
        </w:rPr>
        <w:t>(Brooks et al., 2014)</w:t>
      </w:r>
      <w:r w:rsidR="00C43033" w:rsidRPr="00887DBD">
        <w:rPr>
          <w:rFonts w:ascii="Times New Roman" w:hAnsi="Times New Roman" w:cs="Times New Roman"/>
          <w:sz w:val="24"/>
          <w:szCs w:val="24"/>
          <w:shd w:val="clear" w:color="auto" w:fill="FFFFFF"/>
        </w:rPr>
        <w:fldChar w:fldCharType="end"/>
      </w:r>
    </w:p>
    <w:p w:rsidR="00F4714F" w:rsidRPr="00887DBD" w:rsidRDefault="00F4714F" w:rsidP="00194CCD">
      <w:pPr>
        <w:tabs>
          <w:tab w:val="left" w:pos="567"/>
          <w:tab w:val="left" w:pos="2552"/>
        </w:tabs>
        <w:spacing w:after="0" w:line="360" w:lineRule="auto"/>
        <w:ind w:firstLine="567"/>
        <w:jc w:val="both"/>
        <w:rPr>
          <w:rFonts w:ascii="Times New Roman" w:hAnsi="Times New Roman" w:cs="Times New Roman"/>
          <w:sz w:val="24"/>
          <w:szCs w:val="24"/>
          <w:shd w:val="clear" w:color="auto" w:fill="FFFFFF"/>
        </w:rPr>
      </w:pPr>
    </w:p>
    <w:p w:rsidR="00194CCD" w:rsidRPr="00887DBD" w:rsidRDefault="00194CCD" w:rsidP="00E13A76">
      <w:pPr>
        <w:tabs>
          <w:tab w:val="left" w:pos="567"/>
          <w:tab w:val="left" w:pos="2552"/>
        </w:tabs>
        <w:spacing w:after="0"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noProof/>
          <w:sz w:val="24"/>
          <w:szCs w:val="24"/>
          <w:shd w:val="clear" w:color="auto" w:fill="FFFFFF"/>
          <w:lang w:eastAsia="id-ID"/>
        </w:rPr>
        <w:lastRenderedPageBreak/>
        <w:drawing>
          <wp:inline distT="0" distB="0" distL="0" distR="0" wp14:anchorId="60B850F4" wp14:editId="1A068007">
            <wp:extent cx="5214552" cy="2717321"/>
            <wp:effectExtent l="0" t="0" r="571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klus dehidrasi.png"/>
                    <pic:cNvPicPr/>
                  </pic:nvPicPr>
                  <pic:blipFill>
                    <a:blip r:embed="rId38" cstate="print">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242996" cy="2732143"/>
                    </a:xfrm>
                    <a:prstGeom prst="rect">
                      <a:avLst/>
                    </a:prstGeom>
                  </pic:spPr>
                </pic:pic>
              </a:graphicData>
            </a:graphic>
          </wp:inline>
        </w:drawing>
      </w:r>
    </w:p>
    <w:p w:rsidR="005B0046" w:rsidRPr="00887DBD" w:rsidRDefault="00B56127" w:rsidP="00B56127">
      <w:pPr>
        <w:pStyle w:val="Caption"/>
        <w:spacing w:after="0"/>
        <w:jc w:val="center"/>
        <w:rPr>
          <w:rFonts w:ascii="Times New Roman" w:hAnsi="Times New Roman" w:cs="Times New Roman"/>
          <w:color w:val="auto"/>
          <w:sz w:val="36"/>
          <w:szCs w:val="24"/>
          <w:shd w:val="clear" w:color="auto" w:fill="FFFFFF"/>
        </w:rPr>
      </w:pPr>
      <w:bookmarkStart w:id="31" w:name="_Toc43660387"/>
      <w:r w:rsidRPr="00887DBD">
        <w:rPr>
          <w:rFonts w:ascii="Times New Roman" w:hAnsi="Times New Roman" w:cs="Times New Roman"/>
          <w:color w:val="auto"/>
          <w:sz w:val="24"/>
        </w:rPr>
        <w:t xml:space="preserve">Gambar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Gambar_2.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6</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color w:val="auto"/>
          <w:sz w:val="24"/>
        </w:rPr>
        <w:t>Keseimbangan Cairan Masuk dan Keluar.</w:t>
      </w:r>
      <w:bookmarkEnd w:id="31"/>
    </w:p>
    <w:p w:rsidR="00F4714F" w:rsidRPr="00887DBD" w:rsidRDefault="00E31014" w:rsidP="00B56127">
      <w:pPr>
        <w:tabs>
          <w:tab w:val="left" w:pos="567"/>
          <w:tab w:val="left" w:pos="2552"/>
        </w:tabs>
        <w:spacing w:after="0" w:line="240" w:lineRule="auto"/>
        <w:ind w:firstLine="567"/>
        <w:jc w:val="center"/>
        <w:rPr>
          <w:rFonts w:ascii="Times New Roman" w:hAnsi="Times New Roman" w:cs="Times New Roman"/>
          <w:sz w:val="24"/>
          <w:szCs w:val="24"/>
          <w:shd w:val="clear" w:color="auto" w:fill="FFFFFF"/>
        </w:rPr>
      </w:pPr>
      <w:r w:rsidRPr="00887DBD">
        <w:rPr>
          <w:rFonts w:ascii="Times New Roman" w:hAnsi="Times New Roman" w:cs="Times New Roman"/>
          <w:b/>
          <w:sz w:val="24"/>
          <w:szCs w:val="24"/>
          <w:shd w:val="clear" w:color="auto" w:fill="FFFFFF"/>
        </w:rPr>
        <w:t>Sumber</w:t>
      </w:r>
      <w:r w:rsidR="00E46C96" w:rsidRPr="00887DBD">
        <w:rPr>
          <w:rFonts w:ascii="Times New Roman" w:hAnsi="Times New Roman" w:cs="Times New Roman"/>
          <w:sz w:val="24"/>
          <w:szCs w:val="24"/>
          <w:shd w:val="clear" w:color="auto" w:fill="FFFFFF"/>
        </w:rPr>
        <w:t>:</w:t>
      </w:r>
      <w:r w:rsidR="00C43033" w:rsidRPr="00887DBD">
        <w:rPr>
          <w:rFonts w:ascii="Times New Roman" w:hAnsi="Times New Roman" w:cs="Times New Roman"/>
          <w:i/>
          <w:sz w:val="24"/>
          <w:szCs w:val="24"/>
          <w:shd w:val="clear" w:color="auto" w:fill="FFFFFF"/>
        </w:rPr>
        <w:fldChar w:fldCharType="begin" w:fldLock="1"/>
      </w:r>
      <w:r w:rsidRPr="00887DBD">
        <w:rPr>
          <w:rFonts w:ascii="Times New Roman" w:hAnsi="Times New Roman" w:cs="Times New Roman"/>
          <w:i/>
          <w:sz w:val="24"/>
          <w:szCs w:val="24"/>
          <w:shd w:val="clear" w:color="auto" w:fill="FFFFFF"/>
        </w:rPr>
        <w:instrText>ADDIN CSL_CITATION {"citationItems":[{"id":"ITEM-1","itemData":{"author":[{"dropping-particle":"","family":"Leksana","given":"Eri","non-dropping-particle":"","parse-names":false,"suffix":""}],"id":"ITEM-1","issue":"1","issued":{"date-parts":[["2015"]]},"page":"70-73","title":"Strategi Terapi Cairan pada Dehidrasi","type":"article-journal","volume":"42"},"uris":["http://www.mendeley.com/documents/?uuid=d0de57d4-e424-42e0-8fc8-4ed0c66e0777"]}],"mendeley":{"formattedCitation":"(Leksana, 2015)","plainTextFormattedCitation":"(Leksana, 2015)","previouslyFormattedCitation":"(Leksana, 2015)"},"properties":{"noteIndex":0},"schema":"https://github.com/citation-style-language/schema/raw/master/csl-citation.json"}</w:instrText>
      </w:r>
      <w:r w:rsidR="00C43033" w:rsidRPr="00887DBD">
        <w:rPr>
          <w:rFonts w:ascii="Times New Roman" w:hAnsi="Times New Roman" w:cs="Times New Roman"/>
          <w:i/>
          <w:sz w:val="24"/>
          <w:szCs w:val="24"/>
          <w:shd w:val="clear" w:color="auto" w:fill="FFFFFF"/>
        </w:rPr>
        <w:fldChar w:fldCharType="separate"/>
      </w:r>
      <w:r w:rsidRPr="00887DBD">
        <w:rPr>
          <w:rFonts w:ascii="Times New Roman" w:hAnsi="Times New Roman" w:cs="Times New Roman"/>
          <w:noProof/>
          <w:sz w:val="24"/>
          <w:szCs w:val="24"/>
          <w:shd w:val="clear" w:color="auto" w:fill="FFFFFF"/>
        </w:rPr>
        <w:t>(Leksana, 2015)</w:t>
      </w:r>
      <w:r w:rsidR="00C43033" w:rsidRPr="00887DBD">
        <w:rPr>
          <w:rFonts w:ascii="Times New Roman" w:hAnsi="Times New Roman" w:cs="Times New Roman"/>
          <w:i/>
          <w:sz w:val="24"/>
          <w:szCs w:val="24"/>
          <w:shd w:val="clear" w:color="auto" w:fill="FFFFFF"/>
        </w:rPr>
        <w:fldChar w:fldCharType="end"/>
      </w:r>
    </w:p>
    <w:p w:rsidR="00C15547" w:rsidRPr="00887DBD" w:rsidRDefault="00B56127" w:rsidP="00B56127">
      <w:pPr>
        <w:tabs>
          <w:tab w:val="left" w:pos="567"/>
          <w:tab w:val="left" w:pos="2552"/>
          <w:tab w:val="left" w:pos="6798"/>
        </w:tabs>
        <w:spacing w:after="0" w:line="240" w:lineRule="auto"/>
        <w:ind w:firstLine="567"/>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ab/>
      </w:r>
      <w:r w:rsidRPr="00887DBD">
        <w:rPr>
          <w:rFonts w:ascii="Times New Roman" w:hAnsi="Times New Roman" w:cs="Times New Roman"/>
          <w:sz w:val="24"/>
          <w:szCs w:val="24"/>
          <w:shd w:val="clear" w:color="auto" w:fill="FFFFFF"/>
        </w:rPr>
        <w:tab/>
      </w:r>
    </w:p>
    <w:p w:rsidR="00F4714F" w:rsidRPr="00887DBD" w:rsidRDefault="00F4714F" w:rsidP="003E39C1">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Mencari penyebab dehidrasi merupakan hal penting. Asupan cairan yang buruk, cairan keluar berlebihan, peningkatan insensible water loss (IWL), atau kombinasi hal tersebut dapat menjadi penyebab deplesi volume intravaskuler. Keberhasilan terapi membutuhkan identifi kasi penyakit yang mendasari kondisi dehidrasi.</w:t>
      </w:r>
    </w:p>
    <w:p w:rsidR="00BE6DE6" w:rsidRPr="00887DBD" w:rsidRDefault="00BE6DE6" w:rsidP="003E39C1">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Dehidrasi terjadi bila keluaran airnya adalah cairan hipotonik, yaitu volume air keluar jauh lebih besar dari jumlah natrium yang keluar. Hal ini mengakibatkan peningkatan tonisitas plasma oleh karena adanya peningkatan kadar natrium plasma hipernatremia. Akibat peningkatan tonisitas plasma, air intrasel akan bergerak menuju ektrasel sehingga volume cairan intrasel berkurang yang disebut sebagai dehidrasi </w:t>
      </w:r>
      <w:r w:rsidR="00C43033" w:rsidRPr="00887DBD">
        <w:rPr>
          <w:rFonts w:ascii="Times New Roman" w:hAnsi="Times New Roman" w:cs="Times New Roman"/>
          <w:sz w:val="24"/>
          <w:szCs w:val="24"/>
          <w:shd w:val="clear" w:color="auto" w:fill="FFFFFF"/>
        </w:rPr>
        <w:fldChar w:fldCharType="begin" w:fldLock="1"/>
      </w:r>
      <w:r w:rsidR="005F4AFD">
        <w:rPr>
          <w:rFonts w:ascii="Times New Roman" w:hAnsi="Times New Roman" w:cs="Times New Roman"/>
          <w:sz w:val="24"/>
          <w:szCs w:val="24"/>
          <w:shd w:val="clear" w:color="auto" w:fill="FFFFFF"/>
        </w:rPr>
        <w:instrText>ADDIN CSL_CITATION {"citationItems":[{"id":"ITEM-1","itemData":{"author":[{"dropping-particle":"","family":"Santoso","given":"B. I.","non-dropping-particle":"","parse-names":false,"suffix":""},{"dropping-particle":"","family":"Dkk","given":"","non-dropping-particle":"","parse-names":false,"suffix":""}],"id":"ITEM-1","issue":"2","issued":{"date-parts":[["2011"]]},"page":"54-60","title":"Air Bagi Kesehatan","type":"article-journal","volume":"6"},"uris":["http://www.mendeley.com/documents/?uuid=df9ca62b-f675-4cf4-be16-7a0d64b287ef"]}],"mendeley":{"formattedCitation":"(Santoso &amp; Dkk, 2011)","plainTextFormattedCitation":"(Santoso &amp; Dkk, 2011)","previouslyFormattedCitation":"(Santoso &amp; Dkk, 2011)"},"properties":{"noteIndex":0},"schema":"https://github.com/citation-style-language/schema/raw/master/csl-citation.json"}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274B1B" w:rsidRPr="00274B1B">
        <w:rPr>
          <w:rFonts w:ascii="Times New Roman" w:hAnsi="Times New Roman" w:cs="Times New Roman"/>
          <w:noProof/>
          <w:sz w:val="24"/>
          <w:szCs w:val="24"/>
          <w:shd w:val="clear" w:color="auto" w:fill="FFFFFF"/>
        </w:rPr>
        <w:t>(Santoso &amp; Dkk, 2011)</w:t>
      </w:r>
      <w:r w:rsidR="00C43033" w:rsidRPr="00887DBD">
        <w:rPr>
          <w:rFonts w:ascii="Times New Roman" w:hAnsi="Times New Roman" w:cs="Times New Roman"/>
          <w:sz w:val="24"/>
          <w:szCs w:val="24"/>
          <w:shd w:val="clear" w:color="auto" w:fill="FFFFFF"/>
        </w:rPr>
        <w:fldChar w:fldCharType="end"/>
      </w:r>
      <w:r w:rsidR="00732962" w:rsidRPr="00887DBD">
        <w:rPr>
          <w:rFonts w:ascii="Times New Roman" w:hAnsi="Times New Roman" w:cs="Times New Roman"/>
          <w:sz w:val="24"/>
          <w:szCs w:val="24"/>
          <w:shd w:val="clear" w:color="auto" w:fill="FFFFFF"/>
        </w:rPr>
        <w:t>.</w:t>
      </w:r>
    </w:p>
    <w:p w:rsidR="0097059C" w:rsidRPr="00887DBD" w:rsidRDefault="0097059C" w:rsidP="003E39C1">
      <w:pPr>
        <w:tabs>
          <w:tab w:val="left" w:pos="567"/>
        </w:tabs>
        <w:spacing w:after="0" w:line="360" w:lineRule="auto"/>
        <w:ind w:firstLine="567"/>
        <w:jc w:val="both"/>
        <w:rPr>
          <w:rFonts w:ascii="Times New Roman" w:hAnsi="Times New Roman" w:cs="Times New Roman"/>
          <w:sz w:val="24"/>
          <w:szCs w:val="24"/>
          <w:shd w:val="clear" w:color="auto" w:fill="FFFFFF"/>
        </w:rPr>
      </w:pPr>
    </w:p>
    <w:p w:rsidR="00F4714F" w:rsidRPr="00887DBD" w:rsidRDefault="00F4714F" w:rsidP="00F73482">
      <w:pPr>
        <w:pStyle w:val="ListParagraph"/>
        <w:numPr>
          <w:ilvl w:val="0"/>
          <w:numId w:val="9"/>
        </w:numPr>
        <w:tabs>
          <w:tab w:val="left" w:pos="567"/>
        </w:tabs>
        <w:spacing w:after="0" w:line="360" w:lineRule="auto"/>
        <w:ind w:left="426" w:hanging="426"/>
        <w:jc w:val="both"/>
        <w:outlineLvl w:val="2"/>
        <w:rPr>
          <w:rFonts w:ascii="Times New Roman" w:hAnsi="Times New Roman" w:cs="Times New Roman"/>
          <w:b/>
          <w:sz w:val="24"/>
          <w:szCs w:val="24"/>
          <w:shd w:val="clear" w:color="auto" w:fill="FFFFFF"/>
        </w:rPr>
      </w:pPr>
      <w:bookmarkStart w:id="32" w:name="_Toc43400621"/>
      <w:r w:rsidRPr="00887DBD">
        <w:rPr>
          <w:rFonts w:ascii="Times New Roman" w:hAnsi="Times New Roman" w:cs="Times New Roman"/>
          <w:b/>
          <w:sz w:val="24"/>
          <w:szCs w:val="24"/>
          <w:shd w:val="clear" w:color="auto" w:fill="FFFFFF"/>
        </w:rPr>
        <w:t>Tipe Dehidrasi</w:t>
      </w:r>
      <w:bookmarkEnd w:id="32"/>
    </w:p>
    <w:p w:rsidR="00DB31DE" w:rsidRPr="00887DBD" w:rsidRDefault="00DB31DE" w:rsidP="00DB31DE">
      <w:pPr>
        <w:pStyle w:val="ListParagraph"/>
        <w:tabs>
          <w:tab w:val="left" w:pos="0"/>
        </w:tabs>
        <w:spacing w:after="0" w:line="360" w:lineRule="auto"/>
        <w:ind w:left="0"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Kehilangan cairan tubuh biasanya disertai gangguan keseimbangan elektrolit. Dehidrasi dapat dikategorikan berdasarkan osmolaritas dan derajat keparahannya. Kadar natrium serum merupakan penanda osmolaritas yang baik selama kadar gula darah normal. Berdasarkan perbandingan jumlah natrium dengan jumlah air yang hilang, dehidrasi dibedakan menjadi tiga tipe yaitu dehidrasi isotonik, dehidrasi hipertonik, dan dehidrasi hipotonik. Variasi kadar </w:t>
      </w:r>
      <w:r w:rsidRPr="00887DBD">
        <w:rPr>
          <w:rFonts w:ascii="Times New Roman" w:hAnsi="Times New Roman" w:cs="Times New Roman"/>
          <w:sz w:val="24"/>
          <w:szCs w:val="24"/>
          <w:shd w:val="clear" w:color="auto" w:fill="FFFFFF"/>
        </w:rPr>
        <w:lastRenderedPageBreak/>
        <w:t xml:space="preserve">natrium mencerminkan jumlah cairan yang hilang dan memiliki efek patofisiologi berbeda. </w:t>
      </w:r>
    </w:p>
    <w:p w:rsidR="00DB31DE" w:rsidRPr="00887DBD" w:rsidRDefault="00DB31DE" w:rsidP="00F73482">
      <w:pPr>
        <w:pStyle w:val="ListParagraph"/>
        <w:numPr>
          <w:ilvl w:val="0"/>
          <w:numId w:val="8"/>
        </w:numPr>
        <w:tabs>
          <w:tab w:val="left" w:pos="0"/>
          <w:tab w:val="left" w:pos="426"/>
        </w:tabs>
        <w:spacing w:after="0" w:line="360" w:lineRule="auto"/>
        <w:ind w:left="0" w:firstLine="0"/>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Dehidrasi isotonik (isonatremik). </w:t>
      </w:r>
    </w:p>
    <w:p w:rsidR="00DB31DE" w:rsidRPr="00887DBD" w:rsidRDefault="00DB31DE" w:rsidP="00732962">
      <w:pPr>
        <w:tabs>
          <w:tab w:val="left" w:pos="0"/>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Tipe ini merupakan yang paling sering (80%). Pada dehidrasi isotonik kehilangan air sebanding dengan jumlah natrium yang hilang, dan biasanya tidak mengakibatkan cairan ekstrasel berpindah ke dalam ruang intraseluler. Kadar. natrium dalam darah pada dehidrasi tipe ini 135-145 mmol/L dan osmolaritas efektif serum 275-295 mOsm/L.</w:t>
      </w:r>
      <w:r w:rsidR="00732962" w:rsidRPr="00887DBD">
        <w:rPr>
          <w:rFonts w:ascii="Times New Roman" w:hAnsi="Times New Roman" w:cs="Times New Roman"/>
          <w:sz w:val="24"/>
          <w:szCs w:val="24"/>
          <w:shd w:val="clear" w:color="auto" w:fill="FFFFFF"/>
        </w:rPr>
        <w:t>Pada kondisi isonatremia, defi sit natrium secara umum dapat dikoreksi dengan mengganti defi sit cairan ditambah dengan cairan pemeliharaan dextrose 5% dalam NaCl 0,45-0,9%. Kalium (20 mEq/L kalium klorida) dapat ditambahkan ke dalam cairan pemeliharaan saat produksi urin membaik dan kadar kalium serum berada dalam rentang aman.</w:t>
      </w:r>
    </w:p>
    <w:p w:rsidR="00DB31DE" w:rsidRPr="00887DBD" w:rsidRDefault="00DB31DE" w:rsidP="00F73482">
      <w:pPr>
        <w:pStyle w:val="ListParagraph"/>
        <w:numPr>
          <w:ilvl w:val="0"/>
          <w:numId w:val="8"/>
        </w:numPr>
        <w:tabs>
          <w:tab w:val="left" w:pos="0"/>
        </w:tabs>
        <w:spacing w:after="0" w:line="360" w:lineRule="auto"/>
        <w:ind w:left="426" w:hanging="426"/>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Dehidrasi hipotonik (hiponatremik). </w:t>
      </w:r>
    </w:p>
    <w:p w:rsidR="00DB31DE" w:rsidRPr="00887DBD" w:rsidRDefault="00DB31DE" w:rsidP="00DB31DE">
      <w:pPr>
        <w:pStyle w:val="ListParagraph"/>
        <w:tabs>
          <w:tab w:val="left" w:pos="-1560"/>
        </w:tabs>
        <w:spacing w:after="0" w:line="360" w:lineRule="auto"/>
        <w:ind w:left="0"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Natrium</w:t>
      </w:r>
      <w:r w:rsidR="00B94681" w:rsidRPr="00887DBD">
        <w:rPr>
          <w:rFonts w:ascii="Times New Roman" w:hAnsi="Times New Roman" w:cs="Times New Roman"/>
          <w:sz w:val="24"/>
          <w:szCs w:val="24"/>
          <w:shd w:val="clear" w:color="auto" w:fill="FFFFFF"/>
        </w:rPr>
        <w:t xml:space="preserve"> hilang yang lebih banyak dari </w:t>
      </w:r>
      <w:r w:rsidRPr="00887DBD">
        <w:rPr>
          <w:rFonts w:ascii="Times New Roman" w:hAnsi="Times New Roman" w:cs="Times New Roman"/>
          <w:sz w:val="24"/>
          <w:szCs w:val="24"/>
          <w:shd w:val="clear" w:color="auto" w:fill="FFFFFF"/>
        </w:rPr>
        <w:t>pada air. Penderita dehidrasi hipotonik ditandai dengan rendahnya kadar natrium serum (kurang dari 135 mmol/L) dan osmolalitas efektif serum (kurang dari 270 mOsml/L). Karena kadar natrium rendah, cairan intravaskuler berpindah ke ruang ekstravaskuler, sehingga terjadi deplesi cairan intravaskuler. Hiponatremia berat dapat memicu kejang hebat sedangkan koreksi cepat hiponatremia kronik (2 mEq/L/jam) terkait dengan kejadian mielinolisis pontin sentral.</w:t>
      </w:r>
    </w:p>
    <w:p w:rsidR="00256BFF" w:rsidRPr="00887DBD" w:rsidRDefault="00DB31DE" w:rsidP="00F73482">
      <w:pPr>
        <w:pStyle w:val="ListParagraph"/>
        <w:numPr>
          <w:ilvl w:val="0"/>
          <w:numId w:val="8"/>
        </w:numPr>
        <w:tabs>
          <w:tab w:val="left" w:pos="0"/>
          <w:tab w:val="left" w:pos="426"/>
        </w:tabs>
        <w:spacing w:after="0" w:line="360" w:lineRule="auto"/>
        <w:ind w:left="0" w:firstLine="0"/>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Dehidrasi hipertonik (hipernatremik). </w:t>
      </w:r>
    </w:p>
    <w:p w:rsidR="00DB31DE" w:rsidRPr="00887DBD" w:rsidRDefault="00DB31DE" w:rsidP="00256BFF">
      <w:pPr>
        <w:pStyle w:val="ListParagraph"/>
        <w:tabs>
          <w:tab w:val="left" w:pos="0"/>
          <w:tab w:val="left" w:pos="426"/>
        </w:tabs>
        <w:spacing w:after="0" w:line="360" w:lineRule="auto"/>
        <w:ind w:left="0"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Hilangnya air lebih banyak daripada natrium. Dehidrasi hipertonik ditandai dengan tingginya kadar natrium serum (lebih dari 145 mmol/L) dan peningkatan osmolalitas efektif serum (lebih dari 295 mOsm/L). Karena kadar natrium serum tinggi, terjadi pergeseran air dari ruang ekstravaskuler ke ruang intravaskuler. Untuk mengkompensasi, sel akan merangsang partikel aktif (idiogenik osmol) yang akan menarik air kembali ke sel dan mempertahankan volume cairan dalam sel. Saat terjadi rehidrasi cepat untuk mengoreksi kondisi hipernatremia, peningkatan aktivitas osmotik sel tersebut akan menyebabkan influks cairan berlebihan yang dapat menyebabkan pembengkakan dan ruptur sel; edema serebral adalah konsekuensi yang paling fatal. Rehidrasi secara perlahan dalam lebih dari 48 jam dapat meminimalkan risiko ini.</w:t>
      </w:r>
    </w:p>
    <w:p w:rsidR="00DB31DE" w:rsidRPr="00887DBD" w:rsidRDefault="00DB31DE" w:rsidP="00E31014">
      <w:pPr>
        <w:pStyle w:val="ListParagraph"/>
        <w:tabs>
          <w:tab w:val="left" w:pos="0"/>
        </w:tabs>
        <w:spacing w:after="0" w:line="360" w:lineRule="auto"/>
        <w:ind w:left="0"/>
        <w:jc w:val="center"/>
        <w:rPr>
          <w:rFonts w:ascii="Times New Roman" w:hAnsi="Times New Roman" w:cs="Times New Roman"/>
          <w:sz w:val="24"/>
          <w:szCs w:val="24"/>
          <w:shd w:val="clear" w:color="auto" w:fill="FFFFFF"/>
        </w:rPr>
      </w:pPr>
      <w:r w:rsidRPr="00887DBD">
        <w:rPr>
          <w:rFonts w:ascii="Times New Roman" w:hAnsi="Times New Roman" w:cs="Times New Roman"/>
          <w:noProof/>
          <w:sz w:val="24"/>
          <w:szCs w:val="24"/>
          <w:shd w:val="clear" w:color="auto" w:fill="FFFFFF"/>
          <w:lang w:eastAsia="id-ID"/>
        </w:rPr>
        <w:lastRenderedPageBreak/>
        <w:drawing>
          <wp:inline distT="0" distB="0" distL="0" distR="0" wp14:anchorId="066A48CA" wp14:editId="3677225C">
            <wp:extent cx="4261484" cy="2329132"/>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iran dehidrasi 3 tie.png"/>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261484" cy="2329132"/>
                    </a:xfrm>
                    <a:prstGeom prst="rect">
                      <a:avLst/>
                    </a:prstGeom>
                  </pic:spPr>
                </pic:pic>
              </a:graphicData>
            </a:graphic>
          </wp:inline>
        </w:drawing>
      </w:r>
    </w:p>
    <w:p w:rsidR="005B0046" w:rsidRPr="00887DBD" w:rsidRDefault="00B56127" w:rsidP="00B56127">
      <w:pPr>
        <w:pStyle w:val="Caption"/>
        <w:spacing w:after="0"/>
        <w:jc w:val="center"/>
        <w:rPr>
          <w:rFonts w:ascii="Times New Roman" w:hAnsi="Times New Roman" w:cs="Times New Roman"/>
          <w:color w:val="auto"/>
          <w:sz w:val="36"/>
          <w:szCs w:val="24"/>
          <w:shd w:val="clear" w:color="auto" w:fill="FFFFFF"/>
        </w:rPr>
      </w:pPr>
      <w:bookmarkStart w:id="33" w:name="_Toc43660388"/>
      <w:r w:rsidRPr="00887DBD">
        <w:rPr>
          <w:rFonts w:ascii="Times New Roman" w:hAnsi="Times New Roman" w:cs="Times New Roman"/>
          <w:color w:val="auto"/>
          <w:sz w:val="24"/>
        </w:rPr>
        <w:t xml:space="preserve">Gambar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Gambar_2.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7</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color w:val="auto"/>
          <w:sz w:val="24"/>
        </w:rPr>
        <w:t>Distribusi Cairan Pada 3 Jenis Dehidrasi.</w:t>
      </w:r>
      <w:bookmarkEnd w:id="33"/>
    </w:p>
    <w:p w:rsidR="00DB31DE" w:rsidRPr="00887DBD" w:rsidRDefault="00E31014" w:rsidP="00B56127">
      <w:pPr>
        <w:pStyle w:val="ListParagraph"/>
        <w:tabs>
          <w:tab w:val="left" w:pos="0"/>
        </w:tabs>
        <w:spacing w:after="0" w:line="240" w:lineRule="auto"/>
        <w:ind w:left="0" w:firstLine="567"/>
        <w:jc w:val="center"/>
        <w:rPr>
          <w:rFonts w:ascii="Times New Roman" w:hAnsi="Times New Roman" w:cs="Times New Roman"/>
          <w:i/>
          <w:sz w:val="24"/>
          <w:szCs w:val="24"/>
          <w:shd w:val="clear" w:color="auto" w:fill="FFFFFF"/>
        </w:rPr>
      </w:pPr>
      <w:r w:rsidRPr="00887DBD">
        <w:rPr>
          <w:rFonts w:ascii="Times New Roman" w:hAnsi="Times New Roman" w:cs="Times New Roman"/>
          <w:b/>
          <w:sz w:val="24"/>
          <w:szCs w:val="24"/>
          <w:shd w:val="clear" w:color="auto" w:fill="FFFFFF"/>
        </w:rPr>
        <w:t>Sumber</w:t>
      </w:r>
      <w:r w:rsidR="00C43033" w:rsidRPr="00887DBD">
        <w:rPr>
          <w:rFonts w:ascii="Times New Roman" w:hAnsi="Times New Roman" w:cs="Times New Roman"/>
          <w:i/>
          <w:sz w:val="24"/>
          <w:szCs w:val="24"/>
          <w:shd w:val="clear" w:color="auto" w:fill="FFFFFF"/>
        </w:rPr>
        <w:fldChar w:fldCharType="begin" w:fldLock="1"/>
      </w:r>
      <w:r w:rsidR="009A069B" w:rsidRPr="00887DBD">
        <w:rPr>
          <w:rFonts w:ascii="Times New Roman" w:hAnsi="Times New Roman" w:cs="Times New Roman"/>
          <w:i/>
          <w:sz w:val="24"/>
          <w:szCs w:val="24"/>
          <w:shd w:val="clear" w:color="auto" w:fill="FFFFFF"/>
        </w:rPr>
        <w:instrText>ADDIN CSL_CITATION {"citationItems":[{"id":"ITEM-1","itemData":{"author":[{"dropping-particle":"","family":"Leksana","given":"Eri","non-dropping-particle":"","parse-names":false,"suffix":""}],"id":"ITEM-1","issue":"1","issued":{"date-parts":[["2015"]]},"page":"70-73","title":"Strategi Terapi Cairan pada Dehidrasi","type":"article-journal","volume":"42"},"uris":["http://www.mendeley.com/documents/?uuid=d0de57d4-e424-42e0-8fc8-4ed0c66e0777"]}],"mendeley":{"formattedCitation":"(Leksana, 2015)","plainTextFormattedCitation":"(Leksana, 2015)","previouslyFormattedCitation":"(Leksana, 2015)"},"properties":{"noteIndex":0},"schema":"https://github.com/citation-style-language/schema/raw/master/csl-citation.json"}</w:instrText>
      </w:r>
      <w:r w:rsidR="00C43033" w:rsidRPr="00887DBD">
        <w:rPr>
          <w:rFonts w:ascii="Times New Roman" w:hAnsi="Times New Roman" w:cs="Times New Roman"/>
          <w:i/>
          <w:sz w:val="24"/>
          <w:szCs w:val="24"/>
          <w:shd w:val="clear" w:color="auto" w:fill="FFFFFF"/>
        </w:rPr>
        <w:fldChar w:fldCharType="separate"/>
      </w:r>
      <w:r w:rsidRPr="00887DBD">
        <w:rPr>
          <w:rFonts w:ascii="Times New Roman" w:hAnsi="Times New Roman" w:cs="Times New Roman"/>
          <w:noProof/>
          <w:sz w:val="24"/>
          <w:szCs w:val="24"/>
          <w:shd w:val="clear" w:color="auto" w:fill="FFFFFF"/>
        </w:rPr>
        <w:t>(Leksana, 2015)</w:t>
      </w:r>
      <w:r w:rsidR="00C43033" w:rsidRPr="00887DBD">
        <w:rPr>
          <w:rFonts w:ascii="Times New Roman" w:hAnsi="Times New Roman" w:cs="Times New Roman"/>
          <w:i/>
          <w:sz w:val="24"/>
          <w:szCs w:val="24"/>
          <w:shd w:val="clear" w:color="auto" w:fill="FFFFFF"/>
        </w:rPr>
        <w:fldChar w:fldCharType="end"/>
      </w:r>
    </w:p>
    <w:p w:rsidR="00E13A76" w:rsidRPr="00887DBD" w:rsidRDefault="00E13A76" w:rsidP="00917E61">
      <w:pPr>
        <w:pStyle w:val="ListParagraph"/>
        <w:tabs>
          <w:tab w:val="left" w:pos="0"/>
        </w:tabs>
        <w:spacing w:after="0" w:line="360" w:lineRule="auto"/>
        <w:ind w:left="0" w:firstLine="567"/>
        <w:jc w:val="center"/>
        <w:rPr>
          <w:rFonts w:ascii="Times New Roman" w:hAnsi="Times New Roman" w:cs="Times New Roman"/>
          <w:i/>
          <w:sz w:val="24"/>
          <w:szCs w:val="24"/>
          <w:shd w:val="clear" w:color="auto" w:fill="FFFFFF"/>
        </w:rPr>
      </w:pPr>
    </w:p>
    <w:p w:rsidR="0097059C" w:rsidRPr="00887DBD" w:rsidRDefault="0097059C" w:rsidP="00F73482">
      <w:pPr>
        <w:pStyle w:val="ListParagraph"/>
        <w:numPr>
          <w:ilvl w:val="0"/>
          <w:numId w:val="9"/>
        </w:numPr>
        <w:tabs>
          <w:tab w:val="left" w:pos="0"/>
          <w:tab w:val="left" w:pos="567"/>
        </w:tabs>
        <w:spacing w:after="0" w:line="360" w:lineRule="auto"/>
        <w:ind w:left="0" w:firstLine="0"/>
        <w:jc w:val="both"/>
        <w:outlineLvl w:val="2"/>
        <w:rPr>
          <w:rFonts w:ascii="Times New Roman" w:hAnsi="Times New Roman" w:cs="Times New Roman"/>
          <w:b/>
          <w:sz w:val="24"/>
          <w:szCs w:val="24"/>
          <w:shd w:val="clear" w:color="auto" w:fill="FFFFFF"/>
        </w:rPr>
      </w:pPr>
      <w:bookmarkStart w:id="34" w:name="_Toc43400622"/>
      <w:r w:rsidRPr="00887DBD">
        <w:rPr>
          <w:rFonts w:ascii="Times New Roman" w:hAnsi="Times New Roman" w:cs="Times New Roman"/>
          <w:b/>
          <w:sz w:val="24"/>
          <w:szCs w:val="24"/>
          <w:shd w:val="clear" w:color="auto" w:fill="FFFFFF"/>
        </w:rPr>
        <w:t>Tingkatan Dehidrasi</w:t>
      </w:r>
      <w:bookmarkEnd w:id="34"/>
    </w:p>
    <w:p w:rsidR="0097059C" w:rsidRPr="00887DBD" w:rsidRDefault="0097059C" w:rsidP="00917E61">
      <w:pPr>
        <w:pStyle w:val="ListParagraph"/>
        <w:tabs>
          <w:tab w:val="left" w:pos="0"/>
          <w:tab w:val="left" w:pos="567"/>
        </w:tabs>
        <w:spacing w:after="0" w:line="360" w:lineRule="auto"/>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Derajat keparahan dehidrasi menurut AFIC (1999) dalam Kit dan Teng</w:t>
      </w:r>
    </w:p>
    <w:p w:rsidR="0097059C" w:rsidRPr="00887DBD" w:rsidRDefault="0097059C" w:rsidP="00917E61">
      <w:pPr>
        <w:pStyle w:val="ListParagraph"/>
        <w:tabs>
          <w:tab w:val="left" w:pos="0"/>
          <w:tab w:val="left" w:pos="567"/>
        </w:tabs>
        <w:spacing w:after="0" w:line="360" w:lineRule="auto"/>
        <w:ind w:left="0"/>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(2008), yaitu :</w:t>
      </w:r>
    </w:p>
    <w:p w:rsidR="0097059C" w:rsidRPr="00887DBD" w:rsidRDefault="0097059C" w:rsidP="00F73482">
      <w:pPr>
        <w:pStyle w:val="ListParagraph"/>
        <w:numPr>
          <w:ilvl w:val="0"/>
          <w:numId w:val="10"/>
        </w:numPr>
        <w:tabs>
          <w:tab w:val="left" w:pos="0"/>
          <w:tab w:val="left" w:pos="426"/>
        </w:tabs>
        <w:spacing w:after="0" w:line="360" w:lineRule="auto"/>
        <w:ind w:left="426" w:hanging="426"/>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Dehidrasi Ringan/ Dehidrasi Jangka Pendek</w:t>
      </w:r>
    </w:p>
    <w:p w:rsidR="00602FA3" w:rsidRPr="00887DBD" w:rsidRDefault="00917E61" w:rsidP="0025322A">
      <w:pPr>
        <w:pStyle w:val="ListParagraph"/>
        <w:tabs>
          <w:tab w:val="left" w:pos="0"/>
        </w:tabs>
        <w:spacing w:after="0" w:line="360" w:lineRule="auto"/>
        <w:ind w:left="0"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Ditandai dengan rasa haus, sakit kepala, kelelahan, wajah memerah, mulut dan kerongkongan kering. Dehidrasi ringan ini merupakan dehidrasi yang terjadi dalam jangka waktu pendek dan tidak terlalu parah tetapi apabila dibiarkan maka akan berdampak buruk bagi kesehatan tubuh.Dehidrasi derajat ringan-sedang dapat diatasi dengan efektif melalui pemberian cairan ORS (oral rehydration solution) untuk mengembalikan volume intravas</w:t>
      </w:r>
      <w:r w:rsidR="00602FA3" w:rsidRPr="00887DBD">
        <w:rPr>
          <w:rFonts w:ascii="Times New Roman" w:hAnsi="Times New Roman" w:cs="Times New Roman"/>
          <w:sz w:val="24"/>
          <w:szCs w:val="24"/>
          <w:shd w:val="clear" w:color="auto" w:fill="FFFFFF"/>
        </w:rPr>
        <w:t xml:space="preserve">kuler dan mengoreksi asidosis. </w:t>
      </w:r>
      <w:r w:rsidRPr="00887DBD">
        <w:rPr>
          <w:rFonts w:ascii="Times New Roman" w:hAnsi="Times New Roman" w:cs="Times New Roman"/>
          <w:sz w:val="24"/>
          <w:szCs w:val="24"/>
          <w:shd w:val="clear" w:color="auto" w:fill="FFFFFF"/>
        </w:rPr>
        <w:t>Selama terjadigastroen</w:t>
      </w:r>
      <w:r w:rsidR="00602FA3" w:rsidRPr="00887DBD">
        <w:rPr>
          <w:rFonts w:ascii="Times New Roman" w:hAnsi="Times New Roman" w:cs="Times New Roman"/>
          <w:sz w:val="24"/>
          <w:szCs w:val="24"/>
          <w:shd w:val="clear" w:color="auto" w:fill="FFFFFF"/>
        </w:rPr>
        <w:t>teritis, mukosa usus tetap mem</w:t>
      </w:r>
      <w:r w:rsidRPr="00887DBD">
        <w:rPr>
          <w:rFonts w:ascii="Times New Roman" w:hAnsi="Times New Roman" w:cs="Times New Roman"/>
          <w:sz w:val="24"/>
          <w:szCs w:val="24"/>
          <w:shd w:val="clear" w:color="auto" w:fill="FFFFFF"/>
        </w:rPr>
        <w:t>pertahankan kemampuan absorbsinya. Kandungan natrium dan sodium dalam proporsi tep</w:t>
      </w:r>
      <w:r w:rsidR="00602FA3" w:rsidRPr="00887DBD">
        <w:rPr>
          <w:rFonts w:ascii="Times New Roman" w:hAnsi="Times New Roman" w:cs="Times New Roman"/>
          <w:sz w:val="24"/>
          <w:szCs w:val="24"/>
          <w:shd w:val="clear" w:color="auto" w:fill="FFFFFF"/>
        </w:rPr>
        <w:t>at dapat secara pasif dihantar</w:t>
      </w:r>
      <w:r w:rsidRPr="00887DBD">
        <w:rPr>
          <w:rFonts w:ascii="Times New Roman" w:hAnsi="Times New Roman" w:cs="Times New Roman"/>
          <w:sz w:val="24"/>
          <w:szCs w:val="24"/>
          <w:shd w:val="clear" w:color="auto" w:fill="FFFFFF"/>
        </w:rPr>
        <w:t>kan melalui cairan dari lumen usus ke dalam sirkulasi.</w:t>
      </w:r>
      <w:r w:rsidR="00602FA3" w:rsidRPr="00887DBD">
        <w:rPr>
          <w:rFonts w:ascii="Times New Roman" w:hAnsi="Times New Roman" w:cs="Times New Roman"/>
          <w:sz w:val="24"/>
          <w:szCs w:val="24"/>
          <w:shd w:val="clear" w:color="auto" w:fill="FFFFFF"/>
        </w:rPr>
        <w:t xml:space="preserve"> Banyak cairan tidak cocok digunakan sebagai cairan pengganti, misalnya jus apel, susu, air jahe, dan air kaldu ayam karena mengandung glukosa terlalu tinggi dan atau rendah natrium. Cairan pengganti yang tidak tepat akan menciptakan diare osmotik, sehingga akan makin memperburuk kondisi dehidrasinya.</w:t>
      </w:r>
    </w:p>
    <w:p w:rsidR="0097059C" w:rsidRPr="00887DBD" w:rsidRDefault="0097059C" w:rsidP="00F73482">
      <w:pPr>
        <w:pStyle w:val="ListParagraph"/>
        <w:numPr>
          <w:ilvl w:val="0"/>
          <w:numId w:val="10"/>
        </w:numPr>
        <w:tabs>
          <w:tab w:val="left" w:pos="0"/>
          <w:tab w:val="left" w:pos="426"/>
        </w:tabs>
        <w:spacing w:after="0" w:line="360" w:lineRule="auto"/>
        <w:ind w:left="426" w:hanging="426"/>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Dehidrasi Sedang</w:t>
      </w:r>
    </w:p>
    <w:p w:rsidR="00602FA3" w:rsidRPr="00887DBD" w:rsidRDefault="00602FA3" w:rsidP="0005657C">
      <w:pPr>
        <w:pStyle w:val="ListParagraph"/>
        <w:tabs>
          <w:tab w:val="left" w:pos="0"/>
        </w:tabs>
        <w:spacing w:after="0" w:line="360" w:lineRule="auto"/>
        <w:ind w:left="0"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Ditandai dengan detak jantung yang cepat, pusing, tekanan darah rendah, lemah, volume urin rendah namun konsentrasinya tinggi. Dehidrasi derajat ringan-sedang dapat diatasi dengan efektif melalui pemberian cairan ORS (oral </w:t>
      </w:r>
      <w:r w:rsidRPr="00887DBD">
        <w:rPr>
          <w:rFonts w:ascii="Times New Roman" w:hAnsi="Times New Roman" w:cs="Times New Roman"/>
          <w:sz w:val="24"/>
          <w:szCs w:val="24"/>
          <w:shd w:val="clear" w:color="auto" w:fill="FFFFFF"/>
        </w:rPr>
        <w:lastRenderedPageBreak/>
        <w:t>rehydration solution) untuk mengembalikan volume intravaskuler dan mengoreksi asidosis. Selama terjadi gastroenteritis, mukosa usus tetap mempertahankan kemampuan absorbsinya. Kandungan natrium dan sodium dalam proporsi tepat dapat secara pasif dihantarkan melalui cairan dari lumen usus ke dalam sirkulasi. Jenis ORS yang diterima sebagai cairan rehidrasi adalah dengan kandungan glukosa 2-3 g/dL, natrium 45-90 mEq/L, basa 30.</w:t>
      </w:r>
    </w:p>
    <w:p w:rsidR="0097059C" w:rsidRPr="00887DBD" w:rsidRDefault="0097059C" w:rsidP="00F73482">
      <w:pPr>
        <w:pStyle w:val="ListParagraph"/>
        <w:numPr>
          <w:ilvl w:val="0"/>
          <w:numId w:val="10"/>
        </w:numPr>
        <w:tabs>
          <w:tab w:val="left" w:pos="0"/>
          <w:tab w:val="left" w:pos="426"/>
        </w:tabs>
        <w:spacing w:after="0" w:line="360" w:lineRule="auto"/>
        <w:ind w:left="426" w:hanging="426"/>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Dehidrasi berat/ Dehidrasi Jangka Panjang</w:t>
      </w:r>
    </w:p>
    <w:p w:rsidR="00602FA3" w:rsidRPr="00887DBD" w:rsidRDefault="00602FA3" w:rsidP="0005657C">
      <w:pPr>
        <w:pStyle w:val="ListParagraph"/>
        <w:tabs>
          <w:tab w:val="left" w:pos="0"/>
        </w:tabs>
        <w:spacing w:after="0" w:line="360" w:lineRule="auto"/>
        <w:ind w:left="0"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Ditandai dengan kejang otot, lidah bengkak (swollen tongue), sirkulasi darah tidak lancar, tubuh semakin melemah dan kegagalan fungsi ginjal. Dehidrasi berat ini merupakan dehidrasi jangka panjang yang dapat berdampak buruk bagi kesehatan bahkan dapat menyebabkan kematian.Pada dehidrasi berat dibutuhkan evaluasi laboratorium dan terapi rehidrasi intravena, Penyebab dehidrasi harus digali dan ditangani dengan baik.</w:t>
      </w:r>
    </w:p>
    <w:p w:rsidR="0005657C" w:rsidRPr="00887DBD" w:rsidRDefault="0005657C" w:rsidP="0005657C">
      <w:pPr>
        <w:pStyle w:val="ListParagraph"/>
        <w:tabs>
          <w:tab w:val="left" w:pos="0"/>
        </w:tabs>
        <w:spacing w:after="0" w:line="360" w:lineRule="auto"/>
        <w:ind w:left="0" w:firstLine="567"/>
        <w:jc w:val="both"/>
        <w:rPr>
          <w:rFonts w:ascii="Times New Roman" w:hAnsi="Times New Roman" w:cs="Times New Roman"/>
          <w:sz w:val="24"/>
          <w:szCs w:val="24"/>
          <w:shd w:val="clear" w:color="auto" w:fill="FFFFFF"/>
        </w:rPr>
      </w:pPr>
    </w:p>
    <w:p w:rsidR="00B56127" w:rsidRPr="00887DBD" w:rsidRDefault="00B56127" w:rsidP="00E52D01">
      <w:pPr>
        <w:pStyle w:val="Caption"/>
        <w:spacing w:after="0"/>
        <w:jc w:val="center"/>
        <w:rPr>
          <w:rFonts w:ascii="Times New Roman" w:hAnsi="Times New Roman" w:cs="Times New Roman"/>
          <w:b w:val="0"/>
          <w:color w:val="auto"/>
          <w:sz w:val="24"/>
          <w:szCs w:val="24"/>
          <w:shd w:val="clear" w:color="auto" w:fill="FFFFFF"/>
        </w:rPr>
      </w:pPr>
      <w:bookmarkStart w:id="35" w:name="_Toc37655232"/>
      <w:r w:rsidRPr="00887DBD">
        <w:rPr>
          <w:rFonts w:ascii="Times New Roman" w:hAnsi="Times New Roman" w:cs="Times New Roman"/>
          <w:color w:val="auto"/>
          <w:sz w:val="24"/>
          <w:szCs w:val="24"/>
        </w:rPr>
        <w:t xml:space="preserve">Tabel 2.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Tabel_2. \* ARABIC </w:instrText>
      </w:r>
      <w:r w:rsidR="00C43033" w:rsidRPr="00887DBD">
        <w:rPr>
          <w:rFonts w:ascii="Times New Roman" w:hAnsi="Times New Roman" w:cs="Times New Roman"/>
          <w:color w:val="auto"/>
          <w:sz w:val="24"/>
          <w:szCs w:val="24"/>
        </w:rPr>
        <w:fldChar w:fldCharType="separate"/>
      </w:r>
      <w:r w:rsidR="00A8502A" w:rsidRPr="00887DBD">
        <w:rPr>
          <w:rFonts w:ascii="Times New Roman" w:hAnsi="Times New Roman" w:cs="Times New Roman"/>
          <w:noProof/>
          <w:color w:val="auto"/>
          <w:sz w:val="24"/>
          <w:szCs w:val="24"/>
        </w:rPr>
        <w:t>2</w:t>
      </w:r>
      <w:r w:rsidR="00C43033" w:rsidRPr="00887DBD">
        <w:rPr>
          <w:rFonts w:ascii="Times New Roman" w:hAnsi="Times New Roman" w:cs="Times New Roman"/>
          <w:color w:val="auto"/>
          <w:sz w:val="24"/>
          <w:szCs w:val="24"/>
        </w:rPr>
        <w:fldChar w:fldCharType="end"/>
      </w:r>
      <w:r w:rsidRPr="00887DBD">
        <w:rPr>
          <w:rFonts w:ascii="Times New Roman" w:hAnsi="Times New Roman" w:cs="Times New Roman"/>
          <w:b w:val="0"/>
          <w:color w:val="auto"/>
          <w:sz w:val="24"/>
          <w:szCs w:val="24"/>
        </w:rPr>
        <w:t>Derajat Dehidrasi Berdasarkan Persentase Kehilangan Air Dari Berat Badan Derajat.</w:t>
      </w:r>
      <w:bookmarkEnd w:id="35"/>
    </w:p>
    <w:p w:rsidR="00E31014" w:rsidRPr="00887DBD" w:rsidRDefault="00E31014" w:rsidP="006E278B">
      <w:pPr>
        <w:pStyle w:val="ListParagraph"/>
        <w:tabs>
          <w:tab w:val="left" w:pos="0"/>
        </w:tabs>
        <w:spacing w:after="0" w:line="240" w:lineRule="auto"/>
        <w:ind w:left="0"/>
        <w:jc w:val="center"/>
        <w:rPr>
          <w:rFonts w:ascii="Times New Roman" w:hAnsi="Times New Roman" w:cs="Times New Roman"/>
          <w:b/>
          <w:sz w:val="24"/>
          <w:szCs w:val="24"/>
          <w:shd w:val="clear" w:color="auto" w:fill="FFFFFF"/>
        </w:rPr>
      </w:pPr>
      <w:r w:rsidRPr="00887DBD">
        <w:rPr>
          <w:rFonts w:ascii="Times New Roman" w:hAnsi="Times New Roman" w:cs="Times New Roman"/>
          <w:b/>
          <w:noProof/>
          <w:sz w:val="24"/>
          <w:szCs w:val="24"/>
          <w:shd w:val="clear" w:color="auto" w:fill="FFFFFF"/>
          <w:lang w:eastAsia="id-ID"/>
        </w:rPr>
        <w:drawing>
          <wp:inline distT="0" distB="0" distL="0" distR="0" wp14:anchorId="136DE703" wp14:editId="7A440B6B">
            <wp:extent cx="5287063" cy="91440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gkat dehidrasi tubuh.png"/>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331084" cy="922013"/>
                    </a:xfrm>
                    <a:prstGeom prst="rect">
                      <a:avLst/>
                    </a:prstGeom>
                  </pic:spPr>
                </pic:pic>
              </a:graphicData>
            </a:graphic>
          </wp:inline>
        </w:drawing>
      </w:r>
    </w:p>
    <w:p w:rsidR="006E278B" w:rsidRPr="00887DBD" w:rsidRDefault="006E278B" w:rsidP="006E278B">
      <w:pPr>
        <w:pStyle w:val="ListParagraph"/>
        <w:tabs>
          <w:tab w:val="left" w:pos="0"/>
          <w:tab w:val="left" w:pos="567"/>
        </w:tabs>
        <w:spacing w:after="0" w:line="240" w:lineRule="auto"/>
        <w:ind w:left="0"/>
        <w:jc w:val="center"/>
        <w:rPr>
          <w:rFonts w:ascii="Times New Roman" w:hAnsi="Times New Roman" w:cs="Times New Roman"/>
          <w:i/>
          <w:sz w:val="24"/>
          <w:szCs w:val="24"/>
        </w:rPr>
      </w:pPr>
      <w:r w:rsidRPr="00887DBD">
        <w:rPr>
          <w:rFonts w:ascii="Times New Roman" w:hAnsi="Times New Roman" w:cs="Times New Roman"/>
          <w:b/>
          <w:sz w:val="24"/>
          <w:szCs w:val="24"/>
          <w:shd w:val="clear" w:color="auto" w:fill="FFFFFF"/>
        </w:rPr>
        <w:t>Sumber</w:t>
      </w:r>
      <w:r w:rsidRPr="00887DBD">
        <w:rPr>
          <w:rFonts w:ascii="Times New Roman" w:hAnsi="Times New Roman" w:cs="Times New Roman"/>
          <w:sz w:val="24"/>
          <w:szCs w:val="24"/>
          <w:shd w:val="clear" w:color="auto" w:fill="FFFFFF"/>
        </w:rPr>
        <w:t xml:space="preserve"> :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{"citationItems":[{"id":"ITEM-1","itemData":{"author":[{"dropping-particle":"","family":"Leksana","given":"Eri","non-dropping-particle":"","parse-names":false,"suffix":""}],"id":"ITEM-1","issue":"1","issued":{"date-parts":[["2015"]]},"page":"70-73","title":"Strategi Terapi Cairan pada Dehidrasi","type":"article-journal","volume":"42"},"uris":["http://www.mendeley.com/documents/?uuid=d0de57d4-e424-42e0-8fc8-4ed0c66e0777"]}],"mendeley":{"formattedCitation":"(Leksana, 2015)","plainTextFormattedCitation":"(Leksana, 2015)","previouslyFormattedCitation":"(Leksana, 2015)"},"properties":{"noteIndex":0},"schema":"https://github.com/citation-style-language/schema/raw/master/csl-citation.json"}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(Leksana, 2015)</w:t>
      </w:r>
      <w:r w:rsidR="00C43033" w:rsidRPr="00887DBD">
        <w:rPr>
          <w:rFonts w:ascii="Times New Roman" w:hAnsi="Times New Roman" w:cs="Times New Roman"/>
          <w:sz w:val="24"/>
          <w:szCs w:val="24"/>
          <w:shd w:val="clear" w:color="auto" w:fill="FFFFFF"/>
        </w:rPr>
        <w:fldChar w:fldCharType="end"/>
      </w:r>
    </w:p>
    <w:p w:rsidR="00A27CB8" w:rsidRPr="00887DBD" w:rsidRDefault="00A27CB8" w:rsidP="00010FA4">
      <w:pPr>
        <w:pStyle w:val="ListParagraph"/>
        <w:tabs>
          <w:tab w:val="left" w:pos="0"/>
        </w:tabs>
        <w:spacing w:after="0" w:line="240" w:lineRule="auto"/>
        <w:ind w:left="0"/>
        <w:jc w:val="center"/>
        <w:rPr>
          <w:rFonts w:ascii="Times New Roman" w:hAnsi="Times New Roman" w:cs="Times New Roman"/>
          <w:b/>
          <w:sz w:val="24"/>
          <w:szCs w:val="24"/>
          <w:shd w:val="clear" w:color="auto" w:fill="FFFFFF"/>
        </w:rPr>
      </w:pPr>
    </w:p>
    <w:p w:rsidR="00E46C96" w:rsidRPr="00887DBD" w:rsidRDefault="00E52D01" w:rsidP="00E52D01">
      <w:pPr>
        <w:pStyle w:val="Caption"/>
        <w:spacing w:after="0"/>
        <w:jc w:val="center"/>
        <w:rPr>
          <w:rFonts w:ascii="Times New Roman" w:hAnsi="Times New Roman" w:cs="Times New Roman"/>
          <w:b w:val="0"/>
          <w:color w:val="auto"/>
          <w:sz w:val="36"/>
          <w:szCs w:val="24"/>
          <w:shd w:val="clear" w:color="auto" w:fill="FFFFFF"/>
        </w:rPr>
      </w:pPr>
      <w:bookmarkStart w:id="36" w:name="_Toc37655233"/>
      <w:r w:rsidRPr="00887DBD">
        <w:rPr>
          <w:rFonts w:ascii="Times New Roman" w:hAnsi="Times New Roman" w:cs="Times New Roman"/>
          <w:color w:val="auto"/>
          <w:sz w:val="24"/>
        </w:rPr>
        <w:t xml:space="preserve">Tabel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Tabel_2.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3</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color w:val="auto"/>
          <w:sz w:val="24"/>
        </w:rPr>
        <w:t>Derajat Dehidrasi Berdasarkan Skor WHO</w:t>
      </w:r>
      <w:bookmarkEnd w:id="36"/>
    </w:p>
    <w:p w:rsidR="00A27CB8" w:rsidRPr="00887DBD" w:rsidRDefault="00E13A76" w:rsidP="00010FA4">
      <w:pPr>
        <w:pStyle w:val="ListParagraph"/>
        <w:tabs>
          <w:tab w:val="left" w:pos="0"/>
        </w:tabs>
        <w:spacing w:after="0" w:line="360" w:lineRule="auto"/>
        <w:ind w:left="0"/>
        <w:jc w:val="center"/>
        <w:rPr>
          <w:rFonts w:ascii="Times New Roman" w:hAnsi="Times New Roman" w:cs="Times New Roman"/>
          <w:sz w:val="24"/>
          <w:szCs w:val="24"/>
          <w:shd w:val="clear" w:color="auto" w:fill="FFFFFF"/>
        </w:rPr>
      </w:pPr>
      <w:r w:rsidRPr="00887DBD">
        <w:rPr>
          <w:rFonts w:ascii="Times New Roman" w:hAnsi="Times New Roman" w:cs="Times New Roman"/>
          <w:noProof/>
          <w:sz w:val="24"/>
          <w:szCs w:val="24"/>
          <w:shd w:val="clear" w:color="auto" w:fill="FFFFFF"/>
          <w:lang w:eastAsia="id-ID"/>
        </w:rPr>
        <w:drawing>
          <wp:inline distT="0" distB="0" distL="0" distR="0" wp14:anchorId="1F7703F4" wp14:editId="33DF79B0">
            <wp:extent cx="5426015" cy="200995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gkat dehidrasi.png"/>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26358" cy="2010082"/>
                    </a:xfrm>
                    <a:prstGeom prst="rect">
                      <a:avLst/>
                    </a:prstGeom>
                  </pic:spPr>
                </pic:pic>
              </a:graphicData>
            </a:graphic>
          </wp:inline>
        </w:drawing>
      </w:r>
    </w:p>
    <w:p w:rsidR="006E278B" w:rsidRPr="00887DBD" w:rsidRDefault="006E278B" w:rsidP="006E278B">
      <w:pPr>
        <w:pStyle w:val="ListParagraph"/>
        <w:tabs>
          <w:tab w:val="left" w:pos="0"/>
          <w:tab w:val="left" w:pos="567"/>
        </w:tabs>
        <w:spacing w:after="0" w:line="240" w:lineRule="auto"/>
        <w:ind w:left="0"/>
        <w:jc w:val="center"/>
        <w:rPr>
          <w:rFonts w:ascii="Times New Roman" w:hAnsi="Times New Roman" w:cs="Times New Roman"/>
          <w:sz w:val="24"/>
          <w:szCs w:val="24"/>
          <w:shd w:val="clear" w:color="auto" w:fill="FFFFFF"/>
        </w:rPr>
      </w:pPr>
      <w:r w:rsidRPr="00887DBD">
        <w:rPr>
          <w:rFonts w:ascii="Times New Roman" w:hAnsi="Times New Roman" w:cs="Times New Roman"/>
          <w:b/>
          <w:sz w:val="24"/>
          <w:szCs w:val="24"/>
          <w:shd w:val="clear" w:color="auto" w:fill="FFFFFF"/>
        </w:rPr>
        <w:t>Sumber</w:t>
      </w:r>
      <w:r w:rsidRPr="00887DBD">
        <w:rPr>
          <w:rFonts w:ascii="Times New Roman" w:hAnsi="Times New Roman" w:cs="Times New Roman"/>
          <w:sz w:val="24"/>
          <w:szCs w:val="24"/>
          <w:shd w:val="clear" w:color="auto" w:fill="FFFFFF"/>
        </w:rPr>
        <w:t xml:space="preserve"> :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{"citationItems":[{"id":"ITEM-1","itemData":{"author":[{"dropping-particle":"","family":"Leksana","given":"Eri","non-dropping-particle":"","parse-names":false,"suffix":""}],"id":"ITEM-1","issue":"1","issued":{"date-parts":[["2015"]]},"page":"70-73","title":"Strategi Terapi Cairan pada Dehidrasi","type":"article-journal","volume":"42"},"uris":["http://www.mendeley.com/documents/?uuid=d0de57d4-e424-42e0-8fc8-4ed0c66e0777"]}],"mendeley":{"formattedCitation":"(Leksana, 2015)","plainTextFormattedCitation":"(Leksana, 2015)","previouslyFormattedCitation":"(Leksana, 2015)"},"properties":{"noteIndex":0},"schema":"https://github.com/citation-style-language/schema/raw/master/csl-citation.json"}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(Leksana, 2015)</w:t>
      </w:r>
      <w:r w:rsidR="00C43033" w:rsidRPr="00887DBD">
        <w:rPr>
          <w:rFonts w:ascii="Times New Roman" w:hAnsi="Times New Roman" w:cs="Times New Roman"/>
          <w:sz w:val="24"/>
          <w:szCs w:val="24"/>
          <w:shd w:val="clear" w:color="auto" w:fill="FFFFFF"/>
        </w:rPr>
        <w:fldChar w:fldCharType="end"/>
      </w:r>
    </w:p>
    <w:p w:rsidR="006A548E" w:rsidRPr="00887DBD" w:rsidRDefault="006A548E" w:rsidP="002205E7">
      <w:pPr>
        <w:tabs>
          <w:tab w:val="left" w:pos="567"/>
        </w:tabs>
        <w:spacing w:after="0" w:line="240" w:lineRule="auto"/>
        <w:rPr>
          <w:rFonts w:ascii="Times New Roman" w:hAnsi="Times New Roman" w:cs="Times New Roman"/>
          <w:b/>
          <w:sz w:val="24"/>
          <w:szCs w:val="24"/>
          <w:shd w:val="clear" w:color="auto" w:fill="FFFFFF"/>
        </w:rPr>
      </w:pPr>
    </w:p>
    <w:p w:rsidR="002205E7" w:rsidRPr="00887DBD" w:rsidRDefault="002205E7" w:rsidP="00E52D01">
      <w:pPr>
        <w:pStyle w:val="Caption"/>
        <w:spacing w:after="0"/>
        <w:jc w:val="center"/>
        <w:rPr>
          <w:rFonts w:ascii="Times New Roman" w:hAnsi="Times New Roman" w:cs="Times New Roman"/>
          <w:color w:val="auto"/>
          <w:sz w:val="24"/>
        </w:rPr>
      </w:pPr>
    </w:p>
    <w:p w:rsidR="002205E7" w:rsidRDefault="002205E7" w:rsidP="00E52D01">
      <w:pPr>
        <w:pStyle w:val="Caption"/>
        <w:spacing w:after="0"/>
        <w:jc w:val="center"/>
        <w:rPr>
          <w:rFonts w:ascii="Times New Roman" w:hAnsi="Times New Roman" w:cs="Times New Roman"/>
          <w:color w:val="auto"/>
          <w:sz w:val="24"/>
        </w:rPr>
      </w:pPr>
    </w:p>
    <w:p w:rsidR="006E278B" w:rsidRPr="006E278B" w:rsidRDefault="006E278B" w:rsidP="006E278B"/>
    <w:p w:rsidR="00E13A76" w:rsidRPr="00887DBD" w:rsidRDefault="00E52D01" w:rsidP="00E52D01">
      <w:pPr>
        <w:pStyle w:val="Caption"/>
        <w:spacing w:after="0"/>
        <w:jc w:val="center"/>
        <w:rPr>
          <w:rFonts w:ascii="Times New Roman" w:hAnsi="Times New Roman" w:cs="Times New Roman"/>
          <w:color w:val="auto"/>
          <w:sz w:val="36"/>
          <w:szCs w:val="24"/>
          <w:shd w:val="clear" w:color="auto" w:fill="FFFFFF"/>
        </w:rPr>
      </w:pPr>
      <w:bookmarkStart w:id="37" w:name="_Toc37655234"/>
      <w:r w:rsidRPr="00887DBD">
        <w:rPr>
          <w:rFonts w:ascii="Times New Roman" w:hAnsi="Times New Roman" w:cs="Times New Roman"/>
          <w:color w:val="auto"/>
          <w:sz w:val="24"/>
        </w:rPr>
        <w:lastRenderedPageBreak/>
        <w:t xml:space="preserve">Tabel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Tabel_2.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4</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color w:val="auto"/>
          <w:sz w:val="24"/>
        </w:rPr>
        <w:t>Tanda Klinis Dehidrasi</w:t>
      </w:r>
      <w:bookmarkEnd w:id="37"/>
    </w:p>
    <w:p w:rsidR="003E39C1" w:rsidRPr="00887DBD" w:rsidRDefault="00E13A76" w:rsidP="006E278B">
      <w:pPr>
        <w:tabs>
          <w:tab w:val="left" w:pos="567"/>
        </w:tabs>
        <w:spacing w:after="0" w:line="240" w:lineRule="auto"/>
        <w:jc w:val="center"/>
        <w:rPr>
          <w:rFonts w:ascii="Times New Roman" w:hAnsi="Times New Roman" w:cs="Times New Roman"/>
          <w:sz w:val="24"/>
          <w:szCs w:val="24"/>
          <w:shd w:val="clear" w:color="auto" w:fill="FFFFFF"/>
        </w:rPr>
      </w:pPr>
      <w:r w:rsidRPr="00887DBD">
        <w:rPr>
          <w:rFonts w:ascii="Times New Roman" w:hAnsi="Times New Roman" w:cs="Times New Roman"/>
          <w:noProof/>
          <w:sz w:val="24"/>
          <w:szCs w:val="24"/>
          <w:shd w:val="clear" w:color="auto" w:fill="FFFFFF"/>
          <w:lang w:eastAsia="id-ID"/>
        </w:rPr>
        <w:drawing>
          <wp:inline distT="0" distB="0" distL="0" distR="0" wp14:anchorId="1F4C2ACF" wp14:editId="481300D2">
            <wp:extent cx="4888156" cy="1768415"/>
            <wp:effectExtent l="0" t="0" r="825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da klinis.png"/>
                    <pic:cNvPicPr/>
                  </pic:nvPicPr>
                  <pic:blipFill>
                    <a:blip r:embed="rId46">
                      <a:extLst>
                        <a:ext uri="{BEBA8EAE-BF5A-486C-A8C5-ECC9F3942E4B}">
                          <a14:imgProps xmlns:a14="http://schemas.microsoft.com/office/drawing/2010/main">
                            <a14:imgLayer r:embed="rId4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909961" cy="1776304"/>
                    </a:xfrm>
                    <a:prstGeom prst="rect">
                      <a:avLst/>
                    </a:prstGeom>
                  </pic:spPr>
                </pic:pic>
              </a:graphicData>
            </a:graphic>
          </wp:inline>
        </w:drawing>
      </w:r>
    </w:p>
    <w:p w:rsidR="006E278B" w:rsidRPr="00887DBD" w:rsidRDefault="006E278B" w:rsidP="006E278B">
      <w:pPr>
        <w:pStyle w:val="ListParagraph"/>
        <w:tabs>
          <w:tab w:val="left" w:pos="0"/>
          <w:tab w:val="left" w:pos="567"/>
        </w:tabs>
        <w:spacing w:after="0" w:line="240" w:lineRule="auto"/>
        <w:ind w:left="0"/>
        <w:jc w:val="center"/>
        <w:rPr>
          <w:rFonts w:ascii="Times New Roman" w:hAnsi="Times New Roman" w:cs="Times New Roman"/>
          <w:sz w:val="24"/>
          <w:szCs w:val="24"/>
          <w:shd w:val="clear" w:color="auto" w:fill="FFFFFF"/>
        </w:rPr>
      </w:pPr>
      <w:r w:rsidRPr="00887DBD">
        <w:rPr>
          <w:rFonts w:ascii="Times New Roman" w:hAnsi="Times New Roman" w:cs="Times New Roman"/>
          <w:b/>
          <w:sz w:val="24"/>
          <w:szCs w:val="24"/>
          <w:shd w:val="clear" w:color="auto" w:fill="FFFFFF"/>
        </w:rPr>
        <w:t>Sumber</w:t>
      </w:r>
      <w:r w:rsidRPr="00887DBD">
        <w:rPr>
          <w:rFonts w:ascii="Times New Roman" w:hAnsi="Times New Roman" w:cs="Times New Roman"/>
          <w:sz w:val="24"/>
          <w:szCs w:val="24"/>
          <w:shd w:val="clear" w:color="auto" w:fill="FFFFFF"/>
        </w:rPr>
        <w:t xml:space="preserve"> :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{"citationItems":[{"id":"ITEM-1","itemData":{"author":[{"dropping-particle":"","family":"Leksana","given":"Eri","non-dropping-particle":"","parse-names":false,"suffix":""}],"id":"ITEM-1","issue":"1","issued":{"date-parts":[["2015"]]},"page":"70-73","title":"Strategi Terapi Cairan pada Dehidrasi","type":"article-journal","volume":"42"},"uris":["http://www.mendeley.com/documents/?uuid=d0de57d4-e424-42e0-8fc8-4ed0c66e0777"]}],"mendeley":{"formattedCitation":"(Leksana, 2015)","plainTextFormattedCitation":"(Leksana, 2015)","previouslyFormattedCitation":"(Leksana, 2015)"},"properties":{"noteIndex":0},"schema":"https://github.com/citation-style-language/schema/raw/master/csl-citation.json"}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(Leksana, 2015)</w:t>
      </w:r>
      <w:r w:rsidR="00C43033" w:rsidRPr="00887DBD">
        <w:rPr>
          <w:rFonts w:ascii="Times New Roman" w:hAnsi="Times New Roman" w:cs="Times New Roman"/>
          <w:sz w:val="24"/>
          <w:szCs w:val="24"/>
          <w:shd w:val="clear" w:color="auto" w:fill="FFFFFF"/>
        </w:rPr>
        <w:fldChar w:fldCharType="end"/>
      </w:r>
    </w:p>
    <w:p w:rsidR="00010FA4" w:rsidRPr="00887DBD" w:rsidRDefault="00010FA4" w:rsidP="00010FA4">
      <w:pPr>
        <w:tabs>
          <w:tab w:val="left" w:pos="567"/>
        </w:tabs>
        <w:spacing w:after="0" w:line="360" w:lineRule="auto"/>
        <w:rPr>
          <w:rFonts w:ascii="Times New Roman" w:hAnsi="Times New Roman" w:cs="Times New Roman"/>
          <w:sz w:val="24"/>
          <w:szCs w:val="24"/>
          <w:shd w:val="clear" w:color="auto" w:fill="FFFFFF"/>
        </w:rPr>
      </w:pPr>
    </w:p>
    <w:p w:rsidR="007133B6" w:rsidRPr="00887DBD" w:rsidRDefault="00010FA4" w:rsidP="00F73482">
      <w:pPr>
        <w:pStyle w:val="ListParagraph"/>
        <w:numPr>
          <w:ilvl w:val="0"/>
          <w:numId w:val="9"/>
        </w:numPr>
        <w:tabs>
          <w:tab w:val="left" w:pos="567"/>
        </w:tabs>
        <w:spacing w:after="0" w:line="360" w:lineRule="auto"/>
        <w:ind w:left="426" w:hanging="426"/>
        <w:outlineLvl w:val="2"/>
        <w:rPr>
          <w:rFonts w:ascii="Times New Roman" w:hAnsi="Times New Roman" w:cs="Times New Roman"/>
          <w:b/>
          <w:sz w:val="24"/>
          <w:szCs w:val="24"/>
          <w:shd w:val="clear" w:color="auto" w:fill="FFFFFF"/>
        </w:rPr>
      </w:pPr>
      <w:bookmarkStart w:id="38" w:name="_Toc43400623"/>
      <w:r w:rsidRPr="00887DBD">
        <w:rPr>
          <w:rFonts w:ascii="Times New Roman" w:hAnsi="Times New Roman" w:cs="Times New Roman"/>
          <w:b/>
          <w:sz w:val="24"/>
          <w:szCs w:val="24"/>
          <w:shd w:val="clear" w:color="auto" w:fill="FFFFFF"/>
        </w:rPr>
        <w:t>Pengukuran Dehidrasi</w:t>
      </w:r>
      <w:bookmarkEnd w:id="38"/>
    </w:p>
    <w:p w:rsidR="00E05EBC" w:rsidRPr="00E05EBC" w:rsidRDefault="00E05EBC" w:rsidP="005F4AFD">
      <w:pPr>
        <w:spacing w:line="360" w:lineRule="auto"/>
        <w:ind w:firstLine="567"/>
        <w:jc w:val="both"/>
        <w:rPr>
          <w:rFonts w:ascii="Times New Roman" w:hAnsi="Times New Roman" w:cs="Times New Roman"/>
          <w:sz w:val="24"/>
          <w:szCs w:val="24"/>
          <w:shd w:val="clear" w:color="auto" w:fill="FFFFFF"/>
          <w:lang w:val="en-US"/>
        </w:rPr>
      </w:pPr>
      <w:r w:rsidRPr="00E05EBC">
        <w:rPr>
          <w:rFonts w:ascii="Times New Roman" w:hAnsi="Times New Roman" w:cs="Times New Roman"/>
          <w:sz w:val="24"/>
          <w:szCs w:val="24"/>
          <w:shd w:val="clear" w:color="auto" w:fill="FFFFFF"/>
          <w:lang w:val="en-US"/>
        </w:rPr>
        <w:t xml:space="preserve">Dehidrasi dalam aktifitas olahraga, merupakan salah satu hambatan yang dapat mempengaruhi performa. Bahaya dari terjadinya dehidrasi sudah banyak dikemukakan oleh ahli, oleh sebab itu dalam proses latihan semua factor yang dapat menyebabkan terjadinya dehidrasi harus diminimalisir, baik oleh atlet mauupun pelatih. Untuk mengetahui dehidrasi dikemukakan </w:t>
      </w:r>
      <w:r w:rsidR="00C43033" w:rsidRPr="00E05EBC">
        <w:rPr>
          <w:rFonts w:ascii="Times New Roman" w:hAnsi="Times New Roman" w:cs="Times New Roman"/>
          <w:sz w:val="24"/>
          <w:szCs w:val="24"/>
          <w:shd w:val="clear" w:color="auto" w:fill="FFFFFF"/>
        </w:rPr>
        <w:fldChar w:fldCharType="begin" w:fldLock="1"/>
      </w:r>
      <w:r w:rsidR="005F4AFD">
        <w:rPr>
          <w:rFonts w:ascii="Times New Roman" w:hAnsi="Times New Roman" w:cs="Times New Roman"/>
          <w:sz w:val="24"/>
          <w:szCs w:val="24"/>
          <w:shd w:val="clear" w:color="auto" w:fill="FFFFFF"/>
        </w:rPr>
        <w:instrText>ADDIN CSL_CITATION {"citationItems":[{"id":"ITEM-1","itemData":{"author":[{"dropping-particle":"","family":"Santoso","given":"B. I.","non-dropping-particle":"","parse-names":false,"suffix":""},{"dropping-particle":"","family":"Dkk","given":"","non-dropping-particle":"","parse-names":false,"suffix":""}],"id":"ITEM-1","issue":"2","issued":{"date-parts":[["2011"]]},"page":"54-60","title":"Air Bagi Kesehatan","type":"article-journal","volume":"6"},"uris":["http://www.mendeley.com/documents/?uuid=df9ca62b-f675-4cf4-be16-7a0d64b287ef"]}],"mendeley":{"formattedCitation":"(Santoso &amp; Dkk, 2011)","plainTextFormattedCitation":"(Santoso &amp; Dkk, 2011)","previouslyFormattedCitation":"(Santoso &amp; Dkk, 2011)"},"properties":{"noteIndex":0},"schema":"https://github.com/citation-style-language/schema/raw/master/csl-citation.json"}</w:instrText>
      </w:r>
      <w:r w:rsidR="00C43033" w:rsidRPr="00E05EBC">
        <w:rPr>
          <w:rFonts w:ascii="Times New Roman" w:hAnsi="Times New Roman" w:cs="Times New Roman"/>
          <w:sz w:val="24"/>
          <w:szCs w:val="24"/>
          <w:shd w:val="clear" w:color="auto" w:fill="FFFFFF"/>
        </w:rPr>
        <w:fldChar w:fldCharType="separate"/>
      </w:r>
      <w:r w:rsidRPr="00E05EBC">
        <w:rPr>
          <w:rFonts w:ascii="Times New Roman" w:hAnsi="Times New Roman" w:cs="Times New Roman"/>
          <w:noProof/>
          <w:sz w:val="24"/>
          <w:szCs w:val="24"/>
          <w:shd w:val="clear" w:color="auto" w:fill="FFFFFF"/>
        </w:rPr>
        <w:t>(Santoso &amp; Dkk, 2011)</w:t>
      </w:r>
      <w:r w:rsidR="00C43033" w:rsidRPr="00E05EBC">
        <w:rPr>
          <w:rFonts w:ascii="Times New Roman" w:hAnsi="Times New Roman" w:cs="Times New Roman"/>
          <w:sz w:val="24"/>
          <w:szCs w:val="24"/>
          <w:shd w:val="clear" w:color="auto" w:fill="FFFFFF"/>
        </w:rPr>
        <w:fldChar w:fldCharType="end"/>
      </w:r>
      <w:r w:rsidRPr="00E05EBC">
        <w:rPr>
          <w:rFonts w:ascii="Times New Roman" w:hAnsi="Times New Roman" w:cs="Times New Roman"/>
          <w:sz w:val="24"/>
          <w:szCs w:val="24"/>
          <w:shd w:val="clear" w:color="auto" w:fill="FFFFFF"/>
          <w:lang w:val="en-US"/>
        </w:rPr>
        <w:t xml:space="preserve"> menyatakan</w:t>
      </w:r>
    </w:p>
    <w:p w:rsidR="00BA770E" w:rsidRDefault="00BA770E" w:rsidP="00BA770E">
      <w:pPr>
        <w:tabs>
          <w:tab w:val="left" w:pos="567"/>
        </w:tabs>
        <w:spacing w:after="0" w:line="240" w:lineRule="auto"/>
        <w:ind w:left="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Berbagai metode yang digunakan untuk penilaian kecukupan air tubuh, antara lain penurunan berat badan (body mass loss), air tubuh total (total body water) dengan pemeriksaan isotop (D2O), analisis aktivitas neutron, </w:t>
      </w:r>
      <w:r w:rsidRPr="00887DBD">
        <w:rPr>
          <w:rFonts w:ascii="Times New Roman" w:hAnsi="Times New Roman" w:cs="Times New Roman"/>
          <w:i/>
          <w:sz w:val="24"/>
          <w:szCs w:val="24"/>
          <w:shd w:val="clear" w:color="auto" w:fill="FFFFFF"/>
        </w:rPr>
        <w:t>multiple frequency bioelectrical impedance</w:t>
      </w:r>
      <w:r w:rsidRPr="00887DBD">
        <w:rPr>
          <w:rFonts w:ascii="Times New Roman" w:hAnsi="Times New Roman" w:cs="Times New Roman"/>
          <w:sz w:val="24"/>
          <w:szCs w:val="24"/>
          <w:shd w:val="clear" w:color="auto" w:fill="FFFFFF"/>
        </w:rPr>
        <w:t>, volume darah, perubahan volume plasma, osmolalitas plasma, berat jenis urin, osmolalitas urin, konduktivitas urin, volume urin 24 jam, warna urin, urine dipsticks (variabel tambahan), pemeriksaan klinis mengenai status hidrasi, rasa haus.</w:t>
      </w:r>
    </w:p>
    <w:p w:rsidR="002C4AEB" w:rsidRPr="00887DBD" w:rsidRDefault="002C4AEB" w:rsidP="00BA770E">
      <w:pPr>
        <w:tabs>
          <w:tab w:val="left" w:pos="567"/>
        </w:tabs>
        <w:spacing w:after="0" w:line="240" w:lineRule="auto"/>
        <w:ind w:left="567"/>
        <w:jc w:val="both"/>
        <w:rPr>
          <w:rFonts w:ascii="Times New Roman" w:hAnsi="Times New Roman" w:cs="Times New Roman"/>
          <w:sz w:val="24"/>
          <w:szCs w:val="24"/>
          <w:shd w:val="clear" w:color="auto" w:fill="FFFFFF"/>
        </w:rPr>
      </w:pPr>
    </w:p>
    <w:p w:rsidR="00010FA4" w:rsidRPr="00887DBD" w:rsidRDefault="00B72668" w:rsidP="00010FA4">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Dari semua metode yang telah disebutkan di atas metode dengan akurat tinggi adalah metode isotop, analisis aktivitas neutron, osmolalitas plasma atau urin, perubahan volume plasma. Akan tetapi metode-metode tersebut memerlukan keahlian dan biaya yang tinggi serta risiko yang tinggi terhadap subyek.</w:t>
      </w:r>
    </w:p>
    <w:p w:rsidR="00B72668" w:rsidRPr="00887DBD" w:rsidRDefault="00B72668" w:rsidP="00B72668">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Ada lima metode yang mampu dan sering digunakan yaitu penurunan berat badan, berat jenis urin, volume urin 24 jam, warna urin, dan rasa haus. Metode penurunan berat badan lebih cocok digunakan pada subyek yang mengalami kurang air tubuh mendadak atau akut (olahraga sedang/berat dan muntah/diare). Pengukuran volume urin 24 jam lebihsesuai diterapkan pada subyek pasien rawat inap. Metode rasa haus sangat subjektif dan dipengaruhi umur. Rasa haus muncul </w:t>
      </w:r>
      <w:r w:rsidRPr="00887DBD">
        <w:rPr>
          <w:rFonts w:ascii="Times New Roman" w:hAnsi="Times New Roman" w:cs="Times New Roman"/>
          <w:sz w:val="24"/>
          <w:szCs w:val="24"/>
          <w:shd w:val="clear" w:color="auto" w:fill="FFFFFF"/>
        </w:rPr>
        <w:lastRenderedPageBreak/>
        <w:t xml:space="preserve">setelah tubuh mengalami kurang air sekitar 0,5%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{"citationItems":[{"id":"ITEM-1","itemData":{"author":[{"dropping-particle":"","family":"Hasibuan","given":"Rosmaini","non-dropping-particle":"","parse-names":false,"suffix":""},{"dropping-particle":"","family":"Simanullang","given":"Rifki Josmar","non-dropping-particle":"","parse-names":false,"suffix":""},{"dropping-particle":"","family":"Terhadap","given":"Muda","non-dropping-particle":"","parse-names":false,"suffix":""},{"dropping-particle":"","family":"Status","given":"Tingkat","non-dropping-particle":"","parse-names":false,"suffix":""},{"dropping-particle":"","family":"Cairan","given":"Hidrasi","non-dropping-particle":"","parse-names":false,"suffix":""},{"dropping-particle":"","family":"Setelah","given":"Tubuh","non-dropping-particle":"","parse-names":false,"suffix":""},{"dropping-particle":"","family":"Olahraga","given":"Aktifitas","non-dropping-particle":"","parse-names":false,"suffix":""},{"dropping-particle":"","family":"Jurusan","given":"Mahasiswa","non-dropping-particle":"","parse-names":false,"suffix":""},{"dropping-particle":"","family":"Keolahragaan","given":"Ilmu","non-dropping-particle":"","parse-names":false,"suffix":""},{"dropping-particle":"","family":"Negeri","given":"Universitas","non-dropping-particle":"","parse-names":false,"suffix":""},{"dropping-particle":"","family":"Hidrasi","given":"Status","non-dropping-particle":"","parse-names":false,"suffix":""},{"dropping-particle":"","family":"Tubuh","given":"Cairan","non-dropping-particle":"","parse-names":false,"suffix":""},{"dropping-particle":"","family":"Melakukan","given":"Setelah","non-dropping-particle":"","parse-names":false,"suffix":""},{"dropping-particle":"","family":"Olahraga","given":"Aktifitas","non-dropping-particle":"","parse-names":false,"suffix":""},{"dropping-particle":"","family":"Pendahuluan","given":"A","non-dropping-particle":"","parse-names":false,"suffix":""}],"id":"ITEM-1","issue":"April","issued":{"date-parts":[["2018"]]},"page":"42-51","title":"PENGARUH PEMBERIAN AIR KELAPA MUDA TERHADAP TINGKAT STATUS HIDRASI CAIRAN TUBUH SETELAH","type":"article-journal","volume":"2"},"uris":["http://www.mendeley.com/documents/?uuid=c1d145f2-822e-4946-b118-d879bf159c1e"]}],"mendeley":{"formattedCitation":"(Hasibuan et al., 2018)","plainTextFormattedCitation":"(Hasibuan et al., 2018)","previouslyFormattedCitation":"(Hasibuan et al., 2018)"},"properties":{"noteIndex":0},"schema":"https://github.com/citation-style-language/schema/raw/master/csl-citation.json"}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(Hasibuan et al., 2018)</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Metode warna urin menggunakan nomor skala yang menunjukkan rentang warna urin mulai dari jernih dengan skala 1 hingga yang pekat (coklat kehijauan) dengan skala 8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{"citationItems":[{"id":"ITEM-1","itemData":{"DOI":"10.1038/sj.ejcn.1601895","ISSN":"14765640","PMID":"10822913","abstract":"Many indices have been investigated to establish their potential as markers of hydration status. Body mass changes, blood indices, urine indices and bioelectrical impedance analysis have been the most widely investigated. The current evidence and opinion tend to favour urine indices, and in particular urine osmolality, as the most promising marker available. © 2003 Nature Publishing Group. All rights reserved.","author":[{"dropping-particle":"","family":"Shirreffs","given":"S. M.","non-dropping-particle":"","parse-names":false,"suffix":""}],"container-title":"European Journal of Clinical Nutrition","id":"ITEM-1","issued":{"date-parts":[["2017"]]},"page":"S6-S9","title":"Markers of hydration status","type":"article-journal","volume":"57"},"uris":["http://www.mendeley.com/documents/?uuid=b3fe8e65-26d4-4283-bc88-12c0c370d706"]}],"mendeley":{"formattedCitation":"(S. M. Shirreffs, 2017)","plainTextFormattedCitation":"(S. M. Shirreffs, 2017)","previouslyFormattedCitation":"(S. M. Shirreffs, 2017)"},"properties":{"noteIndex":0},"schema":"https://github.com/citation-style-language/schema/raw/master/csl-citation.json"}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(S. M. Shirreffs, 2017)</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w:t>
      </w:r>
    </w:p>
    <w:p w:rsidR="00B72668" w:rsidRPr="00887DBD" w:rsidRDefault="00B72668" w:rsidP="00B72668">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Metode berat jenis urin berkorelasi kuat dengan metode osmolalitas urin. Osmolalitas urin mungkin tidak secara akurat mencerminkan status dehidrasi </w:t>
      </w:r>
      <w:r w:rsidR="00C43033" w:rsidRPr="00887DBD">
        <w:rPr>
          <w:rFonts w:ascii="Times New Roman" w:hAnsi="Times New Roman" w:cs="Times New Roman"/>
          <w:sz w:val="24"/>
          <w:szCs w:val="24"/>
          <w:shd w:val="clear" w:color="auto" w:fill="FFFFFF"/>
        </w:rPr>
        <w:fldChar w:fldCharType="begin" w:fldLock="1"/>
      </w:r>
      <w:r w:rsidR="00E648AA" w:rsidRPr="00887DBD">
        <w:rPr>
          <w:rFonts w:ascii="Times New Roman" w:hAnsi="Times New Roman" w:cs="Times New Roman"/>
          <w:sz w:val="24"/>
          <w:szCs w:val="24"/>
          <w:shd w:val="clear" w:color="auto" w:fill="FFFFFF"/>
        </w:rPr>
        <w:instrText>ADDIN CSL_CITATION {"citationItems":[{"id":"ITEM-1","itemData":{"DOI":"10.1377/hlthaff.2013.0625","ISBN":"0123456789","ISSN":"1321-7348","abstract":"Purpose – The study aims to document and highlight the problems and benefits of implementing activity</w:instrText>
      </w:r>
      <w:r w:rsidR="00E648AA" w:rsidRPr="00887DBD">
        <w:rPr>
          <w:rFonts w:ascii="Cambria Math" w:hAnsi="Cambria Math" w:cs="Cambria Math"/>
          <w:sz w:val="24"/>
          <w:szCs w:val="24"/>
          <w:shd w:val="clear" w:color="auto" w:fill="FFFFFF"/>
        </w:rPr>
        <w:instrText>‐</w:instrText>
      </w:r>
      <w:r w:rsidR="00E648AA" w:rsidRPr="00887DBD">
        <w:rPr>
          <w:rFonts w:ascii="Times New Roman" w:hAnsi="Times New Roman" w:cs="Times New Roman"/>
          <w:sz w:val="24"/>
          <w:szCs w:val="24"/>
          <w:shd w:val="clear" w:color="auto" w:fill="FFFFFF"/>
        </w:rPr>
        <w:instrText>based costing (ABC) in two companies in Malaysia.Design/methodology/approach – A case study methodology was used to describe the process of ABC implementation in a Malaysian based multinational company as well as a Malaysian multinational company.Findings – Although ABC is not widely adopted by companies in Malaysia, it is recognized as a valuable tool to improve the performance of these two companies. Additionally, many of the problems that hinder the implementation of ABC are related to managerial factors rather than the technical aspects of the tool itself. Several factors are pertinent to ensure the success of ABC: top management support, simplifying the ABC implementation process, sourcing suitable ABC software, and finally, ensuring that all affected employees understand and actively support the implementation process.Originality/value – The findings have significant implications for companies that ...","author":[{"dropping-particle":"","family":"Pertiwi","given":"Dona","non-dropping-particle":"","parse-names":false,"suffix":""}],"container-title":"Acta Universitatis Agriculturae et Silviculturae Mendelianae Brunensis","id":"ITEM-1","issue":"2","issued":{"date-parts":[["2015"]]},"number-of-pages":"39-55","title":"Status Dehidrasi Jangka Pendek Berdasarkan Hasil Pengukuran Puri (Periksa Urin Sendiri) Menggunakan Grafik Warna Urin Pada Remaja","type":"book","volume":"16"},"uris":["http://www.mendeley.com/documents/?uuid=0e8811ed-94f1-454e-ae31-2cac4d9313b1"]}],"mendeley":{"formattedCitation":"(Pertiwi, 2015)","plainTextFormattedCitation":"(Pertiwi, 2015)","previouslyFormattedCitation":"(Pertiwi, 2015)"},"properties":{"noteIndex":0},"schema":"https://github.com/citation-style-language/schema/raw/master/csl-citation.json"}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(Pertiwi, 2015)</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Selain itu, warna urin berkorelasi kuat dengan berat jenis urin (r2=0,80) maupun osmolalitas urin (r2=0,82). Oleh karena itu, pada tingkat laboratorium, metode berat jenis urin dapat digunakan sedangkan pada tingkat masyarakat, metode warna urin dapat digunakan untuk penilaian kecukupan air</w:t>
      </w:r>
      <w:r w:rsidR="00C43033" w:rsidRPr="00887DBD">
        <w:rPr>
          <w:rFonts w:ascii="Times New Roman" w:hAnsi="Times New Roman" w:cs="Times New Roman"/>
          <w:sz w:val="24"/>
          <w:szCs w:val="24"/>
          <w:shd w:val="clear" w:color="auto" w:fill="FFFFFF"/>
        </w:rPr>
        <w:fldChar w:fldCharType="begin" w:fldLock="1"/>
      </w:r>
      <w:r w:rsidR="00E050DC" w:rsidRPr="00887DBD">
        <w:rPr>
          <w:rFonts w:ascii="Times New Roman" w:hAnsi="Times New Roman" w:cs="Times New Roman"/>
          <w:sz w:val="24"/>
          <w:szCs w:val="24"/>
          <w:shd w:val="clear" w:color="auto" w:fill="FFFFFF"/>
        </w:rPr>
        <w:instrText>ADDIN CSL_CITATION {"citationItems":[{"id":"ITEM-1","itemData":{"author":[{"dropping-particle":"","family":"Amani","given":"Rint Zata","non-dropping-particle":"","parse-names":false,"suffix":""},{"dropping-particle":"","family":"Maulana","given":"Rizal","non-dropping-particle":"","parse-names":false,"suffix":""},{"dropping-particle":"","family":"Syauqy","given":"Dahnial","non-dropping-particle":"","parse-names":false,"suffix":""}],"container-title":"Pengembangan Teknologi Informasi dan Ilmu Komputer","id":"ITEM-1","issue":"5","issued":{"date-parts":[["2017"]]},"page":"436-444","title":"Sistem Pendeteksi Dehidrasi Berdasarkan Warna dan Kadar Amonia pada Urin Berbasis Sensor TCS3200 Dan MQ135 dengan Metode Naive Bayes","type":"article-journal","volume":"1"},"uris":["http://www.mendeley.com/documents/?uuid=4fc6e558-8a59-47dc-a8d4-05521a449bea"]}],"mendeley":{"formattedCitation":"(Amani, Maulana, &amp; Syauqy, 2017)","plainTextFormattedCitation":"(Amani, Maulana, &amp; Syauqy, 2017)","previouslyFormattedCitation":"(Amani, Maulana, &amp; Syauqy, 2017)"},"properties":{"noteIndex":0},"schema":"https://github.com/citation-style-language/schema/raw/master/csl-citation.json"}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E648AA" w:rsidRPr="00887DBD">
        <w:rPr>
          <w:rFonts w:ascii="Times New Roman" w:hAnsi="Times New Roman" w:cs="Times New Roman"/>
          <w:noProof/>
          <w:sz w:val="24"/>
          <w:szCs w:val="24"/>
          <w:shd w:val="clear" w:color="auto" w:fill="FFFFFF"/>
        </w:rPr>
        <w:t>(Amani, Maulana, &amp; Syauqy, 2017)</w:t>
      </w:r>
      <w:r w:rsidR="00C43033" w:rsidRPr="00887DBD">
        <w:rPr>
          <w:rFonts w:ascii="Times New Roman" w:hAnsi="Times New Roman" w:cs="Times New Roman"/>
          <w:sz w:val="24"/>
          <w:szCs w:val="24"/>
          <w:shd w:val="clear" w:color="auto" w:fill="FFFFFF"/>
        </w:rPr>
        <w:fldChar w:fldCharType="end"/>
      </w:r>
      <w:r w:rsidR="00E648AA" w:rsidRPr="00887DBD">
        <w:rPr>
          <w:rFonts w:ascii="Times New Roman" w:hAnsi="Times New Roman" w:cs="Times New Roman"/>
          <w:sz w:val="24"/>
          <w:szCs w:val="24"/>
          <w:shd w:val="clear" w:color="auto" w:fill="FFFFFF"/>
        </w:rPr>
        <w:t xml:space="preserve">. </w:t>
      </w:r>
    </w:p>
    <w:p w:rsidR="00E648AA" w:rsidRPr="00887DBD" w:rsidRDefault="00E648AA" w:rsidP="00E648AA">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Metode warna urin untuk menentukan dehidrasi jangka pendek dipengaruhi oleh bahan makanan atau minuman yang dikonsumsi dan obat-obatan. Namun, penggunaan metode warna urin akurat karena memiliki nilai sensitifitas sampai 80% sebagai indikasi adanya dehidrasi jangka pendek. Hal tersebut karena disebabkan ginjal menyaring urin dengan konsentrasi yang tinggi sehingga warna urin menjadi semakin gelap. Semakin gelap warna urin, tubuh berada dalam kondisi yang semakin asam dan semakin membahayakan sel di dalam tubuh, sehingga mengalami risiko dehidrasi yang semakin berat. Warna ekstrim urin yaitu warna jingga dan cokelat. Jika seseorang terhidrasi dengan baik maka warna urin akan semakin jernih dan transparan </w:t>
      </w:r>
      <w:r w:rsidR="00C43033" w:rsidRPr="00887DBD">
        <w:rPr>
          <w:rFonts w:ascii="Times New Roman" w:hAnsi="Times New Roman" w:cs="Times New Roman"/>
          <w:sz w:val="24"/>
          <w:szCs w:val="24"/>
          <w:shd w:val="clear" w:color="auto" w:fill="FFFFFF"/>
        </w:rPr>
        <w:fldChar w:fldCharType="begin" w:fldLock="1"/>
      </w:r>
      <w:r w:rsidR="00A434C1" w:rsidRPr="00887DBD">
        <w:rPr>
          <w:rFonts w:ascii="Times New Roman" w:hAnsi="Times New Roman" w:cs="Times New Roman"/>
          <w:sz w:val="24"/>
          <w:szCs w:val="24"/>
          <w:shd w:val="clear" w:color="auto" w:fill="FFFFFF"/>
        </w:rPr>
        <w:instrText>ADDIN CSL_CITATION {"citationItems":[{"id":"ITEM-1","itemData":{"author":[{"dropping-particle":"","family":"Foltz","given":"Brian D.","non-dropping-particle":"","parse-names":false,"suffix":""},{"dropping-particle":"","family":"Ferrara","given":"Joe","non-dropping-particle":"","parse-names":false,"suffix":""}],"id":"ITEM-1","issued":{"date-parts":[["2017"]]},"title":"dehydration hidden symptoms","type":"article"},"uris":["http://www.mendeley.com/documents/?uuid=1bd2998b-6910-494b-ae6e-7fa763991db8"]}],"mendeley":{"formattedCitation":"(Foltz &amp; Ferrara, 2017)","plainTextFormattedCitation":"(Foltz &amp; Ferrara, 2017)","previouslyFormattedCitation":"(Foltz &amp; Ferrara, 2017)"},"properties":{"noteIndex":0},"schema":"https://github.com/citation-style-language/schema/raw/master/csl-citation.json"}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8C4D93" w:rsidRPr="00887DBD">
        <w:rPr>
          <w:rFonts w:ascii="Times New Roman" w:hAnsi="Times New Roman" w:cs="Times New Roman"/>
          <w:noProof/>
          <w:sz w:val="24"/>
          <w:szCs w:val="24"/>
          <w:shd w:val="clear" w:color="auto" w:fill="FFFFFF"/>
        </w:rPr>
        <w:t>(Foltz &amp; Ferrara, 2017)</w:t>
      </w:r>
      <w:r w:rsidR="00C43033" w:rsidRPr="00887DBD">
        <w:rPr>
          <w:rFonts w:ascii="Times New Roman" w:hAnsi="Times New Roman" w:cs="Times New Roman"/>
          <w:sz w:val="24"/>
          <w:szCs w:val="24"/>
          <w:shd w:val="clear" w:color="auto" w:fill="FFFFFF"/>
        </w:rPr>
        <w:fldChar w:fldCharType="end"/>
      </w:r>
      <w:r w:rsidR="008C4D93" w:rsidRPr="00887DBD">
        <w:rPr>
          <w:rFonts w:ascii="Times New Roman" w:hAnsi="Times New Roman" w:cs="Times New Roman"/>
          <w:sz w:val="24"/>
          <w:szCs w:val="24"/>
          <w:shd w:val="clear" w:color="auto" w:fill="FFFFFF"/>
        </w:rPr>
        <w:t xml:space="preserve">. </w:t>
      </w:r>
    </w:p>
    <w:p w:rsidR="00124E4F" w:rsidRPr="00116F4C" w:rsidRDefault="008C4D93" w:rsidP="00116F4C">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Sehingga pada penelitian ini menggunakan warna urin untukmengukur dehidrasi jangka pendek karena praktis dan mudah digunakan untuk peneliti. Warna urin dapat digunakan sebagai indikator untuk menentukan status dehidrasi seseorang secara praktis. Hasil pengukuran warna urin berasal dari pemeriksaan warna urin, dikatakan dehidrasi jika skala warna urin 4-8 dan dikatakan tidak dehidrasi jika skala warna urin 1- 3.</w:t>
      </w:r>
    </w:p>
    <w:p w:rsidR="008F452F" w:rsidRPr="00887DBD" w:rsidRDefault="008F452F" w:rsidP="00B7742D">
      <w:pPr>
        <w:tabs>
          <w:tab w:val="left" w:pos="567"/>
        </w:tabs>
        <w:spacing w:after="0" w:line="240" w:lineRule="auto"/>
        <w:jc w:val="center"/>
        <w:rPr>
          <w:rFonts w:ascii="Times New Roman" w:hAnsi="Times New Roman" w:cs="Times New Roman"/>
          <w:b/>
          <w:sz w:val="24"/>
          <w:szCs w:val="24"/>
          <w:shd w:val="clear" w:color="auto" w:fill="FFFFFF"/>
        </w:rPr>
      </w:pPr>
      <w:r w:rsidRPr="00887DBD">
        <w:rPr>
          <w:rFonts w:ascii="Times New Roman" w:hAnsi="Times New Roman" w:cs="Times New Roman"/>
          <w:b/>
          <w:noProof/>
          <w:sz w:val="24"/>
          <w:szCs w:val="24"/>
          <w:shd w:val="clear" w:color="auto" w:fill="FFFFFF"/>
          <w:lang w:eastAsia="id-ID"/>
        </w:rPr>
        <w:drawing>
          <wp:inline distT="0" distB="0" distL="0" distR="0" wp14:anchorId="1C1345EB" wp14:editId="2A6E02BE">
            <wp:extent cx="2218414" cy="715379"/>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828129_1128293754004677_2315217179064139776_n.jpg"/>
                    <pic:cNvPicPr/>
                  </pic:nvPicPr>
                  <pic:blipFill rotWithShape="1">
                    <a:blip r:embed="rId48" cstate="print">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val="0"/>
                        </a:ext>
                      </a:extLst>
                    </a:blip>
                    <a:srcRect t="34685" b="12031"/>
                    <a:stretch/>
                  </pic:blipFill>
                  <pic:spPr bwMode="auto">
                    <a:xfrm>
                      <a:off x="0" y="0"/>
                      <a:ext cx="2256353" cy="727613"/>
                    </a:xfrm>
                    <a:prstGeom prst="rect">
                      <a:avLst/>
                    </a:prstGeom>
                    <a:ln>
                      <a:noFill/>
                    </a:ln>
                    <a:extLst>
                      <a:ext uri="{53640926-AAD7-44D8-BBD7-CCE9431645EC}">
                        <a14:shadowObscured xmlns:a14="http://schemas.microsoft.com/office/drawing/2010/main"/>
                      </a:ext>
                    </a:extLst>
                  </pic:spPr>
                </pic:pic>
              </a:graphicData>
            </a:graphic>
          </wp:inline>
        </w:drawing>
      </w:r>
    </w:p>
    <w:p w:rsidR="008F452F" w:rsidRPr="00887DBD" w:rsidRDefault="008F452F" w:rsidP="00124E4F">
      <w:pPr>
        <w:tabs>
          <w:tab w:val="left" w:pos="567"/>
        </w:tabs>
        <w:spacing w:after="0" w:line="240" w:lineRule="auto"/>
        <w:ind w:firstLine="567"/>
        <w:jc w:val="center"/>
        <w:rPr>
          <w:rFonts w:ascii="Times New Roman" w:hAnsi="Times New Roman" w:cs="Times New Roman"/>
          <w:b/>
          <w:sz w:val="24"/>
          <w:szCs w:val="24"/>
          <w:shd w:val="clear" w:color="auto" w:fill="FFFFFF"/>
        </w:rPr>
      </w:pPr>
    </w:p>
    <w:p w:rsidR="008F452F" w:rsidRPr="00887DBD" w:rsidRDefault="00E52D01" w:rsidP="00E52D01">
      <w:pPr>
        <w:pStyle w:val="Caption"/>
        <w:spacing w:after="0"/>
        <w:jc w:val="center"/>
        <w:rPr>
          <w:rFonts w:ascii="Times New Roman" w:hAnsi="Times New Roman" w:cs="Times New Roman"/>
          <w:b w:val="0"/>
          <w:color w:val="auto"/>
          <w:sz w:val="48"/>
          <w:szCs w:val="24"/>
          <w:shd w:val="clear" w:color="auto" w:fill="FFFFFF"/>
        </w:rPr>
      </w:pPr>
      <w:bookmarkStart w:id="39" w:name="_Toc43660389"/>
      <w:r w:rsidRPr="00887DBD">
        <w:rPr>
          <w:rFonts w:ascii="Times New Roman" w:hAnsi="Times New Roman" w:cs="Times New Roman"/>
          <w:color w:val="auto"/>
          <w:sz w:val="24"/>
        </w:rPr>
        <w:t xml:space="preserve">Gambar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Gambar_2.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8</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color w:val="auto"/>
          <w:sz w:val="24"/>
        </w:rPr>
        <w:t>Indikator Kadar Hidrasi Seseorang</w:t>
      </w:r>
      <w:bookmarkEnd w:id="39"/>
    </w:p>
    <w:p w:rsidR="002205E7" w:rsidRDefault="008F452F" w:rsidP="00980DB0">
      <w:pPr>
        <w:tabs>
          <w:tab w:val="left" w:pos="567"/>
        </w:tabs>
        <w:spacing w:after="0" w:line="240" w:lineRule="auto"/>
        <w:ind w:firstLine="567"/>
        <w:jc w:val="center"/>
        <w:rPr>
          <w:rFonts w:ascii="Times New Roman" w:hAnsi="Times New Roman" w:cs="Times New Roman"/>
          <w:i/>
          <w:sz w:val="24"/>
          <w:szCs w:val="24"/>
          <w:shd w:val="clear" w:color="auto" w:fill="FFFFFF"/>
        </w:rPr>
      </w:pPr>
      <w:r w:rsidRPr="00887DBD">
        <w:rPr>
          <w:rFonts w:ascii="Times New Roman" w:hAnsi="Times New Roman" w:cs="Times New Roman"/>
          <w:b/>
          <w:sz w:val="24"/>
          <w:szCs w:val="24"/>
          <w:shd w:val="clear" w:color="auto" w:fill="FFFFFF"/>
        </w:rPr>
        <w:t xml:space="preserve">Sumber : </w:t>
      </w:r>
      <w:r w:rsidRPr="00887DBD">
        <w:rPr>
          <w:rFonts w:ascii="Times New Roman" w:hAnsi="Times New Roman" w:cs="Times New Roman"/>
          <w:i/>
          <w:sz w:val="24"/>
          <w:szCs w:val="24"/>
          <w:shd w:val="clear" w:color="auto" w:fill="FFFFFF"/>
        </w:rPr>
        <w:t>Journal of Sports Science and Medicine, JSSM: 2002</w:t>
      </w:r>
    </w:p>
    <w:p w:rsidR="00116F4C" w:rsidRPr="00887DBD" w:rsidRDefault="00116F4C" w:rsidP="00980DB0">
      <w:pPr>
        <w:tabs>
          <w:tab w:val="left" w:pos="567"/>
        </w:tabs>
        <w:spacing w:after="0" w:line="240" w:lineRule="auto"/>
        <w:ind w:firstLine="567"/>
        <w:jc w:val="center"/>
        <w:rPr>
          <w:rFonts w:ascii="Times New Roman" w:hAnsi="Times New Roman" w:cs="Times New Roman"/>
          <w:i/>
          <w:sz w:val="24"/>
          <w:szCs w:val="24"/>
          <w:shd w:val="clear" w:color="auto" w:fill="FFFFFF"/>
        </w:rPr>
      </w:pPr>
    </w:p>
    <w:p w:rsidR="00863EC6" w:rsidRPr="00887DBD" w:rsidRDefault="00863EC6" w:rsidP="00F73482">
      <w:pPr>
        <w:pStyle w:val="ListParagraph"/>
        <w:numPr>
          <w:ilvl w:val="0"/>
          <w:numId w:val="9"/>
        </w:numPr>
        <w:tabs>
          <w:tab w:val="left" w:pos="567"/>
        </w:tabs>
        <w:spacing w:after="0" w:line="360" w:lineRule="auto"/>
        <w:ind w:left="426" w:hanging="426"/>
        <w:jc w:val="both"/>
        <w:outlineLvl w:val="2"/>
        <w:rPr>
          <w:rFonts w:ascii="Times New Roman" w:hAnsi="Times New Roman" w:cs="Times New Roman"/>
          <w:b/>
          <w:sz w:val="24"/>
          <w:szCs w:val="24"/>
          <w:shd w:val="clear" w:color="auto" w:fill="FFFFFF"/>
        </w:rPr>
      </w:pPr>
      <w:bookmarkStart w:id="40" w:name="_Toc43400624"/>
      <w:r w:rsidRPr="00887DBD">
        <w:rPr>
          <w:rFonts w:ascii="Times New Roman" w:hAnsi="Times New Roman" w:cs="Times New Roman"/>
          <w:b/>
          <w:sz w:val="24"/>
          <w:szCs w:val="24"/>
          <w:shd w:val="clear" w:color="auto" w:fill="FFFFFF"/>
        </w:rPr>
        <w:lastRenderedPageBreak/>
        <w:t>Tanda Dan Gejala Dehidrasi Rasa</w:t>
      </w:r>
      <w:bookmarkEnd w:id="40"/>
    </w:p>
    <w:p w:rsidR="00863EC6" w:rsidRPr="00887DBD" w:rsidRDefault="00863EC6" w:rsidP="00863EC6">
      <w:pPr>
        <w:pStyle w:val="ListParagraph"/>
        <w:tabs>
          <w:tab w:val="left" w:pos="142"/>
        </w:tabs>
        <w:spacing w:after="0" w:line="360" w:lineRule="auto"/>
        <w:ind w:left="0"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Rasa lemah, cepat lelah, haus, dan kram otot dan hipotensi ortostatik (pandangan menjadi gelap pada posisi berdiri lama) karena berkurangnya volume cairan ektrasel akibat hipovolemia pada tingkat yang ringan. Pada tingkat yang lebih berat (kurang air ≥ 6% berat badan), juga dapat menyebabkan otot lemah, bicara tak lancar, bibir membiru, renjatan (shock), bahkan fatal </w:t>
      </w:r>
      <w:r w:rsidR="00C43033" w:rsidRPr="00887DBD">
        <w:rPr>
          <w:rFonts w:ascii="Times New Roman" w:hAnsi="Times New Roman" w:cs="Times New Roman"/>
          <w:sz w:val="24"/>
          <w:szCs w:val="24"/>
          <w:shd w:val="clear" w:color="auto" w:fill="FFFFFF"/>
        </w:rPr>
        <w:fldChar w:fldCharType="begin" w:fldLock="1"/>
      </w:r>
      <w:r w:rsidR="005F4AFD">
        <w:rPr>
          <w:rFonts w:ascii="Times New Roman" w:hAnsi="Times New Roman" w:cs="Times New Roman"/>
          <w:sz w:val="24"/>
          <w:szCs w:val="24"/>
          <w:shd w:val="clear" w:color="auto" w:fill="FFFFFF"/>
        </w:rPr>
        <w:instrText>ADDIN CSL_CITATION {"citationItems":[{"id":"ITEM-1","itemData":{"author":[{"dropping-particle":"","family":"Santoso","given":"B. I.","non-dropping-particle":"","parse-names":false,"suffix":""},{"dropping-particle":"","family":"Dkk","given":"","non-dropping-particle":"","parse-names":false,"suffix":""}],"id":"ITEM-1","issue":"2","issued":{"date-parts":[["2011"]]},"page":"54-60","title":"Air Bagi Kesehatan","type":"article-journal","volume":"6"},"uris":["http://www.mendeley.com/documents/?uuid=df9ca62b-f675-4cf4-be16-7a0d64b287ef"]}],"mendeley":{"formattedCitation":"(Santoso &amp; Dkk, 2011)","plainTextFormattedCitation":"(Santoso &amp; Dkk, 2011)","previouslyFormattedCitation":"(Santoso &amp; Dkk, 2011)"},"properties":{"noteIndex":0},"schema":"https://github.com/citation-style-language/schema/raw/master/csl-citation.json"}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00274B1B" w:rsidRPr="00274B1B">
        <w:rPr>
          <w:rFonts w:ascii="Times New Roman" w:hAnsi="Times New Roman" w:cs="Times New Roman"/>
          <w:noProof/>
          <w:sz w:val="24"/>
          <w:szCs w:val="24"/>
          <w:shd w:val="clear" w:color="auto" w:fill="FFFFFF"/>
        </w:rPr>
        <w:t>(Santoso &amp; Dkk, 2011)</w:t>
      </w:r>
      <w:r w:rsidR="00C43033" w:rsidRPr="00887DBD">
        <w:rPr>
          <w:rFonts w:ascii="Times New Roman" w:hAnsi="Times New Roman" w:cs="Times New Roman"/>
          <w:sz w:val="24"/>
          <w:szCs w:val="24"/>
          <w:shd w:val="clear" w:color="auto" w:fill="FFFFFF"/>
        </w:rPr>
        <w:fldChar w:fldCharType="end"/>
      </w:r>
      <w:r w:rsidR="00D56771" w:rsidRPr="00887DBD">
        <w:rPr>
          <w:rFonts w:ascii="Times New Roman" w:hAnsi="Times New Roman" w:cs="Times New Roman"/>
          <w:sz w:val="24"/>
          <w:szCs w:val="24"/>
          <w:shd w:val="clear" w:color="auto" w:fill="FFFFFF"/>
        </w:rPr>
        <w:t>.</w:t>
      </w:r>
    </w:p>
    <w:p w:rsidR="008F452F" w:rsidRPr="00887DBD" w:rsidRDefault="008F452F" w:rsidP="00124E4F">
      <w:pPr>
        <w:tabs>
          <w:tab w:val="left" w:pos="567"/>
        </w:tabs>
        <w:spacing w:after="0" w:line="240" w:lineRule="auto"/>
        <w:ind w:firstLine="567"/>
        <w:jc w:val="center"/>
        <w:rPr>
          <w:rFonts w:ascii="Times New Roman" w:hAnsi="Times New Roman" w:cs="Times New Roman"/>
          <w:b/>
          <w:sz w:val="24"/>
          <w:szCs w:val="24"/>
          <w:shd w:val="clear" w:color="auto" w:fill="FFFFFF"/>
        </w:rPr>
      </w:pPr>
    </w:p>
    <w:p w:rsidR="00D56771" w:rsidRPr="006E278B" w:rsidRDefault="00E52D01" w:rsidP="006E278B">
      <w:pPr>
        <w:pStyle w:val="Caption"/>
        <w:spacing w:after="0"/>
        <w:jc w:val="center"/>
        <w:rPr>
          <w:rFonts w:ascii="Times New Roman" w:hAnsi="Times New Roman" w:cs="Times New Roman"/>
          <w:b w:val="0"/>
          <w:color w:val="auto"/>
          <w:sz w:val="36"/>
          <w:szCs w:val="24"/>
          <w:shd w:val="clear" w:color="auto" w:fill="FFFFFF"/>
        </w:rPr>
      </w:pPr>
      <w:bookmarkStart w:id="41" w:name="_Toc37655235"/>
      <w:r w:rsidRPr="00887DBD">
        <w:rPr>
          <w:rFonts w:ascii="Times New Roman" w:hAnsi="Times New Roman" w:cs="Times New Roman"/>
          <w:color w:val="auto"/>
          <w:sz w:val="24"/>
        </w:rPr>
        <w:t xml:space="preserve">Tabel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Tabel_2.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5</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color w:val="auto"/>
          <w:sz w:val="24"/>
        </w:rPr>
        <w:t>Persentase Kehilangan Air Tubuh Dengan Tanda dan Gejalanya</w:t>
      </w:r>
      <w:bookmarkEnd w:id="41"/>
    </w:p>
    <w:tbl>
      <w:tblPr>
        <w:tblStyle w:val="TableGrid"/>
        <w:tblW w:w="0" w:type="auto"/>
        <w:tblLook w:val="04A0" w:firstRow="1" w:lastRow="0" w:firstColumn="1" w:lastColumn="0" w:noHBand="0" w:noVBand="1"/>
      </w:tblPr>
      <w:tblGrid>
        <w:gridCol w:w="4076"/>
        <w:gridCol w:w="4077"/>
      </w:tblGrid>
      <w:tr w:rsidR="00A434C1" w:rsidRPr="00887DBD" w:rsidTr="00A434C1">
        <w:tc>
          <w:tcPr>
            <w:tcW w:w="4076" w:type="dxa"/>
          </w:tcPr>
          <w:p w:rsidR="00A434C1" w:rsidRPr="00887DBD" w:rsidRDefault="00A434C1" w:rsidP="00124E4F">
            <w:pPr>
              <w:tabs>
                <w:tab w:val="left" w:pos="567"/>
              </w:tabs>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t>Kehilangan Berat Badan Karena Air</w:t>
            </w:r>
          </w:p>
        </w:tc>
        <w:tc>
          <w:tcPr>
            <w:tcW w:w="4077" w:type="dxa"/>
          </w:tcPr>
          <w:p w:rsidR="00A434C1" w:rsidRPr="00887DBD" w:rsidRDefault="008F452F" w:rsidP="00124E4F">
            <w:pPr>
              <w:tabs>
                <w:tab w:val="left" w:pos="567"/>
              </w:tabs>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t>Tanda Tanda Yang Di Timbulkan</w:t>
            </w:r>
          </w:p>
        </w:tc>
      </w:tr>
      <w:tr w:rsidR="00A434C1" w:rsidRPr="00887DBD" w:rsidTr="00D56771">
        <w:tc>
          <w:tcPr>
            <w:tcW w:w="4076" w:type="dxa"/>
            <w:vAlign w:val="center"/>
          </w:tcPr>
          <w:p w:rsidR="00A434C1" w:rsidRPr="00887DBD" w:rsidRDefault="008F452F" w:rsidP="00D56771">
            <w:pPr>
              <w:tabs>
                <w:tab w:val="left" w:pos="567"/>
              </w:tabs>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1-2</w:t>
            </w:r>
          </w:p>
        </w:tc>
        <w:tc>
          <w:tcPr>
            <w:tcW w:w="4077" w:type="dxa"/>
          </w:tcPr>
          <w:p w:rsidR="00A434C1" w:rsidRPr="00887DBD" w:rsidRDefault="008F452F" w:rsidP="008F452F">
            <w:pPr>
              <w:tabs>
                <w:tab w:val="left" w:pos="567"/>
              </w:tabs>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Rasa haus yang kuat, kehilangan ci</w:t>
            </w:r>
            <w:r w:rsidR="006E278B">
              <w:rPr>
                <w:rFonts w:ascii="Times New Roman" w:hAnsi="Times New Roman" w:cs="Times New Roman"/>
                <w:sz w:val="24"/>
                <w:szCs w:val="24"/>
                <w:shd w:val="clear" w:color="auto" w:fill="FFFFFF"/>
              </w:rPr>
              <w:t>ta rasa, perasaan tidak nyaman.</w:t>
            </w:r>
          </w:p>
        </w:tc>
      </w:tr>
      <w:tr w:rsidR="00A434C1" w:rsidRPr="00887DBD" w:rsidTr="00D56771">
        <w:tc>
          <w:tcPr>
            <w:tcW w:w="4076" w:type="dxa"/>
            <w:vAlign w:val="center"/>
          </w:tcPr>
          <w:p w:rsidR="00A434C1" w:rsidRPr="00887DBD" w:rsidRDefault="008F452F" w:rsidP="00D56771">
            <w:pPr>
              <w:tabs>
                <w:tab w:val="left" w:pos="567"/>
              </w:tabs>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3-5</w:t>
            </w:r>
          </w:p>
        </w:tc>
        <w:tc>
          <w:tcPr>
            <w:tcW w:w="4077" w:type="dxa"/>
          </w:tcPr>
          <w:p w:rsidR="00A434C1" w:rsidRPr="00887DBD" w:rsidRDefault="008F452F" w:rsidP="008F452F">
            <w:pPr>
              <w:tabs>
                <w:tab w:val="left" w:pos="567"/>
              </w:tabs>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Mulut kering, pengeluaran urin berkurang, bekerja dan konsentrasi lebih sulit, kulit merasa panas, gemetar berlebihan, tidak sadar, mengantuk, muntah, ketidakstabilan emosi.</w:t>
            </w:r>
          </w:p>
        </w:tc>
      </w:tr>
      <w:tr w:rsidR="00A434C1" w:rsidRPr="00887DBD" w:rsidTr="00D56771">
        <w:tc>
          <w:tcPr>
            <w:tcW w:w="4076" w:type="dxa"/>
            <w:vAlign w:val="center"/>
          </w:tcPr>
          <w:p w:rsidR="00A434C1" w:rsidRPr="00887DBD" w:rsidRDefault="008F452F" w:rsidP="00D56771">
            <w:pPr>
              <w:tabs>
                <w:tab w:val="left" w:pos="567"/>
              </w:tabs>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6-8</w:t>
            </w:r>
          </w:p>
        </w:tc>
        <w:tc>
          <w:tcPr>
            <w:tcW w:w="4077" w:type="dxa"/>
          </w:tcPr>
          <w:p w:rsidR="008F452F" w:rsidRPr="00887DBD" w:rsidRDefault="008F452F" w:rsidP="008F452F">
            <w:pPr>
              <w:tabs>
                <w:tab w:val="left" w:pos="567"/>
              </w:tabs>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Peningkatan suhu tubuh, peningkatan denyut jantung dan pernapasan, pusing, sesak nafas, bicara tak lancar, pusing, otot lemah, bibir membiru. Kejang, berhalusinasi, lidah</w:t>
            </w:r>
          </w:p>
          <w:p w:rsidR="00A434C1" w:rsidRPr="00887DBD" w:rsidRDefault="008F452F" w:rsidP="008F452F">
            <w:pPr>
              <w:tabs>
                <w:tab w:val="left" w:pos="567"/>
              </w:tabs>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bengkak, keseimbangan dan sirkulasi yang lemah, kegagalan ginjal, menurunnya volume dan tekanan darah</w:t>
            </w:r>
          </w:p>
        </w:tc>
      </w:tr>
    </w:tbl>
    <w:p w:rsidR="00A434C1" w:rsidRPr="00887DBD" w:rsidRDefault="006E278B" w:rsidP="00124E4F">
      <w:pPr>
        <w:tabs>
          <w:tab w:val="left" w:pos="567"/>
        </w:tabs>
        <w:spacing w:after="0" w:line="240" w:lineRule="auto"/>
        <w:ind w:firstLine="567"/>
        <w:jc w:val="center"/>
        <w:rPr>
          <w:rFonts w:ascii="Times New Roman" w:hAnsi="Times New Roman" w:cs="Times New Roman"/>
          <w:b/>
          <w:sz w:val="24"/>
          <w:szCs w:val="24"/>
          <w:shd w:val="clear" w:color="auto" w:fill="FFFFFF"/>
        </w:rPr>
      </w:pPr>
      <w:r w:rsidRPr="00887DBD">
        <w:rPr>
          <w:rFonts w:ascii="Times New Roman" w:hAnsi="Times New Roman" w:cs="Times New Roman"/>
          <w:b/>
          <w:sz w:val="24"/>
          <w:szCs w:val="24"/>
          <w:shd w:val="clear" w:color="auto" w:fill="FFFFFF"/>
        </w:rPr>
        <w:t xml:space="preserve">Sumber </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Thomson Janice, Manore Melinda, Vaughan Linda dalam santoso dkk (2012)</w:t>
      </w:r>
    </w:p>
    <w:p w:rsidR="008F452F" w:rsidRPr="00887DBD" w:rsidRDefault="008F452F" w:rsidP="00124E4F">
      <w:pPr>
        <w:tabs>
          <w:tab w:val="left" w:pos="567"/>
        </w:tabs>
        <w:spacing w:after="0" w:line="240" w:lineRule="auto"/>
        <w:ind w:firstLine="567"/>
        <w:jc w:val="center"/>
        <w:rPr>
          <w:rFonts w:ascii="Times New Roman" w:hAnsi="Times New Roman" w:cs="Times New Roman"/>
          <w:b/>
          <w:sz w:val="24"/>
          <w:szCs w:val="24"/>
          <w:shd w:val="clear" w:color="auto" w:fill="FFFFFF"/>
        </w:rPr>
      </w:pPr>
    </w:p>
    <w:p w:rsidR="00594545" w:rsidRPr="00887DBD" w:rsidRDefault="007A5DFD" w:rsidP="001B33C7">
      <w:pPr>
        <w:pStyle w:val="ListParagraph"/>
        <w:numPr>
          <w:ilvl w:val="0"/>
          <w:numId w:val="5"/>
        </w:numPr>
        <w:tabs>
          <w:tab w:val="left" w:pos="567"/>
        </w:tabs>
        <w:spacing w:after="0" w:line="360" w:lineRule="auto"/>
        <w:ind w:left="426" w:hanging="426"/>
        <w:jc w:val="both"/>
        <w:outlineLvl w:val="1"/>
        <w:rPr>
          <w:rFonts w:ascii="Times New Roman" w:hAnsi="Times New Roman" w:cs="Times New Roman"/>
          <w:sz w:val="24"/>
          <w:szCs w:val="24"/>
          <w:shd w:val="clear" w:color="auto" w:fill="FFFFFF"/>
        </w:rPr>
      </w:pPr>
      <w:bookmarkStart w:id="42" w:name="_Toc43400625"/>
      <w:r>
        <w:rPr>
          <w:rFonts w:ascii="Times New Roman" w:hAnsi="Times New Roman" w:cs="Times New Roman"/>
          <w:b/>
          <w:sz w:val="24"/>
          <w:szCs w:val="24"/>
          <w:shd w:val="clear" w:color="auto" w:fill="FFFFFF"/>
        </w:rPr>
        <w:t xml:space="preserve">Hakikat </w:t>
      </w:r>
      <w:r w:rsidR="00594545" w:rsidRPr="00887DBD">
        <w:rPr>
          <w:rFonts w:ascii="Times New Roman" w:hAnsi="Times New Roman" w:cs="Times New Roman"/>
          <w:b/>
          <w:sz w:val="24"/>
          <w:szCs w:val="24"/>
          <w:shd w:val="clear" w:color="auto" w:fill="FFFFFF"/>
        </w:rPr>
        <w:t>Pakaian Olahraga Muslim</w:t>
      </w:r>
      <w:r>
        <w:rPr>
          <w:rFonts w:ascii="Times New Roman" w:hAnsi="Times New Roman" w:cs="Times New Roman"/>
          <w:b/>
          <w:sz w:val="24"/>
          <w:szCs w:val="24"/>
          <w:shd w:val="clear" w:color="auto" w:fill="FFFFFF"/>
        </w:rPr>
        <w:t>ah</w:t>
      </w:r>
      <w:bookmarkEnd w:id="42"/>
    </w:p>
    <w:p w:rsidR="00D56771" w:rsidRPr="00887DBD" w:rsidRDefault="00D56771" w:rsidP="00F73482">
      <w:pPr>
        <w:pStyle w:val="ListParagraph"/>
        <w:numPr>
          <w:ilvl w:val="0"/>
          <w:numId w:val="16"/>
        </w:numPr>
        <w:tabs>
          <w:tab w:val="left" w:pos="567"/>
        </w:tabs>
        <w:spacing w:after="0" w:line="360" w:lineRule="auto"/>
        <w:ind w:left="426" w:hanging="426"/>
        <w:jc w:val="both"/>
        <w:outlineLvl w:val="2"/>
        <w:rPr>
          <w:rFonts w:ascii="Times New Roman" w:hAnsi="Times New Roman" w:cs="Times New Roman"/>
          <w:b/>
          <w:sz w:val="24"/>
          <w:szCs w:val="24"/>
        </w:rPr>
      </w:pPr>
      <w:bookmarkStart w:id="43" w:name="_Toc43400626"/>
      <w:r w:rsidRPr="00887DBD">
        <w:rPr>
          <w:rFonts w:ascii="Times New Roman" w:hAnsi="Times New Roman" w:cs="Times New Roman"/>
          <w:b/>
          <w:sz w:val="24"/>
          <w:szCs w:val="24"/>
        </w:rPr>
        <w:t>Pengertian Jilbab</w:t>
      </w:r>
      <w:bookmarkEnd w:id="43"/>
    </w:p>
    <w:p w:rsidR="00594545" w:rsidRPr="00887DBD" w:rsidRDefault="00594545" w:rsidP="00D56771">
      <w:pPr>
        <w:tabs>
          <w:tab w:val="left" w:pos="567"/>
        </w:tabs>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Secara etimologis jilbab berasal dari bahasa arab </w:t>
      </w:r>
      <w:r w:rsidRPr="00887DBD">
        <w:rPr>
          <w:rFonts w:ascii="Times New Roman" w:hAnsi="Times New Roman" w:cs="Times New Roman"/>
          <w:i/>
          <w:sz w:val="24"/>
          <w:szCs w:val="24"/>
        </w:rPr>
        <w:t>jalaba</w:t>
      </w:r>
      <w:r w:rsidRPr="00887DBD">
        <w:rPr>
          <w:rFonts w:ascii="Times New Roman" w:hAnsi="Times New Roman" w:cs="Times New Roman"/>
          <w:sz w:val="24"/>
          <w:szCs w:val="24"/>
        </w:rPr>
        <w:t xml:space="preserve"> yang berarti menghimpun atau membawa. Istilah jilbab digunakan pada negeri-negeri berpenduduk Muslim lain sebagai jenis pakaian dengan penamaan berbeda-beda</w:t>
      </w:r>
      <w:r w:rsidR="00C43033" w:rsidRPr="00887DBD">
        <w:rPr>
          <w:rFonts w:ascii="Times New Roman" w:hAnsi="Times New Roman" w:cs="Times New Roman"/>
          <w:sz w:val="24"/>
          <w:szCs w:val="24"/>
        </w:rPr>
        <w:fldChar w:fldCharType="begin" w:fldLock="1"/>
      </w:r>
      <w:r w:rsidRPr="00887DBD">
        <w:rPr>
          <w:rFonts w:ascii="Times New Roman" w:hAnsi="Times New Roman" w:cs="Times New Roman"/>
          <w:sz w:val="24"/>
          <w:szCs w:val="24"/>
        </w:rPr>
        <w:instrText>ADDIN CSL_CITATION {"citationItems":[{"id":"ITEM-1","itemData":{"abstract":"Abstrak: Tahap penerimaan dan pengamalan masyarakat terhadap pensyariatan menutup aurat telah mendapat perhatian penulis. Kajian ini bertujuan untuk memberikan pendedahan, pengetahuan serta kesedaran kepada masyarakat Islam, khususnya wanita Islam dalam penjagaan aurat yang merangkumi persyaratan pakaian yang memenuhi tuntutan syariat Islam. Seramai 11 orang staf sokongan kolej kediaman siswi Universiti Teknologi Malaysia Skudai telah dipilih sebagai responden. Metode pengumpulan data, kajian perpustakaan, metode dokumentasi, wawancara dan observasi digunakan dalam kajian ini. Manakala metode induktif, deduktif dan komparatif pula digunakan untuk menganalisis data. Kajian dijalankan adalah bagi mengetahui tahap pengetahuan wanita Islam terhadap kewajipan menutup aurat bagi mendapatkan gambaran yang jelas berkenaan tahap pengamalan wanita muslim terhadap kewajipan menutup aurat serta mengetahui kedudukan aurat dari perspektif Islam. Secara keseluruhannya, dapatan kajian menunjukkan bahawa majoriti responden mengetahui konsep, kewajipan serta tujuan menutup aurat. Namun, kurang memberikan maklumbalas yang baik dari sudut pengamalannya. Hasil daripada dapatan kajian yang diperolehi, penulis mengemukakan beberapa cadangan bagi memastikan syariat penutupan aurat dapat diaplikasikan dalam kehidupan masyarakat seharian. Kajian lanjutan juga dicadangkan untuk pengkajian pada masa akan datang. Katakunci: pensyariatan menutup aurat Pengenalan Islam sebagai al-Din yang syumul didirikan atas dasar akidah, syariat dan akhlak. Kesempurnaan Islam menjadikan ianya suatu agama yang terbaik dalam mengatur segenap aspek kehidupan manusia, sama ada dari sudut politik, ekonomi, mahupun sosial. Islam memberi keadilan kepada wanita dengan memuliakannya, tidak sebagaimana Zaman Jahiliah, di mana wanita dipandang hina dan setiap kelahiran anak perempuan dianggap suatu kehinaan bagi sesebuah keluarga (Afzalur Rahman, 1993: 166). Kemuliaan dan kehormatan wanita dalam Islam dilihat dari aspek pergaulan, perkahwinan dan aurat. Pernyataan Masalah Tuntutan menutup aurat jelas kurang difahami bukan sahaja oleh masyarakat awam tetapi juga masyarakat kampus yang terdiri daripada pensyarah, pelajar, kakitangan serta pekerja sokongan. Contohnya berdasarkan pemerhatian, didapati segelintir mahasiswi Islam di Pusat Pengajian Tinggi hanya menutup aurat dan memakai tudung ketika menghadiri kelas matapelajaran wajib universiti seperti TITAS. Walau bagaimanapun, hal yang sama tidak berlaku keti…","author":[{"dropping-particle":"","family":"Farahwahida","given":"","non-dropping-particle":"","parse-names":false,"suffix":""},{"dropping-particle":"","family":"Afzan","given":"Nur","non-dropping-particle":"","parse-names":false,"suffix":""}],"container-title":"Utm","id":"ITEM-1","issue":"March 2016","issued":{"date-parts":[["2016"]]},"page":"1-7","title":"Aurat wanita muslim menurut perspektif islam: penerimaan dan pengamalan di kalangan masyarakat","type":"article-journal","volume":"11"},"uris":["http://www.mendeley.com/documents/?uuid=7fca73d5-943f-44a9-8ff6-e113d7892598"]}],"mendeley":{"formattedCitation":"(Farahwahida &amp; Afzan, 2016)","plainTextFormattedCitation":"(Farahwahida &amp; Afzan, 2016)","previouslyFormattedCitation":"(Farahwahida &amp; Afzan, 2016)"},"properties":{"noteIndex":0},"schema":"https://github.com/citation-style-language/schema/raw/master/csl-citation.json"}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(Farahwahida &amp; Afzan, 2016)</w:t>
      </w:r>
      <w:r w:rsidR="00C43033" w:rsidRPr="00887DBD">
        <w:rPr>
          <w:rFonts w:ascii="Times New Roman" w:hAnsi="Times New Roman" w:cs="Times New Roman"/>
          <w:sz w:val="24"/>
          <w:szCs w:val="24"/>
        </w:rPr>
        <w:fldChar w:fldCharType="end"/>
      </w:r>
    </w:p>
    <w:p w:rsidR="00594545" w:rsidRPr="00887DBD" w:rsidRDefault="00594545" w:rsidP="008A701E">
      <w:pPr>
        <w:pStyle w:val="ListParagraph"/>
        <w:tabs>
          <w:tab w:val="left" w:pos="567"/>
        </w:tabs>
        <w:spacing w:after="0" w:line="240" w:lineRule="auto"/>
        <w:ind w:left="567"/>
        <w:jc w:val="both"/>
        <w:rPr>
          <w:rFonts w:ascii="Times New Roman" w:hAnsi="Times New Roman" w:cs="Times New Roman"/>
          <w:i/>
          <w:sz w:val="24"/>
          <w:szCs w:val="24"/>
        </w:rPr>
      </w:pPr>
      <w:r w:rsidRPr="00887DBD">
        <w:rPr>
          <w:rFonts w:ascii="Times New Roman" w:hAnsi="Times New Roman" w:cs="Times New Roman"/>
          <w:i/>
          <w:sz w:val="24"/>
          <w:szCs w:val="24"/>
        </w:rPr>
        <w:t xml:space="preserve">In order to make it easy to comprehend, in hijab this paper refers to a head- scraf that covers head, neck and breast of a women. The meaning of the hijab recently in synonym to viel. As Fadwa El-Guindi suggest Hijab translates as a cover, wrap, curtain, screen, partition </w:t>
      </w:r>
      <w:r w:rsidR="00C43033" w:rsidRPr="00887DBD">
        <w:rPr>
          <w:rFonts w:ascii="Times New Roman" w:hAnsi="Times New Roman" w:cs="Times New Roman"/>
          <w:i/>
          <w:sz w:val="24"/>
          <w:szCs w:val="24"/>
        </w:rPr>
        <w:fldChar w:fldCharType="begin" w:fldLock="1"/>
      </w:r>
      <w:r w:rsidRPr="00887DBD">
        <w:rPr>
          <w:rFonts w:ascii="Times New Roman" w:hAnsi="Times New Roman" w:cs="Times New Roman"/>
          <w:i/>
          <w:sz w:val="24"/>
          <w:szCs w:val="24"/>
        </w:rPr>
        <w:instrText>ADDIN CSL_CITATION {"citationItems":[{"id":"ITEM-1","itemData":{"DOI":"10.4135/9781506352299.n23","ISBN":"1536504211","author":[{"dropping-particle":"","family":"O’Brien","given":"Jodi","non-dropping-particle":"","parse-names":false,"suffix":""},{"dropping-particle":"","family":"Stein","given":"Arlene","non-dropping-particle":"","parse-names":false,"suffix":""},{"dropping-particle":"","family":"Harkness","given":"Geoff","non-dropping-particle":"","parse-names":false,"suffix":""},{"dropping-particle":"","family":"Islam","given":"Samira","non-dropping-particle":"","parse-names":false,"suffix":""}],"container-title":"Gender, Sexuality, and Intimacy: A Contexts Reader","id":"ITEM-1","issued":{"date-parts":[["2018"]]},"page":"76-77","title":"Muslim Female Athletes and the Hijab","type":"article-journal"},"uris":["http://www.mendeley.com/documents/?uuid=428a7e62-b497-4ed8-92d6-11cdc197abd0"]}],"mendeley":{"formattedCitation":"(O’Brien, Stein, Harkness, &amp; Islam, 2018)","plainTextFormattedCitation":"(O’Brien, Stein, Harkness, &amp; Islam, 2018)","previouslyFormattedCitation":"(O’Brien, Stein, Harkness, &amp; Islam, 2018)"},"properties":{"noteIndex":0},"schema":"https://github.com/citation-style-language/schema/raw/master/csl-citation.json"}</w:instrText>
      </w:r>
      <w:r w:rsidR="00C43033" w:rsidRPr="00887DBD">
        <w:rPr>
          <w:rFonts w:ascii="Times New Roman" w:hAnsi="Times New Roman" w:cs="Times New Roman"/>
          <w:i/>
          <w:sz w:val="24"/>
          <w:szCs w:val="24"/>
        </w:rPr>
        <w:fldChar w:fldCharType="separate"/>
      </w:r>
      <w:r w:rsidRPr="00887DBD">
        <w:rPr>
          <w:rFonts w:ascii="Times New Roman" w:hAnsi="Times New Roman" w:cs="Times New Roman"/>
          <w:noProof/>
          <w:sz w:val="24"/>
          <w:szCs w:val="24"/>
        </w:rPr>
        <w:t>(O’Brien, Stein, Harkness, &amp; Islam, 2018)</w:t>
      </w:r>
      <w:r w:rsidR="00C43033" w:rsidRPr="00887DBD">
        <w:rPr>
          <w:rFonts w:ascii="Times New Roman" w:hAnsi="Times New Roman" w:cs="Times New Roman"/>
          <w:i/>
          <w:sz w:val="24"/>
          <w:szCs w:val="24"/>
        </w:rPr>
        <w:fldChar w:fldCharType="end"/>
      </w:r>
    </w:p>
    <w:p w:rsidR="000D0EB4" w:rsidRPr="00887DBD" w:rsidRDefault="000D0EB4" w:rsidP="000D0EB4">
      <w:pPr>
        <w:pStyle w:val="ListParagraph"/>
        <w:spacing w:after="0" w:line="360" w:lineRule="auto"/>
        <w:ind w:left="0" w:firstLine="567"/>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 xml:space="preserve">Jilbab dalam kamus besar bahasa Indonesia diartikan sebagai kerudung lebar yang dipakai muslimah untuk menutupi kepala dan leher hingga dada. Jilbab </w:t>
      </w:r>
      <w:r w:rsidRPr="00887DBD">
        <w:rPr>
          <w:rFonts w:ascii="Times New Roman" w:eastAsia="Times New Roman" w:hAnsi="Times New Roman" w:cs="Times New Roman"/>
          <w:sz w:val="24"/>
          <w:szCs w:val="24"/>
        </w:rPr>
        <w:lastRenderedPageBreak/>
        <w:t xml:space="preserve">di Indonesia sendiri awalnya lebih dikenal dengan sebutan kerudung yaitu kain untuk menutupi kepala, namun masih memperlihatkan leher dan sebagian rambut. Baru pada awal tahun 1980- an istilah jilbab mulai dikenal, yaitu kerudung yang juga menutup leher dan semua rambut </w:t>
      </w:r>
      <w:r w:rsidR="00C43033" w:rsidRPr="00887DBD">
        <w:rPr>
          <w:rFonts w:ascii="Times New Roman" w:eastAsia="Times New Roman" w:hAnsi="Times New Roman" w:cs="Times New Roman"/>
          <w:sz w:val="24"/>
          <w:szCs w:val="24"/>
        </w:rPr>
        <w:fldChar w:fldCharType="begin" w:fldLock="1"/>
      </w:r>
      <w:r w:rsidR="004E0E33" w:rsidRPr="00887DBD">
        <w:rPr>
          <w:rFonts w:ascii="Times New Roman" w:eastAsia="Times New Roman" w:hAnsi="Times New Roman" w:cs="Times New Roman"/>
          <w:sz w:val="24"/>
          <w:szCs w:val="24"/>
        </w:rPr>
        <w:instrText>ADDIN CSL_CITATION {"citationItems":[{"id":"ITEM-1","itemData":{"author":[{"dropping-particle":"","family":"Yulikhah","given":"Safitri","non-dropping-particle":"","parse-names":false,"suffix":""}],"container-title":"Jurnal Ilmu Dakwah","id":"ITEM-1","issued":{"date-parts":[["2017"]]},"page":"96-117","title":"ANTARA KESALEHAN DAN FENOMENA SOSIAL Safitri Yulikhah Wartawan metrosemarang . com Email : vitri.yulikha@gmail.com Abstract perempuanlah yang cenderung menjadi objek seks -baik karena struktur dengan pria . Hal ini karena sex appeal yang dimiliki perempua","type":"article-journal","volume":"36"},"uris":["http://www.mendeley.com/documents/?uuid=240ae60a-ce88-42da-954c-c5180e9b5b10"]}],"mendeley":{"formattedCitation":"(Yulikhah, 2017)","plainTextFormattedCitation":"(Yulikhah, 2017)","previouslyFormattedCitation":"(Yulikhah, 2017)"},"properties":{"noteIndex":0},"schema":"https://github.com/citation-style-language/schema/raw/master/csl-citation.json"}</w:instrText>
      </w:r>
      <w:r w:rsidR="00C43033" w:rsidRPr="00887DBD">
        <w:rPr>
          <w:rFonts w:ascii="Times New Roman" w:eastAsia="Times New Roman" w:hAnsi="Times New Roman" w:cs="Times New Roman"/>
          <w:sz w:val="24"/>
          <w:szCs w:val="24"/>
        </w:rPr>
        <w:fldChar w:fldCharType="separate"/>
      </w:r>
      <w:r w:rsidRPr="00887DBD">
        <w:rPr>
          <w:rFonts w:ascii="Times New Roman" w:eastAsia="Times New Roman" w:hAnsi="Times New Roman" w:cs="Times New Roman"/>
          <w:noProof/>
          <w:sz w:val="24"/>
          <w:szCs w:val="24"/>
        </w:rPr>
        <w:t>(Yulikhah, 2017)</w:t>
      </w:r>
      <w:r w:rsidR="00C43033" w:rsidRPr="00887DBD">
        <w:rPr>
          <w:rFonts w:ascii="Times New Roman" w:eastAsia="Times New Roman" w:hAnsi="Times New Roman" w:cs="Times New Roman"/>
          <w:sz w:val="24"/>
          <w:szCs w:val="24"/>
        </w:rPr>
        <w:fldChar w:fldCharType="end"/>
      </w:r>
      <w:r w:rsidRPr="00887DBD">
        <w:rPr>
          <w:rFonts w:ascii="Times New Roman" w:eastAsia="Times New Roman" w:hAnsi="Times New Roman" w:cs="Times New Roman"/>
          <w:sz w:val="24"/>
          <w:szCs w:val="24"/>
        </w:rPr>
        <w:t>. Demikian sekiranya berbagai pendapat tentang arti kata jilbab.</w:t>
      </w:r>
    </w:p>
    <w:p w:rsidR="000D0EB4" w:rsidRPr="00887DBD" w:rsidRDefault="000D0EB4" w:rsidP="000D0EB4">
      <w:pPr>
        <w:pStyle w:val="ListParagraph"/>
        <w:spacing w:after="0" w:line="360" w:lineRule="auto"/>
        <w:ind w:left="0" w:firstLine="567"/>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Meskipun ada beragam pendapat mengenai jilbab, di sini penulis membatasi atau mengartikan jilbab sebagai kerudung perempuan yang menutupi kepala hingga dada. Sedangkan pakaian lebar yang menutupi badan dan aurat penulis sebut dengan hijab.</w:t>
      </w:r>
    </w:p>
    <w:p w:rsidR="00594545" w:rsidRPr="00887DBD" w:rsidRDefault="00594545" w:rsidP="000D0EB4">
      <w:pPr>
        <w:pStyle w:val="ListParagraph"/>
        <w:spacing w:after="0" w:line="360" w:lineRule="auto"/>
        <w:ind w:left="0" w:firstLine="567"/>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 xml:space="preserve">Dinamika masyarakat yang berubah sangat cepat berpengaruh sangat signifikan terhadap gaya berjilbab. Jilbab tidak lagi sederhana sebagaimana konsep di dalam Al Qur’an tetapi berkembang mengikuti trend fashion di dunia mode sehingga perempuan berjilbab pun mampu tampil modis, </w:t>
      </w:r>
      <w:r w:rsidRPr="00887DBD">
        <w:rPr>
          <w:rFonts w:ascii="Times New Roman" w:eastAsia="Times New Roman" w:hAnsi="Times New Roman" w:cs="Times New Roman"/>
          <w:i/>
          <w:sz w:val="24"/>
          <w:szCs w:val="24"/>
        </w:rPr>
        <w:t>fashionable</w:t>
      </w:r>
      <w:r w:rsidRPr="00887DBD">
        <w:rPr>
          <w:rFonts w:ascii="Times New Roman" w:eastAsia="Times New Roman" w:hAnsi="Times New Roman" w:cs="Times New Roman"/>
          <w:sz w:val="24"/>
          <w:szCs w:val="24"/>
        </w:rPr>
        <w:t xml:space="preserve"> dan </w:t>
      </w:r>
      <w:r w:rsidRPr="00887DBD">
        <w:rPr>
          <w:rFonts w:ascii="Times New Roman" w:eastAsia="Times New Roman" w:hAnsi="Times New Roman" w:cs="Times New Roman"/>
          <w:i/>
          <w:sz w:val="24"/>
          <w:szCs w:val="24"/>
        </w:rPr>
        <w:t>stylish</w:t>
      </w:r>
      <w:r w:rsidRPr="00887DBD">
        <w:rPr>
          <w:rFonts w:ascii="Times New Roman" w:eastAsia="Times New Roman" w:hAnsi="Times New Roman" w:cs="Times New Roman"/>
          <w:sz w:val="24"/>
          <w:szCs w:val="24"/>
        </w:rPr>
        <w:t xml:space="preserve"> sesuai dengan trend yang sedang popular di masyarakat. Kreativitas berbusana muncul yang menghasilkan berbagai gaya jilbab yang modern. Mulai jilbab segi empat dengan berbagai corak dan warna, pashmina,  hingga jilbab instant yang siap pakai. Kalangan pemakai jilbab pun meluas, tidak hanya dari kalangan perempuan pesantren dan perempuan aktivis organisasi Islam, tetapi juga masyarakat biasa, artis, pejabat, hingga para atlet perempuan dunia juga mulai menggunakan jilbab sebagai identitas diri sebagai seorang Muslim.</w:t>
      </w:r>
    </w:p>
    <w:p w:rsidR="000D0EB4" w:rsidRPr="00887DBD" w:rsidRDefault="000D0EB4" w:rsidP="000D0EB4">
      <w:pPr>
        <w:pStyle w:val="ListParagraph"/>
        <w:spacing w:after="0" w:line="360" w:lineRule="auto"/>
        <w:ind w:left="0" w:firstLine="567"/>
        <w:jc w:val="both"/>
        <w:rPr>
          <w:rFonts w:ascii="Times New Roman" w:eastAsia="Times New Roman" w:hAnsi="Times New Roman" w:cs="Times New Roman"/>
          <w:sz w:val="24"/>
          <w:szCs w:val="24"/>
        </w:rPr>
      </w:pPr>
    </w:p>
    <w:p w:rsidR="000D0EB4" w:rsidRPr="00887DBD" w:rsidRDefault="000D0EB4" w:rsidP="00F73482">
      <w:pPr>
        <w:pStyle w:val="ListParagraph"/>
        <w:numPr>
          <w:ilvl w:val="0"/>
          <w:numId w:val="16"/>
        </w:numPr>
        <w:spacing w:after="0" w:line="360" w:lineRule="auto"/>
        <w:ind w:left="426" w:hanging="426"/>
        <w:jc w:val="both"/>
        <w:outlineLvl w:val="2"/>
        <w:rPr>
          <w:rFonts w:ascii="Times New Roman" w:eastAsia="Times New Roman" w:hAnsi="Times New Roman" w:cs="Times New Roman"/>
          <w:b/>
          <w:sz w:val="24"/>
          <w:szCs w:val="24"/>
        </w:rPr>
      </w:pPr>
      <w:bookmarkStart w:id="44" w:name="_Toc43400627"/>
      <w:r w:rsidRPr="00887DBD">
        <w:rPr>
          <w:rFonts w:ascii="Times New Roman" w:hAnsi="Times New Roman" w:cs="Times New Roman"/>
          <w:b/>
          <w:i/>
          <w:sz w:val="24"/>
          <w:szCs w:val="24"/>
          <w:shd w:val="clear" w:color="auto" w:fill="FFFFFF"/>
        </w:rPr>
        <w:t>SAH</w:t>
      </w:r>
      <w:r w:rsidRPr="00887DBD">
        <w:rPr>
          <w:rFonts w:ascii="Times New Roman" w:hAnsi="Times New Roman" w:cs="Times New Roman"/>
          <w:b/>
          <w:sz w:val="24"/>
          <w:szCs w:val="24"/>
          <w:shd w:val="clear" w:color="auto" w:fill="FFFFFF"/>
        </w:rPr>
        <w:t xml:space="preserve"> (</w:t>
      </w:r>
      <w:r w:rsidRPr="00887DBD">
        <w:rPr>
          <w:rFonts w:ascii="Times New Roman" w:hAnsi="Times New Roman" w:cs="Times New Roman"/>
          <w:b/>
          <w:i/>
          <w:sz w:val="24"/>
          <w:szCs w:val="24"/>
          <w:shd w:val="clear" w:color="auto" w:fill="FFFFFF"/>
        </w:rPr>
        <w:t>Sport Active Hijab</w:t>
      </w:r>
      <w:r w:rsidRPr="00887DBD">
        <w:rPr>
          <w:rFonts w:ascii="Times New Roman" w:hAnsi="Times New Roman" w:cs="Times New Roman"/>
          <w:b/>
          <w:sz w:val="24"/>
          <w:szCs w:val="24"/>
          <w:shd w:val="clear" w:color="auto" w:fill="FFFFFF"/>
        </w:rPr>
        <w:t>)</w:t>
      </w:r>
      <w:bookmarkEnd w:id="44"/>
    </w:p>
    <w:p w:rsidR="004E0E33" w:rsidRPr="00887DBD" w:rsidRDefault="004E0E33" w:rsidP="00F73482">
      <w:pPr>
        <w:pStyle w:val="ListParagraph"/>
        <w:numPr>
          <w:ilvl w:val="0"/>
          <w:numId w:val="17"/>
        </w:numPr>
        <w:spacing w:after="0" w:line="360" w:lineRule="auto"/>
        <w:ind w:left="426" w:hanging="426"/>
        <w:jc w:val="both"/>
        <w:rPr>
          <w:rFonts w:ascii="Times New Roman" w:hAnsi="Times New Roman" w:cs="Times New Roman"/>
          <w:b/>
          <w:i/>
          <w:sz w:val="24"/>
          <w:szCs w:val="24"/>
          <w:shd w:val="clear" w:color="auto" w:fill="FFFFFF"/>
        </w:rPr>
      </w:pPr>
      <w:r w:rsidRPr="00887DBD">
        <w:rPr>
          <w:rFonts w:ascii="Times New Roman" w:hAnsi="Times New Roman" w:cs="Times New Roman"/>
          <w:b/>
          <w:sz w:val="24"/>
          <w:szCs w:val="24"/>
          <w:shd w:val="clear" w:color="auto" w:fill="FFFFFF"/>
        </w:rPr>
        <w:t xml:space="preserve">Hakikat Pakaian Olahraga </w:t>
      </w:r>
    </w:p>
    <w:p w:rsidR="004E0E33" w:rsidRPr="00887DBD" w:rsidRDefault="004E0E33" w:rsidP="004E0E33">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Pakaian adalah salah satu hal yang mempengaruhi kondisi panas tubuh pada saat berolahraga. Pada iklim panas, pakaian berfungsi untuk menjaga tubuh dari paparan sinar matahari atau berbagai dampak lainnya, sedangkan di iklim dingin sifat insulasi termal pakaian penting untuk menjaga tubuh agar tetap hangat. Pakaian bertindak sebagai penghalang yang menghambat penguapan serta mengurangi kehilangan panas tubuh dengan mengurangi sirkulasi udara di dekat kulit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{"citationItems":[{"id":"ITEM-1","itemData":{"DOI":"10.1301/nr.2005.jun.S14-S21","ISSN":"00296643","abstract":"This review covers published literature on the influence of whole-body hydration status on exercise performance. The majority of information in this area relates to endurance exercise performance, but information on power, strength, and sporting skills has also been investigated. These areas form the focus of the current review. It is apparent that some individuals can tolerate body water losses amounting to 2% of body mass without significant risk to physical well-being or endurance exercise performance when the environment is cold (for example 5 degrees C-10 degrees C) or temperate (for example 20 degrees C-22 degrees C). However, when exercising in a hot environment (an environmental temperature of 30 degrees C or more), dehydration by 2% of body mass impairs exercise performance and increases the possibility of suffering a heat injury.","author":[{"dropping-particle":"","family":"Shirreffs","given":"Susan M.","non-dropping-particle":"","parse-names":false,"suffix":""},{"dropping-particle":"","family":"Jéquier","given":"Eric","non-dropping-particle":"","parse-names":false,"suffix":""},{"dropping-particle":"","family":"Rosenberg","given":"Irwin","non-dropping-particle":"","parse-names":false,"suffix":""},{"dropping-particle":"","family":"Sawka","given":"Michael","non-dropping-particle":"","parse-names":false,"suffix":""},{"dropping-particle":"","family":"Dal Canton","given":"Antonio","non-dropping-particle":"","parse-names":false,"suffix":""},{"dropping-particle":"","family":"Manz","given":"Friedrich","non-dropping-particle":"","parse-names":false,"suffix":""},{"dropping-particle":"","family":"Armstrong","given":"Larry","non-dropping-particle":"","parse-names":false,"suffix":""}],"container-title":"Nutrition Reviews","id":"ITEM-1","issue":"6 II","issued":{"date-parts":[["2005"]]},"title":"The importance of good hydration for work and exercise performance","type":"article-journal","volume":"63"},"uris":["http://www.mendeley.com/documents/?uuid=01e27b89-c43b-46a2-beae-63a7955632c8"]}],"mendeley":{"formattedCitation":"(Susan M. Shirreffs et al., 2005)","plainTextFormattedCitation":"(Susan M. Shirreffs et al., 2005)","previouslyFormattedCitation":"(Susan M. Shirreffs et al., 2005)"},"properties":{"noteIndex":0},"schema":"https://github.com/citation-style-language/schema/raw/master/csl-citation.json"}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(Susan M. Shirreffs et al., 2005)</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Seperti yang telah di uraikan dalam </w:t>
      </w:r>
      <w:r w:rsidR="00C43033" w:rsidRPr="00887DBD">
        <w:rPr>
          <w:rFonts w:ascii="Times New Roman" w:hAnsi="Times New Roman" w:cs="Times New Roman"/>
          <w:sz w:val="24"/>
          <w:szCs w:val="24"/>
          <w:shd w:val="clear" w:color="auto" w:fill="FFFFFF"/>
        </w:rPr>
        <w:fldChar w:fldCharType="begin" w:fldLock="1"/>
      </w:r>
      <w:r w:rsidR="00274B1B">
        <w:rPr>
          <w:rFonts w:ascii="Times New Roman" w:hAnsi="Times New Roman" w:cs="Times New Roman"/>
          <w:sz w:val="24"/>
          <w:szCs w:val="24"/>
          <w:shd w:val="clear" w:color="auto" w:fill="FFFFFF"/>
        </w:rPr>
        <w:instrText>ADDIN CSL_CITATION {"citationItems":[{"id":"ITEM-1","itemData":{"abstract":"In recent years, development in active sportswear fabrics has been progressing to perform high functions and to achieve comfort. The sportswear manufacturing textile industries not only keep their eyes on market diversification for fibrous materials but also on textile science and technology. The use of innovative textile science and technology in the manufacturing of sports and leisurewear fabrics is continuously enhancing day by day to fulfil the requirements for athletics and leisure activities for their better performance in the sports. The performance requirements of many sports goods often demand widely different properties. The contributing factors for developing active sportswear fabrics are: polymer science, fibre science, production techniques, lamination and finishing techniques to obtain sophisticated fibre, modified structure of yarns and fabrics. In this paper, literature related to fabrics properties and works done in development of sportswear have been reviewed.","author":[{"dropping-particle":"","family":"Uttam","given":"Devanand","non-dropping-particle":"","parse-names":false,"suffix":""}],"container-title":"International Journal of IT, Engineering and Applied Sciences Research (IJIEASR) Volume 2, No. 1, January 2013","id":"ITEM-1","issue":"1","issued":{"date-parts":[["2013"]]},"page":"2319-4413","title":"Active Sportswear Fabrics","type":"article-journal","volume":"2"},"uris":["http://www.mendeley.com/documents/?uuid=49387f04-2bd6-4528-a59c-51e2e4e35a87"]}],"mendeley":{"formattedCitation":"(Uttam, 2013)","plainTextFormattedCitation":"(Uttam, 2013)","previouslyFormattedCitation":"(Uttam, 2013)"},"properties":{"noteIndex":0},"schema":"https://github.com/citation-style-language/schema/raw/master/csl-citation.json"}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(Uttam, 2013)</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bahwa banyak hambatan pada bahan pakaian olahraga yang menimbulkan masalah bagi penggunanya, antara lain : </w:t>
      </w:r>
    </w:p>
    <w:p w:rsidR="004E0E33" w:rsidRPr="00887DBD" w:rsidRDefault="004E0E33" w:rsidP="00F73482">
      <w:pPr>
        <w:pStyle w:val="ListParagraph"/>
        <w:numPr>
          <w:ilvl w:val="0"/>
          <w:numId w:val="18"/>
        </w:numPr>
        <w:spacing w:after="0" w:line="360" w:lineRule="auto"/>
        <w:ind w:left="284" w:hanging="142"/>
        <w:jc w:val="both"/>
        <w:rPr>
          <w:rFonts w:ascii="Times New Roman" w:hAnsi="Times New Roman" w:cs="Times New Roman"/>
          <w:i/>
          <w:sz w:val="24"/>
          <w:szCs w:val="24"/>
          <w:shd w:val="clear" w:color="auto" w:fill="FFFFFF"/>
        </w:rPr>
      </w:pPr>
      <w:r w:rsidRPr="00887DBD">
        <w:rPr>
          <w:rFonts w:ascii="Times New Roman" w:hAnsi="Times New Roman" w:cs="Times New Roman"/>
          <w:i/>
          <w:sz w:val="24"/>
          <w:szCs w:val="24"/>
          <w:shd w:val="clear" w:color="auto" w:fill="FFFFFF"/>
        </w:rPr>
        <w:lastRenderedPageBreak/>
        <w:t>Sweating – which stick the fabric with body</w:t>
      </w:r>
    </w:p>
    <w:p w:rsidR="004E0E33" w:rsidRPr="00887DBD" w:rsidRDefault="004E0E33" w:rsidP="00F73482">
      <w:pPr>
        <w:pStyle w:val="ListParagraph"/>
        <w:numPr>
          <w:ilvl w:val="0"/>
          <w:numId w:val="18"/>
        </w:numPr>
        <w:spacing w:after="0" w:line="360" w:lineRule="auto"/>
        <w:ind w:left="284" w:hanging="142"/>
        <w:jc w:val="both"/>
        <w:rPr>
          <w:rFonts w:ascii="Times New Roman" w:hAnsi="Times New Roman" w:cs="Times New Roman"/>
          <w:i/>
          <w:sz w:val="24"/>
          <w:szCs w:val="24"/>
          <w:shd w:val="clear" w:color="auto" w:fill="FFFFFF"/>
        </w:rPr>
      </w:pPr>
      <w:r w:rsidRPr="00887DBD">
        <w:rPr>
          <w:rFonts w:ascii="Times New Roman" w:hAnsi="Times New Roman" w:cs="Times New Roman"/>
          <w:i/>
          <w:sz w:val="24"/>
          <w:szCs w:val="24"/>
          <w:shd w:val="clear" w:color="auto" w:fill="FFFFFF"/>
        </w:rPr>
        <w:t>Feeling hot during run</w:t>
      </w:r>
    </w:p>
    <w:p w:rsidR="004E0E33" w:rsidRPr="00887DBD" w:rsidRDefault="004E0E33" w:rsidP="00F73482">
      <w:pPr>
        <w:pStyle w:val="ListParagraph"/>
        <w:numPr>
          <w:ilvl w:val="0"/>
          <w:numId w:val="18"/>
        </w:numPr>
        <w:spacing w:after="0" w:line="360" w:lineRule="auto"/>
        <w:ind w:left="284" w:hanging="142"/>
        <w:jc w:val="both"/>
        <w:rPr>
          <w:rFonts w:ascii="Times New Roman" w:hAnsi="Times New Roman" w:cs="Times New Roman"/>
          <w:i/>
          <w:sz w:val="24"/>
          <w:szCs w:val="24"/>
          <w:shd w:val="clear" w:color="auto" w:fill="FFFFFF"/>
        </w:rPr>
      </w:pPr>
      <w:r w:rsidRPr="00887DBD">
        <w:rPr>
          <w:rFonts w:ascii="Times New Roman" w:hAnsi="Times New Roman" w:cs="Times New Roman"/>
          <w:i/>
          <w:sz w:val="24"/>
          <w:szCs w:val="24"/>
          <w:shd w:val="clear" w:color="auto" w:fill="FFFFFF"/>
        </w:rPr>
        <w:t>Improper stretch ability</w:t>
      </w:r>
    </w:p>
    <w:p w:rsidR="004E0E33" w:rsidRPr="00887DBD" w:rsidRDefault="004E0E33" w:rsidP="00F73482">
      <w:pPr>
        <w:pStyle w:val="ListParagraph"/>
        <w:numPr>
          <w:ilvl w:val="0"/>
          <w:numId w:val="18"/>
        </w:numPr>
        <w:spacing w:after="0" w:line="360" w:lineRule="auto"/>
        <w:ind w:left="284" w:hanging="142"/>
        <w:jc w:val="both"/>
        <w:rPr>
          <w:rFonts w:ascii="Times New Roman" w:hAnsi="Times New Roman" w:cs="Times New Roman"/>
          <w:i/>
          <w:sz w:val="24"/>
          <w:szCs w:val="24"/>
          <w:shd w:val="clear" w:color="auto" w:fill="FFFFFF"/>
        </w:rPr>
      </w:pPr>
      <w:r w:rsidRPr="00887DBD">
        <w:rPr>
          <w:rFonts w:ascii="Times New Roman" w:hAnsi="Times New Roman" w:cs="Times New Roman"/>
          <w:i/>
          <w:sz w:val="24"/>
          <w:szCs w:val="24"/>
          <w:shd w:val="clear" w:color="auto" w:fill="FFFFFF"/>
        </w:rPr>
        <w:t>Extra weight of the fabric</w:t>
      </w:r>
    </w:p>
    <w:p w:rsidR="004E0E33" w:rsidRPr="00887DBD" w:rsidRDefault="004E0E33" w:rsidP="00F73482">
      <w:pPr>
        <w:pStyle w:val="ListParagraph"/>
        <w:numPr>
          <w:ilvl w:val="0"/>
          <w:numId w:val="18"/>
        </w:numPr>
        <w:spacing w:after="0" w:line="360" w:lineRule="auto"/>
        <w:ind w:left="284" w:hanging="142"/>
        <w:jc w:val="both"/>
        <w:rPr>
          <w:rFonts w:ascii="Times New Roman" w:hAnsi="Times New Roman" w:cs="Times New Roman"/>
          <w:i/>
          <w:sz w:val="24"/>
          <w:szCs w:val="24"/>
          <w:shd w:val="clear" w:color="auto" w:fill="FFFFFF"/>
        </w:rPr>
      </w:pPr>
      <w:r w:rsidRPr="00887DBD">
        <w:rPr>
          <w:rFonts w:ascii="Times New Roman" w:hAnsi="Times New Roman" w:cs="Times New Roman"/>
          <w:i/>
          <w:sz w:val="24"/>
          <w:szCs w:val="24"/>
          <w:shd w:val="clear" w:color="auto" w:fill="FFFFFF"/>
        </w:rPr>
        <w:t>Give protection to body skin during fall on the ground</w:t>
      </w:r>
    </w:p>
    <w:p w:rsidR="004E0E33" w:rsidRPr="00887DBD" w:rsidRDefault="004E0E33" w:rsidP="00F73482">
      <w:pPr>
        <w:pStyle w:val="ListParagraph"/>
        <w:numPr>
          <w:ilvl w:val="0"/>
          <w:numId w:val="18"/>
        </w:numPr>
        <w:spacing w:after="0" w:line="360" w:lineRule="auto"/>
        <w:ind w:left="284" w:hanging="142"/>
        <w:jc w:val="both"/>
        <w:rPr>
          <w:rFonts w:ascii="Times New Roman" w:hAnsi="Times New Roman" w:cs="Times New Roman"/>
          <w:i/>
          <w:sz w:val="24"/>
          <w:szCs w:val="24"/>
          <w:shd w:val="clear" w:color="auto" w:fill="FFFFFF"/>
        </w:rPr>
      </w:pPr>
      <w:r w:rsidRPr="00887DBD">
        <w:rPr>
          <w:rFonts w:ascii="Times New Roman" w:hAnsi="Times New Roman" w:cs="Times New Roman"/>
          <w:i/>
          <w:sz w:val="24"/>
          <w:szCs w:val="24"/>
          <w:shd w:val="clear" w:color="auto" w:fill="FFFFFF"/>
        </w:rPr>
        <w:t>Inadequate fabric for fluid resistance for swimmer</w:t>
      </w:r>
    </w:p>
    <w:p w:rsidR="004E0E33" w:rsidRPr="00887DBD" w:rsidRDefault="003E1108" w:rsidP="004E0E33">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i/>
          <w:sz w:val="24"/>
          <w:szCs w:val="24"/>
          <w:shd w:val="clear" w:color="auto" w:fill="FFFFFF"/>
        </w:rPr>
        <w:t xml:space="preserve">Sport Active Hijab </w:t>
      </w:r>
      <w:r w:rsidRPr="00887DBD">
        <w:rPr>
          <w:rFonts w:ascii="Times New Roman" w:hAnsi="Times New Roman" w:cs="Times New Roman"/>
          <w:sz w:val="24"/>
          <w:szCs w:val="24"/>
          <w:shd w:val="clear" w:color="auto" w:fill="FFFFFF"/>
        </w:rPr>
        <w:t xml:space="preserve">adalah </w:t>
      </w:r>
      <w:r w:rsidR="005938D8" w:rsidRPr="00887DBD">
        <w:rPr>
          <w:rFonts w:ascii="Times New Roman" w:hAnsi="Times New Roman" w:cs="Times New Roman"/>
          <w:sz w:val="24"/>
          <w:szCs w:val="24"/>
          <w:shd w:val="clear" w:color="auto" w:fill="FFFFFF"/>
        </w:rPr>
        <w:t xml:space="preserve">sebuah alat </w:t>
      </w:r>
      <w:r w:rsidR="00973722" w:rsidRPr="00887DBD">
        <w:rPr>
          <w:rFonts w:ascii="Times New Roman" w:eastAsia="Times New Roman" w:hAnsi="Times New Roman" w:cs="Times New Roman"/>
          <w:sz w:val="24"/>
          <w:szCs w:val="24"/>
        </w:rPr>
        <w:t>berupa jilbab</w:t>
      </w:r>
      <w:r w:rsidR="005938D8" w:rsidRPr="00887DBD">
        <w:rPr>
          <w:rFonts w:ascii="Times New Roman" w:hAnsi="Times New Roman" w:cs="Times New Roman"/>
          <w:sz w:val="24"/>
          <w:szCs w:val="24"/>
          <w:shd w:val="clear" w:color="auto" w:fill="FFFFFF"/>
        </w:rPr>
        <w:t xml:space="preserve">yang </w:t>
      </w:r>
      <w:r w:rsidR="005938D8" w:rsidRPr="00887DBD">
        <w:rPr>
          <w:rFonts w:ascii="Times New Roman" w:eastAsia="Times New Roman" w:hAnsi="Times New Roman" w:cs="Times New Roman"/>
          <w:sz w:val="24"/>
          <w:szCs w:val="24"/>
        </w:rPr>
        <w:t xml:space="preserve">peneliti buat </w:t>
      </w:r>
      <w:r w:rsidR="004F6CBB" w:rsidRPr="00887DBD">
        <w:rPr>
          <w:rFonts w:ascii="Times New Roman" w:eastAsia="Times New Roman" w:hAnsi="Times New Roman" w:cs="Times New Roman"/>
          <w:sz w:val="24"/>
          <w:szCs w:val="24"/>
        </w:rPr>
        <w:t xml:space="preserve">sebagai referensi atlet </w:t>
      </w:r>
      <w:r w:rsidR="00164D08" w:rsidRPr="00887DBD">
        <w:rPr>
          <w:rFonts w:ascii="Times New Roman" w:eastAsia="Times New Roman" w:hAnsi="Times New Roman" w:cs="Times New Roman"/>
          <w:sz w:val="24"/>
          <w:szCs w:val="24"/>
        </w:rPr>
        <w:t xml:space="preserve">wanita </w:t>
      </w:r>
      <w:r w:rsidR="004F6CBB" w:rsidRPr="00887DBD">
        <w:rPr>
          <w:rFonts w:ascii="Times New Roman" w:eastAsia="Times New Roman" w:hAnsi="Times New Roman" w:cs="Times New Roman"/>
          <w:sz w:val="24"/>
          <w:szCs w:val="24"/>
        </w:rPr>
        <w:t>muslim</w:t>
      </w:r>
      <w:r w:rsidR="0041713C" w:rsidRPr="00887DBD">
        <w:rPr>
          <w:rFonts w:ascii="Times New Roman" w:eastAsia="Times New Roman" w:hAnsi="Times New Roman" w:cs="Times New Roman"/>
          <w:sz w:val="24"/>
          <w:szCs w:val="24"/>
        </w:rPr>
        <w:t xml:space="preserve"> atau para aktivis olahraga muslim</w:t>
      </w:r>
      <w:r w:rsidR="004F6CBB" w:rsidRPr="00887DBD">
        <w:rPr>
          <w:rFonts w:ascii="Times New Roman" w:eastAsia="Times New Roman" w:hAnsi="Times New Roman" w:cs="Times New Roman"/>
          <w:sz w:val="24"/>
          <w:szCs w:val="24"/>
        </w:rPr>
        <w:t xml:space="preserve"> dalam pelaksanaan kegiatan olahraga</w:t>
      </w:r>
      <w:r w:rsidR="0041713C" w:rsidRPr="00887DBD">
        <w:rPr>
          <w:rFonts w:ascii="Times New Roman" w:eastAsia="Times New Roman" w:hAnsi="Times New Roman" w:cs="Times New Roman"/>
          <w:sz w:val="24"/>
          <w:szCs w:val="24"/>
        </w:rPr>
        <w:t>. D</w:t>
      </w:r>
      <w:r w:rsidR="00E23B8B" w:rsidRPr="00887DBD">
        <w:rPr>
          <w:rFonts w:ascii="Times New Roman" w:eastAsia="Times New Roman" w:hAnsi="Times New Roman" w:cs="Times New Roman"/>
          <w:sz w:val="24"/>
          <w:szCs w:val="24"/>
        </w:rPr>
        <w:t>i</w:t>
      </w:r>
      <w:r w:rsidR="00E23B8B" w:rsidRPr="00887DBD">
        <w:rPr>
          <w:rFonts w:ascii="Times New Roman" w:eastAsia="Times New Roman" w:hAnsi="Times New Roman" w:cs="Times New Roman"/>
          <w:i/>
          <w:sz w:val="24"/>
          <w:szCs w:val="24"/>
        </w:rPr>
        <w:t>design</w:t>
      </w:r>
      <w:r w:rsidR="00E23B8B" w:rsidRPr="00887DBD">
        <w:rPr>
          <w:rFonts w:ascii="Times New Roman" w:eastAsia="Times New Roman" w:hAnsi="Times New Roman" w:cs="Times New Roman"/>
          <w:sz w:val="24"/>
          <w:szCs w:val="24"/>
        </w:rPr>
        <w:t xml:space="preserve"> sebagai jilbab yang dapat</w:t>
      </w:r>
      <w:r w:rsidR="00FF10D4" w:rsidRPr="00887DBD">
        <w:rPr>
          <w:rFonts w:ascii="Times New Roman" w:eastAsia="Times New Roman" w:hAnsi="Times New Roman" w:cs="Times New Roman"/>
          <w:sz w:val="24"/>
          <w:szCs w:val="24"/>
        </w:rPr>
        <w:t xml:space="preserve">mengurangi terjadinya </w:t>
      </w:r>
      <w:r w:rsidR="00FF10D4" w:rsidRPr="00887DBD">
        <w:rPr>
          <w:rFonts w:ascii="Times New Roman" w:eastAsia="Times New Roman" w:hAnsi="Times New Roman" w:cs="Times New Roman"/>
          <w:i/>
          <w:sz w:val="24"/>
          <w:szCs w:val="24"/>
        </w:rPr>
        <w:t>heat str</w:t>
      </w:r>
      <w:r w:rsidR="00FF10D4" w:rsidRPr="00887DBD">
        <w:rPr>
          <w:rFonts w:ascii="Times New Roman" w:eastAsia="Times New Roman" w:hAnsi="Times New Roman" w:cs="Times New Roman"/>
          <w:sz w:val="24"/>
          <w:szCs w:val="24"/>
        </w:rPr>
        <w:t>e</w:t>
      </w:r>
      <w:r w:rsidR="00FF10D4" w:rsidRPr="00887DBD">
        <w:rPr>
          <w:rFonts w:ascii="Times New Roman" w:eastAsia="Times New Roman" w:hAnsi="Times New Roman" w:cs="Times New Roman"/>
          <w:i/>
          <w:sz w:val="24"/>
          <w:szCs w:val="24"/>
        </w:rPr>
        <w:t>ss</w:t>
      </w:r>
      <w:r w:rsidR="00FF10D4" w:rsidRPr="00887DBD">
        <w:rPr>
          <w:rFonts w:ascii="Times New Roman" w:eastAsia="Times New Roman" w:hAnsi="Times New Roman" w:cs="Times New Roman"/>
          <w:sz w:val="24"/>
          <w:szCs w:val="24"/>
        </w:rPr>
        <w:t xml:space="preserve"> serta mengatur ting</w:t>
      </w:r>
      <w:r w:rsidR="002A58DB" w:rsidRPr="00887DBD">
        <w:rPr>
          <w:rFonts w:ascii="Times New Roman" w:eastAsia="Times New Roman" w:hAnsi="Times New Roman" w:cs="Times New Roman"/>
          <w:sz w:val="24"/>
          <w:szCs w:val="24"/>
        </w:rPr>
        <w:t>k</w:t>
      </w:r>
      <w:r w:rsidR="00FF10D4" w:rsidRPr="00887DBD">
        <w:rPr>
          <w:rFonts w:ascii="Times New Roman" w:eastAsia="Times New Roman" w:hAnsi="Times New Roman" w:cs="Times New Roman"/>
          <w:sz w:val="24"/>
          <w:szCs w:val="24"/>
        </w:rPr>
        <w:t>at hidrasi tubuh dengan baik</w:t>
      </w:r>
      <w:r w:rsidR="0041713C" w:rsidRPr="00887DBD">
        <w:rPr>
          <w:rFonts w:ascii="Times New Roman" w:eastAsia="Times New Roman" w:hAnsi="Times New Roman" w:cs="Times New Roman"/>
          <w:sz w:val="24"/>
          <w:szCs w:val="24"/>
        </w:rPr>
        <w:t xml:space="preserve"> saat berolahraga</w:t>
      </w:r>
      <w:r w:rsidR="00FF10D4" w:rsidRPr="00887DBD">
        <w:rPr>
          <w:rFonts w:ascii="Times New Roman" w:eastAsia="Times New Roman" w:hAnsi="Times New Roman" w:cs="Times New Roman"/>
          <w:sz w:val="24"/>
          <w:szCs w:val="24"/>
        </w:rPr>
        <w:t>.</w:t>
      </w:r>
      <w:r w:rsidR="004E0E33" w:rsidRPr="00887DBD">
        <w:rPr>
          <w:rFonts w:ascii="Times New Roman" w:eastAsia="Times New Roman" w:hAnsi="Times New Roman" w:cs="Times New Roman"/>
          <w:sz w:val="24"/>
          <w:szCs w:val="24"/>
        </w:rPr>
        <w:t xml:space="preserve"> Dibuat </w:t>
      </w:r>
      <w:r w:rsidR="004E0E33" w:rsidRPr="00887DBD">
        <w:rPr>
          <w:rFonts w:ascii="Times New Roman" w:hAnsi="Times New Roman" w:cs="Times New Roman"/>
          <w:sz w:val="24"/>
          <w:szCs w:val="24"/>
          <w:shd w:val="clear" w:color="auto" w:fill="FFFFFF"/>
        </w:rPr>
        <w:t>sesuai dengan standar fungsi kain olahraga seperti tabel di bawah ini :</w:t>
      </w:r>
    </w:p>
    <w:p w:rsidR="004E0E33" w:rsidRPr="006E278B" w:rsidRDefault="002D3088" w:rsidP="006E278B">
      <w:pPr>
        <w:pStyle w:val="Caption"/>
        <w:spacing w:after="0"/>
        <w:jc w:val="center"/>
        <w:rPr>
          <w:rFonts w:ascii="Times New Roman" w:hAnsi="Times New Roman" w:cs="Times New Roman"/>
          <w:b w:val="0"/>
          <w:i/>
          <w:color w:val="auto"/>
          <w:sz w:val="36"/>
          <w:szCs w:val="24"/>
          <w:shd w:val="clear" w:color="auto" w:fill="FFFFFF"/>
        </w:rPr>
      </w:pPr>
      <w:bookmarkStart w:id="45" w:name="_Toc37655236"/>
      <w:r w:rsidRPr="00887DBD">
        <w:rPr>
          <w:rFonts w:ascii="Times New Roman" w:hAnsi="Times New Roman" w:cs="Times New Roman"/>
          <w:color w:val="auto"/>
          <w:sz w:val="24"/>
        </w:rPr>
        <w:t xml:space="preserve">Tabel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Tabel_2.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6</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i/>
          <w:color w:val="auto"/>
          <w:sz w:val="24"/>
        </w:rPr>
        <w:t>Functions Of Sport Textiles</w:t>
      </w:r>
      <w:bookmarkEnd w:id="45"/>
    </w:p>
    <w:tbl>
      <w:tblPr>
        <w:tblStyle w:val="TableGrid"/>
        <w:tblW w:w="0" w:type="auto"/>
        <w:tblLook w:val="04A0" w:firstRow="1" w:lastRow="0" w:firstColumn="1" w:lastColumn="0" w:noHBand="0" w:noVBand="1"/>
      </w:tblPr>
      <w:tblGrid>
        <w:gridCol w:w="534"/>
        <w:gridCol w:w="2551"/>
        <w:gridCol w:w="5068"/>
      </w:tblGrid>
      <w:tr w:rsidR="004E0E33" w:rsidRPr="00887DBD" w:rsidTr="00D53BC4">
        <w:tc>
          <w:tcPr>
            <w:tcW w:w="534" w:type="dxa"/>
            <w:vAlign w:val="center"/>
          </w:tcPr>
          <w:p w:rsidR="004E0E33" w:rsidRPr="00887DBD" w:rsidRDefault="004E0E33" w:rsidP="006E278B">
            <w:pPr>
              <w:jc w:val="center"/>
              <w:rPr>
                <w:rFonts w:ascii="Times New Roman" w:hAnsi="Times New Roman" w:cs="Times New Roman"/>
                <w:b/>
                <w:sz w:val="24"/>
                <w:szCs w:val="24"/>
              </w:rPr>
            </w:pPr>
            <w:r w:rsidRPr="00887DBD">
              <w:rPr>
                <w:rFonts w:ascii="Times New Roman" w:hAnsi="Times New Roman" w:cs="Times New Roman"/>
                <w:b/>
                <w:sz w:val="24"/>
                <w:szCs w:val="24"/>
              </w:rPr>
              <w:t>No</w:t>
            </w:r>
          </w:p>
        </w:tc>
        <w:tc>
          <w:tcPr>
            <w:tcW w:w="2551" w:type="dxa"/>
            <w:vAlign w:val="center"/>
          </w:tcPr>
          <w:p w:rsidR="004E0E33" w:rsidRPr="00887DBD" w:rsidRDefault="004E0E33" w:rsidP="006E278B">
            <w:pPr>
              <w:jc w:val="center"/>
              <w:rPr>
                <w:rFonts w:ascii="Times New Roman" w:hAnsi="Times New Roman" w:cs="Times New Roman"/>
                <w:b/>
                <w:sz w:val="24"/>
                <w:szCs w:val="24"/>
              </w:rPr>
            </w:pPr>
            <w:r w:rsidRPr="00887DBD">
              <w:rPr>
                <w:rFonts w:ascii="Times New Roman" w:hAnsi="Times New Roman" w:cs="Times New Roman"/>
                <w:b/>
                <w:sz w:val="24"/>
                <w:szCs w:val="24"/>
              </w:rPr>
              <w:t>Function</w:t>
            </w:r>
          </w:p>
        </w:tc>
        <w:tc>
          <w:tcPr>
            <w:tcW w:w="5068" w:type="dxa"/>
            <w:vAlign w:val="center"/>
          </w:tcPr>
          <w:p w:rsidR="004E0E33" w:rsidRPr="00887DBD" w:rsidRDefault="004E0E33" w:rsidP="006E278B">
            <w:pPr>
              <w:jc w:val="center"/>
              <w:rPr>
                <w:rFonts w:ascii="Times New Roman" w:hAnsi="Times New Roman" w:cs="Times New Roman"/>
                <w:b/>
                <w:i/>
                <w:sz w:val="24"/>
                <w:szCs w:val="24"/>
              </w:rPr>
            </w:pPr>
            <w:r w:rsidRPr="00887DBD">
              <w:rPr>
                <w:rFonts w:ascii="Times New Roman" w:hAnsi="Times New Roman" w:cs="Times New Roman"/>
                <w:b/>
                <w:i/>
                <w:sz w:val="24"/>
                <w:szCs w:val="24"/>
              </w:rPr>
              <w:t xml:space="preserve">Description </w:t>
            </w:r>
          </w:p>
        </w:tc>
      </w:tr>
      <w:tr w:rsidR="004E0E33" w:rsidRPr="00887DBD" w:rsidTr="00D53BC4">
        <w:tc>
          <w:tcPr>
            <w:tcW w:w="534" w:type="dxa"/>
            <w:vAlign w:val="center"/>
          </w:tcPr>
          <w:p w:rsidR="004E0E33" w:rsidRPr="00887DBD" w:rsidRDefault="004E0E33" w:rsidP="006E278B">
            <w:pPr>
              <w:jc w:val="both"/>
              <w:rPr>
                <w:rFonts w:ascii="Times New Roman" w:hAnsi="Times New Roman" w:cs="Times New Roman"/>
                <w:sz w:val="24"/>
                <w:szCs w:val="24"/>
              </w:rPr>
            </w:pPr>
            <w:r w:rsidRPr="00887DBD">
              <w:rPr>
                <w:rFonts w:ascii="Times New Roman" w:hAnsi="Times New Roman" w:cs="Times New Roman"/>
                <w:sz w:val="24"/>
                <w:szCs w:val="24"/>
              </w:rPr>
              <w:t>1.</w:t>
            </w:r>
          </w:p>
        </w:tc>
        <w:tc>
          <w:tcPr>
            <w:tcW w:w="2551" w:type="dxa"/>
            <w:vAlign w:val="center"/>
          </w:tcPr>
          <w:p w:rsidR="004E0E33" w:rsidRPr="00887DBD" w:rsidRDefault="004E0E33" w:rsidP="006E278B">
            <w:pPr>
              <w:rPr>
                <w:rFonts w:ascii="Times New Roman" w:hAnsi="Times New Roman" w:cs="Times New Roman"/>
                <w:i/>
                <w:sz w:val="24"/>
                <w:szCs w:val="24"/>
              </w:rPr>
            </w:pPr>
            <w:r w:rsidRPr="00887DBD">
              <w:rPr>
                <w:rFonts w:ascii="Times New Roman" w:hAnsi="Times New Roman" w:cs="Times New Roman"/>
                <w:i/>
                <w:sz w:val="24"/>
                <w:szCs w:val="24"/>
              </w:rPr>
              <w:t>Heat trasport performance</w:t>
            </w:r>
          </w:p>
        </w:tc>
        <w:tc>
          <w:tcPr>
            <w:tcW w:w="5068" w:type="dxa"/>
            <w:vAlign w:val="center"/>
          </w:tcPr>
          <w:p w:rsidR="004E0E33" w:rsidRPr="00887DBD" w:rsidRDefault="004E0E33" w:rsidP="006E278B">
            <w:pPr>
              <w:jc w:val="both"/>
              <w:rPr>
                <w:rFonts w:ascii="Times New Roman" w:hAnsi="Times New Roman" w:cs="Times New Roman"/>
                <w:i/>
                <w:sz w:val="24"/>
                <w:szCs w:val="24"/>
              </w:rPr>
            </w:pPr>
            <w:r w:rsidRPr="00887DBD">
              <w:rPr>
                <w:rFonts w:ascii="Times New Roman" w:hAnsi="Times New Roman" w:cs="Times New Roman"/>
                <w:i/>
                <w:sz w:val="24"/>
                <w:szCs w:val="24"/>
              </w:rPr>
              <w:t xml:space="preserve">The sport fabrics </w:t>
            </w:r>
            <w:r w:rsidRPr="00887DBD">
              <w:rPr>
                <w:rFonts w:ascii="Times New Roman" w:eastAsia="Times New Roman" w:hAnsi="Times New Roman" w:cs="Times New Roman"/>
                <w:i/>
                <w:sz w:val="24"/>
                <w:szCs w:val="24"/>
              </w:rPr>
              <w:t>require  to  maintain  body  temperature  during various sports activities. The heat transport properties of fabric make possible to feel the sportsman cooler in summer and  warmer in winter. The fibrous material, bulk entrapped air within the fabric affects the heat transport properties of the sportswear</w:t>
            </w:r>
            <w:r w:rsidRPr="00887DBD">
              <w:rPr>
                <w:rFonts w:ascii="Times New Roman" w:eastAsia="Times New Roman" w:hAnsi="Times New Roman" w:cs="Times New Roman"/>
                <w:sz w:val="24"/>
                <w:szCs w:val="24"/>
              </w:rPr>
              <w:t>.</w:t>
            </w:r>
          </w:p>
        </w:tc>
      </w:tr>
      <w:tr w:rsidR="004E0E33" w:rsidRPr="00887DBD" w:rsidTr="00D53BC4">
        <w:tc>
          <w:tcPr>
            <w:tcW w:w="534" w:type="dxa"/>
            <w:vAlign w:val="center"/>
          </w:tcPr>
          <w:p w:rsidR="004E0E33" w:rsidRPr="00887DBD" w:rsidRDefault="004E0E33" w:rsidP="006E278B">
            <w:pPr>
              <w:jc w:val="both"/>
              <w:rPr>
                <w:rFonts w:ascii="Times New Roman" w:hAnsi="Times New Roman" w:cs="Times New Roman"/>
                <w:sz w:val="24"/>
                <w:szCs w:val="24"/>
              </w:rPr>
            </w:pPr>
            <w:r w:rsidRPr="00887DBD">
              <w:rPr>
                <w:rFonts w:ascii="Times New Roman" w:hAnsi="Times New Roman" w:cs="Times New Roman"/>
                <w:sz w:val="24"/>
                <w:szCs w:val="24"/>
              </w:rPr>
              <w:t>2.</w:t>
            </w:r>
          </w:p>
        </w:tc>
        <w:tc>
          <w:tcPr>
            <w:tcW w:w="2551" w:type="dxa"/>
            <w:vAlign w:val="center"/>
          </w:tcPr>
          <w:p w:rsidR="004E0E33" w:rsidRPr="00887DBD" w:rsidRDefault="004E0E33" w:rsidP="006E278B">
            <w:pPr>
              <w:rPr>
                <w:rFonts w:ascii="Times New Roman" w:hAnsi="Times New Roman" w:cs="Times New Roman"/>
                <w:i/>
                <w:sz w:val="24"/>
                <w:szCs w:val="24"/>
              </w:rPr>
            </w:pPr>
            <w:r w:rsidRPr="00887DBD">
              <w:rPr>
                <w:rFonts w:ascii="Times New Roman" w:eastAsia="Times New Roman" w:hAnsi="Times New Roman" w:cs="Times New Roman"/>
                <w:i/>
                <w:sz w:val="24"/>
                <w:szCs w:val="24"/>
              </w:rPr>
              <w:t>Moisture transport performance</w:t>
            </w:r>
          </w:p>
        </w:tc>
        <w:tc>
          <w:tcPr>
            <w:tcW w:w="5068" w:type="dxa"/>
            <w:vAlign w:val="center"/>
          </w:tcPr>
          <w:p w:rsidR="004E0E33" w:rsidRPr="00887DBD" w:rsidRDefault="004E0E33" w:rsidP="006E278B">
            <w:pPr>
              <w:jc w:val="both"/>
              <w:rPr>
                <w:rFonts w:ascii="Times New Roman" w:hAnsi="Times New Roman" w:cs="Times New Roman"/>
                <w:i/>
                <w:sz w:val="24"/>
                <w:szCs w:val="24"/>
              </w:rPr>
            </w:pPr>
            <w:r w:rsidRPr="00887DBD">
              <w:rPr>
                <w:rFonts w:ascii="Times New Roman" w:eastAsia="Times New Roman" w:hAnsi="Times New Roman" w:cs="Times New Roman"/>
                <w:i/>
                <w:sz w:val="24"/>
                <w:szCs w:val="24"/>
              </w:rPr>
              <w:t>By changing the cross sections of the fibre and by using special chemicals;  fabrics  are  made  which have  high  moisture  transport properties.  Such fabric  keeps  the  body dry by keeping moisture away from body surface in vapoure and/or liquid form</w:t>
            </w:r>
          </w:p>
        </w:tc>
      </w:tr>
      <w:tr w:rsidR="004E0E33" w:rsidRPr="00887DBD" w:rsidTr="00D53BC4">
        <w:tc>
          <w:tcPr>
            <w:tcW w:w="534" w:type="dxa"/>
            <w:vAlign w:val="center"/>
          </w:tcPr>
          <w:p w:rsidR="004E0E33" w:rsidRPr="00887DBD" w:rsidRDefault="004E0E33" w:rsidP="006E278B">
            <w:pPr>
              <w:jc w:val="both"/>
              <w:rPr>
                <w:rFonts w:ascii="Times New Roman" w:hAnsi="Times New Roman" w:cs="Times New Roman"/>
                <w:sz w:val="24"/>
                <w:szCs w:val="24"/>
              </w:rPr>
            </w:pPr>
            <w:r w:rsidRPr="00887DBD">
              <w:rPr>
                <w:rFonts w:ascii="Times New Roman" w:hAnsi="Times New Roman" w:cs="Times New Roman"/>
                <w:sz w:val="24"/>
                <w:szCs w:val="24"/>
              </w:rPr>
              <w:t>3.</w:t>
            </w:r>
          </w:p>
        </w:tc>
        <w:tc>
          <w:tcPr>
            <w:tcW w:w="2551" w:type="dxa"/>
            <w:vAlign w:val="center"/>
          </w:tcPr>
          <w:p w:rsidR="004E0E33" w:rsidRPr="00887DBD" w:rsidRDefault="004E0E33" w:rsidP="006E278B">
            <w:pPr>
              <w:rPr>
                <w:rFonts w:ascii="Times New Roman" w:hAnsi="Times New Roman" w:cs="Times New Roman"/>
                <w:i/>
                <w:sz w:val="24"/>
                <w:szCs w:val="24"/>
              </w:rPr>
            </w:pPr>
            <w:r w:rsidRPr="00887DBD">
              <w:rPr>
                <w:rFonts w:ascii="Times New Roman" w:eastAsia="Times New Roman" w:hAnsi="Times New Roman" w:cs="Times New Roman"/>
                <w:i/>
                <w:sz w:val="24"/>
                <w:szCs w:val="24"/>
              </w:rPr>
              <w:t>Anti-static performance</w:t>
            </w:r>
          </w:p>
        </w:tc>
        <w:tc>
          <w:tcPr>
            <w:tcW w:w="5068" w:type="dxa"/>
            <w:vAlign w:val="center"/>
          </w:tcPr>
          <w:p w:rsidR="004E0E33" w:rsidRPr="00887DBD" w:rsidRDefault="004E0E33" w:rsidP="006E278B">
            <w:pPr>
              <w:jc w:val="both"/>
              <w:rPr>
                <w:rFonts w:ascii="Times New Roman" w:hAnsi="Times New Roman" w:cs="Times New Roman"/>
                <w:i/>
                <w:sz w:val="24"/>
                <w:szCs w:val="24"/>
              </w:rPr>
            </w:pPr>
            <w:r w:rsidRPr="00887DBD">
              <w:rPr>
                <w:rFonts w:ascii="Times New Roman" w:eastAsia="Times New Roman" w:hAnsi="Times New Roman" w:cs="Times New Roman"/>
                <w:i/>
                <w:sz w:val="24"/>
                <w:szCs w:val="24"/>
              </w:rPr>
              <w:t>Sportswear fabrics have a very high electrical conductivity, so they can dissipate electrical charge.</w:t>
            </w:r>
          </w:p>
        </w:tc>
      </w:tr>
      <w:tr w:rsidR="004E0E33" w:rsidRPr="00887DBD" w:rsidTr="00D53BC4">
        <w:tc>
          <w:tcPr>
            <w:tcW w:w="534" w:type="dxa"/>
            <w:vAlign w:val="center"/>
          </w:tcPr>
          <w:p w:rsidR="004E0E33" w:rsidRPr="00887DBD" w:rsidRDefault="004E0E33" w:rsidP="006E278B">
            <w:pPr>
              <w:jc w:val="both"/>
              <w:rPr>
                <w:rFonts w:ascii="Times New Roman" w:hAnsi="Times New Roman" w:cs="Times New Roman"/>
                <w:sz w:val="24"/>
                <w:szCs w:val="24"/>
              </w:rPr>
            </w:pPr>
            <w:r w:rsidRPr="00887DBD">
              <w:rPr>
                <w:rFonts w:ascii="Times New Roman" w:hAnsi="Times New Roman" w:cs="Times New Roman"/>
                <w:sz w:val="24"/>
                <w:szCs w:val="24"/>
              </w:rPr>
              <w:t>4.</w:t>
            </w:r>
          </w:p>
        </w:tc>
        <w:tc>
          <w:tcPr>
            <w:tcW w:w="2551" w:type="dxa"/>
            <w:vAlign w:val="center"/>
          </w:tcPr>
          <w:p w:rsidR="004E0E33" w:rsidRPr="00887DBD" w:rsidRDefault="004E0E33" w:rsidP="006E278B">
            <w:pPr>
              <w:rPr>
                <w:rFonts w:ascii="Times New Roman" w:hAnsi="Times New Roman" w:cs="Times New Roman"/>
                <w:i/>
                <w:sz w:val="24"/>
                <w:szCs w:val="24"/>
              </w:rPr>
            </w:pPr>
            <w:r w:rsidRPr="00887DBD">
              <w:rPr>
                <w:rFonts w:ascii="Times New Roman" w:eastAsia="Times New Roman" w:hAnsi="Times New Roman" w:cs="Times New Roman"/>
                <w:i/>
                <w:sz w:val="24"/>
                <w:szCs w:val="24"/>
              </w:rPr>
              <w:t>Antimicrobial performance</w:t>
            </w:r>
          </w:p>
        </w:tc>
        <w:tc>
          <w:tcPr>
            <w:tcW w:w="5068" w:type="dxa"/>
            <w:vAlign w:val="center"/>
          </w:tcPr>
          <w:p w:rsidR="004E0E33" w:rsidRPr="00887DBD" w:rsidRDefault="004E0E33" w:rsidP="006E278B">
            <w:pPr>
              <w:jc w:val="both"/>
              <w:rPr>
                <w:rFonts w:ascii="Times New Roman" w:hAnsi="Times New Roman" w:cs="Times New Roman"/>
                <w:i/>
                <w:sz w:val="24"/>
                <w:szCs w:val="24"/>
              </w:rPr>
            </w:pPr>
            <w:r w:rsidRPr="00887DBD">
              <w:rPr>
                <w:rFonts w:ascii="Times New Roman" w:eastAsia="Times New Roman" w:hAnsi="Times New Roman" w:cs="Times New Roman"/>
                <w:i/>
                <w:sz w:val="24"/>
                <w:szCs w:val="24"/>
              </w:rPr>
              <w:t>Keeping a normal level of bacteria on the skin offers a high level of comfort and personal hygiene, especially during athletic activities.</w:t>
            </w:r>
          </w:p>
        </w:tc>
      </w:tr>
      <w:tr w:rsidR="004E0E33" w:rsidRPr="00887DBD" w:rsidTr="00D53BC4">
        <w:tc>
          <w:tcPr>
            <w:tcW w:w="534" w:type="dxa"/>
            <w:vAlign w:val="center"/>
          </w:tcPr>
          <w:p w:rsidR="004E0E33" w:rsidRPr="00887DBD" w:rsidRDefault="004E0E33" w:rsidP="006E278B">
            <w:pPr>
              <w:jc w:val="both"/>
              <w:rPr>
                <w:rFonts w:ascii="Times New Roman" w:hAnsi="Times New Roman" w:cs="Times New Roman"/>
                <w:sz w:val="24"/>
                <w:szCs w:val="24"/>
              </w:rPr>
            </w:pPr>
            <w:r w:rsidRPr="00887DBD">
              <w:rPr>
                <w:rFonts w:ascii="Times New Roman" w:hAnsi="Times New Roman" w:cs="Times New Roman"/>
                <w:sz w:val="24"/>
                <w:szCs w:val="24"/>
              </w:rPr>
              <w:t>5.</w:t>
            </w:r>
          </w:p>
        </w:tc>
        <w:tc>
          <w:tcPr>
            <w:tcW w:w="2551" w:type="dxa"/>
            <w:vAlign w:val="center"/>
          </w:tcPr>
          <w:p w:rsidR="004E0E33" w:rsidRPr="00887DBD" w:rsidRDefault="004E0E33" w:rsidP="006E278B">
            <w:pPr>
              <w:rPr>
                <w:rFonts w:ascii="Times New Roman" w:hAnsi="Times New Roman" w:cs="Times New Roman"/>
                <w:i/>
                <w:sz w:val="24"/>
                <w:szCs w:val="24"/>
              </w:rPr>
            </w:pPr>
            <w:r w:rsidRPr="00887DBD">
              <w:rPr>
                <w:rFonts w:ascii="Times New Roman" w:eastAsia="Times New Roman" w:hAnsi="Times New Roman" w:cs="Times New Roman"/>
                <w:i/>
                <w:sz w:val="24"/>
                <w:szCs w:val="24"/>
              </w:rPr>
              <w:t>Ultraviolet protection</w:t>
            </w:r>
          </w:p>
        </w:tc>
        <w:tc>
          <w:tcPr>
            <w:tcW w:w="5068" w:type="dxa"/>
            <w:vAlign w:val="center"/>
          </w:tcPr>
          <w:p w:rsidR="004E0E33" w:rsidRPr="00887DBD" w:rsidRDefault="004E0E33" w:rsidP="006E278B">
            <w:pPr>
              <w:jc w:val="both"/>
              <w:rPr>
                <w:rFonts w:ascii="Times New Roman" w:hAnsi="Times New Roman" w:cs="Times New Roman"/>
                <w:i/>
                <w:sz w:val="24"/>
                <w:szCs w:val="24"/>
              </w:rPr>
            </w:pPr>
            <w:r w:rsidRPr="00887DBD">
              <w:rPr>
                <w:rFonts w:ascii="Times New Roman" w:eastAsia="Times New Roman" w:hAnsi="Times New Roman" w:cs="Times New Roman"/>
                <w:i/>
                <w:sz w:val="24"/>
                <w:szCs w:val="24"/>
              </w:rPr>
              <w:t>Sports fabrics can remove UV-A and UV-B rays that are dangerous to the skin, and guarantees an improved level of defense compared to the majority general natural and man-made fibres.</w:t>
            </w:r>
          </w:p>
        </w:tc>
      </w:tr>
    </w:tbl>
    <w:p w:rsidR="002D3088" w:rsidRDefault="006E278B" w:rsidP="004E0E33">
      <w:pPr>
        <w:spacing w:after="0" w:line="240" w:lineRule="auto"/>
        <w:ind w:firstLine="567"/>
        <w:jc w:val="center"/>
        <w:rPr>
          <w:rFonts w:ascii="Times New Roman" w:hAnsi="Times New Roman" w:cs="Times New Roman"/>
          <w:sz w:val="24"/>
          <w:szCs w:val="24"/>
          <w:shd w:val="clear" w:color="auto" w:fill="FFFFFF"/>
        </w:rPr>
      </w:pPr>
      <w:r w:rsidRPr="00887DBD">
        <w:rPr>
          <w:rFonts w:ascii="Times New Roman" w:hAnsi="Times New Roman" w:cs="Times New Roman"/>
          <w:b/>
          <w:sz w:val="24"/>
          <w:szCs w:val="24"/>
          <w:shd w:val="clear" w:color="auto" w:fill="FFFFFF"/>
        </w:rPr>
        <w:t xml:space="preserve">Sumber </w:t>
      </w:r>
      <w:r w:rsidRPr="00887DBD">
        <w:rPr>
          <w:rFonts w:ascii="Times New Roman" w:hAnsi="Times New Roman" w:cs="Times New Roman"/>
          <w:sz w:val="24"/>
          <w:szCs w:val="24"/>
          <w:shd w:val="clear" w:color="auto" w:fill="FFFFFF"/>
        </w:rPr>
        <w:t xml:space="preserve">: </w:t>
      </w:r>
      <w:r w:rsidR="00C43033" w:rsidRPr="00887DBD">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{"citationItems":[{"id":"ITEM-1","itemData":{"abstract":"In recent years, development in active sportswear fabrics has been progressing to perform high functions and to achieve comfort. The sportswear manufacturing textile industries not only keep their eyes on market diversification for fibrous materials but also on textile science and technology. The use of innovative textile science and technology in the manufacturing of sports and leisurewear fabrics is continuously enhancing day by day to fulfil the requirements for athletics and leisure activities for their better performance in the sports. The performance requirements of many sports goods often demand widely different properties. The contributing factors for developing active sportswear fabrics are: polymer science, fibre science, production techniques, lamination and finishing techniques to obtain sophisticated fibre, modified structure of yarns and fabrics. In this paper, literature related to fabrics properties and works done in development of sportswear have been reviewed.","author":[{"dropping-particle":"","family":"Uttam","given":"Devanand","non-dropping-particle":"","parse-names":false,"suffix":""}],"container-title":"International Journal of IT, Engineering and Applied Sciences Research (IJIEASR) Volume 2, No. 1, January 2013","id":"ITEM-1","issue":"1","issued":{"date-parts":[["2013"]]},"page":"2319-4413","title":"Active Sportswear Fabrics","type":"article-journal","volume":"2"},"uris":["http://www.mendeley.com/documents/?uuid=49387f04-2bd6-4528-a59c-51e2e4e35a87"]}],"mendeley":{"formattedCitation":"(Uttam, 2013)","plainTextFormattedCitation":"(Uttam, 2013)","previouslyFormattedCitation":"(Uttam, 2013)"},"properties":{"noteIndex":0},"schema":"https://github.com/citation-style-language/schema/raw/master/csl-citation.json"}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(Uttam, 2013)</w:t>
      </w:r>
      <w:r w:rsidR="00C43033" w:rsidRPr="00887DBD">
        <w:rPr>
          <w:rFonts w:ascii="Times New Roman" w:hAnsi="Times New Roman" w:cs="Times New Roman"/>
          <w:sz w:val="24"/>
          <w:szCs w:val="24"/>
          <w:shd w:val="clear" w:color="auto" w:fill="FFFFFF"/>
        </w:rPr>
        <w:fldChar w:fldCharType="end"/>
      </w:r>
    </w:p>
    <w:p w:rsidR="006E278B" w:rsidRPr="00887DBD" w:rsidRDefault="006E278B" w:rsidP="004E0E33">
      <w:pPr>
        <w:spacing w:after="0" w:line="240" w:lineRule="auto"/>
        <w:ind w:firstLine="567"/>
        <w:jc w:val="center"/>
        <w:rPr>
          <w:rFonts w:ascii="Times New Roman" w:hAnsi="Times New Roman" w:cs="Times New Roman"/>
          <w:b/>
          <w:sz w:val="24"/>
          <w:szCs w:val="24"/>
          <w:shd w:val="clear" w:color="auto" w:fill="FFFFFF"/>
        </w:rPr>
      </w:pPr>
    </w:p>
    <w:p w:rsidR="004E0E33" w:rsidRPr="006E278B" w:rsidRDefault="002D3088" w:rsidP="006E278B">
      <w:pPr>
        <w:pStyle w:val="Caption"/>
        <w:spacing w:after="0"/>
        <w:jc w:val="center"/>
        <w:rPr>
          <w:rFonts w:ascii="Times New Roman" w:hAnsi="Times New Roman" w:cs="Times New Roman"/>
          <w:b w:val="0"/>
          <w:i/>
          <w:color w:val="auto"/>
          <w:sz w:val="36"/>
          <w:szCs w:val="24"/>
        </w:rPr>
      </w:pPr>
      <w:bookmarkStart w:id="46" w:name="_Toc37655237"/>
      <w:r w:rsidRPr="00887DBD">
        <w:rPr>
          <w:rFonts w:ascii="Times New Roman" w:hAnsi="Times New Roman" w:cs="Times New Roman"/>
          <w:color w:val="auto"/>
          <w:sz w:val="24"/>
        </w:rPr>
        <w:t xml:space="preserve">Tabel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Tabel_2.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7</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i/>
          <w:color w:val="auto"/>
          <w:sz w:val="24"/>
        </w:rPr>
        <w:t>Marginal Conditions For Sports Clothing</w:t>
      </w:r>
      <w:bookmarkEnd w:id="46"/>
    </w:p>
    <w:tbl>
      <w:tblPr>
        <w:tblStyle w:val="TableGrid"/>
        <w:tblW w:w="0" w:type="auto"/>
        <w:tblLook w:val="04A0" w:firstRow="1" w:lastRow="0" w:firstColumn="1" w:lastColumn="0" w:noHBand="0" w:noVBand="1"/>
      </w:tblPr>
      <w:tblGrid>
        <w:gridCol w:w="534"/>
        <w:gridCol w:w="2551"/>
        <w:gridCol w:w="5068"/>
      </w:tblGrid>
      <w:tr w:rsidR="004E0E33" w:rsidRPr="00887DBD" w:rsidTr="00D53BC4">
        <w:tc>
          <w:tcPr>
            <w:tcW w:w="534" w:type="dxa"/>
            <w:vAlign w:val="center"/>
          </w:tcPr>
          <w:p w:rsidR="004E0E33" w:rsidRPr="00887DBD" w:rsidRDefault="004E0E33" w:rsidP="006E278B">
            <w:pPr>
              <w:jc w:val="center"/>
              <w:rPr>
                <w:rFonts w:ascii="Times New Roman" w:hAnsi="Times New Roman" w:cs="Times New Roman"/>
                <w:sz w:val="24"/>
                <w:szCs w:val="24"/>
              </w:rPr>
            </w:pPr>
            <w:r w:rsidRPr="00887DBD">
              <w:rPr>
                <w:rFonts w:ascii="Times New Roman" w:hAnsi="Times New Roman" w:cs="Times New Roman"/>
                <w:sz w:val="24"/>
                <w:szCs w:val="24"/>
              </w:rPr>
              <w:t>No</w:t>
            </w:r>
          </w:p>
        </w:tc>
        <w:tc>
          <w:tcPr>
            <w:tcW w:w="2551" w:type="dxa"/>
            <w:vAlign w:val="center"/>
          </w:tcPr>
          <w:p w:rsidR="004E0E33" w:rsidRPr="00887DBD" w:rsidRDefault="004E0E33" w:rsidP="006E278B">
            <w:pPr>
              <w:jc w:val="center"/>
              <w:rPr>
                <w:rFonts w:ascii="Times New Roman" w:hAnsi="Times New Roman" w:cs="Times New Roman"/>
                <w:i/>
                <w:sz w:val="24"/>
                <w:szCs w:val="24"/>
              </w:rPr>
            </w:pPr>
            <w:r w:rsidRPr="00887DBD">
              <w:rPr>
                <w:rFonts w:ascii="Times New Roman" w:hAnsi="Times New Roman" w:cs="Times New Roman"/>
                <w:i/>
                <w:sz w:val="24"/>
                <w:szCs w:val="24"/>
              </w:rPr>
              <w:t>Sport</w:t>
            </w:r>
          </w:p>
        </w:tc>
        <w:tc>
          <w:tcPr>
            <w:tcW w:w="5068" w:type="dxa"/>
            <w:vAlign w:val="center"/>
          </w:tcPr>
          <w:p w:rsidR="004E0E33" w:rsidRPr="00887DBD" w:rsidRDefault="004E0E33" w:rsidP="006E278B">
            <w:pPr>
              <w:jc w:val="center"/>
              <w:rPr>
                <w:rFonts w:ascii="Times New Roman" w:hAnsi="Times New Roman" w:cs="Times New Roman"/>
                <w:i/>
                <w:sz w:val="24"/>
                <w:szCs w:val="24"/>
              </w:rPr>
            </w:pPr>
            <w:r w:rsidRPr="00887DBD">
              <w:rPr>
                <w:rFonts w:ascii="Times New Roman" w:hAnsi="Times New Roman" w:cs="Times New Roman"/>
                <w:i/>
                <w:sz w:val="24"/>
                <w:szCs w:val="24"/>
              </w:rPr>
              <w:t>Marginal Conditions</w:t>
            </w:r>
          </w:p>
        </w:tc>
      </w:tr>
      <w:tr w:rsidR="004E0E33" w:rsidRPr="00887DBD" w:rsidTr="00D53BC4">
        <w:tc>
          <w:tcPr>
            <w:tcW w:w="534" w:type="dxa"/>
            <w:vAlign w:val="center"/>
          </w:tcPr>
          <w:p w:rsidR="004E0E33" w:rsidRPr="00887DBD" w:rsidRDefault="004E0E33" w:rsidP="006E278B">
            <w:pPr>
              <w:jc w:val="center"/>
              <w:rPr>
                <w:rFonts w:ascii="Times New Roman" w:hAnsi="Times New Roman" w:cs="Times New Roman"/>
                <w:sz w:val="24"/>
                <w:szCs w:val="24"/>
              </w:rPr>
            </w:pPr>
            <w:r w:rsidRPr="00887DBD">
              <w:rPr>
                <w:rFonts w:ascii="Times New Roman" w:hAnsi="Times New Roman" w:cs="Times New Roman"/>
                <w:sz w:val="24"/>
                <w:szCs w:val="24"/>
              </w:rPr>
              <w:t>1.</w:t>
            </w:r>
          </w:p>
        </w:tc>
        <w:tc>
          <w:tcPr>
            <w:tcW w:w="2551" w:type="dxa"/>
            <w:vAlign w:val="center"/>
          </w:tcPr>
          <w:p w:rsidR="004E0E33" w:rsidRPr="00887DBD" w:rsidRDefault="004E0E33" w:rsidP="006E278B">
            <w:pPr>
              <w:jc w:val="center"/>
              <w:rPr>
                <w:rFonts w:ascii="Times New Roman" w:hAnsi="Times New Roman" w:cs="Times New Roman"/>
                <w:i/>
                <w:sz w:val="24"/>
                <w:szCs w:val="24"/>
              </w:rPr>
            </w:pPr>
            <w:r w:rsidRPr="00887DBD">
              <w:rPr>
                <w:rFonts w:ascii="Times New Roman" w:eastAsia="Times New Roman" w:hAnsi="Times New Roman" w:cs="Times New Roman"/>
                <w:i/>
                <w:sz w:val="24"/>
                <w:szCs w:val="24"/>
              </w:rPr>
              <w:t>Professional Sport</w:t>
            </w:r>
          </w:p>
        </w:tc>
        <w:tc>
          <w:tcPr>
            <w:tcW w:w="5068" w:type="dxa"/>
            <w:vAlign w:val="center"/>
          </w:tcPr>
          <w:p w:rsidR="004E0E33" w:rsidRPr="00887DBD" w:rsidRDefault="004E0E33" w:rsidP="006E278B">
            <w:pPr>
              <w:jc w:val="center"/>
              <w:rPr>
                <w:rFonts w:ascii="Times New Roman" w:hAnsi="Times New Roman" w:cs="Times New Roman"/>
                <w:i/>
                <w:sz w:val="24"/>
                <w:szCs w:val="24"/>
              </w:rPr>
            </w:pPr>
            <w:r w:rsidRPr="00887DBD">
              <w:rPr>
                <w:rFonts w:ascii="Times New Roman" w:eastAsia="Times New Roman" w:hAnsi="Times New Roman" w:cs="Times New Roman"/>
                <w:i/>
                <w:sz w:val="24"/>
                <w:szCs w:val="24"/>
              </w:rPr>
              <w:t xml:space="preserve">Physical maximum performance, short wear time, </w:t>
            </w:r>
            <w:r w:rsidRPr="00887DBD">
              <w:rPr>
                <w:rFonts w:ascii="Times New Roman" w:eastAsia="Times New Roman" w:hAnsi="Times New Roman" w:cs="Times New Roman"/>
                <w:i/>
                <w:sz w:val="24"/>
                <w:szCs w:val="24"/>
              </w:rPr>
              <w:lastRenderedPageBreak/>
              <w:t>constant climatic conditions.</w:t>
            </w:r>
          </w:p>
        </w:tc>
      </w:tr>
      <w:tr w:rsidR="004E0E33" w:rsidRPr="00887DBD" w:rsidTr="00D53BC4">
        <w:tc>
          <w:tcPr>
            <w:tcW w:w="534" w:type="dxa"/>
            <w:vAlign w:val="center"/>
          </w:tcPr>
          <w:p w:rsidR="004E0E33" w:rsidRPr="00887DBD" w:rsidRDefault="004E0E33" w:rsidP="006E278B">
            <w:pPr>
              <w:jc w:val="center"/>
              <w:rPr>
                <w:rFonts w:ascii="Times New Roman" w:hAnsi="Times New Roman" w:cs="Times New Roman"/>
                <w:sz w:val="24"/>
                <w:szCs w:val="24"/>
              </w:rPr>
            </w:pPr>
            <w:r w:rsidRPr="00887DBD">
              <w:rPr>
                <w:rFonts w:ascii="Times New Roman" w:hAnsi="Times New Roman" w:cs="Times New Roman"/>
                <w:sz w:val="24"/>
                <w:szCs w:val="24"/>
              </w:rPr>
              <w:lastRenderedPageBreak/>
              <w:t>2.</w:t>
            </w:r>
          </w:p>
        </w:tc>
        <w:tc>
          <w:tcPr>
            <w:tcW w:w="2551" w:type="dxa"/>
            <w:vAlign w:val="center"/>
          </w:tcPr>
          <w:p w:rsidR="004E0E33" w:rsidRPr="00887DBD" w:rsidRDefault="004E0E33" w:rsidP="006E278B">
            <w:pPr>
              <w:jc w:val="center"/>
              <w:rPr>
                <w:rFonts w:ascii="Times New Roman" w:hAnsi="Times New Roman" w:cs="Times New Roman"/>
                <w:i/>
                <w:sz w:val="24"/>
                <w:szCs w:val="24"/>
              </w:rPr>
            </w:pPr>
            <w:r w:rsidRPr="00887DBD">
              <w:rPr>
                <w:rFonts w:ascii="Times New Roman" w:eastAsia="Times New Roman" w:hAnsi="Times New Roman" w:cs="Times New Roman"/>
                <w:i/>
                <w:sz w:val="24"/>
                <w:szCs w:val="24"/>
              </w:rPr>
              <w:t>Leisure Sport</w:t>
            </w:r>
          </w:p>
        </w:tc>
        <w:tc>
          <w:tcPr>
            <w:tcW w:w="5068" w:type="dxa"/>
            <w:vAlign w:val="center"/>
          </w:tcPr>
          <w:p w:rsidR="004E0E33" w:rsidRPr="00887DBD" w:rsidRDefault="004E0E33" w:rsidP="006E278B">
            <w:pPr>
              <w:jc w:val="center"/>
              <w:rPr>
                <w:rFonts w:ascii="Times New Roman" w:hAnsi="Times New Roman" w:cs="Times New Roman"/>
                <w:i/>
                <w:sz w:val="24"/>
                <w:szCs w:val="24"/>
              </w:rPr>
            </w:pPr>
            <w:r w:rsidRPr="00887DBD">
              <w:rPr>
                <w:rFonts w:ascii="Times New Roman" w:eastAsia="Times New Roman" w:hAnsi="Times New Roman" w:cs="Times New Roman"/>
                <w:i/>
                <w:sz w:val="24"/>
                <w:szCs w:val="24"/>
              </w:rPr>
              <w:t>Active/leisure phases, long term wear time, varying climatic conditions.</w:t>
            </w:r>
          </w:p>
        </w:tc>
      </w:tr>
    </w:tbl>
    <w:p w:rsidR="004E0E33" w:rsidRPr="00887DBD" w:rsidRDefault="006E278B" w:rsidP="006E278B">
      <w:pPr>
        <w:spacing w:after="0" w:line="360" w:lineRule="auto"/>
        <w:ind w:firstLine="567"/>
        <w:jc w:val="center"/>
        <w:rPr>
          <w:rFonts w:ascii="Times New Roman" w:eastAsia="Times New Roman" w:hAnsi="Times New Roman" w:cs="Times New Roman"/>
          <w:sz w:val="24"/>
          <w:szCs w:val="24"/>
        </w:rPr>
      </w:pPr>
      <w:r w:rsidRPr="00887DBD">
        <w:rPr>
          <w:rFonts w:ascii="Times New Roman" w:hAnsi="Times New Roman" w:cs="Times New Roman"/>
          <w:b/>
          <w:sz w:val="24"/>
          <w:szCs w:val="24"/>
          <w:shd w:val="clear" w:color="auto" w:fill="FFFFFF"/>
        </w:rPr>
        <w:t xml:space="preserve">Sumber </w:t>
      </w:r>
      <w:r w:rsidRPr="00887DBD">
        <w:rPr>
          <w:rFonts w:ascii="Times New Roman" w:hAnsi="Times New Roman" w:cs="Times New Roman"/>
          <w:sz w:val="24"/>
          <w:szCs w:val="24"/>
          <w:shd w:val="clear" w:color="auto" w:fill="FFFFFF"/>
        </w:rPr>
        <w:t xml:space="preserve">: </w:t>
      </w:r>
      <w:r w:rsidR="00C43033" w:rsidRPr="00887DBD">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{"citationItems":[{"id":"ITEM-1","itemData":{"abstract":"In recent years, development in active sportswear fabrics has been progressing to perform high functions and to achieve comfort. The sportswear manufacturing textile industries not only keep their eyes on market diversification for fibrous materials but also on textile science and technology. The use of innovative textile science and technology in the manufacturing of sports and leisurewear fabrics is continuously enhancing day by day to fulfil the requirements for athletics and leisure activities for their better performance in the sports. The performance requirements of many sports goods often demand widely different properties. The contributing factors for developing active sportswear fabrics are: polymer science, fibre science, production techniques, lamination and finishing techniques to obtain sophisticated fibre, modified structure of yarns and fabrics. In this paper, literature related to fabrics properties and works done in development of sportswear have been reviewed.","author":[{"dropping-particle":"","family":"Uttam","given":"Devanand","non-dropping-particle":"","parse-names":false,"suffix":""}],"container-title":"International Journal of IT, Engineering and Applied Sciences Research (IJIEASR) Volume 2, No. 1, January 2013","id":"ITEM-1","issue":"1","issued":{"date-parts":[["2013"]]},"page":"2319-4413","title":"Active Sportswear Fabrics","type":"article-journal","volume":"2"},"uris":["http://www.mendeley.com/documents/?uuid=49387f04-2bd6-4528-a59c-51e2e4e35a87"]}],"mendeley":{"formattedCitation":"(Uttam, 2013)","plainTextFormattedCitation":"(Uttam, 2013)","previouslyFormattedCitation":"(Uttam, 2013)"},"properties":{"noteIndex":0},"schema":"https://github.com/citation-style-language/schema/raw/master/csl-citation.json"}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(Uttam, 2013)</w:t>
      </w:r>
      <w:r w:rsidR="00C43033" w:rsidRPr="00887DBD">
        <w:rPr>
          <w:rFonts w:ascii="Times New Roman" w:hAnsi="Times New Roman" w:cs="Times New Roman"/>
          <w:sz w:val="24"/>
          <w:szCs w:val="24"/>
          <w:shd w:val="clear" w:color="auto" w:fill="FFFFFF"/>
        </w:rPr>
        <w:fldChar w:fldCharType="end"/>
      </w:r>
    </w:p>
    <w:p w:rsidR="00DC7D82" w:rsidRPr="00887DBD" w:rsidRDefault="00973722" w:rsidP="004E0E33">
      <w:pPr>
        <w:spacing w:after="0" w:line="360" w:lineRule="auto"/>
        <w:ind w:firstLine="567"/>
        <w:jc w:val="both"/>
        <w:rPr>
          <w:rFonts w:ascii="Times New Roman" w:hAnsi="Times New Roman" w:cs="Times New Roman"/>
          <w:i/>
          <w:sz w:val="24"/>
          <w:szCs w:val="24"/>
          <w:shd w:val="clear" w:color="auto" w:fill="FFFFFF"/>
        </w:rPr>
      </w:pPr>
      <w:r w:rsidRPr="00887DBD">
        <w:rPr>
          <w:rFonts w:ascii="Times New Roman" w:eastAsia="Times New Roman" w:hAnsi="Times New Roman" w:cs="Times New Roman"/>
          <w:sz w:val="24"/>
          <w:szCs w:val="24"/>
        </w:rPr>
        <w:t>Untuk membuktikan adanya efek tersebut peneliti harus membuktikannya melalui sebuah penelitian. Jilbab ini dibuat karena</w:t>
      </w:r>
      <w:r w:rsidR="009E6858" w:rsidRPr="00887DBD">
        <w:rPr>
          <w:rFonts w:ascii="Times New Roman" w:eastAsia="Times New Roman" w:hAnsi="Times New Roman" w:cs="Times New Roman"/>
          <w:sz w:val="24"/>
          <w:szCs w:val="24"/>
        </w:rPr>
        <w:t xml:space="preserve"> timbulnya keresahan dari isu isu </w:t>
      </w:r>
      <w:r w:rsidRPr="00887DBD">
        <w:rPr>
          <w:rFonts w:ascii="Times New Roman" w:eastAsia="Times New Roman" w:hAnsi="Times New Roman" w:cs="Times New Roman"/>
          <w:sz w:val="24"/>
          <w:szCs w:val="24"/>
        </w:rPr>
        <w:t>dalam dunia olahraga bahwa pemakaian jilbab akan mengganggu serta menghambat aktivitas olahraga seperti yang di kutip</w:t>
      </w:r>
      <w:r w:rsidR="009E6EA4" w:rsidRPr="00887DBD">
        <w:rPr>
          <w:rFonts w:ascii="Times New Roman" w:eastAsia="Times New Roman" w:hAnsi="Times New Roman" w:cs="Times New Roman"/>
          <w:sz w:val="24"/>
          <w:szCs w:val="24"/>
        </w:rPr>
        <w:t xml:space="preserve"> dalam</w:t>
      </w:r>
      <w:r w:rsidR="00C43033" w:rsidRPr="00887DBD">
        <w:rPr>
          <w:rFonts w:ascii="Times New Roman" w:eastAsia="Times New Roman" w:hAnsi="Times New Roman" w:cs="Times New Roman"/>
          <w:sz w:val="24"/>
          <w:szCs w:val="24"/>
        </w:rPr>
        <w:fldChar w:fldCharType="begin" w:fldLock="1"/>
      </w:r>
      <w:r w:rsidR="004E0E33" w:rsidRPr="00887DBD">
        <w:rPr>
          <w:rFonts w:ascii="Times New Roman" w:eastAsia="Times New Roman" w:hAnsi="Times New Roman" w:cs="Times New Roman"/>
          <w:sz w:val="24"/>
          <w:szCs w:val="24"/>
        </w:rPr>
        <w:instrText>ADDIN CSL_CITATION {"citationItems":[{"id":"ITEM-1","itemData":{"author":[{"dropping-particle":"","family":"tirto.id","given":"","non-dropping-particle":"","parse-names":false,"suffix":""}],"id":"ITEM-1","issue":"November","issued":{"date-parts":[["2018"]]},"page":"67-72","title":"Miftahul Jannah &amp; Perjuangan Atlet Berjilbab di Gelanggang Olahraga","type":"article-journal","volume":"6"},"uris":["http://www.mendeley.com/documents/?uuid=4b1a141b-99c8-4d7f-b7b5-0aa6702f5c2d"]}],"mendeley":{"formattedCitation":"(tirto.id, 2018)","plainTextFormattedCitation":"(tirto.id, 2018)","previouslyFormattedCitation":"(tirto.id, 2018)"},"properties":{"noteIndex":0},"schema":"https://github.com/citation-style-language/schema/raw/master/csl-citation.json"}</w:instrText>
      </w:r>
      <w:r w:rsidR="00C43033" w:rsidRPr="00887DBD">
        <w:rPr>
          <w:rFonts w:ascii="Times New Roman" w:eastAsia="Times New Roman" w:hAnsi="Times New Roman" w:cs="Times New Roman"/>
          <w:sz w:val="24"/>
          <w:szCs w:val="24"/>
        </w:rPr>
        <w:fldChar w:fldCharType="separate"/>
      </w:r>
      <w:r w:rsidR="004E0E33" w:rsidRPr="00887DBD">
        <w:rPr>
          <w:rFonts w:ascii="Times New Roman" w:eastAsia="Times New Roman" w:hAnsi="Times New Roman" w:cs="Times New Roman"/>
          <w:noProof/>
          <w:sz w:val="24"/>
          <w:szCs w:val="24"/>
        </w:rPr>
        <w:t>(tirto.id, 2018)</w:t>
      </w:r>
      <w:r w:rsidR="00C43033" w:rsidRPr="00887DBD">
        <w:rPr>
          <w:rFonts w:ascii="Times New Roman" w:eastAsia="Times New Roman" w:hAnsi="Times New Roman" w:cs="Times New Roman"/>
          <w:sz w:val="24"/>
          <w:szCs w:val="24"/>
        </w:rPr>
        <w:fldChar w:fldCharType="end"/>
      </w:r>
      <w:r w:rsidR="00DC7D82" w:rsidRPr="00887DBD">
        <w:rPr>
          <w:rFonts w:ascii="Times New Roman" w:eastAsia="Times New Roman" w:hAnsi="Times New Roman" w:cs="Times New Roman"/>
          <w:sz w:val="24"/>
          <w:szCs w:val="24"/>
        </w:rPr>
        <w:t>:</w:t>
      </w:r>
    </w:p>
    <w:p w:rsidR="00D56771" w:rsidRDefault="00DC7D82" w:rsidP="00DC7D82">
      <w:pPr>
        <w:pStyle w:val="ListParagraph"/>
        <w:spacing w:after="0" w:line="240" w:lineRule="auto"/>
        <w:ind w:left="567"/>
        <w:jc w:val="both"/>
        <w:rPr>
          <w:rFonts w:ascii="Times New Roman" w:hAnsi="Times New Roman" w:cs="Times New Roman"/>
          <w:sz w:val="24"/>
          <w:szCs w:val="21"/>
        </w:rPr>
      </w:pPr>
      <w:r w:rsidRPr="00887DBD">
        <w:rPr>
          <w:rFonts w:ascii="Times New Roman" w:hAnsi="Times New Roman" w:cs="Times New Roman"/>
          <w:sz w:val="24"/>
          <w:szCs w:val="23"/>
          <w:shd w:val="clear" w:color="auto" w:fill="FFFFFF"/>
        </w:rPr>
        <w:t>Seperti diketahui, Miftahul Jannah didiskualifikasi karena enggan melepas hijabnya. Peristiwa itu terjadi saat dia hendak bertanding turun di b</w:t>
      </w:r>
      <w:r w:rsidR="008A701E" w:rsidRPr="00887DBD">
        <w:rPr>
          <w:rFonts w:ascii="Times New Roman" w:hAnsi="Times New Roman" w:cs="Times New Roman"/>
          <w:sz w:val="24"/>
          <w:szCs w:val="23"/>
          <w:shd w:val="clear" w:color="auto" w:fill="FFFFFF"/>
        </w:rPr>
        <w:t>abak 16 Besar nomor 52 kg putri.</w:t>
      </w:r>
      <w:r w:rsidR="00850F55" w:rsidRPr="00887DBD">
        <w:rPr>
          <w:rFonts w:ascii="Times New Roman" w:hAnsi="Times New Roman" w:cs="Times New Roman"/>
          <w:sz w:val="24"/>
          <w:szCs w:val="21"/>
        </w:rPr>
        <w:t>Miftah menilai antara prinsip dalam hidup dan regulasi dalam pertandingan harus sama-sama dijalankan. Kendati demikian ia tidak menyesal didiskualifikasi dari Asian Para Games 2018 karena mempertahankan prinsipnya menggunakan jilbab.</w:t>
      </w:r>
    </w:p>
    <w:p w:rsidR="00597EBF" w:rsidRPr="00887DBD" w:rsidRDefault="00597EBF" w:rsidP="00DC7D82">
      <w:pPr>
        <w:pStyle w:val="ListParagraph"/>
        <w:spacing w:after="0" w:line="240" w:lineRule="auto"/>
        <w:ind w:left="567"/>
        <w:jc w:val="both"/>
        <w:rPr>
          <w:rFonts w:ascii="Times New Roman" w:hAnsi="Times New Roman" w:cs="Times New Roman"/>
          <w:sz w:val="24"/>
          <w:szCs w:val="21"/>
        </w:rPr>
      </w:pPr>
    </w:p>
    <w:p w:rsidR="00850F55" w:rsidRPr="00887DBD" w:rsidRDefault="00850F55" w:rsidP="00850F55">
      <w:pPr>
        <w:pStyle w:val="ListParagraph"/>
        <w:spacing w:after="0" w:line="360" w:lineRule="auto"/>
        <w:ind w:left="0" w:firstLine="567"/>
        <w:jc w:val="both"/>
        <w:rPr>
          <w:rFonts w:ascii="Times New Roman" w:eastAsia="Times New Roman" w:hAnsi="Times New Roman" w:cs="Times New Roman"/>
          <w:sz w:val="24"/>
          <w:szCs w:val="24"/>
        </w:rPr>
      </w:pPr>
      <w:r w:rsidRPr="00887DBD">
        <w:rPr>
          <w:rFonts w:ascii="Times New Roman" w:hAnsi="Times New Roman" w:cs="Times New Roman"/>
          <w:sz w:val="24"/>
          <w:szCs w:val="21"/>
        </w:rPr>
        <w:t xml:space="preserve">Serta masih banyak lagi kasus yang sama dalam cabang olahraga lainnya dengan alasan keselamatan dan </w:t>
      </w:r>
      <w:r w:rsidRPr="00887DBD">
        <w:rPr>
          <w:rFonts w:ascii="Times New Roman" w:eastAsia="Times New Roman" w:hAnsi="Times New Roman" w:cs="Times New Roman"/>
          <w:sz w:val="24"/>
          <w:szCs w:val="24"/>
        </w:rPr>
        <w:t>penguapan yang bisa menimbulkan peluang cedera pada atlet.</w:t>
      </w:r>
    </w:p>
    <w:p w:rsidR="0088639D" w:rsidRPr="00887DBD" w:rsidRDefault="0088639D" w:rsidP="00850F55">
      <w:pPr>
        <w:pStyle w:val="ListParagraph"/>
        <w:spacing w:after="0" w:line="360" w:lineRule="auto"/>
        <w:ind w:left="0" w:firstLine="567"/>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Karena pakaian olahraga Islami untuk wanita Muslim dirancang untuk menutupi seluruh tubuh kecuali tangan, kaki, dan wajah, kecocokan pakaian harus dipertimbangkan. Pakaian yang longgar bisa menjadi pilihan untuk mengurangi ketegangan fisiologis karena pembatasan termal pakaian saat melakukan kegiatan fisik, terutama di lingkungan yang panas dan lembab. Gerakan udara di bawah pakaian dan kulit dalam pakaian yang longgar dapat membantu mengangkut udara hangat melalui aliran konvektif</w:t>
      </w:r>
      <w:r w:rsidR="005F4AFD">
        <w:rPr>
          <w:rFonts w:ascii="Times New Roman" w:eastAsia="Times New Roman" w:hAnsi="Times New Roman" w:cs="Times New Roman"/>
          <w:sz w:val="24"/>
          <w:szCs w:val="24"/>
        </w:rPr>
        <w:t xml:space="preserve"> </w:t>
      </w:r>
      <w:r w:rsidR="00C43033" w:rsidRPr="00887DBD">
        <w:rPr>
          <w:rFonts w:ascii="Times New Roman" w:eastAsia="Times New Roman" w:hAnsi="Times New Roman" w:cs="Times New Roman"/>
          <w:sz w:val="24"/>
          <w:szCs w:val="24"/>
        </w:rPr>
        <w:fldChar w:fldCharType="begin" w:fldLock="1"/>
      </w:r>
      <w:r w:rsidR="00C75A0D" w:rsidRPr="00887DBD">
        <w:rPr>
          <w:rFonts w:ascii="Times New Roman" w:eastAsia="Times New Roman" w:hAnsi="Times New Roman" w:cs="Times New Roman"/>
          <w:sz w:val="24"/>
          <w:szCs w:val="24"/>
        </w:rPr>
        <w:instrText>ADDIN CSL_CITATION {"citationItems":[{"id":"ITEM-1","itemData":{"abstract":"The purpose of this study was to investigate the physiological and psychological responses during exercise in a warm and humid environment in participants wearing two different types of women’s Islamic sportswear. Ten healthy female students (21.1±1.9 years) exercised on two separate occasions, and in random order, wearing two types of women’s Islamic sportswear. The sportswear was made of 93% polyester and 7% elastin (PES) and covered the entire participant’s body, except face and hands. The differences between the two sportswear were the tightness and the head cover; one was tight-fit sportswear with veil covered and compressed the head and the neck, and the other one was loose-fit sportswear with veil prepared to cover head, neck, and chest with compression on the head only, so as not to outline the shape of the body. Participants performed a 30 min treadmill exercise at an intensity of 60% VO2max and then rested on a chair for 20 min for recovery. The ambient temperature was 30°C and relative humidity was 70%. The results reveals that tight-fit sportswear caused a higher increase of tympanic temperature during exercise and recovery as compared to loose-fit sportswear (P&lt;0.05). The physiological strain index for both garments shows that exercising in tight-fit sportswear produced higher state of physiological strain compared to the loose-fit one (P&lt;0.05). Participants also reported greater thermal discomfort during exercise and during recovery when exercising in tight-fit clothing than in loose-fit one (P&lt;0.05). These results suggest that loose-fit sportswear appears to have less detrimental effects on physiological and psychological responses than the tight-fit one and lessen the burden of physiological strain during performing moderate exercise in hot environment.","author":[{"dropping-particle":"","family":"Wijayanto","given":"Titis","non-dropping-particle":"","parse-names":false,"suffix":""},{"dropping-particle":"","family":"Fathna","given":"Maya Farah","non-dropping-particle":"","parse-names":false,"suffix":""},{"dropping-particle":"","family":"Tochihara","given":"Yutaka","non-dropping-particle":"","parse-names":false,"suffix":""}],"container-title":"ICHES 2016 The Fifth International Conference on Human-Environment System","id":"ITEM-1","issue":"November 2016","issued":{"date-parts":[["2016"]]},"title":"Physiological Responses During Exercise Wearing Women ’ S Islamic Sportswear in Warm Humid","type":"article-journal"},"uris":["http://www.mendeley.com/documents/?uuid=2ee634df-95ea-4089-a309-86231e73ced3"]}],"mendeley":{"formattedCitation":"(Wijayanto et al., 2016)","plainTextFormattedCitation":"(Wijayanto et al., 2016)","previouslyFormattedCitation":"(Wijayanto et al., 2016)"},"properties":{"noteIndex":0},"schema":"https://github.com/citation-style-language/schema/raw/master/csl-citation.json"}</w:instrText>
      </w:r>
      <w:r w:rsidR="00C43033" w:rsidRPr="00887DBD">
        <w:rPr>
          <w:rFonts w:ascii="Times New Roman" w:eastAsia="Times New Roman" w:hAnsi="Times New Roman" w:cs="Times New Roman"/>
          <w:sz w:val="24"/>
          <w:szCs w:val="24"/>
        </w:rPr>
        <w:fldChar w:fldCharType="separate"/>
      </w:r>
      <w:r w:rsidR="001858AE" w:rsidRPr="00887DBD">
        <w:rPr>
          <w:rFonts w:ascii="Times New Roman" w:eastAsia="Times New Roman" w:hAnsi="Times New Roman" w:cs="Times New Roman"/>
          <w:noProof/>
          <w:sz w:val="24"/>
          <w:szCs w:val="24"/>
        </w:rPr>
        <w:t>(Wijayanto et al., 2016)</w:t>
      </w:r>
      <w:r w:rsidR="00C43033" w:rsidRPr="00887DBD">
        <w:rPr>
          <w:rFonts w:ascii="Times New Roman" w:eastAsia="Times New Roman" w:hAnsi="Times New Roman" w:cs="Times New Roman"/>
          <w:sz w:val="24"/>
          <w:szCs w:val="24"/>
        </w:rPr>
        <w:fldChar w:fldCharType="end"/>
      </w:r>
      <w:r w:rsidR="001858AE" w:rsidRPr="00887DBD">
        <w:rPr>
          <w:rFonts w:ascii="Times New Roman" w:eastAsia="Times New Roman" w:hAnsi="Times New Roman" w:cs="Times New Roman"/>
          <w:sz w:val="24"/>
          <w:szCs w:val="24"/>
        </w:rPr>
        <w:t xml:space="preserve"> dan mengurangi ketegangan panas melalui panas yang menguap dan kering</w:t>
      </w:r>
    </w:p>
    <w:p w:rsidR="0088639D" w:rsidRPr="00887DBD" w:rsidRDefault="0088639D" w:rsidP="00FA43D8">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eastAsia="Times New Roman" w:hAnsi="Times New Roman" w:cs="Times New Roman"/>
          <w:sz w:val="24"/>
          <w:szCs w:val="24"/>
        </w:rPr>
        <w:t xml:space="preserve">Untuk itu peneliti membuat sebuah jilbab yang berteknologi </w:t>
      </w:r>
      <w:r w:rsidRPr="00887DBD">
        <w:rPr>
          <w:rFonts w:ascii="Times New Roman" w:hAnsi="Times New Roman" w:cs="Times New Roman"/>
          <w:i/>
          <w:sz w:val="24"/>
          <w:szCs w:val="24"/>
          <w:shd w:val="clear" w:color="auto" w:fill="FFFFFF"/>
        </w:rPr>
        <w:t xml:space="preserve">Active Chill, </w:t>
      </w:r>
      <w:r w:rsidRPr="00887DBD">
        <w:rPr>
          <w:rFonts w:ascii="Times New Roman" w:hAnsi="Times New Roman" w:cs="Times New Roman"/>
          <w:i/>
          <w:sz w:val="24"/>
          <w:szCs w:val="24"/>
        </w:rPr>
        <w:t xml:space="preserve">X-dry, </w:t>
      </w:r>
      <w:r w:rsidRPr="00887DBD">
        <w:rPr>
          <w:rFonts w:ascii="Times New Roman" w:hAnsi="Times New Roman" w:cs="Times New Roman"/>
          <w:i/>
          <w:sz w:val="24"/>
          <w:szCs w:val="24"/>
          <w:shd w:val="clear" w:color="auto" w:fill="FFFFFF"/>
        </w:rPr>
        <w:t>Shield Tech,</w:t>
      </w:r>
      <w:r w:rsidRPr="00887DBD">
        <w:rPr>
          <w:rFonts w:ascii="Times New Roman" w:hAnsi="Times New Roman" w:cs="Times New Roman"/>
          <w:sz w:val="24"/>
          <w:szCs w:val="24"/>
          <w:shd w:val="clear" w:color="auto" w:fill="FFFFFF"/>
        </w:rPr>
        <w:t xml:space="preserve"> dan </w:t>
      </w:r>
      <w:r w:rsidRPr="00887DBD">
        <w:rPr>
          <w:rFonts w:ascii="Times New Roman" w:hAnsi="Times New Roman" w:cs="Times New Roman"/>
          <w:i/>
          <w:sz w:val="24"/>
          <w:szCs w:val="24"/>
          <w:shd w:val="clear" w:color="auto" w:fill="FFFFFF"/>
        </w:rPr>
        <w:t>Thermal Tech</w:t>
      </w:r>
      <w:r w:rsidRPr="00887DBD">
        <w:rPr>
          <w:rFonts w:ascii="Times New Roman" w:hAnsi="Times New Roman" w:cs="Times New Roman"/>
          <w:sz w:val="24"/>
          <w:szCs w:val="24"/>
          <w:shd w:val="clear" w:color="auto" w:fill="FFFFFF"/>
        </w:rPr>
        <w:t>. Sehingga da</w:t>
      </w:r>
      <w:r w:rsidRPr="00887DBD">
        <w:rPr>
          <w:rFonts w:ascii="Times New Roman" w:eastAsia="Times New Roman" w:hAnsi="Times New Roman" w:cs="Times New Roman"/>
          <w:sz w:val="24"/>
          <w:szCs w:val="24"/>
        </w:rPr>
        <w:t xml:space="preserve">pat mengurangi </w:t>
      </w:r>
      <w:r w:rsidR="006001E3" w:rsidRPr="00887DBD">
        <w:rPr>
          <w:rFonts w:ascii="Times New Roman" w:eastAsia="Times New Roman" w:hAnsi="Times New Roman" w:cs="Times New Roman"/>
          <w:sz w:val="24"/>
          <w:szCs w:val="24"/>
        </w:rPr>
        <w:t xml:space="preserve">ketegangan </w:t>
      </w:r>
      <w:r w:rsidR="006001E3" w:rsidRPr="00887DBD">
        <w:rPr>
          <w:rFonts w:ascii="Times New Roman" w:hAnsi="Times New Roman" w:cs="Times New Roman"/>
          <w:sz w:val="24"/>
          <w:szCs w:val="24"/>
          <w:shd w:val="clear" w:color="auto" w:fill="FFFFFF"/>
        </w:rPr>
        <w:t>panas, penguapan panas yang berlebih, megurangi peluang terjadinya dehidrasi jangka pendek, mengurangi bau saat setelah berolahraga serta membuat pemakai nyaman saat berolahraga.</w:t>
      </w:r>
    </w:p>
    <w:p w:rsidR="002547C1" w:rsidRPr="00887DBD" w:rsidRDefault="002547C1" w:rsidP="00FA43D8">
      <w:pPr>
        <w:spacing w:after="0" w:line="360" w:lineRule="auto"/>
        <w:ind w:firstLine="567"/>
        <w:jc w:val="both"/>
        <w:rPr>
          <w:rFonts w:ascii="Times New Roman" w:hAnsi="Times New Roman" w:cs="Times New Roman"/>
          <w:sz w:val="24"/>
          <w:szCs w:val="24"/>
          <w:shd w:val="clear" w:color="auto" w:fill="FFFFFF"/>
        </w:rPr>
      </w:pPr>
    </w:p>
    <w:p w:rsidR="00594545" w:rsidRPr="00887DBD" w:rsidRDefault="002547C1" w:rsidP="00F73482">
      <w:pPr>
        <w:pStyle w:val="ListParagraph"/>
        <w:numPr>
          <w:ilvl w:val="0"/>
          <w:numId w:val="17"/>
        </w:numPr>
        <w:spacing w:after="0" w:line="360" w:lineRule="auto"/>
        <w:ind w:left="851" w:hanging="851"/>
        <w:rPr>
          <w:rFonts w:ascii="Times New Roman" w:hAnsi="Times New Roman" w:cs="Times New Roman"/>
          <w:b/>
          <w:sz w:val="24"/>
          <w:szCs w:val="24"/>
        </w:rPr>
      </w:pPr>
      <w:r w:rsidRPr="00887DBD">
        <w:rPr>
          <w:rFonts w:ascii="Times New Roman" w:hAnsi="Times New Roman" w:cs="Times New Roman"/>
          <w:b/>
          <w:i/>
          <w:sz w:val="24"/>
          <w:szCs w:val="24"/>
          <w:shd w:val="clear" w:color="auto" w:fill="FFFFFF"/>
        </w:rPr>
        <w:t>Sport Active Hijab</w:t>
      </w:r>
    </w:p>
    <w:p w:rsidR="00DD1978" w:rsidRPr="00887DBD" w:rsidRDefault="00C54E61" w:rsidP="00DD1978">
      <w:pPr>
        <w:pStyle w:val="ListParagraph"/>
        <w:spacing w:after="0" w:line="360" w:lineRule="auto"/>
        <w:ind w:left="0" w:firstLine="567"/>
        <w:jc w:val="both"/>
        <w:rPr>
          <w:rFonts w:ascii="Times New Roman" w:hAnsi="Times New Roman" w:cs="Times New Roman"/>
        </w:rPr>
      </w:pPr>
      <w:r w:rsidRPr="00887DBD">
        <w:rPr>
          <w:rFonts w:ascii="Times New Roman" w:hAnsi="Times New Roman" w:cs="Times New Roman"/>
          <w:i/>
          <w:sz w:val="24"/>
          <w:szCs w:val="24"/>
          <w:shd w:val="clear" w:color="auto" w:fill="FFFFFF"/>
        </w:rPr>
        <w:t xml:space="preserve">Sport Active Hijab </w:t>
      </w:r>
      <w:r w:rsidR="00F41861" w:rsidRPr="00887DBD">
        <w:rPr>
          <w:rFonts w:ascii="Times New Roman" w:hAnsi="Times New Roman" w:cs="Times New Roman"/>
          <w:sz w:val="24"/>
          <w:szCs w:val="24"/>
          <w:shd w:val="clear" w:color="auto" w:fill="FFFFFF"/>
        </w:rPr>
        <w:t xml:space="preserve">adalah jilbab yang di </w:t>
      </w:r>
      <w:r w:rsidR="00F41861" w:rsidRPr="00887DBD">
        <w:rPr>
          <w:rFonts w:ascii="Times New Roman" w:hAnsi="Times New Roman" w:cs="Times New Roman"/>
          <w:i/>
          <w:sz w:val="24"/>
          <w:szCs w:val="24"/>
          <w:shd w:val="clear" w:color="auto" w:fill="FFFFFF"/>
        </w:rPr>
        <w:t xml:space="preserve">design </w:t>
      </w:r>
      <w:r w:rsidR="00F41861" w:rsidRPr="00887DBD">
        <w:rPr>
          <w:rFonts w:ascii="Times New Roman" w:hAnsi="Times New Roman" w:cs="Times New Roman"/>
          <w:sz w:val="24"/>
          <w:szCs w:val="24"/>
          <w:shd w:val="clear" w:color="auto" w:fill="FFFFFF"/>
        </w:rPr>
        <w:t xml:space="preserve"> sebagai jilbab yang bisa dipakai di darat dan di air. </w:t>
      </w:r>
      <w:r w:rsidR="00E226A1" w:rsidRPr="00887DBD">
        <w:rPr>
          <w:rFonts w:ascii="Times New Roman" w:hAnsi="Times New Roman" w:cs="Times New Roman"/>
          <w:sz w:val="24"/>
          <w:szCs w:val="24"/>
          <w:shd w:val="clear" w:color="auto" w:fill="FFFFFF"/>
        </w:rPr>
        <w:t xml:space="preserve">Dengan teknologi  </w:t>
      </w:r>
      <w:r w:rsidR="00E226A1" w:rsidRPr="00887DBD">
        <w:rPr>
          <w:rFonts w:ascii="Times New Roman" w:hAnsi="Times New Roman" w:cs="Times New Roman"/>
          <w:i/>
          <w:sz w:val="24"/>
          <w:szCs w:val="24"/>
          <w:shd w:val="clear" w:color="auto" w:fill="FFFFFF"/>
        </w:rPr>
        <w:t>Active Chill</w:t>
      </w:r>
      <w:r w:rsidR="005F4AFD">
        <w:rPr>
          <w:rFonts w:ascii="Times New Roman" w:hAnsi="Times New Roman" w:cs="Times New Roman"/>
          <w:i/>
          <w:sz w:val="24"/>
          <w:szCs w:val="24"/>
          <w:shd w:val="clear" w:color="auto" w:fill="FFFFFF"/>
        </w:rPr>
        <w:t xml:space="preserve"> </w:t>
      </w:r>
      <w:r w:rsidR="00C75A0D" w:rsidRPr="00887DBD">
        <w:rPr>
          <w:rFonts w:ascii="Times New Roman" w:hAnsi="Times New Roman" w:cs="Times New Roman"/>
          <w:sz w:val="24"/>
          <w:szCs w:val="24"/>
          <w:shd w:val="clear" w:color="auto" w:fill="FFFFFF"/>
        </w:rPr>
        <w:t xml:space="preserve">membuat pemakainya bebas bergerak karena </w:t>
      </w:r>
      <w:r w:rsidR="00C75A0D" w:rsidRPr="00887DBD">
        <w:rPr>
          <w:rFonts w:ascii="Times New Roman" w:hAnsi="Times New Roman" w:cs="Times New Roman"/>
          <w:i/>
          <w:sz w:val="24"/>
          <w:szCs w:val="24"/>
          <w:shd w:val="clear" w:color="auto" w:fill="FFFFFF"/>
        </w:rPr>
        <w:t>design</w:t>
      </w:r>
      <w:r w:rsidR="00C75A0D" w:rsidRPr="00887DBD">
        <w:rPr>
          <w:rFonts w:ascii="Times New Roman" w:hAnsi="Times New Roman" w:cs="Times New Roman"/>
          <w:sz w:val="24"/>
          <w:szCs w:val="24"/>
          <w:shd w:val="clear" w:color="auto" w:fill="FFFFFF"/>
        </w:rPr>
        <w:t xml:space="preserve"> yang longgar serta elastis akan memudahkan </w:t>
      </w:r>
      <w:r w:rsidR="00C75A0D" w:rsidRPr="00887DBD">
        <w:rPr>
          <w:rFonts w:ascii="Times New Roman" w:hAnsi="Times New Roman" w:cs="Times New Roman"/>
          <w:sz w:val="24"/>
          <w:szCs w:val="24"/>
          <w:shd w:val="clear" w:color="auto" w:fill="FFFFFF"/>
        </w:rPr>
        <w:lastRenderedPageBreak/>
        <w:t xml:space="preserve">pemakai dalam melakukan gerakan yang aktif. Serta di </w:t>
      </w:r>
      <w:r w:rsidR="00C75A0D" w:rsidRPr="00887DBD">
        <w:rPr>
          <w:rFonts w:ascii="Times New Roman" w:hAnsi="Times New Roman" w:cs="Times New Roman"/>
          <w:i/>
          <w:sz w:val="24"/>
          <w:szCs w:val="24"/>
          <w:shd w:val="clear" w:color="auto" w:fill="FFFFFF"/>
        </w:rPr>
        <w:t>design</w:t>
      </w:r>
      <w:r w:rsidR="00C75A0D" w:rsidRPr="00887DBD">
        <w:rPr>
          <w:rFonts w:ascii="Times New Roman" w:hAnsi="Times New Roman" w:cs="Times New Roman"/>
          <w:sz w:val="24"/>
          <w:szCs w:val="24"/>
          <w:shd w:val="clear" w:color="auto" w:fill="FFFFFF"/>
        </w:rPr>
        <w:t xml:space="preserve"> menutupi dada, agar pemakai tetap merasa nyaman saat berhadapan langsung dengan keramain.  </w:t>
      </w:r>
      <w:r w:rsidR="00C75A0D" w:rsidRPr="00887DBD">
        <w:rPr>
          <w:rFonts w:ascii="Times New Roman" w:hAnsi="Times New Roman" w:cs="Times New Roman"/>
          <w:sz w:val="24"/>
        </w:rPr>
        <w:t xml:space="preserve">Berbagai jenis serat berongga, kain berpori mikro diproduksi meningkatkan sifat kain seperti: ringan, insulasi termal tinggi, pengeringan cepat dan lembut. Penggunaan jenis bahan ini dalam pakaian olahraga dapat meningkatkan sifat fungsional kain </w:t>
      </w:r>
      <w:r w:rsidR="00C43033" w:rsidRPr="00887DBD">
        <w:rPr>
          <w:rFonts w:ascii="Times New Roman" w:hAnsi="Times New Roman" w:cs="Times New Roman"/>
          <w:sz w:val="24"/>
        </w:rPr>
        <w:fldChar w:fldCharType="begin" w:fldLock="1"/>
      </w:r>
      <w:r w:rsidR="00274B1B">
        <w:rPr>
          <w:rFonts w:ascii="Times New Roman" w:hAnsi="Times New Roman" w:cs="Times New Roman"/>
          <w:sz w:val="24"/>
        </w:rPr>
        <w:instrText>ADDIN CSL_CITATION {"citationItems":[{"id":"ITEM-1","itemData":{"abstract":"In recent years, development in active sportswear fabrics has been progressing to perform high functions and to achieve comfort. The sportswear manufacturing textile industries not only keep their eyes on market diversification for fibrous materials but also on textile science and technology. The use of innovative textile science and technology in the manufacturing of sports and leisurewear fabrics is continuously enhancing day by day to fulfil the requirements for athletics and leisure activities for their better performance in the sports. The performance requirements of many sports goods often demand widely different properties. The contributing factors for developing active sportswear fabrics are: polymer science, fibre science, production techniques, lamination and finishing techniques to obtain sophisticated fibre, modified structure of yarns and fabrics. In this paper, literature related to fabrics properties and works done in development of sportswear have been reviewed.","author":[{"dropping-particle":"","family":"Uttam","given":"Devanand","non-dropping-particle":"","parse-names":false,"suffix":""}],"container-title":"International Journal of IT, Engineering and Applied Sciences Research (IJIEASR) Volume 2, No. 1, January 2013","id":"ITEM-1","issue":"1","issued":{"date-parts":[["2013"]]},"page":"2319-4413","title":"Active Sportswear Fabrics","type":"article-journal","volume":"2"},"uris":["http://www.mendeley.com/documents/?uuid=49387f04-2bd6-4528-a59c-51e2e4e35a87"]}],"mendeley":{"formattedCitation":"(Uttam, 2013)","plainTextFormattedCitation":"(Uttam, 2013)","previouslyFormattedCitation":"(Uttam, 2013)"},"properties":{"noteIndex":0},"schema":"https://github.com/citation-style-language/schema/raw/master/csl-citation.json"}</w:instrText>
      </w:r>
      <w:r w:rsidR="00C43033" w:rsidRPr="00887DBD">
        <w:rPr>
          <w:rFonts w:ascii="Times New Roman" w:hAnsi="Times New Roman" w:cs="Times New Roman"/>
          <w:sz w:val="24"/>
        </w:rPr>
        <w:fldChar w:fldCharType="separate"/>
      </w:r>
      <w:r w:rsidR="00DD1978" w:rsidRPr="00887DBD">
        <w:rPr>
          <w:rFonts w:ascii="Times New Roman" w:hAnsi="Times New Roman" w:cs="Times New Roman"/>
          <w:noProof/>
          <w:sz w:val="24"/>
        </w:rPr>
        <w:t>(Uttam, 2013)</w:t>
      </w:r>
      <w:r w:rsidR="00C43033" w:rsidRPr="00887DBD">
        <w:rPr>
          <w:rFonts w:ascii="Times New Roman" w:hAnsi="Times New Roman" w:cs="Times New Roman"/>
          <w:sz w:val="24"/>
        </w:rPr>
        <w:fldChar w:fldCharType="end"/>
      </w:r>
      <w:r w:rsidR="00C75A0D" w:rsidRPr="00887DBD">
        <w:rPr>
          <w:rFonts w:ascii="Times New Roman" w:hAnsi="Times New Roman" w:cs="Times New Roman"/>
          <w:sz w:val="24"/>
        </w:rPr>
        <w:t xml:space="preserve">. Bahan elastis mungkin merupakan langkah terpenting dalam evolusi pakaian olahraga. Seperti yang di pakai dalam model jilbab ini yaitu jenis bahan </w:t>
      </w:r>
      <w:r w:rsidR="00C75A0D" w:rsidRPr="00887DBD">
        <w:rPr>
          <w:rFonts w:ascii="Times New Roman" w:hAnsi="Times New Roman" w:cs="Times New Roman"/>
          <w:i/>
          <w:sz w:val="24"/>
        </w:rPr>
        <w:t>lycra</w:t>
      </w:r>
      <w:r w:rsidR="00C75A0D" w:rsidRPr="00887DBD">
        <w:rPr>
          <w:rFonts w:ascii="Times New Roman" w:hAnsi="Times New Roman" w:cs="Times New Roman"/>
          <w:sz w:val="24"/>
        </w:rPr>
        <w:t>.</w:t>
      </w:r>
    </w:p>
    <w:p w:rsidR="00DD1978" w:rsidRPr="00887DBD" w:rsidRDefault="00DD1978" w:rsidP="00DD1978">
      <w:pPr>
        <w:pStyle w:val="ListParagraph"/>
        <w:spacing w:after="0" w:line="360" w:lineRule="auto"/>
        <w:ind w:left="0" w:firstLine="567"/>
        <w:jc w:val="both"/>
        <w:rPr>
          <w:rFonts w:ascii="Times New Roman" w:eastAsia="Times New Roman" w:hAnsi="Times New Roman" w:cs="Times New Roman"/>
          <w:sz w:val="24"/>
          <w:szCs w:val="21"/>
          <w:lang w:eastAsia="id-ID"/>
        </w:rPr>
      </w:pPr>
      <w:r w:rsidRPr="00887DBD">
        <w:rPr>
          <w:rFonts w:ascii="Times New Roman" w:hAnsi="Times New Roman" w:cs="Times New Roman"/>
          <w:sz w:val="24"/>
          <w:szCs w:val="24"/>
        </w:rPr>
        <w:t>Ba</w:t>
      </w:r>
      <w:r w:rsidRPr="00887DBD">
        <w:rPr>
          <w:rFonts w:ascii="Times New Roman" w:eastAsia="Times New Roman" w:hAnsi="Times New Roman" w:cs="Times New Roman"/>
          <w:sz w:val="24"/>
          <w:szCs w:val="24"/>
          <w:lang w:eastAsia="id-ID"/>
        </w:rPr>
        <w:t xml:space="preserve">han </w:t>
      </w:r>
      <w:r w:rsidRPr="00887DBD">
        <w:rPr>
          <w:rFonts w:ascii="Times New Roman" w:eastAsia="Times New Roman" w:hAnsi="Times New Roman" w:cs="Times New Roman"/>
          <w:i/>
          <w:sz w:val="24"/>
          <w:szCs w:val="24"/>
          <w:lang w:eastAsia="id-ID"/>
        </w:rPr>
        <w:t>lycra</w:t>
      </w:r>
      <w:r w:rsidRPr="00887DBD">
        <w:rPr>
          <w:rFonts w:ascii="Times New Roman" w:eastAsia="Times New Roman" w:hAnsi="Times New Roman" w:cs="Times New Roman"/>
          <w:sz w:val="24"/>
          <w:szCs w:val="24"/>
          <w:lang w:eastAsia="id-ID"/>
        </w:rPr>
        <w:t xml:space="preserve"> banyak  digunakan untuk </w:t>
      </w:r>
      <w:r w:rsidR="008F1C78" w:rsidRPr="00887DBD">
        <w:rPr>
          <w:rFonts w:ascii="Times New Roman" w:eastAsia="Times New Roman" w:hAnsi="Times New Roman" w:cs="Times New Roman"/>
          <w:sz w:val="24"/>
          <w:szCs w:val="24"/>
          <w:lang w:eastAsia="id-ID"/>
        </w:rPr>
        <w:t xml:space="preserve">jenis pakaian olahraga </w:t>
      </w:r>
      <w:r w:rsidRPr="00887DBD">
        <w:rPr>
          <w:rFonts w:ascii="Times New Roman" w:eastAsia="Times New Roman" w:hAnsi="Times New Roman" w:cs="Times New Roman"/>
          <w:sz w:val="24"/>
          <w:szCs w:val="24"/>
          <w:lang w:eastAsia="id-ID"/>
        </w:rPr>
        <w:t xml:space="preserve">karena memiliki sifat ringan, nyaman dan memiliki pori-pori sehingga sejuk ketika digunakan. </w:t>
      </w:r>
      <w:r w:rsidRPr="00887DBD">
        <w:rPr>
          <w:rFonts w:ascii="Times New Roman" w:eastAsia="Times New Roman" w:hAnsi="Times New Roman" w:cs="Times New Roman"/>
          <w:sz w:val="24"/>
          <w:szCs w:val="21"/>
          <w:lang w:eastAsia="id-ID"/>
        </w:rPr>
        <w:t xml:space="preserve">Kain </w:t>
      </w:r>
      <w:r w:rsidRPr="00887DBD">
        <w:rPr>
          <w:rFonts w:ascii="Times New Roman" w:eastAsia="Times New Roman" w:hAnsi="Times New Roman" w:cs="Times New Roman"/>
          <w:i/>
          <w:sz w:val="24"/>
          <w:szCs w:val="21"/>
          <w:lang w:eastAsia="id-ID"/>
        </w:rPr>
        <w:t>lycra</w:t>
      </w:r>
      <w:r w:rsidRPr="00887DBD">
        <w:rPr>
          <w:rFonts w:ascii="Times New Roman" w:eastAsia="Times New Roman" w:hAnsi="Times New Roman" w:cs="Times New Roman"/>
          <w:sz w:val="24"/>
          <w:szCs w:val="21"/>
          <w:lang w:eastAsia="id-ID"/>
        </w:rPr>
        <w:t xml:space="preserve"> bersifat fitting atau mengikut alunan tubuh pemakai sehingga bisa meregang hingga 80% </w:t>
      </w:r>
      <w:r w:rsidR="00C43033" w:rsidRPr="00887DBD">
        <w:rPr>
          <w:rFonts w:ascii="Times New Roman" w:eastAsia="Times New Roman" w:hAnsi="Times New Roman" w:cs="Times New Roman"/>
          <w:sz w:val="24"/>
          <w:szCs w:val="21"/>
          <w:lang w:eastAsia="id-ID"/>
        </w:rPr>
        <w:fldChar w:fldCharType="begin" w:fldLock="1"/>
      </w:r>
      <w:r w:rsidR="00C54512" w:rsidRPr="00887DBD">
        <w:rPr>
          <w:rFonts w:ascii="Times New Roman" w:eastAsia="Times New Roman" w:hAnsi="Times New Roman" w:cs="Times New Roman"/>
          <w:sz w:val="24"/>
          <w:szCs w:val="21"/>
          <w:lang w:eastAsia="id-ID"/>
        </w:rPr>
        <w:instrText>ADDIN CSL_CITATION {"citationItems":[{"id":"ITEM-1","itemData":{"author":[{"dropping-particle":"","family":"Mo’einfard","given":"Maliheh","non-dropping-particle":"","parse-names":false,"suffix":""}],"id":"ITEM-1","issue":"5757","issued":{"date-parts":[["2001"]]},"page":"1549-1557","title":"Sportswear Of Iranian Female Futsal Players And Their Satisfaction Rates","type":"article-journal"},"uris":["http://www.mendeley.com/documents/?uuid=bc72c745-2202-49c5-a7b2-32c3cd111e5a"]}],"mendeley":{"formattedCitation":"(Mo’einfard, 2001)","plainTextFormattedCitation":"(Mo’einfard, 2001)","previouslyFormattedCitation":"(Mo’einfard, 2001)"},"properties":{"noteIndex":0},"schema":"https://github.com/citation-style-language/schema/raw/master/csl-citation.json"}</w:instrText>
      </w:r>
      <w:r w:rsidR="00C43033" w:rsidRPr="00887DBD">
        <w:rPr>
          <w:rFonts w:ascii="Times New Roman" w:eastAsia="Times New Roman" w:hAnsi="Times New Roman" w:cs="Times New Roman"/>
          <w:sz w:val="24"/>
          <w:szCs w:val="21"/>
          <w:lang w:eastAsia="id-ID"/>
        </w:rPr>
        <w:fldChar w:fldCharType="separate"/>
      </w:r>
      <w:r w:rsidRPr="00887DBD">
        <w:rPr>
          <w:rFonts w:ascii="Times New Roman" w:eastAsia="Times New Roman" w:hAnsi="Times New Roman" w:cs="Times New Roman"/>
          <w:noProof/>
          <w:sz w:val="24"/>
          <w:szCs w:val="21"/>
          <w:lang w:eastAsia="id-ID"/>
        </w:rPr>
        <w:t>(Mo’einfard, 2001)</w:t>
      </w:r>
      <w:r w:rsidR="00C43033" w:rsidRPr="00887DBD">
        <w:rPr>
          <w:rFonts w:ascii="Times New Roman" w:eastAsia="Times New Roman" w:hAnsi="Times New Roman" w:cs="Times New Roman"/>
          <w:sz w:val="24"/>
          <w:szCs w:val="21"/>
          <w:lang w:eastAsia="id-ID"/>
        </w:rPr>
        <w:fldChar w:fldCharType="end"/>
      </w:r>
      <w:r w:rsidRPr="00887DBD">
        <w:rPr>
          <w:rFonts w:ascii="Times New Roman" w:eastAsia="Times New Roman" w:hAnsi="Times New Roman" w:cs="Times New Roman"/>
          <w:sz w:val="24"/>
          <w:szCs w:val="21"/>
          <w:lang w:eastAsia="id-ID"/>
        </w:rPr>
        <w:t xml:space="preserve">. Model ini di lengkapi dengan teknologi </w:t>
      </w:r>
      <w:r w:rsidRPr="00887DBD">
        <w:rPr>
          <w:rFonts w:ascii="Times New Roman" w:eastAsia="Times New Roman" w:hAnsi="Times New Roman" w:cs="Times New Roman"/>
          <w:i/>
          <w:sz w:val="24"/>
          <w:szCs w:val="21"/>
          <w:lang w:eastAsia="id-ID"/>
        </w:rPr>
        <w:t xml:space="preserve">X-dry, </w:t>
      </w:r>
      <w:r w:rsidR="006E727D" w:rsidRPr="00887DBD">
        <w:rPr>
          <w:rFonts w:ascii="Times New Roman" w:eastAsia="Times New Roman" w:hAnsi="Times New Roman" w:cs="Times New Roman"/>
          <w:sz w:val="24"/>
          <w:szCs w:val="21"/>
          <w:lang w:eastAsia="id-ID"/>
        </w:rPr>
        <w:t xml:space="preserve">memudahkan kain </w:t>
      </w:r>
      <w:r w:rsidRPr="00887DBD">
        <w:rPr>
          <w:rFonts w:ascii="Times New Roman" w:eastAsia="Times New Roman" w:hAnsi="Times New Roman" w:cs="Times New Roman"/>
          <w:sz w:val="24"/>
          <w:szCs w:val="21"/>
          <w:lang w:eastAsia="id-ID"/>
        </w:rPr>
        <w:t>cepat kering,</w:t>
      </w:r>
      <w:r w:rsidR="006E727D" w:rsidRPr="00887DBD">
        <w:rPr>
          <w:rFonts w:ascii="Times New Roman" w:eastAsia="Times New Roman" w:hAnsi="Times New Roman" w:cs="Times New Roman"/>
          <w:sz w:val="24"/>
          <w:szCs w:val="21"/>
          <w:lang w:eastAsia="id-ID"/>
        </w:rPr>
        <w:t xml:space="preserve"> sehingga mengurangi terjadinya dehidrasi jangka pendek dan mengurangi peningkatan termoregulasi  tubuh yang bisa meningka</w:t>
      </w:r>
      <w:r w:rsidR="00BE1C03" w:rsidRPr="00887DBD">
        <w:rPr>
          <w:rFonts w:ascii="Times New Roman" w:eastAsia="Times New Roman" w:hAnsi="Times New Roman" w:cs="Times New Roman"/>
          <w:sz w:val="24"/>
          <w:szCs w:val="21"/>
          <w:lang w:eastAsia="id-ID"/>
        </w:rPr>
        <w:t xml:space="preserve">t drastis setelah beroahraga. Bahankain olahraga yg digunakan untuk model ini bisa menjaga suhu tubuh selama melakukan kegiatan olahraga. Sifat transportasi panas yg di hasilkan tubuh di transfer keluar melalui kulit lalu di konduksikan kepada kain dan dikeluarkan melalui pori pori kain dan memasukan kembali oksigen kedalam kain dan </w:t>
      </w:r>
      <w:r w:rsidR="002666DA">
        <w:rPr>
          <w:rFonts w:ascii="Times New Roman" w:eastAsia="Times New Roman" w:hAnsi="Times New Roman" w:cs="Times New Roman"/>
          <w:sz w:val="24"/>
          <w:szCs w:val="21"/>
          <w:lang w:eastAsia="id-ID"/>
        </w:rPr>
        <w:t xml:space="preserve">diterima </w:t>
      </w:r>
      <w:r w:rsidR="00BE1C03" w:rsidRPr="00887DBD">
        <w:rPr>
          <w:rFonts w:ascii="Times New Roman" w:eastAsia="Times New Roman" w:hAnsi="Times New Roman" w:cs="Times New Roman"/>
          <w:sz w:val="24"/>
          <w:szCs w:val="21"/>
          <w:lang w:eastAsia="id-ID"/>
        </w:rPr>
        <w:t>oleh kulit. Jenis bahan berserat, sebagian besar udara yang terperangkap di dalam kain mempengaruhi sifat transportasi panas dari pakaian olahraga.</w:t>
      </w:r>
      <w:r w:rsidR="005F4AFD">
        <w:rPr>
          <w:rFonts w:ascii="Times New Roman" w:eastAsia="Times New Roman" w:hAnsi="Times New Roman" w:cs="Times New Roman"/>
          <w:sz w:val="24"/>
          <w:szCs w:val="21"/>
          <w:lang w:eastAsia="id-ID"/>
        </w:rPr>
        <w:t xml:space="preserve"> </w:t>
      </w:r>
      <w:r w:rsidRPr="00887DBD">
        <w:rPr>
          <w:rFonts w:ascii="Times New Roman" w:eastAsia="Times New Roman" w:hAnsi="Times New Roman" w:cs="Times New Roman"/>
          <w:i/>
          <w:sz w:val="24"/>
          <w:szCs w:val="21"/>
          <w:lang w:eastAsia="id-ID"/>
        </w:rPr>
        <w:t>Lycra</w:t>
      </w:r>
      <w:r w:rsidRPr="00887DBD">
        <w:rPr>
          <w:rFonts w:ascii="Times New Roman" w:eastAsia="Times New Roman" w:hAnsi="Times New Roman" w:cs="Times New Roman"/>
          <w:sz w:val="24"/>
          <w:szCs w:val="21"/>
          <w:lang w:eastAsia="id-ID"/>
        </w:rPr>
        <w:t xml:space="preserve"> memiliki kemampuan menahan sinar ultraviolet</w:t>
      </w:r>
      <w:r w:rsidR="00853C2A" w:rsidRPr="00887DBD">
        <w:rPr>
          <w:rFonts w:ascii="Times New Roman" w:eastAsia="Times New Roman" w:hAnsi="Times New Roman" w:cs="Times New Roman"/>
          <w:sz w:val="24"/>
          <w:szCs w:val="21"/>
          <w:lang w:eastAsia="id-ID"/>
        </w:rPr>
        <w:t>.</w:t>
      </w:r>
    </w:p>
    <w:p w:rsidR="00853C2A" w:rsidRPr="00887DBD" w:rsidRDefault="00853C2A" w:rsidP="00980DB0">
      <w:pPr>
        <w:pStyle w:val="ListParagraph"/>
        <w:spacing w:after="0" w:line="240" w:lineRule="auto"/>
        <w:ind w:left="0" w:firstLine="567"/>
        <w:jc w:val="both"/>
        <w:rPr>
          <w:rFonts w:ascii="Times New Roman" w:eastAsia="Times New Roman" w:hAnsi="Times New Roman" w:cs="Times New Roman"/>
          <w:sz w:val="24"/>
          <w:szCs w:val="21"/>
          <w:lang w:eastAsia="id-ID"/>
        </w:rPr>
      </w:pPr>
    </w:p>
    <w:p w:rsidR="002D3088" w:rsidRPr="00887DBD" w:rsidRDefault="00853C2A" w:rsidP="002205E7">
      <w:pPr>
        <w:pStyle w:val="ListParagraph"/>
        <w:spacing w:after="0" w:line="360" w:lineRule="auto"/>
        <w:ind w:left="0"/>
        <w:jc w:val="center"/>
        <w:rPr>
          <w:rFonts w:ascii="Times New Roman" w:hAnsi="Times New Roman" w:cs="Times New Roman"/>
          <w:sz w:val="28"/>
        </w:rPr>
      </w:pPr>
      <w:r w:rsidRPr="00887DBD">
        <w:rPr>
          <w:rFonts w:ascii="Times New Roman" w:hAnsi="Times New Roman" w:cs="Times New Roman"/>
          <w:noProof/>
          <w:sz w:val="28"/>
          <w:lang w:eastAsia="id-ID"/>
        </w:rPr>
        <w:drawing>
          <wp:inline distT="0" distB="0" distL="0" distR="0" wp14:anchorId="596BF99B" wp14:editId="1E538D32">
            <wp:extent cx="1155940" cy="2036343"/>
            <wp:effectExtent l="0" t="0" r="635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how-is-lycra-fabric-made.jpg"/>
                    <pic:cNvPicPr/>
                  </pic:nvPicPr>
                  <pic:blipFill>
                    <a:blip r:embed="rId50" cstate="print">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78753" cy="2076532"/>
                    </a:xfrm>
                    <a:prstGeom prst="rect">
                      <a:avLst/>
                    </a:prstGeom>
                  </pic:spPr>
                </pic:pic>
              </a:graphicData>
            </a:graphic>
          </wp:inline>
        </w:drawing>
      </w:r>
    </w:p>
    <w:p w:rsidR="002D3088" w:rsidRPr="00887DBD" w:rsidRDefault="002D3088" w:rsidP="002D3088">
      <w:pPr>
        <w:pStyle w:val="Caption"/>
        <w:spacing w:after="0"/>
        <w:jc w:val="center"/>
        <w:rPr>
          <w:rFonts w:ascii="Times New Roman" w:hAnsi="Times New Roman" w:cs="Times New Roman"/>
          <w:color w:val="auto"/>
          <w:sz w:val="36"/>
          <w:szCs w:val="24"/>
          <w:shd w:val="clear" w:color="auto" w:fill="FFFFFF"/>
        </w:rPr>
      </w:pPr>
      <w:bookmarkStart w:id="47" w:name="_Toc43660390"/>
      <w:r w:rsidRPr="00887DBD">
        <w:rPr>
          <w:rFonts w:ascii="Times New Roman" w:hAnsi="Times New Roman" w:cs="Times New Roman"/>
          <w:color w:val="auto"/>
          <w:sz w:val="24"/>
        </w:rPr>
        <w:t xml:space="preserve">Gambar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Gambar_2.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9</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i/>
          <w:color w:val="auto"/>
          <w:sz w:val="24"/>
        </w:rPr>
        <w:t>How Lycra Fabric Made</w:t>
      </w:r>
      <w:bookmarkEnd w:id="47"/>
    </w:p>
    <w:p w:rsidR="00853C2A" w:rsidRPr="00887DBD" w:rsidRDefault="00853C2A" w:rsidP="002D3088">
      <w:pPr>
        <w:pStyle w:val="ListParagraph"/>
        <w:spacing w:after="0" w:line="240" w:lineRule="auto"/>
        <w:ind w:left="0" w:firstLine="567"/>
        <w:jc w:val="center"/>
        <w:rPr>
          <w:rFonts w:ascii="Times New Roman" w:hAnsi="Times New Roman" w:cs="Times New Roman"/>
          <w:i/>
          <w:sz w:val="24"/>
        </w:rPr>
      </w:pPr>
      <w:r w:rsidRPr="00887DBD">
        <w:rPr>
          <w:rFonts w:ascii="Times New Roman" w:hAnsi="Times New Roman" w:cs="Times New Roman"/>
          <w:b/>
          <w:sz w:val="24"/>
          <w:szCs w:val="24"/>
          <w:shd w:val="clear" w:color="auto" w:fill="FFFFFF"/>
        </w:rPr>
        <w:t xml:space="preserve">Sumber </w:t>
      </w:r>
      <w:r w:rsidRPr="00887DBD">
        <w:rPr>
          <w:rFonts w:ascii="Times New Roman" w:hAnsi="Times New Roman" w:cs="Times New Roman"/>
          <w:sz w:val="24"/>
          <w:szCs w:val="24"/>
          <w:shd w:val="clear" w:color="auto" w:fill="FFFFFF"/>
        </w:rPr>
        <w:t xml:space="preserve">: </w:t>
      </w:r>
      <w:r w:rsidR="00C43033" w:rsidRPr="00887DBD">
        <w:rPr>
          <w:rFonts w:ascii="Times New Roman" w:hAnsi="Times New Roman" w:cs="Times New Roman"/>
          <w:sz w:val="24"/>
          <w:szCs w:val="24"/>
          <w:shd w:val="clear" w:color="auto" w:fill="FFFFFF"/>
        </w:rPr>
        <w:fldChar w:fldCharType="begin" w:fldLock="1"/>
      </w:r>
      <w:r w:rsidR="00274B1B">
        <w:rPr>
          <w:rFonts w:ascii="Times New Roman" w:hAnsi="Times New Roman" w:cs="Times New Roman"/>
          <w:sz w:val="24"/>
          <w:szCs w:val="24"/>
          <w:shd w:val="clear" w:color="auto" w:fill="FFFFFF"/>
        </w:rPr>
        <w:instrText>ADDIN CSL_CITATION {"citationItems":[{"id":"ITEM-1","itemData":{"abstract":"In recent years, development in active sportswear fabrics has been progressing to perform high functions and to achieve comfort. The sportswear manufacturing textile industries not only keep their eyes on market diversification for fibrous materials but also on textile science and technology. The use of innovative textile science and technology in the manufacturing of sports and leisurewear fabrics is continuously enhancing day by day to fulfil the requirements for athletics and leisure activities for their better performance in the sports. The performance requirements of many sports goods often demand widely different properties. The contributing factors for developing active sportswear fabrics are: polymer science, fibre science, production techniques, lamination and finishing techniques to obtain sophisticated fibre, modified structure of yarns and fabrics. In this paper, literature related to fabrics properties and works done in development of sportswear have been reviewed.","author":[{"dropping-particle":"","family":"Uttam","given":"Devanand","non-dropping-particle":"","parse-names":false,"suffix":""}],"container-title":"International Journal of IT, Engineering and Applied Sciences Research (IJIEASR) Volume 2, No. 1, January 2013","id":"ITEM-1","issue":"1","issued":{"date-parts":[["2013"]]},"page":"2319-4413","title":"Active Sportswear Fabrics","type":"article-journal","volume":"2"},"uris":["http://www.mendeley.com/documents/?uuid=49387f04-2bd6-4528-a59c-51e2e4e35a87"]}],"mendeley":{"formattedCitation":"(Uttam, 2013)","plainTextFormattedCitation":"(Uttam, 2013)","previouslyFormattedCitation":"(Uttam, 2013)"},"properties":{"noteIndex":0},"schema":"https://github.com/citation-style-language/schema/raw/master/csl-citation.json"}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(Uttam, 2013)</w:t>
      </w:r>
      <w:r w:rsidR="00C43033" w:rsidRPr="00887DBD">
        <w:rPr>
          <w:rFonts w:ascii="Times New Roman" w:hAnsi="Times New Roman" w:cs="Times New Roman"/>
          <w:sz w:val="24"/>
          <w:szCs w:val="24"/>
          <w:shd w:val="clear" w:color="auto" w:fill="FFFFFF"/>
        </w:rPr>
        <w:fldChar w:fldCharType="end"/>
      </w:r>
    </w:p>
    <w:p w:rsidR="00F41861" w:rsidRPr="00887DBD" w:rsidRDefault="00853C2A" w:rsidP="002205E7">
      <w:pPr>
        <w:pStyle w:val="ListParagraph"/>
        <w:spacing w:after="0" w:line="240" w:lineRule="auto"/>
        <w:ind w:left="0"/>
        <w:jc w:val="center"/>
        <w:rPr>
          <w:rFonts w:ascii="Times New Roman" w:hAnsi="Times New Roman" w:cs="Times New Roman"/>
          <w:sz w:val="24"/>
          <w:szCs w:val="24"/>
          <w:shd w:val="clear" w:color="auto" w:fill="FFFFFF"/>
        </w:rPr>
      </w:pPr>
      <w:r w:rsidRPr="00887DBD">
        <w:rPr>
          <w:rFonts w:ascii="Times New Roman" w:hAnsi="Times New Roman" w:cs="Times New Roman"/>
          <w:noProof/>
          <w:sz w:val="24"/>
          <w:szCs w:val="24"/>
          <w:shd w:val="clear" w:color="auto" w:fill="FFFFFF"/>
          <w:lang w:eastAsia="id-ID"/>
        </w:rPr>
        <w:lastRenderedPageBreak/>
        <w:drawing>
          <wp:inline distT="0" distB="0" distL="0" distR="0" wp14:anchorId="065C817F" wp14:editId="25E09FCF">
            <wp:extent cx="2542065" cy="21945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how-is-lycra-fabric-used.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57270" cy="2207687"/>
                    </a:xfrm>
                    <a:prstGeom prst="rect">
                      <a:avLst/>
                    </a:prstGeom>
                  </pic:spPr>
                </pic:pic>
              </a:graphicData>
            </a:graphic>
          </wp:inline>
        </w:drawing>
      </w:r>
    </w:p>
    <w:p w:rsidR="00F41861" w:rsidRPr="00887DBD" w:rsidRDefault="002D3088" w:rsidP="002205E7">
      <w:pPr>
        <w:pStyle w:val="Caption"/>
        <w:spacing w:after="0"/>
        <w:jc w:val="center"/>
        <w:rPr>
          <w:rFonts w:ascii="Times New Roman" w:hAnsi="Times New Roman" w:cs="Times New Roman"/>
          <w:color w:val="auto"/>
          <w:sz w:val="36"/>
          <w:szCs w:val="24"/>
          <w:shd w:val="clear" w:color="auto" w:fill="FFFFFF"/>
        </w:rPr>
      </w:pPr>
      <w:bookmarkStart w:id="48" w:name="_Toc43660391"/>
      <w:r w:rsidRPr="00887DBD">
        <w:rPr>
          <w:rFonts w:ascii="Times New Roman" w:hAnsi="Times New Roman" w:cs="Times New Roman"/>
          <w:color w:val="auto"/>
          <w:sz w:val="24"/>
        </w:rPr>
        <w:t xml:space="preserve">Gambar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Gambar_2.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10</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i/>
          <w:color w:val="auto"/>
          <w:sz w:val="24"/>
        </w:rPr>
        <w:t>Lycra Fabrics</w:t>
      </w:r>
      <w:bookmarkEnd w:id="48"/>
    </w:p>
    <w:p w:rsidR="00853C2A" w:rsidRDefault="00853C2A" w:rsidP="006E278B">
      <w:pPr>
        <w:spacing w:after="0" w:line="240" w:lineRule="auto"/>
        <w:jc w:val="center"/>
        <w:rPr>
          <w:rFonts w:ascii="Times New Roman" w:hAnsi="Times New Roman" w:cs="Times New Roman"/>
          <w:sz w:val="24"/>
          <w:szCs w:val="24"/>
          <w:shd w:val="clear" w:color="auto" w:fill="FFFFFF"/>
        </w:rPr>
      </w:pPr>
      <w:r w:rsidRPr="006E278B">
        <w:rPr>
          <w:rFonts w:ascii="Times New Roman" w:hAnsi="Times New Roman" w:cs="Times New Roman"/>
          <w:b/>
          <w:sz w:val="24"/>
          <w:szCs w:val="24"/>
          <w:shd w:val="clear" w:color="auto" w:fill="FFFFFF"/>
        </w:rPr>
        <w:t xml:space="preserve">Sumber </w:t>
      </w:r>
      <w:r w:rsidRPr="006E278B">
        <w:rPr>
          <w:rFonts w:ascii="Times New Roman" w:hAnsi="Times New Roman" w:cs="Times New Roman"/>
          <w:sz w:val="24"/>
          <w:szCs w:val="24"/>
          <w:shd w:val="clear" w:color="auto" w:fill="FFFFFF"/>
        </w:rPr>
        <w:t xml:space="preserve">: </w:t>
      </w:r>
      <w:r w:rsidR="00C43033" w:rsidRPr="006E278B">
        <w:rPr>
          <w:rFonts w:ascii="Times New Roman" w:hAnsi="Times New Roman" w:cs="Times New Roman"/>
          <w:sz w:val="24"/>
          <w:szCs w:val="24"/>
          <w:shd w:val="clear" w:color="auto" w:fill="FFFFFF"/>
        </w:rPr>
        <w:fldChar w:fldCharType="begin" w:fldLock="1"/>
      </w:r>
      <w:r w:rsidR="00274B1B" w:rsidRPr="006E278B">
        <w:rPr>
          <w:rFonts w:ascii="Times New Roman" w:hAnsi="Times New Roman" w:cs="Times New Roman"/>
          <w:sz w:val="24"/>
          <w:szCs w:val="24"/>
          <w:shd w:val="clear" w:color="auto" w:fill="FFFFFF"/>
        </w:rPr>
        <w:instrText>ADDIN CSL_CITATION {"citationItems":[{"id":"ITEM-1","itemData":{"abstract":"In recent years, development in active sportswear fabrics has been progressing to perform high functions and to achieve comfort. The sportswear manufacturing textile industries not only keep their eyes on market diversification for fibrous materials but also on textile science and technology. The use of innovative textile science and technology in the manufacturing of sports and leisurewear fabrics is continuously enhancing day by day to fulfil the requirements for athletics and leisure activities for their better performance in the sports. The performance requirements of many sports goods often demand widely different properties. The contributing factors for developing active sportswear fabrics are: polymer science, fibre science, production techniques, lamination and finishing techniques to obtain sophisticated fibre, modified structure of yarns and fabrics. In this paper, literature related to fabrics properties and works done in development of sportswear have been reviewed.","author":[{"dropping-particle":"","family":"Uttam","given":"Devanand","non-dropping-particle":"","parse-names":false,"suffix":""}],"container-title":"International Journal of IT, Engineering and Applied Sciences Research (IJIEASR) Volume 2, No. 1, January 2013","id":"ITEM-1","issue":"1","issued":{"date-parts":[["2013"]]},"page":"2319-4413","title":"Active Sportswear Fabrics","type":"article-journal","volume":"2"},"uris":["http://www.mendeley.com/documents/?uuid=49387f04-2bd6-4528-a59c-51e2e4e35a87"]}],"mendeley":{"formattedCitation":"(Uttam, 2013)","plainTextFormattedCitation":"(Uttam, 2013)","previouslyFormattedCitation":"(Uttam, 2013)"},"properties":{"noteIndex":0},"schema":"https://github.com/citation-style-language/schema/raw/master/csl-citation.json"}</w:instrText>
      </w:r>
      <w:r w:rsidR="00C43033" w:rsidRPr="006E278B">
        <w:rPr>
          <w:rFonts w:ascii="Times New Roman" w:hAnsi="Times New Roman" w:cs="Times New Roman"/>
          <w:sz w:val="24"/>
          <w:szCs w:val="24"/>
          <w:shd w:val="clear" w:color="auto" w:fill="FFFFFF"/>
        </w:rPr>
        <w:fldChar w:fldCharType="separate"/>
      </w:r>
      <w:r w:rsidRPr="006E278B">
        <w:rPr>
          <w:rFonts w:ascii="Times New Roman" w:hAnsi="Times New Roman" w:cs="Times New Roman"/>
          <w:noProof/>
          <w:sz w:val="24"/>
          <w:szCs w:val="24"/>
          <w:shd w:val="clear" w:color="auto" w:fill="FFFFFF"/>
        </w:rPr>
        <w:t>(Uttam, 2013)</w:t>
      </w:r>
      <w:r w:rsidR="00C43033" w:rsidRPr="006E278B">
        <w:rPr>
          <w:rFonts w:ascii="Times New Roman" w:hAnsi="Times New Roman" w:cs="Times New Roman"/>
          <w:sz w:val="24"/>
          <w:szCs w:val="24"/>
          <w:shd w:val="clear" w:color="auto" w:fill="FFFFFF"/>
        </w:rPr>
        <w:fldChar w:fldCharType="end"/>
      </w:r>
    </w:p>
    <w:p w:rsidR="002C4AEB" w:rsidRPr="006E278B" w:rsidRDefault="002C4AEB" w:rsidP="006E278B">
      <w:pPr>
        <w:spacing w:after="0" w:line="240" w:lineRule="auto"/>
        <w:jc w:val="center"/>
        <w:rPr>
          <w:rFonts w:ascii="Times New Roman" w:hAnsi="Times New Roman" w:cs="Times New Roman"/>
          <w:i/>
          <w:sz w:val="24"/>
        </w:rPr>
      </w:pPr>
    </w:p>
    <w:p w:rsidR="006E278B" w:rsidRPr="00887DBD" w:rsidRDefault="006E278B" w:rsidP="002205E7">
      <w:pPr>
        <w:pStyle w:val="ListParagraph"/>
        <w:spacing w:after="0" w:line="240" w:lineRule="auto"/>
        <w:ind w:left="0" w:firstLine="567"/>
        <w:jc w:val="center"/>
        <w:rPr>
          <w:rFonts w:ascii="Times New Roman" w:hAnsi="Times New Roman" w:cs="Times New Roman"/>
          <w:i/>
          <w:sz w:val="24"/>
        </w:rPr>
      </w:pPr>
    </w:p>
    <w:p w:rsidR="002D3088" w:rsidRPr="00887DBD" w:rsidRDefault="00853C2A" w:rsidP="00116F4C">
      <w:pPr>
        <w:pStyle w:val="ListParagraph"/>
        <w:spacing w:after="0" w:line="360" w:lineRule="auto"/>
        <w:ind w:left="0"/>
        <w:jc w:val="center"/>
        <w:rPr>
          <w:rFonts w:ascii="Times New Roman" w:hAnsi="Times New Roman" w:cs="Times New Roman"/>
          <w:b/>
          <w:sz w:val="24"/>
          <w:szCs w:val="24"/>
        </w:rPr>
      </w:pPr>
      <w:r w:rsidRPr="00887DBD">
        <w:rPr>
          <w:rFonts w:ascii="Times New Roman" w:hAnsi="Times New Roman" w:cs="Times New Roman"/>
          <w:b/>
          <w:noProof/>
          <w:sz w:val="24"/>
          <w:szCs w:val="24"/>
          <w:lang w:eastAsia="id-ID"/>
        </w:rPr>
        <w:drawing>
          <wp:inline distT="0" distB="0" distL="0" distR="0" wp14:anchorId="355F844B" wp14:editId="2C62FEA6">
            <wp:extent cx="2520563" cy="2341237"/>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ifferent-types-of-lycra-fabric.jpg"/>
                    <pic:cNvPicPr/>
                  </pic:nvPicPr>
                  <pic:blipFill rotWithShape="1">
                    <a:blip r:embed="rId53" cstate="print">
                      <a:extLst>
                        <a:ext uri="{28A0092B-C50C-407E-A947-70E740481C1C}">
                          <a14:useLocalDpi xmlns:a14="http://schemas.microsoft.com/office/drawing/2010/main" val="0"/>
                        </a:ext>
                      </a:extLst>
                    </a:blip>
                    <a:srcRect t="4396" b="16144"/>
                    <a:stretch/>
                  </pic:blipFill>
                  <pic:spPr bwMode="auto">
                    <a:xfrm>
                      <a:off x="0" y="0"/>
                      <a:ext cx="2546507" cy="2365336"/>
                    </a:xfrm>
                    <a:prstGeom prst="rect">
                      <a:avLst/>
                    </a:prstGeom>
                    <a:ln>
                      <a:noFill/>
                    </a:ln>
                    <a:extLst>
                      <a:ext uri="{53640926-AAD7-44D8-BBD7-CCE9431645EC}">
                        <a14:shadowObscured xmlns:a14="http://schemas.microsoft.com/office/drawing/2010/main"/>
                      </a:ext>
                    </a:extLst>
                  </pic:spPr>
                </pic:pic>
              </a:graphicData>
            </a:graphic>
          </wp:inline>
        </w:drawing>
      </w:r>
    </w:p>
    <w:p w:rsidR="00853C2A" w:rsidRPr="00887DBD" w:rsidRDefault="002D3088" w:rsidP="006E278B">
      <w:pPr>
        <w:pStyle w:val="Caption"/>
        <w:spacing w:after="0"/>
        <w:jc w:val="center"/>
        <w:rPr>
          <w:rFonts w:ascii="Times New Roman" w:hAnsi="Times New Roman" w:cs="Times New Roman"/>
          <w:color w:val="auto"/>
          <w:sz w:val="36"/>
          <w:szCs w:val="24"/>
          <w:shd w:val="clear" w:color="auto" w:fill="FFFFFF"/>
        </w:rPr>
      </w:pPr>
      <w:bookmarkStart w:id="49" w:name="_Toc43660392"/>
      <w:r w:rsidRPr="00887DBD">
        <w:rPr>
          <w:rFonts w:ascii="Times New Roman" w:hAnsi="Times New Roman" w:cs="Times New Roman"/>
          <w:color w:val="auto"/>
          <w:sz w:val="24"/>
        </w:rPr>
        <w:t xml:space="preserve">Gambar 2.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Gambar_2. \* ARABIC </w:instrText>
      </w:r>
      <w:r w:rsidR="00C43033" w:rsidRPr="00887DBD">
        <w:rPr>
          <w:rFonts w:ascii="Times New Roman" w:hAnsi="Times New Roman" w:cs="Times New Roman"/>
          <w:color w:val="auto"/>
          <w:sz w:val="24"/>
        </w:rPr>
        <w:fldChar w:fldCharType="separate"/>
      </w:r>
      <w:r w:rsidR="00A8502A" w:rsidRPr="00887DBD">
        <w:rPr>
          <w:rFonts w:ascii="Times New Roman" w:hAnsi="Times New Roman" w:cs="Times New Roman"/>
          <w:noProof/>
          <w:color w:val="auto"/>
          <w:sz w:val="24"/>
        </w:rPr>
        <w:t>11</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i/>
          <w:color w:val="auto"/>
          <w:sz w:val="24"/>
        </w:rPr>
        <w:t>Different of Lycra Fabrics</w:t>
      </w:r>
      <w:bookmarkEnd w:id="49"/>
    </w:p>
    <w:p w:rsidR="00853C2A" w:rsidRPr="006E278B" w:rsidRDefault="00853C2A" w:rsidP="006E278B">
      <w:pPr>
        <w:spacing w:after="0" w:line="240" w:lineRule="auto"/>
        <w:jc w:val="center"/>
        <w:rPr>
          <w:rFonts w:ascii="Times New Roman" w:hAnsi="Times New Roman" w:cs="Times New Roman"/>
          <w:i/>
          <w:sz w:val="24"/>
        </w:rPr>
      </w:pPr>
      <w:r w:rsidRPr="006E278B">
        <w:rPr>
          <w:rFonts w:ascii="Times New Roman" w:hAnsi="Times New Roman" w:cs="Times New Roman"/>
          <w:b/>
          <w:sz w:val="24"/>
          <w:szCs w:val="24"/>
          <w:shd w:val="clear" w:color="auto" w:fill="FFFFFF"/>
        </w:rPr>
        <w:t xml:space="preserve">Sumber </w:t>
      </w:r>
      <w:r w:rsidRPr="006E278B">
        <w:rPr>
          <w:rFonts w:ascii="Times New Roman" w:hAnsi="Times New Roman" w:cs="Times New Roman"/>
          <w:sz w:val="24"/>
          <w:szCs w:val="24"/>
          <w:shd w:val="clear" w:color="auto" w:fill="FFFFFF"/>
        </w:rPr>
        <w:t xml:space="preserve">: </w:t>
      </w:r>
      <w:r w:rsidR="00C43033" w:rsidRPr="006E278B">
        <w:rPr>
          <w:rFonts w:ascii="Times New Roman" w:hAnsi="Times New Roman" w:cs="Times New Roman"/>
          <w:sz w:val="24"/>
          <w:szCs w:val="24"/>
          <w:shd w:val="clear" w:color="auto" w:fill="FFFFFF"/>
        </w:rPr>
        <w:fldChar w:fldCharType="begin" w:fldLock="1"/>
      </w:r>
      <w:r w:rsidR="00274B1B" w:rsidRPr="006E278B">
        <w:rPr>
          <w:rFonts w:ascii="Times New Roman" w:hAnsi="Times New Roman" w:cs="Times New Roman"/>
          <w:sz w:val="24"/>
          <w:szCs w:val="24"/>
          <w:shd w:val="clear" w:color="auto" w:fill="FFFFFF"/>
        </w:rPr>
        <w:instrText>ADDIN CSL_CITATION {"citationItems":[{"id":"ITEM-1","itemData":{"abstract":"In recent years, development in active sportswear fabrics has been progressing to perform high functions and to achieve comfort. The sportswear manufacturing textile industries not only keep their eyes on market diversification for fibrous materials but also on textile science and technology. The use of innovative textile science and technology in the manufacturing of sports and leisurewear fabrics is continuously enhancing day by day to fulfil the requirements for athletics and leisure activities for their better performance in the sports. The performance requirements of many sports goods often demand widely different properties. The contributing factors for developing active sportswear fabrics are: polymer science, fibre science, production techniques, lamination and finishing techniques to obtain sophisticated fibre, modified structure of yarns and fabrics. In this paper, literature related to fabrics properties and works done in development of sportswear have been reviewed.","author":[{"dropping-particle":"","family":"Uttam","given":"Devanand","non-dropping-particle":"","parse-names":false,"suffix":""}],"container-title":"International Journal of IT, Engineering and Applied Sciences Research (IJIEASR) Volume 2, No. 1, January 2013","id":"ITEM-1","issue":"1","issued":{"date-parts":[["2013"]]},"page":"2319-4413","title":"Active Sportswear Fabrics","type":"article-journal","volume":"2"},"uris":["http://www.mendeley.com/documents/?uuid=49387f04-2bd6-4528-a59c-51e2e4e35a87"]}],"mendeley":{"formattedCitation":"(Uttam, 2013)","plainTextFormattedCitation":"(Uttam, 2013)","previouslyFormattedCitation":"(Uttam, 2013)"},"properties":{"noteIndex":0},"schema":"https://github.com/citation-style-language/schema/raw/master/csl-citation.json"}</w:instrText>
      </w:r>
      <w:r w:rsidR="00C43033" w:rsidRPr="006E278B">
        <w:rPr>
          <w:rFonts w:ascii="Times New Roman" w:hAnsi="Times New Roman" w:cs="Times New Roman"/>
          <w:sz w:val="24"/>
          <w:szCs w:val="24"/>
          <w:shd w:val="clear" w:color="auto" w:fill="FFFFFF"/>
        </w:rPr>
        <w:fldChar w:fldCharType="separate"/>
      </w:r>
      <w:r w:rsidRPr="006E278B">
        <w:rPr>
          <w:rFonts w:ascii="Times New Roman" w:hAnsi="Times New Roman" w:cs="Times New Roman"/>
          <w:noProof/>
          <w:sz w:val="24"/>
          <w:szCs w:val="24"/>
          <w:shd w:val="clear" w:color="auto" w:fill="FFFFFF"/>
        </w:rPr>
        <w:t>(Uttam, 2013)</w:t>
      </w:r>
      <w:r w:rsidR="00C43033" w:rsidRPr="006E278B">
        <w:rPr>
          <w:rFonts w:ascii="Times New Roman" w:hAnsi="Times New Roman" w:cs="Times New Roman"/>
          <w:sz w:val="24"/>
          <w:szCs w:val="24"/>
          <w:shd w:val="clear" w:color="auto" w:fill="FFFFFF"/>
        </w:rPr>
        <w:fldChar w:fldCharType="end"/>
      </w:r>
    </w:p>
    <w:p w:rsidR="004302B9" w:rsidRDefault="004302B9" w:rsidP="00853C2A">
      <w:pPr>
        <w:pStyle w:val="ListParagraph"/>
        <w:spacing w:after="0" w:line="240" w:lineRule="auto"/>
        <w:ind w:left="0" w:firstLine="567"/>
        <w:jc w:val="center"/>
        <w:rPr>
          <w:rFonts w:ascii="Times New Roman" w:hAnsi="Times New Roman" w:cs="Times New Roman"/>
          <w:i/>
          <w:sz w:val="24"/>
        </w:rPr>
      </w:pPr>
    </w:p>
    <w:p w:rsidR="001D6297" w:rsidRDefault="00C4227D" w:rsidP="00C4227D">
      <w:pPr>
        <w:pStyle w:val="ListParagraph"/>
        <w:spacing w:after="0" w:line="360" w:lineRule="auto"/>
        <w:ind w:left="0" w:firstLine="567"/>
        <w:jc w:val="both"/>
        <w:rPr>
          <w:rFonts w:ascii="Times New Roman" w:hAnsi="Times New Roman" w:cs="Times New Roman"/>
          <w:sz w:val="24"/>
        </w:rPr>
      </w:pPr>
      <w:r w:rsidRPr="00C4227D">
        <w:rPr>
          <w:rFonts w:ascii="Times New Roman" w:hAnsi="Times New Roman" w:cs="Times New Roman"/>
          <w:sz w:val="24"/>
        </w:rPr>
        <w:t>Penggunaan kain</w:t>
      </w:r>
      <w:r>
        <w:rPr>
          <w:rFonts w:ascii="Times New Roman" w:hAnsi="Times New Roman" w:cs="Times New Roman"/>
          <w:sz w:val="24"/>
        </w:rPr>
        <w:t xml:space="preserve"> untuk pakaian</w:t>
      </w:r>
      <w:r w:rsidRPr="00C4227D">
        <w:rPr>
          <w:rFonts w:ascii="Times New Roman" w:hAnsi="Times New Roman" w:cs="Times New Roman"/>
          <w:sz w:val="24"/>
        </w:rPr>
        <w:t xml:space="preserve"> olahraga meningkat dari hari ke hari di berbagai kegiatan olahraga </w:t>
      </w:r>
      <w:r>
        <w:rPr>
          <w:rFonts w:ascii="Times New Roman" w:hAnsi="Times New Roman" w:cs="Times New Roman"/>
          <w:sz w:val="24"/>
        </w:rPr>
        <w:t xml:space="preserve">prestasi </w:t>
      </w:r>
      <w:r w:rsidRPr="00C4227D">
        <w:rPr>
          <w:rFonts w:ascii="Times New Roman" w:hAnsi="Times New Roman" w:cs="Times New Roman"/>
          <w:sz w:val="24"/>
        </w:rPr>
        <w:t>dan rekreasi. Selama mendesain kain pakaian olahraga, a</w:t>
      </w:r>
      <w:r>
        <w:rPr>
          <w:rFonts w:ascii="Times New Roman" w:hAnsi="Times New Roman" w:cs="Times New Roman"/>
          <w:sz w:val="24"/>
        </w:rPr>
        <w:t xml:space="preserve">spek-aspek yang dipertimbangkan adalah fungsi perlindungan atau </w:t>
      </w:r>
      <w:r w:rsidRPr="00C4227D">
        <w:rPr>
          <w:rFonts w:ascii="Times New Roman" w:hAnsi="Times New Roman" w:cs="Times New Roman"/>
          <w:sz w:val="24"/>
        </w:rPr>
        <w:t>keselamatan untuk melindungi pemakai dari cuaca buruk, fungsi kenyamanan yang memberikan kenyamanan pakai (kenyamanan termal, sensorik dan gerakan tubuh), fungsi</w:t>
      </w:r>
      <w:r>
        <w:rPr>
          <w:rFonts w:ascii="Times New Roman" w:hAnsi="Times New Roman" w:cs="Times New Roman"/>
          <w:sz w:val="24"/>
        </w:rPr>
        <w:t xml:space="preserve"> pakaian</w:t>
      </w:r>
      <w:r w:rsidRPr="00C4227D">
        <w:rPr>
          <w:rFonts w:ascii="Times New Roman" w:hAnsi="Times New Roman" w:cs="Times New Roman"/>
          <w:sz w:val="24"/>
        </w:rPr>
        <w:t xml:space="preserve"> olahraga untuk</w:t>
      </w:r>
      <w:r>
        <w:rPr>
          <w:rFonts w:ascii="Times New Roman" w:hAnsi="Times New Roman" w:cs="Times New Roman"/>
          <w:sz w:val="24"/>
        </w:rPr>
        <w:t xml:space="preserve"> meningkatkan kinerja atlet dan daya tarik estetika untuk memenuhi perkembangan fasion. </w:t>
      </w:r>
    </w:p>
    <w:p w:rsidR="00C4227D" w:rsidRPr="00C4227D" w:rsidRDefault="00C4227D" w:rsidP="00C4227D">
      <w:pPr>
        <w:pStyle w:val="ListParagraph"/>
        <w:spacing w:after="0" w:line="360" w:lineRule="auto"/>
        <w:ind w:left="0" w:firstLine="567"/>
        <w:jc w:val="both"/>
        <w:rPr>
          <w:rFonts w:ascii="Times New Roman" w:hAnsi="Times New Roman" w:cs="Times New Roman"/>
          <w:sz w:val="24"/>
        </w:rPr>
        <w:sectPr w:rsidR="00C4227D" w:rsidRPr="00C4227D" w:rsidSect="00FC6E21">
          <w:headerReference w:type="default" r:id="rId54"/>
          <w:pgSz w:w="11906" w:h="16838" w:code="9"/>
          <w:pgMar w:top="1701" w:right="1701" w:bottom="1701" w:left="2268" w:header="708" w:footer="708" w:gutter="0"/>
          <w:pgNumType w:start="10"/>
          <w:cols w:space="708"/>
          <w:titlePg/>
          <w:docGrid w:linePitch="360"/>
        </w:sectPr>
      </w:pPr>
    </w:p>
    <w:p w:rsidR="007A4B7C" w:rsidRPr="00887DBD" w:rsidRDefault="007A4B7C" w:rsidP="007221EF">
      <w:pPr>
        <w:pStyle w:val="Heading1"/>
        <w:spacing w:before="0" w:line="360" w:lineRule="auto"/>
        <w:jc w:val="center"/>
        <w:rPr>
          <w:rFonts w:ascii="Times New Roman" w:hAnsi="Times New Roman" w:cs="Times New Roman"/>
          <w:color w:val="auto"/>
          <w:sz w:val="24"/>
          <w:szCs w:val="24"/>
        </w:rPr>
      </w:pPr>
      <w:bookmarkStart w:id="50" w:name="_Toc43400628"/>
      <w:r w:rsidRPr="00887DBD">
        <w:rPr>
          <w:rFonts w:ascii="Times New Roman" w:hAnsi="Times New Roman" w:cs="Times New Roman"/>
          <w:color w:val="auto"/>
          <w:sz w:val="24"/>
          <w:szCs w:val="24"/>
        </w:rPr>
        <w:lastRenderedPageBreak/>
        <w:t>BAB III</w:t>
      </w:r>
      <w:bookmarkEnd w:id="50"/>
    </w:p>
    <w:p w:rsidR="007A4B7C" w:rsidRPr="00887DBD" w:rsidRDefault="007A4B7C" w:rsidP="007A4B7C">
      <w:pPr>
        <w:pStyle w:val="Heading1"/>
        <w:spacing w:before="0" w:line="360" w:lineRule="auto"/>
        <w:jc w:val="center"/>
        <w:rPr>
          <w:rFonts w:ascii="Times New Roman" w:hAnsi="Times New Roman" w:cs="Times New Roman"/>
          <w:color w:val="auto"/>
          <w:sz w:val="24"/>
          <w:szCs w:val="24"/>
        </w:rPr>
      </w:pPr>
      <w:bookmarkStart w:id="51" w:name="_Toc43400629"/>
      <w:r w:rsidRPr="00887DBD">
        <w:rPr>
          <w:rFonts w:ascii="Times New Roman" w:hAnsi="Times New Roman" w:cs="Times New Roman"/>
          <w:color w:val="auto"/>
          <w:sz w:val="24"/>
          <w:szCs w:val="24"/>
        </w:rPr>
        <w:t>METODE PENELITIAN</w:t>
      </w:r>
      <w:bookmarkEnd w:id="51"/>
    </w:p>
    <w:p w:rsidR="007A4B7C" w:rsidRPr="00887DBD" w:rsidRDefault="007A4B7C" w:rsidP="007A4B7C">
      <w:pPr>
        <w:spacing w:after="0" w:line="360" w:lineRule="auto"/>
        <w:rPr>
          <w:rFonts w:ascii="Times New Roman" w:hAnsi="Times New Roman" w:cs="Times New Roman"/>
          <w:b/>
          <w:sz w:val="24"/>
          <w:szCs w:val="24"/>
        </w:rPr>
      </w:pPr>
    </w:p>
    <w:p w:rsidR="007A4B7C" w:rsidRPr="00887DBD" w:rsidRDefault="007A4B7C" w:rsidP="00810D55">
      <w:pPr>
        <w:pStyle w:val="ListParagraph"/>
        <w:numPr>
          <w:ilvl w:val="0"/>
          <w:numId w:val="27"/>
        </w:numPr>
        <w:spacing w:after="0" w:line="360" w:lineRule="auto"/>
        <w:ind w:left="426" w:hanging="426"/>
        <w:jc w:val="both"/>
        <w:outlineLvl w:val="1"/>
        <w:rPr>
          <w:rFonts w:ascii="Times New Roman" w:hAnsi="Times New Roman" w:cs="Times New Roman"/>
          <w:sz w:val="24"/>
          <w:szCs w:val="24"/>
          <w:shd w:val="clear" w:color="auto" w:fill="FFFFFF"/>
        </w:rPr>
      </w:pPr>
      <w:bookmarkStart w:id="52" w:name="_Toc43400630"/>
      <w:r w:rsidRPr="00887DBD">
        <w:rPr>
          <w:rFonts w:ascii="Times New Roman" w:hAnsi="Times New Roman" w:cs="Times New Roman"/>
          <w:b/>
          <w:sz w:val="24"/>
          <w:szCs w:val="24"/>
          <w:shd w:val="clear" w:color="auto" w:fill="FFFFFF"/>
        </w:rPr>
        <w:t xml:space="preserve">Desain </w:t>
      </w:r>
      <w:r w:rsidRPr="00887DBD">
        <w:rPr>
          <w:rFonts w:ascii="Times New Roman" w:hAnsi="Times New Roman" w:cs="Times New Roman"/>
          <w:b/>
          <w:sz w:val="24"/>
          <w:szCs w:val="24"/>
        </w:rPr>
        <w:t>Penelitian</w:t>
      </w:r>
      <w:bookmarkEnd w:id="52"/>
    </w:p>
    <w:p w:rsidR="007A4B7C" w:rsidRPr="007D6C22" w:rsidRDefault="007A4B7C" w:rsidP="007D6C22">
      <w:pPr>
        <w:pStyle w:val="ListParagraph"/>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Sebelum melakukan penelitian eksperimen telah dilakukan uji rancang jilbab.</w:t>
      </w:r>
      <w:r w:rsidR="002E7F22">
        <w:rPr>
          <w:rFonts w:ascii="Times New Roman" w:hAnsi="Times New Roman" w:cs="Times New Roman"/>
          <w:sz w:val="24"/>
          <w:szCs w:val="24"/>
        </w:rPr>
        <w:t xml:space="preserve"> Dirancang 3 jilbab untuk di</w:t>
      </w:r>
      <w:r w:rsidR="002E6B8A" w:rsidRPr="00887DBD">
        <w:rPr>
          <w:rFonts w:ascii="Times New Roman" w:hAnsi="Times New Roman" w:cs="Times New Roman"/>
          <w:sz w:val="24"/>
          <w:szCs w:val="24"/>
        </w:rPr>
        <w:t>ujikan</w:t>
      </w:r>
      <w:r w:rsidR="007D6C22">
        <w:rPr>
          <w:rFonts w:ascii="Times New Roman" w:hAnsi="Times New Roman" w:cs="Times New Roman"/>
          <w:sz w:val="24"/>
          <w:szCs w:val="24"/>
        </w:rPr>
        <w:t xml:space="preserve">, </w:t>
      </w:r>
      <w:r w:rsidR="002E6B8A" w:rsidRPr="00887DBD">
        <w:rPr>
          <w:rFonts w:ascii="Times New Roman" w:hAnsi="Times New Roman" w:cs="Times New Roman"/>
          <w:sz w:val="24"/>
          <w:szCs w:val="24"/>
        </w:rPr>
        <w:t xml:space="preserve">desain mana yang dapat mempertahankan tingkat termoregulasi dan hidrasi tubuh setelah olahraga. Untuk mengetahui pengaruhnya peneliti </w:t>
      </w:r>
      <w:r w:rsidR="00370C93" w:rsidRPr="00887DBD">
        <w:rPr>
          <w:rFonts w:ascii="Times New Roman" w:hAnsi="Times New Roman" w:cs="Times New Roman"/>
          <w:sz w:val="24"/>
          <w:szCs w:val="24"/>
        </w:rPr>
        <w:t>harus membuktikan dalam sebuah penelitian.</w:t>
      </w:r>
      <w:r w:rsidR="0077583D">
        <w:rPr>
          <w:rFonts w:ascii="Times New Roman" w:hAnsi="Times New Roman" w:cs="Times New Roman"/>
          <w:sz w:val="24"/>
          <w:szCs w:val="24"/>
        </w:rPr>
        <w:t xml:space="preserve"> </w:t>
      </w:r>
      <w:r w:rsidRPr="007D6C22">
        <w:rPr>
          <w:rFonts w:ascii="Times New Roman" w:hAnsi="Times New Roman" w:cs="Times New Roman"/>
          <w:sz w:val="24"/>
        </w:rPr>
        <w:t xml:space="preserve">Menurut Sugiyono </w:t>
      </w:r>
      <w:r w:rsidR="009B56C4" w:rsidRPr="007D6C22">
        <w:rPr>
          <w:rFonts w:ascii="Times New Roman" w:hAnsi="Times New Roman" w:cs="Times New Roman"/>
          <w:sz w:val="24"/>
        </w:rPr>
        <w:t>m</w:t>
      </w:r>
      <w:r w:rsidRPr="007D6C22">
        <w:rPr>
          <w:rFonts w:ascii="Times New Roman" w:hAnsi="Times New Roman" w:cs="Times New Roman"/>
          <w:sz w:val="24"/>
        </w:rPr>
        <w:t>etode penelitian diartikan sebagai cara ilmiah untuk mendapatkan data dengan</w:t>
      </w:r>
      <w:r w:rsidR="007D6C22">
        <w:rPr>
          <w:rFonts w:ascii="Times New Roman" w:hAnsi="Times New Roman" w:cs="Times New Roman"/>
          <w:sz w:val="24"/>
        </w:rPr>
        <w:t xml:space="preserve"> tujuan dan kegunaan tertentu. </w:t>
      </w:r>
      <w:r w:rsidRPr="007D6C22">
        <w:rPr>
          <w:rFonts w:ascii="Times New Roman" w:hAnsi="Times New Roman" w:cs="Times New Roman"/>
          <w:sz w:val="24"/>
        </w:rPr>
        <w:t>Beranjak dari sebuah permasalahan, rumusan masalah dan tujuan penelitian, maka metode yang akan digunakan dalam penelitian ini adalah metode ek</w:t>
      </w:r>
      <w:r w:rsidR="007D6C22">
        <w:rPr>
          <w:rFonts w:ascii="Times New Roman" w:hAnsi="Times New Roman" w:cs="Times New Roman"/>
          <w:sz w:val="24"/>
        </w:rPr>
        <w:t>sperimen. Menurut Sugiyono m</w:t>
      </w:r>
      <w:r w:rsidRPr="007D6C22">
        <w:rPr>
          <w:rFonts w:ascii="Times New Roman" w:hAnsi="Times New Roman" w:cs="Times New Roman"/>
          <w:sz w:val="24"/>
        </w:rPr>
        <w:t>etode penelitian eksperimen adalah metode penelitian yang digunakan untuk mencari pengaruh perlakuan tertentu terhadap yang lain da</w:t>
      </w:r>
      <w:r w:rsidR="009B56C4" w:rsidRPr="007D6C22">
        <w:rPr>
          <w:rFonts w:ascii="Times New Roman" w:hAnsi="Times New Roman" w:cs="Times New Roman"/>
          <w:sz w:val="24"/>
        </w:rPr>
        <w:t xml:space="preserve">lam kondisi yang terkendalikan. </w:t>
      </w:r>
    </w:p>
    <w:p w:rsidR="00282AB0" w:rsidRPr="00887DBD" w:rsidRDefault="007A4B7C" w:rsidP="00370C93">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Dalam suatu penelitian perlu adanya suatu desain penelitian yang sesuai dengan variabel-variabel yang terkandung dalam tujuan dan hipotesis penelitian untuk diuji kebenarannya</w:t>
      </w:r>
      <w:r w:rsidR="007D6C22">
        <w:rPr>
          <w:rFonts w:ascii="Times New Roman" w:hAnsi="Times New Roman" w:cs="Times New Roman"/>
          <w:sz w:val="24"/>
          <w:szCs w:val="24"/>
        </w:rPr>
        <w:t xml:space="preserve">. </w:t>
      </w:r>
      <w:r w:rsidRPr="00887DBD">
        <w:rPr>
          <w:rFonts w:ascii="Times New Roman" w:hAnsi="Times New Roman" w:cs="Times New Roman"/>
          <w:sz w:val="24"/>
        </w:rPr>
        <w:t xml:space="preserve">Desain penelitian yang digunakan adalah  </w:t>
      </w:r>
      <w:r w:rsidRPr="00887DBD">
        <w:rPr>
          <w:rFonts w:ascii="Times New Roman" w:hAnsi="Times New Roman" w:cs="Times New Roman"/>
          <w:i/>
          <w:sz w:val="24"/>
        </w:rPr>
        <w:t>pretest-posttest groups design</w:t>
      </w:r>
      <w:r w:rsidR="007D6C22">
        <w:rPr>
          <w:rFonts w:ascii="Times New Roman" w:hAnsi="Times New Roman" w:cs="Times New Roman"/>
          <w:sz w:val="24"/>
        </w:rPr>
        <w:t>,</w:t>
      </w:r>
      <w:r w:rsidR="007A5DFD">
        <w:rPr>
          <w:rFonts w:ascii="Times New Roman" w:hAnsi="Times New Roman" w:cs="Times New Roman"/>
          <w:sz w:val="24"/>
        </w:rPr>
        <w:t xml:space="preserve"> sampel melakukan pretest terlebih dahulu menggunakan jilbab yang biasa mereka pakai lalu di ukur tingkat termoregulasi dan hidrasi, kemudian melakukan postest menggunakan jilbab yang sudah di tentukan lalu kembali di ukur. </w:t>
      </w:r>
    </w:p>
    <w:p w:rsidR="00370C93" w:rsidRPr="00887DBD" w:rsidRDefault="00370C93" w:rsidP="00370C93">
      <w:pPr>
        <w:spacing w:after="0" w:line="360" w:lineRule="auto"/>
        <w:ind w:firstLine="567"/>
        <w:jc w:val="both"/>
        <w:rPr>
          <w:rFonts w:ascii="Times New Roman" w:hAnsi="Times New Roman" w:cs="Times New Roman"/>
          <w:sz w:val="24"/>
          <w:szCs w:val="24"/>
        </w:rPr>
      </w:pPr>
    </w:p>
    <w:p w:rsidR="007A4B7C" w:rsidRPr="00887DBD" w:rsidRDefault="007A4B7C" w:rsidP="00810D55">
      <w:pPr>
        <w:pStyle w:val="ListParagraph"/>
        <w:numPr>
          <w:ilvl w:val="0"/>
          <w:numId w:val="27"/>
        </w:numPr>
        <w:spacing w:after="0" w:line="360" w:lineRule="auto"/>
        <w:ind w:left="426" w:hanging="426"/>
        <w:jc w:val="both"/>
        <w:outlineLvl w:val="1"/>
        <w:rPr>
          <w:rFonts w:ascii="Times New Roman" w:hAnsi="Times New Roman" w:cs="Times New Roman"/>
          <w:b/>
          <w:sz w:val="24"/>
          <w:szCs w:val="24"/>
          <w:shd w:val="clear" w:color="auto" w:fill="FFFFFF"/>
        </w:rPr>
      </w:pPr>
      <w:bookmarkStart w:id="53" w:name="_Toc43400631"/>
      <w:r w:rsidRPr="00887DBD">
        <w:rPr>
          <w:rFonts w:ascii="Times New Roman" w:hAnsi="Times New Roman" w:cs="Times New Roman"/>
          <w:b/>
          <w:sz w:val="24"/>
          <w:szCs w:val="24"/>
        </w:rPr>
        <w:t>Partisipan</w:t>
      </w:r>
      <w:bookmarkEnd w:id="53"/>
    </w:p>
    <w:p w:rsidR="007A4B7C" w:rsidRPr="00887DBD" w:rsidRDefault="007A4B7C" w:rsidP="007A4B7C">
      <w:pPr>
        <w:pStyle w:val="ListParagraph"/>
        <w:tabs>
          <w:tab w:val="left" w:pos="993"/>
          <w:tab w:val="left" w:pos="1276"/>
        </w:tabs>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Partisipan dalam penelitian ini sebanyak 15 orang mahasiswi FPOK UPI   muslim dan berjilbab. Berdasarkan pengamatan lapangan serta pengalaman peneliti, ketika melakukan aktivitas gerak atau olahraga sering merasakan </w:t>
      </w:r>
      <w:r w:rsidR="002C4AEB" w:rsidRPr="002C4AEB">
        <w:rPr>
          <w:rFonts w:ascii="Times New Roman" w:hAnsi="Times New Roman" w:cs="Times New Roman"/>
          <w:i/>
          <w:sz w:val="24"/>
          <w:szCs w:val="24"/>
        </w:rPr>
        <w:t>overterm</w:t>
      </w:r>
      <w:r w:rsidR="00CD1893">
        <w:rPr>
          <w:rFonts w:ascii="Times New Roman" w:hAnsi="Times New Roman" w:cs="Times New Roman"/>
          <w:i/>
          <w:sz w:val="24"/>
          <w:szCs w:val="24"/>
        </w:rPr>
        <w:t xml:space="preserve"> </w:t>
      </w:r>
      <w:r w:rsidRPr="00887DBD">
        <w:rPr>
          <w:rFonts w:ascii="Times New Roman" w:hAnsi="Times New Roman" w:cs="Times New Roman"/>
          <w:sz w:val="24"/>
          <w:szCs w:val="24"/>
        </w:rPr>
        <w:t>atau panas yang berlebih serta produksi keringat yang meningkat hal ini menyebabkan terjadinya dehidrasi jangka pendek. Pemilihan bahan jilbab atau bahkan pakaian olahraga harus sangat diperhatikan, jika tidak bisa menyebabkan cedera, ringan atau bahkan berat.</w:t>
      </w:r>
    </w:p>
    <w:p w:rsidR="007A4B7C" w:rsidRPr="00887DBD" w:rsidRDefault="007A4B7C" w:rsidP="007A4B7C">
      <w:pPr>
        <w:pStyle w:val="ListParagraph"/>
        <w:tabs>
          <w:tab w:val="left" w:pos="993"/>
          <w:tab w:val="left" w:pos="1276"/>
        </w:tabs>
        <w:spacing w:after="0" w:line="360" w:lineRule="auto"/>
        <w:ind w:left="0" w:firstLine="567"/>
        <w:jc w:val="both"/>
        <w:rPr>
          <w:rFonts w:ascii="Times New Roman" w:hAnsi="Times New Roman" w:cs="Times New Roman"/>
          <w:sz w:val="24"/>
          <w:szCs w:val="24"/>
        </w:rPr>
      </w:pPr>
    </w:p>
    <w:p w:rsidR="007A4B7C" w:rsidRPr="00887DBD" w:rsidRDefault="007A4B7C" w:rsidP="00810D55">
      <w:pPr>
        <w:pStyle w:val="ListParagraph"/>
        <w:numPr>
          <w:ilvl w:val="0"/>
          <w:numId w:val="27"/>
        </w:numPr>
        <w:spacing w:after="0" w:line="360" w:lineRule="auto"/>
        <w:ind w:left="426" w:hanging="426"/>
        <w:jc w:val="both"/>
        <w:outlineLvl w:val="1"/>
        <w:rPr>
          <w:rFonts w:ascii="Times New Roman" w:hAnsi="Times New Roman" w:cs="Times New Roman"/>
          <w:sz w:val="24"/>
          <w:szCs w:val="24"/>
          <w:shd w:val="clear" w:color="auto" w:fill="FFFFFF"/>
        </w:rPr>
      </w:pPr>
      <w:bookmarkStart w:id="54" w:name="_Toc4500331"/>
      <w:bookmarkStart w:id="55" w:name="_Toc4497540"/>
      <w:bookmarkStart w:id="56" w:name="_Toc43400632"/>
      <w:r w:rsidRPr="00887DBD">
        <w:rPr>
          <w:rFonts w:ascii="Times New Roman" w:hAnsi="Times New Roman" w:cs="Times New Roman"/>
          <w:b/>
          <w:sz w:val="24"/>
          <w:szCs w:val="24"/>
          <w:shd w:val="clear" w:color="auto" w:fill="FFFFFF"/>
        </w:rPr>
        <w:lastRenderedPageBreak/>
        <w:t>Populasi dan Sampel penelitian</w:t>
      </w:r>
      <w:bookmarkEnd w:id="54"/>
      <w:bookmarkEnd w:id="55"/>
      <w:bookmarkEnd w:id="56"/>
    </w:p>
    <w:p w:rsidR="007A4B7C" w:rsidRPr="00887DBD" w:rsidRDefault="007A4B7C" w:rsidP="00810D55">
      <w:pPr>
        <w:pStyle w:val="ListParagraph"/>
        <w:numPr>
          <w:ilvl w:val="0"/>
          <w:numId w:val="29"/>
        </w:numPr>
        <w:tabs>
          <w:tab w:val="left" w:pos="567"/>
        </w:tabs>
        <w:spacing w:after="0" w:line="360" w:lineRule="auto"/>
        <w:ind w:left="284" w:hanging="284"/>
        <w:jc w:val="both"/>
        <w:outlineLvl w:val="2"/>
        <w:rPr>
          <w:rFonts w:ascii="Times New Roman" w:hAnsi="Times New Roman" w:cs="Times New Roman"/>
          <w:sz w:val="24"/>
          <w:szCs w:val="24"/>
          <w:shd w:val="clear" w:color="auto" w:fill="FFFFFF"/>
        </w:rPr>
      </w:pPr>
      <w:bookmarkStart w:id="57" w:name="_Toc4500332"/>
      <w:bookmarkStart w:id="58" w:name="_Toc4497541"/>
      <w:bookmarkStart w:id="59" w:name="_Toc43400633"/>
      <w:r w:rsidRPr="00887DBD">
        <w:rPr>
          <w:rFonts w:ascii="Times New Roman" w:hAnsi="Times New Roman" w:cs="Times New Roman"/>
          <w:b/>
          <w:sz w:val="24"/>
          <w:szCs w:val="24"/>
          <w:shd w:val="clear" w:color="auto" w:fill="FFFFFF"/>
        </w:rPr>
        <w:t>Populasi Penelitian</w:t>
      </w:r>
      <w:bookmarkEnd w:id="57"/>
      <w:bookmarkEnd w:id="58"/>
      <w:bookmarkEnd w:id="59"/>
    </w:p>
    <w:p w:rsidR="007A4B7C" w:rsidRPr="00887DBD" w:rsidRDefault="007A4B7C" w:rsidP="007A4B7C">
      <w:pPr>
        <w:pStyle w:val="ListParagraph"/>
        <w:spacing w:after="0" w:line="360" w:lineRule="auto"/>
        <w:ind w:left="0" w:firstLine="567"/>
        <w:jc w:val="both"/>
        <w:rPr>
          <w:rFonts w:ascii="Times New Roman" w:hAnsi="Times New Roman" w:cs="Times New Roman"/>
          <w:sz w:val="24"/>
          <w:szCs w:val="24"/>
          <w:shd w:val="clear" w:color="auto" w:fill="FFFFFF"/>
        </w:rPr>
      </w:pPr>
      <w:r w:rsidRPr="00887DBD">
        <w:rPr>
          <w:rFonts w:ascii="Times New Roman" w:eastAsia="Times New Roman" w:hAnsi="Times New Roman" w:cs="Times New Roman"/>
          <w:sz w:val="24"/>
          <w:szCs w:val="24"/>
        </w:rPr>
        <w:t xml:space="preserve">Populasi adalah keseluruhan subjek penelitian (Suharsimi Arikunto, 2002 hlm 108). </w:t>
      </w:r>
      <w:r w:rsidRPr="00887DBD">
        <w:rPr>
          <w:rFonts w:ascii="Times New Roman" w:hAnsi="Times New Roman" w:cs="Times New Roman"/>
          <w:sz w:val="24"/>
          <w:szCs w:val="24"/>
          <w:shd w:val="clear" w:color="auto" w:fill="FFFFFF"/>
        </w:rPr>
        <w:t>Populasi pada penelitian ini adalah mahasiswa Pendidikan Kepelatihan Olahraga. Pemilihan populasi kepada mahasiswa Pendidikan Kepelatihan Olahraga UPI angkatan 2018. Populasi pada penelitian ini berjumlah 160 orang. Alasan peneliti memilih PKO 2018 sebagai populasi penelitian karena mahasiswanya 80% berstatus atlet, 40 % mahasiswa nya adalah wanita, dan 30 % dari jumlah mahasiswa wanitanya memakai jilbab. Hal ini memenuhi kriteria penelitian</w:t>
      </w:r>
      <w:bookmarkStart w:id="60" w:name="_Toc4500333"/>
      <w:bookmarkStart w:id="61" w:name="_Toc4497542"/>
      <w:r w:rsidRPr="00887DBD">
        <w:rPr>
          <w:rFonts w:ascii="Times New Roman" w:hAnsi="Times New Roman" w:cs="Times New Roman"/>
          <w:sz w:val="24"/>
          <w:szCs w:val="24"/>
          <w:shd w:val="clear" w:color="auto" w:fill="FFFFFF"/>
        </w:rPr>
        <w:t>.</w:t>
      </w:r>
    </w:p>
    <w:p w:rsidR="008644ED" w:rsidRPr="00887DBD" w:rsidRDefault="008644ED" w:rsidP="008644ED">
      <w:pPr>
        <w:spacing w:after="0" w:line="360" w:lineRule="auto"/>
        <w:jc w:val="both"/>
        <w:rPr>
          <w:rFonts w:ascii="Times New Roman" w:hAnsi="Times New Roman" w:cs="Times New Roman"/>
          <w:sz w:val="24"/>
          <w:szCs w:val="24"/>
          <w:shd w:val="clear" w:color="auto" w:fill="FFFFFF"/>
        </w:rPr>
      </w:pPr>
    </w:p>
    <w:p w:rsidR="007A4B7C" w:rsidRPr="00887DBD" w:rsidRDefault="007A4B7C" w:rsidP="00810D55">
      <w:pPr>
        <w:pStyle w:val="ListParagraph"/>
        <w:numPr>
          <w:ilvl w:val="0"/>
          <w:numId w:val="29"/>
        </w:numPr>
        <w:tabs>
          <w:tab w:val="left" w:pos="567"/>
        </w:tabs>
        <w:spacing w:after="0" w:line="360" w:lineRule="auto"/>
        <w:ind w:left="426" w:hanging="426"/>
        <w:jc w:val="both"/>
        <w:outlineLvl w:val="2"/>
        <w:rPr>
          <w:rFonts w:ascii="Times New Roman" w:hAnsi="Times New Roman" w:cs="Times New Roman"/>
          <w:sz w:val="24"/>
          <w:szCs w:val="24"/>
          <w:shd w:val="clear" w:color="auto" w:fill="FFFFFF"/>
        </w:rPr>
      </w:pPr>
      <w:bookmarkStart w:id="62" w:name="_Toc43400634"/>
      <w:r w:rsidRPr="00887DBD">
        <w:rPr>
          <w:rFonts w:ascii="Times New Roman" w:hAnsi="Times New Roman" w:cs="Times New Roman"/>
          <w:b/>
          <w:sz w:val="24"/>
          <w:szCs w:val="24"/>
          <w:shd w:val="clear" w:color="auto" w:fill="FFFFFF"/>
        </w:rPr>
        <w:t>Sampel Penelitian</w:t>
      </w:r>
      <w:bookmarkEnd w:id="60"/>
      <w:bookmarkEnd w:id="61"/>
      <w:bookmarkEnd w:id="62"/>
    </w:p>
    <w:p w:rsidR="007A4B7C" w:rsidRPr="00887DBD" w:rsidRDefault="007A4B7C" w:rsidP="007A4B7C">
      <w:pPr>
        <w:spacing w:after="0" w:line="360" w:lineRule="auto"/>
        <w:ind w:right="346" w:firstLine="567"/>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Sampel adalah sebagian atau wakil dari populasi yang dit</w:t>
      </w:r>
      <w:r w:rsidR="0044466A">
        <w:rPr>
          <w:rFonts w:ascii="Times New Roman" w:eastAsia="Times New Roman" w:hAnsi="Times New Roman" w:cs="Times New Roman"/>
          <w:sz w:val="24"/>
          <w:szCs w:val="24"/>
        </w:rPr>
        <w:t xml:space="preserve">eliti (Suharsimi Arikunto, 2002 hlm </w:t>
      </w:r>
      <w:r w:rsidRPr="00887DBD">
        <w:rPr>
          <w:rFonts w:ascii="Times New Roman" w:eastAsia="Times New Roman" w:hAnsi="Times New Roman" w:cs="Times New Roman"/>
          <w:sz w:val="24"/>
          <w:szCs w:val="24"/>
        </w:rPr>
        <w:t xml:space="preserve">109). Jumlah sampel yang di pilih adalah 15 karena memenuhi kriteria yang dtentukan oleh peneliti. Teknik sampling yang digunakan dalam penelitian ini adalah </w:t>
      </w:r>
      <w:r w:rsidRPr="00887DBD">
        <w:rPr>
          <w:rFonts w:ascii="Times New Roman" w:eastAsia="Times New Roman" w:hAnsi="Times New Roman" w:cs="Times New Roman"/>
          <w:i/>
          <w:sz w:val="24"/>
          <w:szCs w:val="24"/>
        </w:rPr>
        <w:t xml:space="preserve">purposive sampling </w:t>
      </w:r>
      <w:r w:rsidRPr="00887DBD">
        <w:rPr>
          <w:rFonts w:ascii="Times New Roman" w:eastAsia="Times New Roman" w:hAnsi="Times New Roman" w:cs="Times New Roman"/>
          <w:sz w:val="24"/>
          <w:szCs w:val="24"/>
        </w:rPr>
        <w:t>yaitu teknik penentuan sampel dengan pertimbangan  atau  penentuan kriteria tertentu.Adapun kriterianya  adalah sebagai berikut:</w:t>
      </w:r>
    </w:p>
    <w:p w:rsidR="007A4B7C" w:rsidRPr="00887DBD" w:rsidRDefault="007A5DFD" w:rsidP="00810D55">
      <w:pPr>
        <w:pStyle w:val="ListParagraph"/>
        <w:numPr>
          <w:ilvl w:val="0"/>
          <w:numId w:val="30"/>
        </w:numPr>
        <w:spacing w:after="0" w:line="360" w:lineRule="auto"/>
        <w:ind w:right="346"/>
        <w:jc w:val="both"/>
        <w:rPr>
          <w:rFonts w:ascii="Times New Roman" w:eastAsia="Times New Roman" w:hAnsi="Times New Roman" w:cs="Times New Roman"/>
          <w:sz w:val="24"/>
          <w:szCs w:val="24"/>
        </w:rPr>
      </w:pPr>
      <w:r>
        <w:rPr>
          <w:rFonts w:ascii="Times New Roman" w:hAnsi="Times New Roman" w:cs="Times New Roman"/>
          <w:sz w:val="24"/>
          <w:szCs w:val="24"/>
        </w:rPr>
        <w:t>Atlet wanita muslim.</w:t>
      </w:r>
    </w:p>
    <w:p w:rsidR="007A4B7C" w:rsidRPr="00887DBD" w:rsidRDefault="007A4B7C" w:rsidP="00810D55">
      <w:pPr>
        <w:pStyle w:val="ListParagraph"/>
        <w:numPr>
          <w:ilvl w:val="0"/>
          <w:numId w:val="30"/>
        </w:numPr>
        <w:spacing w:after="0" w:line="360" w:lineRule="auto"/>
        <w:ind w:right="346"/>
        <w:jc w:val="both"/>
        <w:rPr>
          <w:rFonts w:ascii="Times New Roman" w:eastAsia="Times New Roman" w:hAnsi="Times New Roman" w:cs="Times New Roman"/>
          <w:sz w:val="24"/>
          <w:szCs w:val="24"/>
        </w:rPr>
      </w:pPr>
      <w:r w:rsidRPr="00887DBD">
        <w:rPr>
          <w:rFonts w:ascii="Times New Roman" w:hAnsi="Times New Roman" w:cs="Times New Roman"/>
          <w:sz w:val="24"/>
          <w:szCs w:val="24"/>
        </w:rPr>
        <w:t xml:space="preserve">Memakai jilbab dalam </w:t>
      </w:r>
      <w:r w:rsidRPr="00887DBD">
        <w:rPr>
          <w:rFonts w:ascii="Times New Roman" w:eastAsia="Times New Roman" w:hAnsi="Times New Roman" w:cs="Times New Roman"/>
          <w:sz w:val="24"/>
          <w:szCs w:val="24"/>
        </w:rPr>
        <w:t>pelatihannya</w:t>
      </w:r>
      <w:r w:rsidR="007A5DFD">
        <w:rPr>
          <w:rFonts w:ascii="Times New Roman" w:eastAsia="Times New Roman" w:hAnsi="Times New Roman" w:cs="Times New Roman"/>
          <w:sz w:val="24"/>
          <w:szCs w:val="24"/>
        </w:rPr>
        <w:t xml:space="preserve"> (olahraga)</w:t>
      </w:r>
      <w:r w:rsidRPr="00887DBD">
        <w:rPr>
          <w:rFonts w:ascii="Times New Roman" w:eastAsia="Times New Roman" w:hAnsi="Times New Roman" w:cs="Times New Roman"/>
          <w:sz w:val="24"/>
          <w:szCs w:val="24"/>
        </w:rPr>
        <w:t>.</w:t>
      </w:r>
    </w:p>
    <w:p w:rsidR="007A4B7C" w:rsidRPr="00887DBD" w:rsidRDefault="007A4B7C" w:rsidP="00810D55">
      <w:pPr>
        <w:pStyle w:val="ListParagraph"/>
        <w:numPr>
          <w:ilvl w:val="0"/>
          <w:numId w:val="30"/>
        </w:numPr>
        <w:spacing w:after="0" w:line="360" w:lineRule="auto"/>
        <w:ind w:right="346"/>
        <w:jc w:val="both"/>
        <w:rPr>
          <w:rFonts w:ascii="Times New Roman" w:eastAsia="Times New Roman" w:hAnsi="Times New Roman" w:cs="Times New Roman"/>
          <w:sz w:val="24"/>
          <w:szCs w:val="24"/>
        </w:rPr>
      </w:pPr>
      <w:r w:rsidRPr="00887DBD">
        <w:rPr>
          <w:rFonts w:ascii="Times New Roman" w:hAnsi="Times New Roman" w:cs="Times New Roman"/>
          <w:sz w:val="24"/>
          <w:szCs w:val="24"/>
        </w:rPr>
        <w:t xml:space="preserve">Melakukan olahraga setiap hari (latihan). </w:t>
      </w:r>
    </w:p>
    <w:p w:rsidR="007A4B7C" w:rsidRPr="00887DBD" w:rsidRDefault="007A4B7C" w:rsidP="00810D55">
      <w:pPr>
        <w:pStyle w:val="ListParagraph"/>
        <w:numPr>
          <w:ilvl w:val="0"/>
          <w:numId w:val="30"/>
        </w:numPr>
        <w:spacing w:after="0" w:line="360" w:lineRule="auto"/>
        <w:ind w:right="346"/>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 xml:space="preserve">Mempunyai IMT normal (18,5-22,9). </w:t>
      </w:r>
    </w:p>
    <w:p w:rsidR="007A4B7C" w:rsidRPr="00887DBD" w:rsidRDefault="007A4B7C" w:rsidP="00810D55">
      <w:pPr>
        <w:pStyle w:val="ListParagraph"/>
        <w:numPr>
          <w:ilvl w:val="0"/>
          <w:numId w:val="30"/>
        </w:numPr>
        <w:spacing w:after="0" w:line="360" w:lineRule="auto"/>
        <w:ind w:right="346"/>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Tidak mengonsumsi kafein, alkohol, dan merokok.</w:t>
      </w:r>
    </w:p>
    <w:p w:rsidR="007A4B7C" w:rsidRPr="00887DBD" w:rsidRDefault="007A4B7C" w:rsidP="00810D55">
      <w:pPr>
        <w:pStyle w:val="ListParagraph"/>
        <w:numPr>
          <w:ilvl w:val="0"/>
          <w:numId w:val="30"/>
        </w:numPr>
        <w:spacing w:after="0" w:line="360" w:lineRule="auto"/>
        <w:ind w:right="346"/>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Tidak mengonsumsi obat-obatan dalam 3 hari terakhir sebelum pengukuran.</w:t>
      </w:r>
    </w:p>
    <w:p w:rsidR="007A4B7C" w:rsidRPr="00887DBD" w:rsidRDefault="007A4B7C" w:rsidP="00810D55">
      <w:pPr>
        <w:pStyle w:val="ListParagraph"/>
        <w:numPr>
          <w:ilvl w:val="0"/>
          <w:numId w:val="30"/>
        </w:numPr>
        <w:spacing w:after="0" w:line="360" w:lineRule="auto"/>
        <w:ind w:right="346"/>
        <w:jc w:val="both"/>
        <w:rPr>
          <w:rFonts w:ascii="Times New Roman" w:eastAsia="Times New Roman" w:hAnsi="Times New Roman" w:cs="Times New Roman"/>
          <w:sz w:val="24"/>
          <w:szCs w:val="24"/>
        </w:rPr>
      </w:pPr>
      <w:r w:rsidRPr="00887DBD">
        <w:rPr>
          <w:rFonts w:ascii="Times New Roman" w:eastAsia="Times New Roman" w:hAnsi="Times New Roman" w:cs="Times New Roman"/>
          <w:sz w:val="24"/>
          <w:szCs w:val="24"/>
        </w:rPr>
        <w:t>Tidak sedang mentsruasi.</w:t>
      </w:r>
    </w:p>
    <w:p w:rsidR="007A4B7C" w:rsidRPr="00887DBD" w:rsidRDefault="007A4B7C" w:rsidP="007A4B7C">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Sampel pada peneltian ini menggunakan </w:t>
      </w:r>
      <w:r w:rsidRPr="00887DBD">
        <w:rPr>
          <w:rFonts w:ascii="Times New Roman" w:eastAsia="Times New Roman" w:hAnsi="Times New Roman" w:cs="Times New Roman"/>
          <w:iCs/>
          <w:sz w:val="24"/>
          <w:szCs w:val="24"/>
          <w:lang w:eastAsia="id-ID"/>
        </w:rPr>
        <w:t>di</w:t>
      </w:r>
      <w:r w:rsidRPr="00887DBD">
        <w:rPr>
          <w:rFonts w:ascii="Times New Roman" w:hAnsi="Times New Roman" w:cs="Times New Roman"/>
          <w:sz w:val="24"/>
          <w:szCs w:val="24"/>
          <w:shd w:val="clear" w:color="auto" w:fill="FFFFFF"/>
        </w:rPr>
        <w:t xml:space="preserve">bagi menjadi 3 kelompok menggunakan </w:t>
      </w:r>
      <w:r w:rsidRPr="00887DBD">
        <w:rPr>
          <w:rFonts w:ascii="Times New Roman" w:eastAsia="Times New Roman" w:hAnsi="Times New Roman" w:cs="Times New Roman"/>
          <w:i/>
          <w:iCs/>
          <w:sz w:val="24"/>
          <w:szCs w:val="24"/>
          <w:lang w:eastAsia="id-ID"/>
        </w:rPr>
        <w:t>random assignment</w:t>
      </w:r>
      <w:r w:rsidRPr="00887DBD">
        <w:rPr>
          <w:rFonts w:ascii="Times New Roman" w:hAnsi="Times New Roman" w:cs="Times New Roman"/>
          <w:sz w:val="24"/>
          <w:szCs w:val="24"/>
          <w:shd w:val="clear" w:color="auto" w:fill="FFFFFF"/>
        </w:rPr>
        <w:t xml:space="preserve"> dengan cara pengambilan undian. </w:t>
      </w:r>
      <w:r w:rsidRPr="00887DBD">
        <w:rPr>
          <w:rFonts w:ascii="Times New Roman" w:hAnsi="Times New Roman" w:cs="Times New Roman"/>
          <w:sz w:val="24"/>
        </w:rPr>
        <w:t xml:space="preserve">Random assignment, pemilihan sampel secara acak dilakukan untuk memilih kelompok (group) yang akan digunakan sebagai sampel </w:t>
      </w:r>
      <w:r w:rsidR="00C43033" w:rsidRPr="00887DBD">
        <w:rPr>
          <w:rFonts w:ascii="Times New Roman" w:hAnsi="Times New Roman" w:cs="Times New Roman"/>
          <w:sz w:val="24"/>
        </w:rPr>
        <w:fldChar w:fldCharType="begin" w:fldLock="1"/>
      </w:r>
      <w:r w:rsidRPr="00887DBD">
        <w:rPr>
          <w:rFonts w:ascii="Times New Roman" w:hAnsi="Times New Roman" w:cs="Times New Roman"/>
          <w:sz w:val="24"/>
        </w:rPr>
        <w:instrText>ADDIN CSL_CITATION {"citationItems":[{"id":"ITEM-1","itemData":{"DOI":"10.1021/ol7029646","ISBN":"979-514-161-9","ISSN":"1523-7060","PMID":"18220405","abstract":"Corey's tamiflu intermediate was synthesized from a bicyclolactam adduct obtained by base-catalyzed Diels-Alder reaction of N-nosyl-3-hydroxy-2-pyridone with ethyl acrylate. A compound that has the same array of functional groups with the Corey's intermediate was obtained in four steps from the DA adduct in 47% overall yield. The intermediate itself was also prepared efficiently by simply changing the protective group.","author":[{"dropping-particle":"","family":"Sugiyono","given":"","non-dropping-particle":"","parse-names":false,"suffix":""}],"container-title":"Penelitian","id":"ITEM-1","issued":{"date-parts":[["2017"]]},"page":"34-45","title":"Sugiyono, Metode Penelitian","type":"article-journal"},"uris":["http://www.mendeley.com/documents/?uuid=bcd83f90-7ebc-4f1f-9de1-a03455d981b2"]}],"mendeley":{"formattedCitation":"(Sugiyono, 2017)","plainTextFormattedCitation":"(Sugiyono, 2017)","previouslyFormattedCitation":"(Sugiyono, 2017)"},"properties":{"noteIndex":0},"schema":"https://github.com/citation-style-language/schema/raw/master/csl-citation.json"}</w:instrText>
      </w:r>
      <w:r w:rsidR="00C43033" w:rsidRPr="00887DBD">
        <w:rPr>
          <w:rFonts w:ascii="Times New Roman" w:hAnsi="Times New Roman" w:cs="Times New Roman"/>
          <w:sz w:val="24"/>
        </w:rPr>
        <w:fldChar w:fldCharType="separate"/>
      </w:r>
      <w:r w:rsidRPr="00887DBD">
        <w:rPr>
          <w:rFonts w:ascii="Times New Roman" w:hAnsi="Times New Roman" w:cs="Times New Roman"/>
          <w:noProof/>
          <w:sz w:val="24"/>
        </w:rPr>
        <w:t>(Sugiyono, 2017)</w:t>
      </w:r>
      <w:r w:rsidR="00C43033" w:rsidRPr="00887DBD">
        <w:rPr>
          <w:rFonts w:ascii="Times New Roman" w:hAnsi="Times New Roman" w:cs="Times New Roman"/>
          <w:sz w:val="24"/>
        </w:rPr>
        <w:fldChar w:fldCharType="end"/>
      </w:r>
      <w:r w:rsidRPr="00887DBD">
        <w:rPr>
          <w:rFonts w:ascii="Times New Roman" w:hAnsi="Times New Roman" w:cs="Times New Roman"/>
        </w:rPr>
        <w:t>.</w:t>
      </w:r>
      <w:r w:rsidRPr="00887DBD">
        <w:rPr>
          <w:rFonts w:ascii="Times New Roman" w:hAnsi="Times New Roman" w:cs="Times New Roman"/>
          <w:sz w:val="24"/>
        </w:rPr>
        <w:t xml:space="preserve"> Penggunaan </w:t>
      </w:r>
      <w:r w:rsidRPr="00887DBD">
        <w:rPr>
          <w:rFonts w:ascii="Times New Roman" w:hAnsi="Times New Roman" w:cs="Times New Roman"/>
          <w:i/>
          <w:sz w:val="24"/>
        </w:rPr>
        <w:t>random assignment</w:t>
      </w:r>
      <w:r w:rsidRPr="00887DBD">
        <w:rPr>
          <w:rFonts w:ascii="Times New Roman" w:hAnsi="Times New Roman" w:cs="Times New Roman"/>
          <w:sz w:val="24"/>
        </w:rPr>
        <w:t xml:space="preserve"> ini adalah untuk menghindari faktor penyebab bias dengan </w:t>
      </w:r>
      <w:r w:rsidRPr="00887DBD">
        <w:rPr>
          <w:rFonts w:ascii="Times New Roman" w:hAnsi="Times New Roman" w:cs="Times New Roman"/>
          <w:sz w:val="24"/>
        </w:rPr>
        <w:lastRenderedPageBreak/>
        <w:t xml:space="preserve">menyamakan peluang setiap unit sampling untuk menjadi sampel </w:t>
      </w:r>
      <w:r w:rsidR="00C43033" w:rsidRPr="00887DBD">
        <w:rPr>
          <w:rFonts w:ascii="Times New Roman" w:hAnsi="Times New Roman" w:cs="Times New Roman"/>
          <w:sz w:val="24"/>
        </w:rPr>
        <w:fldChar w:fldCharType="begin" w:fldLock="1"/>
      </w:r>
      <w:r w:rsidRPr="00887DBD">
        <w:rPr>
          <w:rFonts w:ascii="Times New Roman" w:hAnsi="Times New Roman" w:cs="Times New Roman"/>
          <w:sz w:val="24"/>
        </w:rPr>
        <w:instrText>ADDIN CSL_CITATION {"citationItems":[{"id":"ITEM-1","itemData":{"author":[{"dropping-particle":"","family":"S. Arikunto","given":"","non-dropping-particle":"","parse-names":false,"suffix":""}],"id":"ITEM-1","issued":{"date-parts":[["2016"]]},"page":"37-52","title":"Metode Penelitian","type":"article-journal"},"uris":["http://www.mendeley.com/documents/?uuid=278b6d5e-fef9-4e03-8e47-1e93c6e220d4"]}],"mendeley":{"formattedCitation":"(S. Arikunto, 2016)","plainTextFormattedCitation":"(S. Arikunto, 2016)","previouslyFormattedCitation":"(S. Arikunto, 2016)"},"properties":{"noteIndex":0},"schema":"https://github.com/citation-style-language/schema/raw/master/csl-citation.json"}</w:instrText>
      </w:r>
      <w:r w:rsidR="00C43033" w:rsidRPr="00887DBD">
        <w:rPr>
          <w:rFonts w:ascii="Times New Roman" w:hAnsi="Times New Roman" w:cs="Times New Roman"/>
          <w:sz w:val="24"/>
        </w:rPr>
        <w:fldChar w:fldCharType="separate"/>
      </w:r>
      <w:r w:rsidRPr="00887DBD">
        <w:rPr>
          <w:rFonts w:ascii="Times New Roman" w:hAnsi="Times New Roman" w:cs="Times New Roman"/>
          <w:noProof/>
          <w:sz w:val="24"/>
        </w:rPr>
        <w:t>(S. Arikunto, 2016)</w:t>
      </w:r>
      <w:r w:rsidR="00C43033" w:rsidRPr="00887DBD">
        <w:rPr>
          <w:rFonts w:ascii="Times New Roman" w:hAnsi="Times New Roman" w:cs="Times New Roman"/>
          <w:sz w:val="24"/>
        </w:rPr>
        <w:fldChar w:fldCharType="end"/>
      </w:r>
      <w:r w:rsidRPr="00887DBD">
        <w:rPr>
          <w:rFonts w:ascii="Times New Roman" w:hAnsi="Times New Roman" w:cs="Times New Roman"/>
        </w:rPr>
        <w:t>.</w:t>
      </w:r>
    </w:p>
    <w:p w:rsidR="007A4B7C" w:rsidRPr="00887DBD" w:rsidRDefault="00B33320" w:rsidP="00B33320">
      <w:pPr>
        <w:pStyle w:val="Caption"/>
        <w:spacing w:after="0"/>
        <w:jc w:val="center"/>
        <w:rPr>
          <w:rFonts w:ascii="Times New Roman" w:hAnsi="Times New Roman" w:cs="Times New Roman"/>
          <w:b w:val="0"/>
          <w:i/>
          <w:color w:val="auto"/>
          <w:sz w:val="36"/>
        </w:rPr>
      </w:pPr>
      <w:bookmarkStart w:id="63" w:name="_Toc37655238"/>
      <w:r w:rsidRPr="00887DBD">
        <w:rPr>
          <w:rFonts w:ascii="Times New Roman" w:hAnsi="Times New Roman" w:cs="Times New Roman"/>
          <w:color w:val="auto"/>
          <w:sz w:val="24"/>
        </w:rPr>
        <w:t xml:space="preserve">Tabel 3.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Tabel_3. \* ARABIC </w:instrText>
      </w:r>
      <w:r w:rsidR="00C43033" w:rsidRPr="00887DBD">
        <w:rPr>
          <w:rFonts w:ascii="Times New Roman" w:hAnsi="Times New Roman" w:cs="Times New Roman"/>
          <w:color w:val="auto"/>
          <w:sz w:val="24"/>
        </w:rPr>
        <w:fldChar w:fldCharType="separate"/>
      </w:r>
      <w:r w:rsidRPr="00887DBD">
        <w:rPr>
          <w:rFonts w:ascii="Times New Roman" w:hAnsi="Times New Roman" w:cs="Times New Roman"/>
          <w:noProof/>
          <w:color w:val="auto"/>
          <w:sz w:val="24"/>
        </w:rPr>
        <w:t>1</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color w:val="auto"/>
          <w:sz w:val="24"/>
        </w:rPr>
        <w:t xml:space="preserve"> Pretest Postest Grup Design</w:t>
      </w:r>
      <w:bookmarkEnd w:id="63"/>
    </w:p>
    <w:p w:rsidR="007A4B7C" w:rsidRPr="00887DBD" w:rsidRDefault="007A4B7C" w:rsidP="00B33320">
      <w:pPr>
        <w:spacing w:after="0" w:line="240" w:lineRule="auto"/>
        <w:jc w:val="center"/>
        <w:rPr>
          <w:rFonts w:ascii="Times New Roman" w:hAnsi="Times New Roman" w:cs="Times New Roman"/>
          <w:b/>
          <w:sz w:val="24"/>
        </w:rPr>
      </w:pPr>
      <w:r w:rsidRPr="00887DBD">
        <w:rPr>
          <w:rFonts w:ascii="Times New Roman" w:hAnsi="Times New Roman" w:cs="Times New Roman"/>
          <w:b/>
          <w:sz w:val="24"/>
        </w:rPr>
        <w:t xml:space="preserve">Sumber: </w:t>
      </w:r>
      <w:r w:rsidR="00C43033" w:rsidRPr="00887DBD">
        <w:rPr>
          <w:rFonts w:ascii="Times New Roman" w:hAnsi="Times New Roman" w:cs="Times New Roman"/>
          <w:b/>
          <w:sz w:val="24"/>
        </w:rPr>
        <w:fldChar w:fldCharType="begin" w:fldLock="1"/>
      </w:r>
      <w:r w:rsidRPr="00887DBD">
        <w:rPr>
          <w:rFonts w:ascii="Times New Roman" w:hAnsi="Times New Roman" w:cs="Times New Roman"/>
          <w:b/>
          <w:sz w:val="24"/>
        </w:rPr>
        <w:instrText>ADDIN CSL_CITATION {"citationItems":[{"id":"ITEM-1","itemData":{"author":[{"dropping-particle":"","family":"Sugiyono","given":"","non-dropping-particle":"","parse-names":false,"suffix":""}],"id":"ITEM-1","issued":{"date-parts":[["2012"]]},"page":"20-32","title":"MetodePenelitian","type":"article-journal"},"uris":["http://www.mendeley.com/documents/?uuid=63a06101-efc7-4dd6-a4f2-9c62a81daa9b"]}],"mendeley":{"formattedCitation":"(Sugiyono, 2012)","plainTextFormattedCitation":"(Sugiyono, 2012)","previouslyFormattedCitation":"(Sugiyono, 2012)"},"properties":{"noteIndex":0},"schema":"https://github.com/citation-style-language/schema/raw/master/csl-citation.json"}</w:instrText>
      </w:r>
      <w:r w:rsidR="00C43033" w:rsidRPr="00887DBD">
        <w:rPr>
          <w:rFonts w:ascii="Times New Roman" w:hAnsi="Times New Roman" w:cs="Times New Roman"/>
          <w:b/>
          <w:sz w:val="24"/>
        </w:rPr>
        <w:fldChar w:fldCharType="separate"/>
      </w:r>
      <w:r w:rsidRPr="00887DBD">
        <w:rPr>
          <w:rFonts w:ascii="Times New Roman" w:hAnsi="Times New Roman" w:cs="Times New Roman"/>
          <w:noProof/>
          <w:sz w:val="24"/>
        </w:rPr>
        <w:t>(Sugiyono, 2012)</w:t>
      </w:r>
      <w:r w:rsidR="00C43033" w:rsidRPr="00887DBD">
        <w:rPr>
          <w:rFonts w:ascii="Times New Roman" w:hAnsi="Times New Roman" w:cs="Times New Roman"/>
          <w:b/>
          <w:sz w:val="24"/>
        </w:rPr>
        <w:fldChar w:fldCharType="end"/>
      </w:r>
    </w:p>
    <w:tbl>
      <w:tblPr>
        <w:tblStyle w:val="TableGrid"/>
        <w:tblW w:w="0" w:type="auto"/>
        <w:jc w:val="center"/>
        <w:tblLook w:val="04A0" w:firstRow="1" w:lastRow="0" w:firstColumn="1" w:lastColumn="0" w:noHBand="0" w:noVBand="1"/>
      </w:tblPr>
      <w:tblGrid>
        <w:gridCol w:w="1242"/>
        <w:gridCol w:w="1242"/>
        <w:gridCol w:w="1243"/>
        <w:gridCol w:w="1243"/>
      </w:tblGrid>
      <w:tr w:rsidR="007A4B7C" w:rsidRPr="00887DBD" w:rsidTr="00CD1893">
        <w:trPr>
          <w:trHeight w:val="376"/>
          <w:jc w:val="center"/>
        </w:trPr>
        <w:tc>
          <w:tcPr>
            <w:tcW w:w="1242" w:type="dxa"/>
            <w:shd w:val="clear" w:color="auto" w:fill="auto"/>
            <w:hideMark/>
          </w:tcPr>
          <w:p w:rsidR="007A4B7C" w:rsidRPr="00887DBD" w:rsidRDefault="007A4B7C">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R</w:t>
            </w:r>
            <w:r w:rsidRPr="00887DBD">
              <w:rPr>
                <w:rFonts w:ascii="Times New Roman" w:hAnsi="Times New Roman" w:cs="Times New Roman"/>
                <w:sz w:val="24"/>
                <w:szCs w:val="24"/>
                <w:shd w:val="clear" w:color="auto" w:fill="FFFFFF"/>
                <w:vertAlign w:val="subscript"/>
              </w:rPr>
              <w:t>1</w:t>
            </w:r>
          </w:p>
        </w:tc>
        <w:tc>
          <w:tcPr>
            <w:tcW w:w="1242" w:type="dxa"/>
            <w:shd w:val="clear" w:color="auto" w:fill="auto"/>
            <w:hideMark/>
          </w:tcPr>
          <w:p w:rsidR="007A4B7C" w:rsidRPr="00887DBD" w:rsidRDefault="007A4B7C">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O</w:t>
            </w:r>
            <w:r w:rsidRPr="00887DBD">
              <w:rPr>
                <w:rFonts w:ascii="Times New Roman" w:hAnsi="Times New Roman" w:cs="Times New Roman"/>
                <w:sz w:val="24"/>
                <w:szCs w:val="24"/>
                <w:shd w:val="clear" w:color="auto" w:fill="FFFFFF"/>
                <w:vertAlign w:val="subscript"/>
              </w:rPr>
              <w:t>1</w:t>
            </w:r>
          </w:p>
        </w:tc>
        <w:tc>
          <w:tcPr>
            <w:tcW w:w="1243" w:type="dxa"/>
            <w:shd w:val="clear" w:color="auto" w:fill="auto"/>
            <w:hideMark/>
          </w:tcPr>
          <w:p w:rsidR="007A4B7C" w:rsidRPr="00887DBD" w:rsidRDefault="007A4B7C">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X</w:t>
            </w:r>
            <w:r w:rsidRPr="00887DBD">
              <w:rPr>
                <w:rFonts w:ascii="Times New Roman" w:hAnsi="Times New Roman" w:cs="Times New Roman"/>
                <w:sz w:val="24"/>
                <w:szCs w:val="24"/>
                <w:shd w:val="clear" w:color="auto" w:fill="FFFFFF"/>
                <w:vertAlign w:val="subscript"/>
              </w:rPr>
              <w:t>1</w:t>
            </w:r>
          </w:p>
        </w:tc>
        <w:tc>
          <w:tcPr>
            <w:tcW w:w="1243" w:type="dxa"/>
            <w:shd w:val="clear" w:color="auto" w:fill="auto"/>
            <w:hideMark/>
          </w:tcPr>
          <w:p w:rsidR="007A4B7C" w:rsidRPr="00887DBD" w:rsidRDefault="00370C93">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O</w:t>
            </w:r>
            <w:r w:rsidRPr="00887DBD">
              <w:rPr>
                <w:rFonts w:ascii="Times New Roman" w:hAnsi="Times New Roman" w:cs="Times New Roman"/>
                <w:sz w:val="24"/>
                <w:szCs w:val="24"/>
                <w:shd w:val="clear" w:color="auto" w:fill="FFFFFF"/>
                <w:vertAlign w:val="subscript"/>
              </w:rPr>
              <w:t>2</w:t>
            </w:r>
          </w:p>
        </w:tc>
      </w:tr>
      <w:tr w:rsidR="007A4B7C" w:rsidRPr="00887DBD" w:rsidTr="00CD1893">
        <w:trPr>
          <w:trHeight w:val="376"/>
          <w:jc w:val="center"/>
        </w:trPr>
        <w:tc>
          <w:tcPr>
            <w:tcW w:w="1242" w:type="dxa"/>
            <w:shd w:val="clear" w:color="auto" w:fill="auto"/>
            <w:hideMark/>
          </w:tcPr>
          <w:p w:rsidR="007A4B7C" w:rsidRPr="00887DBD" w:rsidRDefault="007A4B7C">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R</w:t>
            </w:r>
            <w:r w:rsidRPr="00887DBD">
              <w:rPr>
                <w:rFonts w:ascii="Times New Roman" w:hAnsi="Times New Roman" w:cs="Times New Roman"/>
                <w:sz w:val="24"/>
                <w:szCs w:val="24"/>
                <w:shd w:val="clear" w:color="auto" w:fill="FFFFFF"/>
                <w:vertAlign w:val="subscript"/>
              </w:rPr>
              <w:t>2</w:t>
            </w:r>
          </w:p>
        </w:tc>
        <w:tc>
          <w:tcPr>
            <w:tcW w:w="1242" w:type="dxa"/>
            <w:shd w:val="clear" w:color="auto" w:fill="auto"/>
            <w:hideMark/>
          </w:tcPr>
          <w:p w:rsidR="007A4B7C" w:rsidRPr="00887DBD" w:rsidRDefault="007A4B7C">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O</w:t>
            </w:r>
            <w:r w:rsidR="00370C93" w:rsidRPr="00887DBD">
              <w:rPr>
                <w:rFonts w:ascii="Times New Roman" w:hAnsi="Times New Roman" w:cs="Times New Roman"/>
                <w:sz w:val="24"/>
                <w:szCs w:val="24"/>
                <w:shd w:val="clear" w:color="auto" w:fill="FFFFFF"/>
                <w:vertAlign w:val="subscript"/>
              </w:rPr>
              <w:t>1</w:t>
            </w:r>
          </w:p>
        </w:tc>
        <w:tc>
          <w:tcPr>
            <w:tcW w:w="1243" w:type="dxa"/>
            <w:shd w:val="clear" w:color="auto" w:fill="auto"/>
            <w:hideMark/>
          </w:tcPr>
          <w:p w:rsidR="007A4B7C" w:rsidRPr="00887DBD" w:rsidRDefault="007A4B7C">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X</w:t>
            </w:r>
            <w:r w:rsidRPr="00887DBD">
              <w:rPr>
                <w:rFonts w:ascii="Times New Roman" w:hAnsi="Times New Roman" w:cs="Times New Roman"/>
                <w:sz w:val="24"/>
                <w:szCs w:val="24"/>
                <w:shd w:val="clear" w:color="auto" w:fill="FFFFFF"/>
                <w:vertAlign w:val="subscript"/>
              </w:rPr>
              <w:t>2</w:t>
            </w:r>
          </w:p>
        </w:tc>
        <w:tc>
          <w:tcPr>
            <w:tcW w:w="1243" w:type="dxa"/>
            <w:shd w:val="clear" w:color="auto" w:fill="auto"/>
            <w:hideMark/>
          </w:tcPr>
          <w:p w:rsidR="007A4B7C" w:rsidRPr="00887DBD" w:rsidRDefault="00370C93">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O</w:t>
            </w:r>
            <w:r w:rsidRPr="00887DBD">
              <w:rPr>
                <w:rFonts w:ascii="Times New Roman" w:hAnsi="Times New Roman" w:cs="Times New Roman"/>
                <w:sz w:val="24"/>
                <w:szCs w:val="24"/>
                <w:shd w:val="clear" w:color="auto" w:fill="FFFFFF"/>
                <w:vertAlign w:val="subscript"/>
              </w:rPr>
              <w:t>2</w:t>
            </w:r>
          </w:p>
        </w:tc>
      </w:tr>
      <w:tr w:rsidR="007A4B7C" w:rsidRPr="00887DBD" w:rsidTr="00CD1893">
        <w:trPr>
          <w:trHeight w:val="390"/>
          <w:jc w:val="center"/>
        </w:trPr>
        <w:tc>
          <w:tcPr>
            <w:tcW w:w="1242" w:type="dxa"/>
            <w:shd w:val="clear" w:color="auto" w:fill="auto"/>
            <w:hideMark/>
          </w:tcPr>
          <w:p w:rsidR="007A4B7C" w:rsidRPr="00887DBD" w:rsidRDefault="007A4B7C">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R</w:t>
            </w:r>
            <w:r w:rsidRPr="00887DBD">
              <w:rPr>
                <w:rFonts w:ascii="Times New Roman" w:hAnsi="Times New Roman" w:cs="Times New Roman"/>
                <w:sz w:val="24"/>
                <w:szCs w:val="24"/>
                <w:shd w:val="clear" w:color="auto" w:fill="FFFFFF"/>
                <w:vertAlign w:val="subscript"/>
              </w:rPr>
              <w:t>3</w:t>
            </w:r>
          </w:p>
        </w:tc>
        <w:tc>
          <w:tcPr>
            <w:tcW w:w="1242" w:type="dxa"/>
            <w:shd w:val="clear" w:color="auto" w:fill="auto"/>
            <w:hideMark/>
          </w:tcPr>
          <w:p w:rsidR="007A4B7C" w:rsidRPr="00887DBD" w:rsidRDefault="007A4B7C">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O</w:t>
            </w:r>
            <w:r w:rsidR="00370C93" w:rsidRPr="00887DBD">
              <w:rPr>
                <w:rFonts w:ascii="Times New Roman" w:hAnsi="Times New Roman" w:cs="Times New Roman"/>
                <w:sz w:val="24"/>
                <w:szCs w:val="24"/>
                <w:shd w:val="clear" w:color="auto" w:fill="FFFFFF"/>
                <w:vertAlign w:val="subscript"/>
              </w:rPr>
              <w:t>1</w:t>
            </w:r>
          </w:p>
        </w:tc>
        <w:tc>
          <w:tcPr>
            <w:tcW w:w="1243" w:type="dxa"/>
            <w:shd w:val="clear" w:color="auto" w:fill="auto"/>
            <w:hideMark/>
          </w:tcPr>
          <w:p w:rsidR="007A4B7C" w:rsidRPr="00887DBD" w:rsidRDefault="007A4B7C">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X</w:t>
            </w:r>
            <w:r w:rsidRPr="00887DBD">
              <w:rPr>
                <w:rFonts w:ascii="Times New Roman" w:hAnsi="Times New Roman" w:cs="Times New Roman"/>
                <w:sz w:val="24"/>
                <w:szCs w:val="24"/>
                <w:shd w:val="clear" w:color="auto" w:fill="FFFFFF"/>
                <w:vertAlign w:val="subscript"/>
              </w:rPr>
              <w:t>3</w:t>
            </w:r>
          </w:p>
        </w:tc>
        <w:tc>
          <w:tcPr>
            <w:tcW w:w="1243" w:type="dxa"/>
            <w:shd w:val="clear" w:color="auto" w:fill="auto"/>
            <w:hideMark/>
          </w:tcPr>
          <w:p w:rsidR="007A4B7C" w:rsidRPr="00887DBD" w:rsidRDefault="00370C93">
            <w:pPr>
              <w:tabs>
                <w:tab w:val="left" w:pos="567"/>
              </w:tabs>
              <w:spacing w:line="360" w:lineRule="auto"/>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O</w:t>
            </w:r>
            <w:r w:rsidRPr="00887DBD">
              <w:rPr>
                <w:rFonts w:ascii="Times New Roman" w:hAnsi="Times New Roman" w:cs="Times New Roman"/>
                <w:sz w:val="24"/>
                <w:szCs w:val="24"/>
                <w:shd w:val="clear" w:color="auto" w:fill="FFFFFF"/>
                <w:vertAlign w:val="subscript"/>
              </w:rPr>
              <w:t>2</w:t>
            </w:r>
          </w:p>
        </w:tc>
      </w:tr>
    </w:tbl>
    <w:p w:rsidR="007A4B7C" w:rsidRPr="00887DBD" w:rsidRDefault="007A4B7C" w:rsidP="007A4B7C">
      <w:pPr>
        <w:spacing w:after="0" w:line="360" w:lineRule="auto"/>
        <w:jc w:val="center"/>
        <w:rPr>
          <w:rFonts w:ascii="Times New Roman" w:hAnsi="Times New Roman" w:cs="Times New Roman"/>
          <w:b/>
          <w:sz w:val="24"/>
        </w:rPr>
      </w:pPr>
    </w:p>
    <w:p w:rsidR="007A4B7C" w:rsidRPr="00887DBD" w:rsidRDefault="007A4B7C" w:rsidP="007A4B7C">
      <w:pPr>
        <w:spacing w:after="0" w:line="360" w:lineRule="auto"/>
        <w:jc w:val="both"/>
        <w:rPr>
          <w:rFonts w:ascii="Times New Roman" w:hAnsi="Times New Roman" w:cs="Times New Roman"/>
          <w:sz w:val="24"/>
        </w:rPr>
      </w:pPr>
      <w:r w:rsidRPr="00887DBD">
        <w:rPr>
          <w:rFonts w:ascii="Times New Roman" w:hAnsi="Times New Roman" w:cs="Times New Roman"/>
          <w:sz w:val="24"/>
        </w:rPr>
        <w:t>Keterangan:</w:t>
      </w:r>
    </w:p>
    <w:p w:rsidR="007A4B7C" w:rsidRPr="00887DBD" w:rsidRDefault="007A4B7C" w:rsidP="007A4B7C">
      <w:pPr>
        <w:tabs>
          <w:tab w:val="left" w:pos="567"/>
        </w:tabs>
        <w:spacing w:after="0" w:line="360" w:lineRule="auto"/>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R</w:t>
      </w:r>
      <w:r w:rsidRPr="00887DBD">
        <w:rPr>
          <w:rFonts w:ascii="Times New Roman" w:hAnsi="Times New Roman" w:cs="Times New Roman"/>
          <w:sz w:val="24"/>
          <w:szCs w:val="24"/>
          <w:shd w:val="clear" w:color="auto" w:fill="FFFFFF"/>
          <w:vertAlign w:val="subscript"/>
        </w:rPr>
        <w:t>1</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Kelo</w:t>
      </w:r>
      <w:r w:rsidR="00370C93" w:rsidRPr="00887DBD">
        <w:rPr>
          <w:rFonts w:ascii="Times New Roman" w:hAnsi="Times New Roman" w:cs="Times New Roman"/>
          <w:sz w:val="24"/>
          <w:szCs w:val="24"/>
          <w:shd w:val="clear" w:color="auto" w:fill="FFFFFF"/>
        </w:rPr>
        <w:t>mpok Uji Desain dibagi secara</w:t>
      </w:r>
      <w:r w:rsidRPr="00887DBD">
        <w:rPr>
          <w:rFonts w:ascii="Times New Roman" w:eastAsia="Times New Roman" w:hAnsi="Times New Roman" w:cs="Times New Roman"/>
          <w:i/>
          <w:iCs/>
          <w:sz w:val="24"/>
          <w:szCs w:val="24"/>
          <w:lang w:eastAsia="id-ID"/>
        </w:rPr>
        <w:t>random assignment</w:t>
      </w:r>
    </w:p>
    <w:p w:rsidR="007A4B7C" w:rsidRPr="00887DBD" w:rsidRDefault="007A4B7C" w:rsidP="007A4B7C">
      <w:pPr>
        <w:tabs>
          <w:tab w:val="left" w:pos="567"/>
        </w:tabs>
        <w:spacing w:after="0" w:line="360" w:lineRule="auto"/>
        <w:jc w:val="both"/>
        <w:rPr>
          <w:rFonts w:ascii="Times New Roman" w:hAnsi="Times New Roman" w:cs="Times New Roman"/>
          <w:sz w:val="24"/>
          <w:szCs w:val="24"/>
          <w:shd w:val="clear" w:color="auto" w:fill="FFFFFF"/>
          <w:vertAlign w:val="subscript"/>
        </w:rPr>
      </w:pPr>
      <w:r w:rsidRPr="00887DBD">
        <w:rPr>
          <w:rFonts w:ascii="Times New Roman" w:hAnsi="Times New Roman" w:cs="Times New Roman"/>
          <w:sz w:val="24"/>
          <w:szCs w:val="24"/>
          <w:shd w:val="clear" w:color="auto" w:fill="FFFFFF"/>
        </w:rPr>
        <w:t>R</w:t>
      </w:r>
      <w:r w:rsidRPr="00887DBD">
        <w:rPr>
          <w:rFonts w:ascii="Times New Roman" w:hAnsi="Times New Roman" w:cs="Times New Roman"/>
          <w:sz w:val="24"/>
          <w:szCs w:val="24"/>
          <w:shd w:val="clear" w:color="auto" w:fill="FFFFFF"/>
          <w:vertAlign w:val="subscript"/>
        </w:rPr>
        <w:t>2</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xml:space="preserve">= Kelompok Uji Coba </w:t>
      </w:r>
      <w:r w:rsidR="00370C93" w:rsidRPr="00887DBD">
        <w:rPr>
          <w:rFonts w:ascii="Times New Roman" w:hAnsi="Times New Roman" w:cs="Times New Roman"/>
          <w:sz w:val="24"/>
          <w:szCs w:val="24"/>
          <w:shd w:val="clear" w:color="auto" w:fill="FFFFFF"/>
        </w:rPr>
        <w:t xml:space="preserve">dibagi secara </w:t>
      </w:r>
      <w:r w:rsidRPr="00887DBD">
        <w:rPr>
          <w:rFonts w:ascii="Times New Roman" w:eastAsia="Times New Roman" w:hAnsi="Times New Roman" w:cs="Times New Roman"/>
          <w:i/>
          <w:iCs/>
          <w:sz w:val="24"/>
          <w:szCs w:val="24"/>
          <w:lang w:eastAsia="id-ID"/>
        </w:rPr>
        <w:t>random assignment</w:t>
      </w:r>
    </w:p>
    <w:p w:rsidR="007A4B7C" w:rsidRPr="00887DBD" w:rsidRDefault="007A4B7C" w:rsidP="007A4B7C">
      <w:pPr>
        <w:tabs>
          <w:tab w:val="left" w:pos="567"/>
        </w:tabs>
        <w:spacing w:after="0" w:line="360" w:lineRule="auto"/>
        <w:jc w:val="both"/>
        <w:rPr>
          <w:rFonts w:ascii="Times New Roman" w:hAnsi="Times New Roman" w:cs="Times New Roman"/>
          <w:sz w:val="24"/>
          <w:szCs w:val="24"/>
          <w:shd w:val="clear" w:color="auto" w:fill="FFFFFF"/>
          <w:vertAlign w:val="subscript"/>
        </w:rPr>
      </w:pPr>
      <w:r w:rsidRPr="00887DBD">
        <w:rPr>
          <w:rFonts w:ascii="Times New Roman" w:hAnsi="Times New Roman" w:cs="Times New Roman"/>
          <w:sz w:val="24"/>
          <w:szCs w:val="24"/>
          <w:shd w:val="clear" w:color="auto" w:fill="FFFFFF"/>
        </w:rPr>
        <w:t>R</w:t>
      </w:r>
      <w:r w:rsidRPr="00887DBD">
        <w:rPr>
          <w:rFonts w:ascii="Times New Roman" w:hAnsi="Times New Roman" w:cs="Times New Roman"/>
          <w:sz w:val="24"/>
          <w:szCs w:val="24"/>
          <w:shd w:val="clear" w:color="auto" w:fill="FFFFFF"/>
          <w:vertAlign w:val="subscript"/>
        </w:rPr>
        <w:t>3</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xml:space="preserve">= Kelompok Uji Produk </w:t>
      </w:r>
      <w:r w:rsidR="00370C93" w:rsidRPr="00887DBD">
        <w:rPr>
          <w:rFonts w:ascii="Times New Roman" w:hAnsi="Times New Roman" w:cs="Times New Roman"/>
          <w:sz w:val="24"/>
          <w:szCs w:val="24"/>
          <w:shd w:val="clear" w:color="auto" w:fill="FFFFFF"/>
        </w:rPr>
        <w:t xml:space="preserve">dibagi secara </w:t>
      </w:r>
      <w:r w:rsidRPr="00887DBD">
        <w:rPr>
          <w:rFonts w:ascii="Times New Roman" w:eastAsia="Times New Roman" w:hAnsi="Times New Roman" w:cs="Times New Roman"/>
          <w:i/>
          <w:iCs/>
          <w:sz w:val="24"/>
          <w:szCs w:val="24"/>
          <w:lang w:eastAsia="id-ID"/>
        </w:rPr>
        <w:t>random assignment</w:t>
      </w:r>
    </w:p>
    <w:p w:rsidR="007A4B7C" w:rsidRPr="00887DBD" w:rsidRDefault="007A4B7C" w:rsidP="007A4B7C">
      <w:pPr>
        <w:tabs>
          <w:tab w:val="left" w:pos="567"/>
        </w:tabs>
        <w:spacing w:after="0" w:line="360" w:lineRule="auto"/>
        <w:jc w:val="both"/>
        <w:rPr>
          <w:rFonts w:ascii="Times New Roman" w:hAnsi="Times New Roman" w:cs="Times New Roman"/>
          <w:sz w:val="24"/>
          <w:szCs w:val="24"/>
          <w:shd w:val="clear" w:color="auto" w:fill="FFFFFF"/>
          <w:vertAlign w:val="subscript"/>
        </w:rPr>
      </w:pPr>
      <w:r w:rsidRPr="00887DBD">
        <w:rPr>
          <w:rFonts w:ascii="Times New Roman" w:hAnsi="Times New Roman" w:cs="Times New Roman"/>
          <w:sz w:val="24"/>
          <w:szCs w:val="24"/>
          <w:shd w:val="clear" w:color="auto" w:fill="FFFFFF"/>
        </w:rPr>
        <w:t>O</w:t>
      </w:r>
      <w:r w:rsidRPr="00887DBD">
        <w:rPr>
          <w:rFonts w:ascii="Times New Roman" w:hAnsi="Times New Roman" w:cs="Times New Roman"/>
          <w:sz w:val="24"/>
          <w:szCs w:val="24"/>
          <w:shd w:val="clear" w:color="auto" w:fill="FFFFFF"/>
          <w:vertAlign w:val="subscript"/>
        </w:rPr>
        <w:t>1</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Pretest</w:t>
      </w:r>
      <w:r w:rsidR="0074466F" w:rsidRPr="00887DBD">
        <w:rPr>
          <w:rFonts w:ascii="Times New Roman" w:hAnsi="Times New Roman" w:cs="Times New Roman"/>
          <w:sz w:val="24"/>
          <w:szCs w:val="24"/>
          <w:shd w:val="clear" w:color="auto" w:fill="FFFFFF"/>
        </w:rPr>
        <w:t xml:space="preserve">termoregulasi </w:t>
      </w:r>
      <w:r w:rsidR="00282AB0" w:rsidRPr="00887DBD">
        <w:rPr>
          <w:rFonts w:ascii="Times New Roman" w:hAnsi="Times New Roman" w:cs="Times New Roman"/>
          <w:sz w:val="24"/>
          <w:szCs w:val="24"/>
          <w:shd w:val="clear" w:color="auto" w:fill="FFFFFF"/>
        </w:rPr>
        <w:t xml:space="preserve">dan hidrasi </w:t>
      </w:r>
    </w:p>
    <w:p w:rsidR="007A4B7C" w:rsidRPr="00887DBD" w:rsidRDefault="007A4B7C" w:rsidP="007A4B7C">
      <w:pPr>
        <w:tabs>
          <w:tab w:val="left" w:pos="567"/>
        </w:tabs>
        <w:spacing w:after="0" w:line="360" w:lineRule="auto"/>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X</w:t>
      </w:r>
      <w:r w:rsidRPr="00887DBD">
        <w:rPr>
          <w:rFonts w:ascii="Times New Roman" w:hAnsi="Times New Roman" w:cs="Times New Roman"/>
          <w:sz w:val="24"/>
          <w:szCs w:val="24"/>
          <w:shd w:val="clear" w:color="auto" w:fill="FFFFFF"/>
          <w:vertAlign w:val="subscript"/>
        </w:rPr>
        <w:t>1</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xml:space="preserve">= Treatment </w:t>
      </w:r>
      <w:r w:rsidR="00282AB0" w:rsidRPr="00887DBD">
        <w:rPr>
          <w:rFonts w:ascii="Times New Roman" w:hAnsi="Times New Roman" w:cs="Times New Roman"/>
          <w:sz w:val="24"/>
          <w:szCs w:val="24"/>
          <w:shd w:val="clear" w:color="auto" w:fill="FFFFFF"/>
        </w:rPr>
        <w:t>Desain D1</w:t>
      </w:r>
    </w:p>
    <w:p w:rsidR="007A4B7C" w:rsidRPr="00887DBD" w:rsidRDefault="007A4B7C" w:rsidP="007A4B7C">
      <w:pPr>
        <w:tabs>
          <w:tab w:val="left" w:pos="567"/>
        </w:tabs>
        <w:spacing w:after="0" w:line="360" w:lineRule="auto"/>
        <w:jc w:val="both"/>
        <w:rPr>
          <w:rFonts w:ascii="Times New Roman" w:hAnsi="Times New Roman" w:cs="Times New Roman"/>
        </w:rPr>
      </w:pPr>
      <w:r w:rsidRPr="00887DBD">
        <w:rPr>
          <w:rFonts w:ascii="Times New Roman" w:hAnsi="Times New Roman" w:cs="Times New Roman"/>
          <w:sz w:val="24"/>
          <w:szCs w:val="24"/>
          <w:shd w:val="clear" w:color="auto" w:fill="FFFFFF"/>
        </w:rPr>
        <w:t>X</w:t>
      </w:r>
      <w:r w:rsidRPr="00887DBD">
        <w:rPr>
          <w:rFonts w:ascii="Times New Roman" w:hAnsi="Times New Roman" w:cs="Times New Roman"/>
          <w:sz w:val="24"/>
          <w:szCs w:val="24"/>
          <w:shd w:val="clear" w:color="auto" w:fill="FFFFFF"/>
          <w:vertAlign w:val="subscript"/>
        </w:rPr>
        <w:t>2</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xml:space="preserve">= Treatment </w:t>
      </w:r>
      <w:r w:rsidR="00282AB0" w:rsidRPr="00887DBD">
        <w:rPr>
          <w:rFonts w:ascii="Times New Roman" w:hAnsi="Times New Roman" w:cs="Times New Roman"/>
          <w:sz w:val="24"/>
          <w:szCs w:val="24"/>
          <w:shd w:val="clear" w:color="auto" w:fill="FFFFFF"/>
        </w:rPr>
        <w:t>Desain D2</w:t>
      </w:r>
    </w:p>
    <w:p w:rsidR="007A4B7C" w:rsidRPr="00887DBD" w:rsidRDefault="007A4B7C" w:rsidP="007A4B7C">
      <w:pPr>
        <w:tabs>
          <w:tab w:val="left" w:pos="567"/>
        </w:tabs>
        <w:spacing w:after="0" w:line="360" w:lineRule="auto"/>
        <w:jc w:val="both"/>
        <w:rPr>
          <w:rFonts w:ascii="Times New Roman" w:hAnsi="Times New Roman" w:cs="Times New Roman"/>
          <w:sz w:val="24"/>
          <w:szCs w:val="24"/>
          <w:shd w:val="clear" w:color="auto" w:fill="FFFFFF"/>
          <w:vertAlign w:val="subscript"/>
        </w:rPr>
      </w:pPr>
      <w:r w:rsidRPr="00887DBD">
        <w:rPr>
          <w:rFonts w:ascii="Times New Roman" w:hAnsi="Times New Roman" w:cs="Times New Roman"/>
          <w:sz w:val="24"/>
          <w:szCs w:val="24"/>
          <w:shd w:val="clear" w:color="auto" w:fill="FFFFFF"/>
        </w:rPr>
        <w:t>X</w:t>
      </w:r>
      <w:r w:rsidRPr="00887DBD">
        <w:rPr>
          <w:rFonts w:ascii="Times New Roman" w:hAnsi="Times New Roman" w:cs="Times New Roman"/>
          <w:sz w:val="24"/>
          <w:szCs w:val="24"/>
          <w:shd w:val="clear" w:color="auto" w:fill="FFFFFF"/>
          <w:vertAlign w:val="subscript"/>
        </w:rPr>
        <w:t>3</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xml:space="preserve">= Treatment </w:t>
      </w:r>
      <w:r w:rsidR="00282AB0" w:rsidRPr="00887DBD">
        <w:rPr>
          <w:rFonts w:ascii="Times New Roman" w:hAnsi="Times New Roman" w:cs="Times New Roman"/>
          <w:sz w:val="24"/>
          <w:szCs w:val="24"/>
          <w:shd w:val="clear" w:color="auto" w:fill="FFFFFF"/>
        </w:rPr>
        <w:t>Desain D3</w:t>
      </w:r>
    </w:p>
    <w:p w:rsidR="00370C93" w:rsidRPr="00887DBD" w:rsidRDefault="00370C93" w:rsidP="00370C93">
      <w:pPr>
        <w:tabs>
          <w:tab w:val="left" w:pos="567"/>
        </w:tabs>
        <w:spacing w:after="0" w:line="360" w:lineRule="auto"/>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O</w:t>
      </w:r>
      <w:r w:rsidRPr="00887DBD">
        <w:rPr>
          <w:rFonts w:ascii="Times New Roman" w:hAnsi="Times New Roman" w:cs="Times New Roman"/>
          <w:sz w:val="24"/>
          <w:szCs w:val="24"/>
          <w:shd w:val="clear" w:color="auto" w:fill="FFFFFF"/>
          <w:vertAlign w:val="subscript"/>
        </w:rPr>
        <w:t>2</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Postest</w:t>
      </w:r>
      <w:r w:rsidRPr="00887DBD">
        <w:rPr>
          <w:rFonts w:ascii="Times New Roman" w:hAnsi="Times New Roman" w:cs="Times New Roman"/>
          <w:sz w:val="24"/>
          <w:szCs w:val="24"/>
          <w:shd w:val="clear" w:color="auto" w:fill="FFFFFF"/>
        </w:rPr>
        <w:t xml:space="preserve"> termoregulasi dan hidrasi</w:t>
      </w:r>
    </w:p>
    <w:p w:rsidR="007A4B7C" w:rsidRPr="00887DBD" w:rsidRDefault="007A4B7C" w:rsidP="007A4B7C">
      <w:pPr>
        <w:spacing w:after="0" w:line="360" w:lineRule="auto"/>
        <w:jc w:val="both"/>
        <w:rPr>
          <w:rFonts w:ascii="Times New Roman" w:hAnsi="Times New Roman" w:cs="Times New Roman"/>
          <w:sz w:val="24"/>
          <w:szCs w:val="24"/>
          <w:shd w:val="clear" w:color="auto" w:fill="FFFFFF"/>
        </w:rPr>
      </w:pPr>
    </w:p>
    <w:p w:rsidR="007A4B7C" w:rsidRPr="00887DBD" w:rsidRDefault="007A4B7C" w:rsidP="00810D55">
      <w:pPr>
        <w:pStyle w:val="ListParagraph"/>
        <w:numPr>
          <w:ilvl w:val="0"/>
          <w:numId w:val="27"/>
        </w:numPr>
        <w:spacing w:after="0" w:line="360" w:lineRule="auto"/>
        <w:ind w:left="426" w:hanging="426"/>
        <w:jc w:val="both"/>
        <w:outlineLvl w:val="1"/>
        <w:rPr>
          <w:rFonts w:ascii="Times New Roman" w:hAnsi="Times New Roman" w:cs="Times New Roman"/>
          <w:sz w:val="24"/>
          <w:szCs w:val="24"/>
          <w:shd w:val="clear" w:color="auto" w:fill="FFFFFF"/>
        </w:rPr>
      </w:pPr>
      <w:bookmarkStart w:id="64" w:name="_Toc4500334"/>
      <w:bookmarkStart w:id="65" w:name="_Toc4497543"/>
      <w:bookmarkStart w:id="66" w:name="_Toc43400635"/>
      <w:r w:rsidRPr="00887DBD">
        <w:rPr>
          <w:rFonts w:ascii="Times New Roman" w:hAnsi="Times New Roman" w:cs="Times New Roman"/>
          <w:b/>
          <w:sz w:val="24"/>
          <w:szCs w:val="24"/>
          <w:shd w:val="clear" w:color="auto" w:fill="FFFFFF"/>
        </w:rPr>
        <w:t>Instrumen Penelitian</w:t>
      </w:r>
      <w:bookmarkEnd w:id="64"/>
      <w:bookmarkEnd w:id="65"/>
      <w:bookmarkEnd w:id="66"/>
    </w:p>
    <w:p w:rsidR="007A4B7C" w:rsidRPr="00887DBD" w:rsidRDefault="007A4B7C" w:rsidP="007A4B7C">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Dalam suatu penelitian untuk mengukur apa yang akan kita teliti dibutuhkan alat atau instrumen penelitian untuk mendapatkan informasi atau data yang akurat. Menurut Sugiyono (2016, hlm. 148) mengemukakan bahwa instrumen penelitian adalah suatu alat ukur yang digunakan untuk mengukur fenomena alam maupun sosial yang diamati. </w:t>
      </w:r>
    </w:p>
    <w:p w:rsidR="00A347EB" w:rsidRPr="00887DBD" w:rsidRDefault="007A4B7C" w:rsidP="008245F6">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rPr>
        <w:t>Pada penelitian ini</w:t>
      </w:r>
      <w:r w:rsidRPr="00887DBD">
        <w:rPr>
          <w:rFonts w:ascii="Times New Roman" w:hAnsi="Times New Roman" w:cs="Times New Roman"/>
          <w:sz w:val="24"/>
          <w:szCs w:val="24"/>
        </w:rPr>
        <w:t xml:space="preserve">instrumen yang digunakan guna mengetahui tingkat </w:t>
      </w:r>
      <w:r w:rsidR="008644ED" w:rsidRPr="00887DBD">
        <w:rPr>
          <w:rFonts w:ascii="Times New Roman" w:hAnsi="Times New Roman" w:cs="Times New Roman"/>
          <w:sz w:val="24"/>
          <w:szCs w:val="24"/>
        </w:rPr>
        <w:t xml:space="preserve">termoregulasi </w:t>
      </w:r>
      <w:r w:rsidRPr="00887DBD">
        <w:rPr>
          <w:rFonts w:ascii="Times New Roman" w:hAnsi="Times New Roman" w:cs="Times New Roman"/>
          <w:sz w:val="24"/>
          <w:szCs w:val="24"/>
        </w:rPr>
        <w:t xml:space="preserve">dan </w:t>
      </w:r>
      <w:r w:rsidR="008644ED" w:rsidRPr="00887DBD">
        <w:rPr>
          <w:rFonts w:ascii="Times New Roman" w:hAnsi="Times New Roman" w:cs="Times New Roman"/>
          <w:sz w:val="24"/>
          <w:szCs w:val="24"/>
        </w:rPr>
        <w:t xml:space="preserve">dehidrasi </w:t>
      </w:r>
      <w:r w:rsidRPr="00887DBD">
        <w:rPr>
          <w:rFonts w:ascii="Times New Roman" w:hAnsi="Times New Roman" w:cs="Times New Roman"/>
          <w:sz w:val="24"/>
          <w:szCs w:val="24"/>
        </w:rPr>
        <w:t xml:space="preserve">dari subyek adalah </w:t>
      </w:r>
      <w:r w:rsidR="008644ED" w:rsidRPr="00887DBD">
        <w:rPr>
          <w:rFonts w:ascii="Times New Roman" w:hAnsi="Times New Roman" w:cs="Times New Roman"/>
          <w:sz w:val="24"/>
          <w:szCs w:val="24"/>
        </w:rPr>
        <w:t xml:space="preserve">termometer digital </w:t>
      </w:r>
      <w:r w:rsidR="008644ED" w:rsidRPr="00887DBD">
        <w:rPr>
          <w:rFonts w:ascii="Times New Roman" w:hAnsi="Times New Roman" w:cs="Times New Roman"/>
          <w:i/>
          <w:sz w:val="24"/>
          <w:szCs w:val="24"/>
        </w:rPr>
        <w:t xml:space="preserve">contact </w:t>
      </w:r>
      <w:r w:rsidR="008644ED" w:rsidRPr="00887DBD">
        <w:rPr>
          <w:rFonts w:ascii="Times New Roman" w:hAnsi="Times New Roman" w:cs="Times New Roman"/>
          <w:sz w:val="24"/>
          <w:szCs w:val="24"/>
        </w:rPr>
        <w:t xml:space="preserve">dan PURI (periksa urin sendiri). Pengukuran dilakukan </w:t>
      </w:r>
      <w:r w:rsidRPr="00887DBD">
        <w:rPr>
          <w:rFonts w:ascii="Times New Roman" w:hAnsi="Times New Roman" w:cs="Times New Roman"/>
          <w:sz w:val="24"/>
          <w:szCs w:val="24"/>
        </w:rPr>
        <w:t>tepat sebelum</w:t>
      </w:r>
      <w:r w:rsidR="008644ED" w:rsidRPr="00887DBD">
        <w:rPr>
          <w:rFonts w:ascii="Times New Roman" w:hAnsi="Times New Roman" w:cs="Times New Roman"/>
          <w:sz w:val="24"/>
          <w:szCs w:val="24"/>
        </w:rPr>
        <w:t xml:space="preserve"> dan sesudah berolahraga.</w:t>
      </w:r>
    </w:p>
    <w:p w:rsidR="008644ED" w:rsidRPr="00887DBD" w:rsidRDefault="008644ED" w:rsidP="008245F6">
      <w:pPr>
        <w:spacing w:after="0" w:line="360" w:lineRule="auto"/>
        <w:ind w:firstLine="567"/>
        <w:jc w:val="both"/>
        <w:rPr>
          <w:rFonts w:ascii="Times New Roman" w:hAnsi="Times New Roman" w:cs="Times New Roman"/>
          <w:sz w:val="24"/>
          <w:szCs w:val="24"/>
        </w:rPr>
      </w:pPr>
    </w:p>
    <w:p w:rsidR="007A4B7C" w:rsidRPr="001F06B7" w:rsidRDefault="008245F6" w:rsidP="001F06B7">
      <w:pPr>
        <w:pStyle w:val="Caption"/>
        <w:spacing w:after="0"/>
        <w:jc w:val="center"/>
        <w:rPr>
          <w:rFonts w:ascii="Times New Roman" w:hAnsi="Times New Roman" w:cs="Times New Roman"/>
          <w:b w:val="0"/>
          <w:color w:val="auto"/>
          <w:sz w:val="36"/>
          <w:szCs w:val="24"/>
          <w:shd w:val="clear" w:color="auto" w:fill="FFFFFF"/>
        </w:rPr>
      </w:pPr>
      <w:bookmarkStart w:id="67" w:name="_Toc37655239"/>
      <w:r w:rsidRPr="00887DBD">
        <w:rPr>
          <w:rFonts w:ascii="Times New Roman" w:hAnsi="Times New Roman" w:cs="Times New Roman"/>
          <w:color w:val="auto"/>
          <w:sz w:val="24"/>
        </w:rPr>
        <w:t xml:space="preserve">Tabel 3. </w:t>
      </w:r>
      <w:r w:rsidR="00C43033"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Tabel_3. \* ARABIC </w:instrText>
      </w:r>
      <w:r w:rsidR="00C43033" w:rsidRPr="00887DBD">
        <w:rPr>
          <w:rFonts w:ascii="Times New Roman" w:hAnsi="Times New Roman" w:cs="Times New Roman"/>
          <w:color w:val="auto"/>
          <w:sz w:val="24"/>
        </w:rPr>
        <w:fldChar w:fldCharType="separate"/>
      </w:r>
      <w:r w:rsidR="00B33320" w:rsidRPr="00887DBD">
        <w:rPr>
          <w:rFonts w:ascii="Times New Roman" w:hAnsi="Times New Roman" w:cs="Times New Roman"/>
          <w:noProof/>
          <w:color w:val="auto"/>
          <w:sz w:val="24"/>
        </w:rPr>
        <w:t>2</w:t>
      </w:r>
      <w:r w:rsidR="00C43033" w:rsidRPr="00887DBD">
        <w:rPr>
          <w:rFonts w:ascii="Times New Roman" w:hAnsi="Times New Roman" w:cs="Times New Roman"/>
          <w:color w:val="auto"/>
          <w:sz w:val="24"/>
        </w:rPr>
        <w:fldChar w:fldCharType="end"/>
      </w:r>
      <w:r w:rsidRPr="00887DBD">
        <w:rPr>
          <w:rFonts w:ascii="Times New Roman" w:hAnsi="Times New Roman" w:cs="Times New Roman"/>
          <w:b w:val="0"/>
          <w:color w:val="auto"/>
          <w:sz w:val="24"/>
        </w:rPr>
        <w:t xml:space="preserve"> Standar Oprasional Pengukuran Dehidrasi dan Termoregulasi Tubuh</w:t>
      </w:r>
      <w:bookmarkEnd w:id="67"/>
    </w:p>
    <w:tbl>
      <w:tblPr>
        <w:tblStyle w:val="TableGrid"/>
        <w:tblW w:w="0" w:type="auto"/>
        <w:jc w:val="center"/>
        <w:tblLayout w:type="fixed"/>
        <w:tblLook w:val="04A0" w:firstRow="1" w:lastRow="0" w:firstColumn="1" w:lastColumn="0" w:noHBand="0" w:noVBand="1"/>
      </w:tblPr>
      <w:tblGrid>
        <w:gridCol w:w="514"/>
        <w:gridCol w:w="1295"/>
        <w:gridCol w:w="1985"/>
        <w:gridCol w:w="1565"/>
        <w:gridCol w:w="1837"/>
        <w:gridCol w:w="957"/>
      </w:tblGrid>
      <w:tr w:rsidR="007A4B7C" w:rsidRPr="00887DBD" w:rsidTr="007A4B7C">
        <w:trPr>
          <w:trHeight w:val="777"/>
          <w:jc w:val="center"/>
        </w:trPr>
        <w:tc>
          <w:tcPr>
            <w:tcW w:w="514"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center"/>
              <w:rPr>
                <w:rFonts w:ascii="Times New Roman" w:hAnsi="Times New Roman" w:cs="Times New Roman"/>
                <w:sz w:val="24"/>
                <w:szCs w:val="24"/>
              </w:rPr>
            </w:pPr>
            <w:r w:rsidRPr="00887DBD">
              <w:rPr>
                <w:rFonts w:ascii="Times New Roman" w:hAnsi="Times New Roman" w:cs="Times New Roman"/>
                <w:sz w:val="24"/>
                <w:szCs w:val="24"/>
              </w:rPr>
              <w:t>No</w:t>
            </w:r>
          </w:p>
        </w:tc>
        <w:tc>
          <w:tcPr>
            <w:tcW w:w="1295"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center"/>
              <w:rPr>
                <w:rFonts w:ascii="Times New Roman" w:hAnsi="Times New Roman" w:cs="Times New Roman"/>
                <w:sz w:val="24"/>
                <w:szCs w:val="24"/>
              </w:rPr>
            </w:pPr>
            <w:r w:rsidRPr="00887DBD">
              <w:rPr>
                <w:rFonts w:ascii="Times New Roman" w:hAnsi="Times New Roman" w:cs="Times New Roman"/>
                <w:sz w:val="24"/>
                <w:szCs w:val="24"/>
              </w:rPr>
              <w:t>Variabel</w:t>
            </w:r>
          </w:p>
        </w:tc>
        <w:tc>
          <w:tcPr>
            <w:tcW w:w="1985"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center"/>
              <w:rPr>
                <w:rFonts w:ascii="Times New Roman" w:hAnsi="Times New Roman" w:cs="Times New Roman"/>
                <w:sz w:val="24"/>
                <w:szCs w:val="24"/>
              </w:rPr>
            </w:pPr>
            <w:r w:rsidRPr="00887DBD">
              <w:rPr>
                <w:rFonts w:ascii="Times New Roman" w:hAnsi="Times New Roman" w:cs="Times New Roman"/>
                <w:sz w:val="24"/>
                <w:szCs w:val="24"/>
              </w:rPr>
              <w:t>Cara Ukur</w:t>
            </w:r>
          </w:p>
        </w:tc>
        <w:tc>
          <w:tcPr>
            <w:tcW w:w="1565"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center"/>
              <w:rPr>
                <w:rFonts w:ascii="Times New Roman" w:hAnsi="Times New Roman" w:cs="Times New Roman"/>
                <w:sz w:val="24"/>
                <w:szCs w:val="24"/>
              </w:rPr>
            </w:pPr>
            <w:r w:rsidRPr="00887DBD">
              <w:rPr>
                <w:rFonts w:ascii="Times New Roman" w:hAnsi="Times New Roman" w:cs="Times New Roman"/>
                <w:sz w:val="24"/>
                <w:szCs w:val="24"/>
              </w:rPr>
              <w:t>Alat Ukur</w:t>
            </w:r>
          </w:p>
        </w:tc>
        <w:tc>
          <w:tcPr>
            <w:tcW w:w="1837"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center"/>
              <w:rPr>
                <w:rFonts w:ascii="Times New Roman" w:hAnsi="Times New Roman" w:cs="Times New Roman"/>
                <w:sz w:val="24"/>
                <w:szCs w:val="24"/>
              </w:rPr>
            </w:pPr>
            <w:r w:rsidRPr="00887DBD">
              <w:rPr>
                <w:rFonts w:ascii="Times New Roman" w:hAnsi="Times New Roman" w:cs="Times New Roman"/>
                <w:sz w:val="24"/>
                <w:szCs w:val="24"/>
              </w:rPr>
              <w:t>Hasil Ukur</w:t>
            </w:r>
          </w:p>
        </w:tc>
        <w:tc>
          <w:tcPr>
            <w:tcW w:w="957"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pPr>
              <w:spacing w:line="360" w:lineRule="auto"/>
              <w:jc w:val="center"/>
              <w:rPr>
                <w:rFonts w:ascii="Times New Roman" w:hAnsi="Times New Roman" w:cs="Times New Roman"/>
                <w:sz w:val="24"/>
                <w:szCs w:val="24"/>
              </w:rPr>
            </w:pPr>
            <w:r w:rsidRPr="00887DBD">
              <w:rPr>
                <w:rFonts w:ascii="Times New Roman" w:hAnsi="Times New Roman" w:cs="Times New Roman"/>
                <w:sz w:val="24"/>
                <w:szCs w:val="24"/>
              </w:rPr>
              <w:t>Skala Ukur</w:t>
            </w:r>
          </w:p>
        </w:tc>
      </w:tr>
      <w:tr w:rsidR="007A4B7C" w:rsidRPr="00887DBD" w:rsidTr="007A4B7C">
        <w:trPr>
          <w:trHeight w:val="455"/>
          <w:jc w:val="center"/>
        </w:trPr>
        <w:tc>
          <w:tcPr>
            <w:tcW w:w="514"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center"/>
              <w:rPr>
                <w:rFonts w:ascii="Times New Roman" w:hAnsi="Times New Roman" w:cs="Times New Roman"/>
                <w:sz w:val="24"/>
                <w:szCs w:val="24"/>
              </w:rPr>
            </w:pPr>
            <w:r w:rsidRPr="00887DBD">
              <w:rPr>
                <w:rFonts w:ascii="Times New Roman" w:hAnsi="Times New Roman" w:cs="Times New Roman"/>
                <w:sz w:val="24"/>
                <w:szCs w:val="24"/>
              </w:rPr>
              <w:t>1</w:t>
            </w:r>
          </w:p>
        </w:tc>
        <w:tc>
          <w:tcPr>
            <w:tcW w:w="1295"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center"/>
              <w:rPr>
                <w:rFonts w:ascii="Times New Roman" w:hAnsi="Times New Roman" w:cs="Times New Roman"/>
                <w:sz w:val="24"/>
                <w:szCs w:val="24"/>
              </w:rPr>
            </w:pPr>
            <w:r w:rsidRPr="00887DBD">
              <w:rPr>
                <w:rFonts w:ascii="Times New Roman" w:hAnsi="Times New Roman" w:cs="Times New Roman"/>
                <w:sz w:val="24"/>
                <w:szCs w:val="24"/>
              </w:rPr>
              <w:t>Dehidrasi</w:t>
            </w:r>
          </w:p>
        </w:tc>
        <w:tc>
          <w:tcPr>
            <w:tcW w:w="1985"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both"/>
              <w:rPr>
                <w:rFonts w:ascii="Times New Roman" w:hAnsi="Times New Roman" w:cs="Times New Roman"/>
                <w:sz w:val="24"/>
                <w:szCs w:val="24"/>
              </w:rPr>
            </w:pPr>
            <w:r w:rsidRPr="00887DBD">
              <w:rPr>
                <w:rFonts w:ascii="Times New Roman" w:hAnsi="Times New Roman" w:cs="Times New Roman"/>
                <w:sz w:val="24"/>
                <w:szCs w:val="24"/>
              </w:rPr>
              <w:t xml:space="preserve">Dilakukan dengan </w:t>
            </w:r>
            <w:r w:rsidRPr="00887DBD">
              <w:rPr>
                <w:rFonts w:ascii="Times New Roman" w:hAnsi="Times New Roman" w:cs="Times New Roman"/>
                <w:sz w:val="24"/>
                <w:szCs w:val="24"/>
              </w:rPr>
              <w:lastRenderedPageBreak/>
              <w:t xml:space="preserve">cara pemeriksaan warna urin. Pengambilan sampel menggunakan botol kaca bening (pot urin), pemeriksaan warna urin dilakukan dengan menggunakan PURI (Periksa Urin Sendiri) dengan grafik warna urin </w:t>
            </w:r>
            <w:r w:rsidR="00C43033" w:rsidRPr="00887DBD">
              <w:rPr>
                <w:rFonts w:ascii="Times New Roman" w:hAnsi="Times New Roman" w:cs="Times New Roman"/>
                <w:sz w:val="24"/>
                <w:szCs w:val="24"/>
              </w:rPr>
              <w:fldChar w:fldCharType="begin" w:fldLock="1"/>
            </w:r>
            <w:r w:rsidRPr="00887DBD">
              <w:rPr>
                <w:rFonts w:ascii="Times New Roman" w:hAnsi="Times New Roman" w:cs="Times New Roman"/>
                <w:sz w:val="24"/>
                <w:szCs w:val="24"/>
              </w:rPr>
              <w:instrText>ADDIN CSL_CITATION {"citationItems":[{"id":"ITEM-1","itemData":{"DOI":"10.1377/hlthaff.2013.0625","ISBN":"0123456789","ISSN":"1321-7348","abstract":"Purpose – The study aims to document and highlight the problems and benefits of implementing activity</w:instrText>
            </w:r>
            <w:r w:rsidRPr="00887DBD">
              <w:rPr>
                <w:rFonts w:ascii="Cambria Math" w:hAnsi="Cambria Math" w:cs="Cambria Math"/>
                <w:sz w:val="24"/>
                <w:szCs w:val="24"/>
              </w:rPr>
              <w:instrText>‐</w:instrText>
            </w:r>
            <w:r w:rsidRPr="00887DBD">
              <w:rPr>
                <w:rFonts w:ascii="Times New Roman" w:hAnsi="Times New Roman" w:cs="Times New Roman"/>
                <w:sz w:val="24"/>
                <w:szCs w:val="24"/>
              </w:rPr>
              <w:instrText>based costing (ABC) in two companies in Malaysia.Design/methodology/approach – A case study methodology was used to describe the process of ABC implementation in a Malaysian based multinational company as well as a Malaysian multinational company.Findings – Although ABC is not widely adopted by companies in Malaysia, it is recognized as a valuable tool to improve the performance of these two companies. Additionally, many of the problems that hinder the implementation of ABC are related to managerial factors rather than the technical aspects of the tool itself. Several factors are pertinent to ensure the success of ABC: top management support, simplifying the ABC implementation process, sourcing suitable ABC software, and finally, ensuring that all affected employees understand and actively support the implementation process.Originality/value – The findings have significant implications for companies that ...","author":[{"dropping-particle":"","family":"Pertiwi","given":"Dona","non-dropping-particle":"","parse-names":false,"suffix":""}],"container-title":"Acta Universitatis Agriculturae et Silviculturae Mendelianae Brunensis","id":"ITEM-1","issue":"2","issued":{"date-parts":[["2015"]]},"number-of-pages":"39-55","title":"Status Dehidrasi Jangka Pendek Berdasarkan Hasil Pengukuran Puri (Periksa Urin Sendiri) Menggunakan Grafik Warna Urin Pada Remaja","type":"book","volume":"16"},"uris":["http://www.mendeley.com/documents/?uuid=0e8811ed-94f1-454e-ae31-2cac4d9313b1"]}],"mendeley":{"formattedCitation":"(Pertiwi, 2015)","plainTextFormattedCitation":"(Pertiwi, 2015)","previouslyFormattedCitation":"(Pertiwi, 2015)"},"properties":{"noteIndex":0},"schema":"https://github.com/citation-style-language/schema/raw/master/csl-citation.json"}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(Pertiwi, 2015)</w:t>
            </w:r>
            <w:r w:rsidR="00C43033" w:rsidRPr="00887DBD">
              <w:rPr>
                <w:rFonts w:ascii="Times New Roman" w:hAnsi="Times New Roman" w:cs="Times New Roman"/>
                <w:sz w:val="24"/>
                <w:szCs w:val="24"/>
              </w:rPr>
              <w:fldChar w:fldCharType="end"/>
            </w:r>
          </w:p>
        </w:tc>
        <w:tc>
          <w:tcPr>
            <w:tcW w:w="1565"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both"/>
              <w:rPr>
                <w:rFonts w:ascii="Times New Roman" w:hAnsi="Times New Roman" w:cs="Times New Roman"/>
                <w:sz w:val="24"/>
                <w:szCs w:val="24"/>
              </w:rPr>
            </w:pPr>
            <w:r w:rsidRPr="00887DBD">
              <w:rPr>
                <w:rFonts w:ascii="Times New Roman" w:hAnsi="Times New Roman" w:cs="Times New Roman"/>
                <w:sz w:val="24"/>
                <w:szCs w:val="24"/>
              </w:rPr>
              <w:lastRenderedPageBreak/>
              <w:t xml:space="preserve">Kartu PURI </w:t>
            </w:r>
            <w:r w:rsidRPr="00887DBD">
              <w:rPr>
                <w:rFonts w:ascii="Times New Roman" w:hAnsi="Times New Roman" w:cs="Times New Roman"/>
                <w:sz w:val="24"/>
                <w:szCs w:val="24"/>
              </w:rPr>
              <w:lastRenderedPageBreak/>
              <w:t>(Periksa Urin Sendiri) Dengan Grafik Warna Urin</w:t>
            </w:r>
          </w:p>
          <w:p w:rsidR="007A4B7C" w:rsidRPr="00887DBD" w:rsidRDefault="007A4B7C" w:rsidP="00FF61A8">
            <w:pPr>
              <w:jc w:val="both"/>
              <w:rPr>
                <w:rFonts w:ascii="Times New Roman" w:hAnsi="Times New Roman" w:cs="Times New Roman"/>
                <w:sz w:val="24"/>
                <w:szCs w:val="24"/>
              </w:rPr>
            </w:pPr>
            <w:r w:rsidRPr="00887DBD">
              <w:rPr>
                <w:rFonts w:ascii="Times New Roman" w:hAnsi="Times New Roman" w:cs="Times New Roman"/>
                <w:sz w:val="24"/>
                <w:szCs w:val="24"/>
              </w:rPr>
              <w:t xml:space="preserve">validitas dan reliabilitas sudah teruji dari literatur yang tercantum pada </w:t>
            </w:r>
            <w:r w:rsidR="00C43033" w:rsidRPr="00887DBD">
              <w:rPr>
                <w:rFonts w:ascii="Times New Roman" w:hAnsi="Times New Roman" w:cs="Times New Roman"/>
                <w:sz w:val="24"/>
                <w:szCs w:val="24"/>
              </w:rPr>
              <w:fldChar w:fldCharType="begin" w:fldLock="1"/>
            </w:r>
            <w:r w:rsidRPr="00887DBD">
              <w:rPr>
                <w:rFonts w:ascii="Times New Roman" w:hAnsi="Times New Roman" w:cs="Times New Roman"/>
                <w:sz w:val="24"/>
                <w:szCs w:val="24"/>
              </w:rPr>
              <w:instrText>ADDIN CSL_CITATION {"citationItems":[{"id":"ITEM-1","itemData":{"DOI":"10.1377/hlthaff.2013.0625","ISBN":"0123456789","ISSN":"1321-7348","abstract":"Purpose – The study aims to document and highlight the problems and benefits of implementing activity</w:instrText>
            </w:r>
            <w:r w:rsidRPr="00887DBD">
              <w:rPr>
                <w:rFonts w:ascii="Cambria Math" w:hAnsi="Cambria Math" w:cs="Cambria Math"/>
                <w:sz w:val="24"/>
                <w:szCs w:val="24"/>
              </w:rPr>
              <w:instrText>‐</w:instrText>
            </w:r>
            <w:r w:rsidRPr="00887DBD">
              <w:rPr>
                <w:rFonts w:ascii="Times New Roman" w:hAnsi="Times New Roman" w:cs="Times New Roman"/>
                <w:sz w:val="24"/>
                <w:szCs w:val="24"/>
              </w:rPr>
              <w:instrText>based costing (ABC) in two companies in Malaysia.Design/methodology/approach – A case study methodology was used to describe the process of ABC implementation in a Malaysian based multinational company as well as a Malaysian multinational company.Findings – Although ABC is not widely adopted by companies in Malaysia, it is recognized as a valuable tool to improve the performance of these two companies. Additionally, many of the problems that hinder the implementation of ABC are related to managerial factors rather than the technical aspects of the tool itself. Several factors are pertinent to ensure the success of ABC: top management support, simplifying the ABC implementation process, sourcing suitable ABC software, and finally, ensuring that all affected employees understand and actively support the implementation process.Originality/value – The findings have significant implications for companies that ...","author":[{"dropping-particle":"","family":"Pertiwi","given":"Dona","non-dropping-particle":"","parse-names":false,"suffix":""}],"container-title":"Acta Universitatis Agriculturae et Silviculturae Mendelianae Brunensis","id":"ITEM-1","issue":"2","issued":{"date-parts":[["2015"]]},"number-of-pages":"39-55","title":"Status Dehidrasi Jangka Pendek Berdasarkan Hasil Pengukuran Puri (Periksa Urin Sendiri) Menggunakan Grafik Warna Urin Pada Remaja","type":"book","volume":"16"},"uris":["http://www.mendeley.com/documents/?uuid=0e8811ed-94f1-454e-ae31-2cac4d9313b1"]}],"mendeley":{"formattedCitation":"(Pertiwi, 2015)","plainTextFormattedCitation":"(Pertiwi, 2015)","previouslyFormattedCitation":"(Pertiwi, 2015)"},"properties":{"noteIndex":0},"schema":"https://github.com/citation-style-language/schema/raw/master/csl-citation.json"}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(Pertiwi, 2015)</w:t>
            </w:r>
            <w:r w:rsidR="00C43033" w:rsidRPr="00887DBD">
              <w:rPr>
                <w:rFonts w:ascii="Times New Roman" w:hAnsi="Times New Roman" w:cs="Times New Roman"/>
                <w:sz w:val="24"/>
                <w:szCs w:val="24"/>
              </w:rPr>
              <w:fldChar w:fldCharType="end"/>
            </w:r>
          </w:p>
        </w:tc>
        <w:tc>
          <w:tcPr>
            <w:tcW w:w="1837"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both"/>
              <w:rPr>
                <w:rFonts w:ascii="Times New Roman" w:hAnsi="Times New Roman" w:cs="Times New Roman"/>
                <w:sz w:val="24"/>
                <w:szCs w:val="24"/>
              </w:rPr>
            </w:pPr>
            <w:r w:rsidRPr="00887DBD">
              <w:rPr>
                <w:rFonts w:ascii="Times New Roman" w:hAnsi="Times New Roman" w:cs="Times New Roman"/>
                <w:sz w:val="24"/>
                <w:szCs w:val="24"/>
              </w:rPr>
              <w:lastRenderedPageBreak/>
              <w:t xml:space="preserve">1. Dehidrasi, </w:t>
            </w:r>
            <w:r w:rsidRPr="00887DBD">
              <w:rPr>
                <w:rFonts w:ascii="Times New Roman" w:hAnsi="Times New Roman" w:cs="Times New Roman"/>
                <w:sz w:val="24"/>
                <w:szCs w:val="24"/>
              </w:rPr>
              <w:lastRenderedPageBreak/>
              <w:t>Jika</w:t>
            </w:r>
          </w:p>
          <w:p w:rsidR="007A4B7C" w:rsidRPr="00887DBD" w:rsidRDefault="007A4B7C" w:rsidP="00FF61A8">
            <w:pPr>
              <w:jc w:val="both"/>
              <w:rPr>
                <w:rFonts w:ascii="Times New Roman" w:hAnsi="Times New Roman" w:cs="Times New Roman"/>
                <w:sz w:val="24"/>
                <w:szCs w:val="24"/>
              </w:rPr>
            </w:pPr>
            <w:r w:rsidRPr="00887DBD">
              <w:rPr>
                <w:rFonts w:ascii="Times New Roman" w:hAnsi="Times New Roman" w:cs="Times New Roman"/>
                <w:sz w:val="24"/>
                <w:szCs w:val="24"/>
              </w:rPr>
              <w:t>Skala Warna Urin 4-8</w:t>
            </w:r>
          </w:p>
          <w:p w:rsidR="007A4B7C" w:rsidRPr="00887DBD" w:rsidRDefault="007A4B7C" w:rsidP="00FF61A8">
            <w:pPr>
              <w:jc w:val="both"/>
              <w:rPr>
                <w:rFonts w:ascii="Times New Roman" w:hAnsi="Times New Roman" w:cs="Times New Roman"/>
                <w:sz w:val="24"/>
                <w:szCs w:val="24"/>
              </w:rPr>
            </w:pPr>
            <w:r w:rsidRPr="00887DBD">
              <w:rPr>
                <w:rFonts w:ascii="Times New Roman" w:hAnsi="Times New Roman" w:cs="Times New Roman"/>
                <w:sz w:val="24"/>
                <w:szCs w:val="24"/>
              </w:rPr>
              <w:t>2. Tidak Dehidrasi, Jika Skala Warna Urin 1-3 ( PT. Tirta Investana Dan PDGMI, 2011).</w:t>
            </w:r>
          </w:p>
        </w:tc>
        <w:tc>
          <w:tcPr>
            <w:tcW w:w="957"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pPr>
              <w:spacing w:line="360" w:lineRule="auto"/>
              <w:jc w:val="center"/>
              <w:rPr>
                <w:rFonts w:ascii="Times New Roman" w:hAnsi="Times New Roman" w:cs="Times New Roman"/>
                <w:sz w:val="24"/>
                <w:szCs w:val="24"/>
              </w:rPr>
            </w:pPr>
            <w:r w:rsidRPr="00887DBD">
              <w:rPr>
                <w:rFonts w:ascii="Times New Roman" w:hAnsi="Times New Roman" w:cs="Times New Roman"/>
                <w:sz w:val="24"/>
                <w:szCs w:val="24"/>
              </w:rPr>
              <w:lastRenderedPageBreak/>
              <w:t>Rasio</w:t>
            </w:r>
          </w:p>
        </w:tc>
      </w:tr>
      <w:tr w:rsidR="007A4B7C" w:rsidRPr="00887DBD" w:rsidTr="007A4B7C">
        <w:trPr>
          <w:trHeight w:val="64"/>
          <w:jc w:val="center"/>
        </w:trPr>
        <w:tc>
          <w:tcPr>
            <w:tcW w:w="514"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center"/>
              <w:rPr>
                <w:rFonts w:ascii="Times New Roman" w:hAnsi="Times New Roman" w:cs="Times New Roman"/>
                <w:sz w:val="24"/>
                <w:szCs w:val="24"/>
              </w:rPr>
            </w:pPr>
            <w:r w:rsidRPr="00887DBD">
              <w:rPr>
                <w:rFonts w:ascii="Times New Roman" w:hAnsi="Times New Roman" w:cs="Times New Roman"/>
                <w:sz w:val="24"/>
                <w:szCs w:val="24"/>
              </w:rPr>
              <w:lastRenderedPageBreak/>
              <w:t>2.</w:t>
            </w:r>
          </w:p>
        </w:tc>
        <w:tc>
          <w:tcPr>
            <w:tcW w:w="1295"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center"/>
              <w:rPr>
                <w:rFonts w:ascii="Times New Roman" w:hAnsi="Times New Roman" w:cs="Times New Roman"/>
                <w:sz w:val="24"/>
                <w:szCs w:val="24"/>
              </w:rPr>
            </w:pPr>
            <w:r w:rsidRPr="00887DBD">
              <w:rPr>
                <w:rFonts w:ascii="Times New Roman" w:hAnsi="Times New Roman" w:cs="Times New Roman"/>
                <w:sz w:val="24"/>
                <w:szCs w:val="24"/>
              </w:rPr>
              <w:t>Termoregulasi</w:t>
            </w:r>
          </w:p>
        </w:tc>
        <w:tc>
          <w:tcPr>
            <w:tcW w:w="1985"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both"/>
              <w:rPr>
                <w:rFonts w:ascii="Times New Roman" w:hAnsi="Times New Roman" w:cs="Times New Roman"/>
                <w:sz w:val="24"/>
                <w:szCs w:val="24"/>
              </w:rPr>
            </w:pPr>
            <w:r w:rsidRPr="00887DBD">
              <w:rPr>
                <w:rFonts w:ascii="Times New Roman" w:hAnsi="Times New Roman" w:cs="Times New Roman"/>
                <w:sz w:val="24"/>
                <w:szCs w:val="24"/>
              </w:rPr>
              <w:t xml:space="preserve">Pengukuran suhu mode contact dilakukan pada aksila (ketiak) selama 75 detik </w:t>
            </w:r>
            <w:r w:rsidR="00C43033" w:rsidRPr="00887DBD">
              <w:rPr>
                <w:rFonts w:ascii="Times New Roman" w:hAnsi="Times New Roman" w:cs="Times New Roman"/>
                <w:sz w:val="24"/>
                <w:szCs w:val="24"/>
              </w:rPr>
              <w:fldChar w:fldCharType="begin" w:fldLock="1"/>
            </w:r>
            <w:r w:rsidRPr="00887DBD">
              <w:rPr>
                <w:rFonts w:ascii="Times New Roman" w:hAnsi="Times New Roman" w:cs="Times New Roman"/>
                <w:sz w:val="24"/>
                <w:szCs w:val="24"/>
              </w:rPr>
              <w:instrText>ADDIN CSL_CITATION {"citationItems":[{"id":"ITEM-1","itemData":{"author":[{"dropping-particle":"","family":"Elektromedik","given":"Jurusan Teknik","non-dropping-particle":"","parse-names":false,"suffix":""}],"id":"ITEM-1","issued":{"date-parts":[["2018"]]},"title":"Uji Thermometer Suhu Tubuh Contact Dan Non Contact","type":"article-journal"},"uris":["http://www.mendeley.com/documents/?uuid=58d5bae7-3fa9-4bcd-b189-f74ec4b5c283"]}],"mendeley":{"formattedCitation":"(Elektromedik, 2018)","plainTextFormattedCitation":"(Elektromedik, 2018)","previouslyFormattedCitation":"(Elektromedik, 2018)"},"properties":{"noteIndex":0},"schema":"https://github.com/citation-style-language/schema/raw/master/csl-citation.json"}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(Elektromedik, 2018)</w:t>
            </w:r>
            <w:r w:rsidR="00C43033" w:rsidRPr="00887DBD">
              <w:rPr>
                <w:rFonts w:ascii="Times New Roman" w:hAnsi="Times New Roman" w:cs="Times New Roman"/>
                <w:sz w:val="24"/>
                <w:szCs w:val="24"/>
              </w:rPr>
              <w:fldChar w:fldCharType="end"/>
            </w:r>
            <w:r w:rsidRPr="00887DBD">
              <w:rPr>
                <w:rFonts w:ascii="Times New Roman" w:hAnsi="Times New Roman" w:cs="Times New Roman"/>
                <w:sz w:val="24"/>
                <w:szCs w:val="24"/>
              </w:rPr>
              <w:t>.</w:t>
            </w:r>
          </w:p>
        </w:tc>
        <w:tc>
          <w:tcPr>
            <w:tcW w:w="1565"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both"/>
              <w:rPr>
                <w:rFonts w:ascii="Times New Roman" w:hAnsi="Times New Roman" w:cs="Times New Roman"/>
                <w:sz w:val="24"/>
                <w:szCs w:val="24"/>
              </w:rPr>
            </w:pPr>
            <w:r w:rsidRPr="00887DBD">
              <w:rPr>
                <w:rFonts w:ascii="Times New Roman" w:hAnsi="Times New Roman" w:cs="Times New Roman"/>
                <w:sz w:val="24"/>
                <w:szCs w:val="24"/>
              </w:rPr>
              <w:t>Termometer Digital (Pengukur Suhu Tubuh)</w:t>
            </w:r>
          </w:p>
          <w:p w:rsidR="007A4B7C" w:rsidRPr="00887DBD" w:rsidRDefault="007A4B7C" w:rsidP="00FF61A8">
            <w:pPr>
              <w:jc w:val="both"/>
              <w:rPr>
                <w:rFonts w:ascii="Times New Roman" w:hAnsi="Times New Roman" w:cs="Times New Roman"/>
                <w:sz w:val="24"/>
                <w:szCs w:val="24"/>
              </w:rPr>
            </w:pPr>
            <w:r w:rsidRPr="00887DBD">
              <w:rPr>
                <w:rFonts w:ascii="Times New Roman" w:hAnsi="Times New Roman" w:cs="Times New Roman"/>
                <w:sz w:val="24"/>
                <w:szCs w:val="24"/>
              </w:rPr>
              <w:t xml:space="preserve">validitas dan reliabilitas sudah teruji dari literatur yang tercantum pada </w:t>
            </w:r>
            <w:r w:rsidR="00C43033" w:rsidRPr="00887DBD">
              <w:rPr>
                <w:rFonts w:ascii="Times New Roman" w:hAnsi="Times New Roman" w:cs="Times New Roman"/>
                <w:sz w:val="24"/>
                <w:szCs w:val="24"/>
              </w:rPr>
              <w:fldChar w:fldCharType="begin" w:fldLock="1"/>
            </w:r>
            <w:r w:rsidRPr="00887DBD">
              <w:rPr>
                <w:rFonts w:ascii="Times New Roman" w:hAnsi="Times New Roman" w:cs="Times New Roman"/>
                <w:sz w:val="24"/>
                <w:szCs w:val="24"/>
              </w:rPr>
              <w:instrText>ADDIN CSL_CITATION {"citationItems":[{"id":"ITEM-1","itemData":{"author":[{"dropping-particle":"","family":"Elektromedik","given":"Jurusan Teknik","non-dropping-particle":"","parse-names":false,"suffix":""}],"id":"ITEM-1","issued":{"date-parts":[["2018"]]},"title":"Uji Thermometer Suhu Tubuh Contact Dan Non Contact","type":"article-journal"},"uris":["http://www.mendeley.com/documents/?uuid=58d5bae7-3fa9-4bcd-b189-f74ec4b5c283"]}],"mendeley":{"formattedCitation":"(Elektromedik, 2018)","plainTextFormattedCitation":"(Elektromedik, 2018)","previouslyFormattedCitation":"(Elektromedik, 2018)"},"properties":{"noteIndex":0},"schema":"https://github.com/citation-style-language/schema/raw/master/csl-citation.json"}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Pr="00887DBD">
              <w:rPr>
                <w:rFonts w:ascii="Times New Roman" w:hAnsi="Times New Roman" w:cs="Times New Roman"/>
                <w:noProof/>
                <w:sz w:val="24"/>
                <w:szCs w:val="24"/>
              </w:rPr>
              <w:t>(Elektromedik, 2018)</w:t>
            </w:r>
            <w:r w:rsidR="00C43033" w:rsidRPr="00887DBD">
              <w:rPr>
                <w:rFonts w:ascii="Times New Roman" w:hAnsi="Times New Roman" w:cs="Times New Roman"/>
                <w:sz w:val="24"/>
                <w:szCs w:val="24"/>
              </w:rPr>
              <w:fldChar w:fldCharType="end"/>
            </w:r>
          </w:p>
        </w:tc>
        <w:tc>
          <w:tcPr>
            <w:tcW w:w="1837"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rsidP="00FF61A8">
            <w:pPr>
              <w:jc w:val="both"/>
              <w:rPr>
                <w:rFonts w:ascii="Times New Roman" w:hAnsi="Times New Roman" w:cs="Times New Roman"/>
                <w:sz w:val="24"/>
                <w:szCs w:val="24"/>
              </w:rPr>
            </w:pPr>
            <w:r w:rsidRPr="00887DBD">
              <w:rPr>
                <w:rFonts w:ascii="Times New Roman" w:hAnsi="Times New Roman" w:cs="Times New Roman"/>
                <w:sz w:val="24"/>
                <w:szCs w:val="24"/>
              </w:rPr>
              <w:t xml:space="preserve">Suhu Normal Tubuh (Melalui Aksila)  34,7- 37,3 </w:t>
            </w:r>
            <w:r w:rsidRPr="00887DBD">
              <w:rPr>
                <w:rFonts w:ascii="Times New Roman" w:hAnsi="Times New Roman" w:cs="Times New Roman"/>
                <w:sz w:val="24"/>
                <w:szCs w:val="24"/>
                <w:vertAlign w:val="superscript"/>
              </w:rPr>
              <w:t>o</w:t>
            </w:r>
            <w:r w:rsidRPr="00887DBD">
              <w:rPr>
                <w:rFonts w:ascii="Times New Roman" w:hAnsi="Times New Roman" w:cs="Times New Roman"/>
                <w:sz w:val="24"/>
                <w:szCs w:val="24"/>
              </w:rPr>
              <w:t>C. ( PT. Tirta Investana Dan PDGMI, 2011).</w:t>
            </w:r>
          </w:p>
        </w:tc>
        <w:tc>
          <w:tcPr>
            <w:tcW w:w="957" w:type="dxa"/>
            <w:tcBorders>
              <w:top w:val="single" w:sz="4" w:space="0" w:color="auto"/>
              <w:left w:val="single" w:sz="4" w:space="0" w:color="auto"/>
              <w:bottom w:val="single" w:sz="4" w:space="0" w:color="auto"/>
              <w:right w:val="single" w:sz="4" w:space="0" w:color="auto"/>
            </w:tcBorders>
            <w:vAlign w:val="center"/>
            <w:hideMark/>
          </w:tcPr>
          <w:p w:rsidR="007A4B7C" w:rsidRPr="00887DBD" w:rsidRDefault="007A4B7C">
            <w:pPr>
              <w:spacing w:line="360" w:lineRule="auto"/>
              <w:jc w:val="center"/>
              <w:rPr>
                <w:rFonts w:ascii="Times New Roman" w:hAnsi="Times New Roman" w:cs="Times New Roman"/>
                <w:sz w:val="24"/>
                <w:szCs w:val="24"/>
              </w:rPr>
            </w:pPr>
            <w:r w:rsidRPr="00887DBD">
              <w:rPr>
                <w:rFonts w:ascii="Times New Roman" w:hAnsi="Times New Roman" w:cs="Times New Roman"/>
                <w:sz w:val="24"/>
                <w:szCs w:val="24"/>
              </w:rPr>
              <w:t>Interval</w:t>
            </w:r>
          </w:p>
        </w:tc>
      </w:tr>
    </w:tbl>
    <w:p w:rsidR="001F06B7" w:rsidRPr="00887DBD" w:rsidRDefault="001F06B7" w:rsidP="001F06B7">
      <w:pPr>
        <w:spacing w:after="0" w:line="240" w:lineRule="auto"/>
        <w:ind w:firstLine="567"/>
        <w:jc w:val="center"/>
        <w:rPr>
          <w:rFonts w:ascii="Times New Roman" w:hAnsi="Times New Roman" w:cs="Times New Roman"/>
          <w:sz w:val="24"/>
          <w:szCs w:val="24"/>
          <w:shd w:val="clear" w:color="auto" w:fill="FFFFFF"/>
        </w:rPr>
      </w:pPr>
      <w:r w:rsidRPr="00887DBD">
        <w:rPr>
          <w:rFonts w:ascii="Times New Roman" w:hAnsi="Times New Roman" w:cs="Times New Roman"/>
          <w:b/>
          <w:sz w:val="24"/>
          <w:szCs w:val="24"/>
          <w:shd w:val="clear" w:color="auto" w:fill="FFFFFF"/>
        </w:rPr>
        <w:t xml:space="preserve">Sumber </w:t>
      </w:r>
      <w:r w:rsidRPr="00887DBD">
        <w:rPr>
          <w:rFonts w:ascii="Times New Roman" w:hAnsi="Times New Roman" w:cs="Times New Roman"/>
          <w:sz w:val="24"/>
          <w:szCs w:val="24"/>
          <w:shd w:val="clear" w:color="auto" w:fill="FFFFFF"/>
        </w:rPr>
        <w:t>: Data Penulis</w:t>
      </w:r>
    </w:p>
    <w:p w:rsidR="008644ED" w:rsidRDefault="008644ED" w:rsidP="008245F6">
      <w:pPr>
        <w:spacing w:after="0" w:line="360" w:lineRule="auto"/>
        <w:jc w:val="both"/>
        <w:rPr>
          <w:rFonts w:ascii="Times New Roman" w:hAnsi="Times New Roman" w:cs="Times New Roman"/>
          <w:sz w:val="24"/>
          <w:szCs w:val="24"/>
        </w:rPr>
      </w:pPr>
    </w:p>
    <w:p w:rsidR="001F06B7" w:rsidRPr="00887DBD" w:rsidRDefault="001F06B7" w:rsidP="001F06B7">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Metode berat jenis urin berkorelasi kuat dengan metode osmolalitas urin. Osmolalitas urin mungkin tidak secara akurat mencerminkan status dehidrasi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{"citationItems":[{"id":"ITEM-1","itemData":{"DOI":"10.1377/hlthaff.2013.0625","ISBN":"0123456789","ISSN":"1321-7348","abstract":"Purpose – The study aims to document and highlight the problems and benefits of implementing activity</w:instrText>
      </w:r>
      <w:r w:rsidRPr="00887DBD">
        <w:rPr>
          <w:rFonts w:ascii="Cambria Math" w:hAnsi="Cambria Math" w:cs="Cambria Math"/>
          <w:sz w:val="24"/>
          <w:szCs w:val="24"/>
          <w:shd w:val="clear" w:color="auto" w:fill="FFFFFF"/>
        </w:rPr>
        <w:instrText>‐</w:instrText>
      </w:r>
      <w:r w:rsidRPr="00887DBD">
        <w:rPr>
          <w:rFonts w:ascii="Times New Roman" w:hAnsi="Times New Roman" w:cs="Times New Roman"/>
          <w:sz w:val="24"/>
          <w:szCs w:val="24"/>
          <w:shd w:val="clear" w:color="auto" w:fill="FFFFFF"/>
        </w:rPr>
        <w:instrText>based costing (ABC) in two companies in Malaysia.Design/methodology/approach – A case study methodology was used to describe the process of ABC implementation in a Malaysian based multinational company as well as a Malaysian multinational company.Findings – Although ABC is not widely adopted by companies in Malaysia, it is recognized as a valuable tool to improve the performance of these two companies. Additionally, many of the problems that hinder the implementation of ABC are related to managerial factors rather than the technical aspects of the tool itself. Several factors are pertinent to ensure the success of ABC: top management support, simplifying the ABC implementation process, sourcing suitable ABC software, and finally, ensuring that all affected employees understand and actively support the implementation process.Originality/value – The findings have significant implications for companies that ...","author":[{"dropping-particle":"","family":"Pertiwi","given":"Dona","non-dropping-particle":"","parse-names":false,"suffix":""}],"container-title":"Acta Universitatis Agriculturae et Silviculturae Mendelianae Brunensis","id":"ITEM-1","issue":"2","issued":{"date-parts":[["2015"]]},"number-of-pages":"39-55","title":"Status Dehidrasi Jangka Pendek Berdasarkan Hasil Pengukuran Puri (Periksa Urin Sendiri) Menggunakan Grafik Warna Urin Pada Remaja","type":"book","volume":"16"},"uris":["http://www.mendeley.com/documents/?uuid=0e8811ed-94f1-454e-ae31-2cac4d9313b1"]}],"mendeley":{"formattedCitation":"(Pertiwi, 2015)","plainTextFormattedCitation":"(Pertiwi, 2015)","previouslyFormattedCitation":"(Pertiwi, 2015)"},"properties":{"noteIndex":0},"schema":"https://github.com/citation-style-language/schema/raw/master/csl-citation.json"}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(Pertiwi, 2015)</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Selain itu, warna urin berkorelasi kuat dengan berat jenis urin (r2=0,80) maupun osmolalitas urin (r2=0,82). Oleh karena itu, pada tingkat laboratorium, metode berat jenis urin dapat digunakan sedangkan pada tingkat masyarakat, metode warna urin dapat digunakan untuk penilaian kecukupan air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{"citationItems":[{"id":"ITEM-1","itemData":{"author":[{"dropping-particle":"","family":"Amani","given":"Rint Zata","non-dropping-particle":"","parse-names":false,"suffix":""},{"dropping-particle":"","family":"Maulana","given":"Rizal","non-dropping-particle":"","parse-names":false,"suffix":""},{"dropping-particle":"","family":"Syauqy","given":"Dahnial","non-dropping-particle":"","parse-names":false,"suffix":""}],"container-title":"Pengembangan Teknologi Informasi dan Ilmu Komputer","id":"ITEM-1","issue":"5","issued":{"date-parts":[["2017"]]},"page":"436-444","title":"Sistem Pendeteksi Dehidrasi Berdasarkan Warna dan Kadar Amonia pada Urin Berbasis Sensor TCS3200 Dan MQ135 dengan Metode Naive Bayes","type":"article-journal","volume":"1"},"uris":["http://www.mendeley.com/documents/?uuid=4fc6e558-8a59-47dc-a8d4-05521a449bea"]}],"mendeley":{"formattedCitation":"(Amani et al., 2017)","plainTextFormattedCitation":"(Amani et al., 2017)","previouslyFormattedCitation":"(Amani et al., 2017)"},"properties":{"noteIndex":0},"schema":"https://github.com/citation-style-language/schema/raw/master/csl-citation.json"}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(Amani et al., 2017)</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w:t>
      </w:r>
    </w:p>
    <w:p w:rsidR="001F06B7" w:rsidRPr="00887DBD" w:rsidRDefault="001F06B7" w:rsidP="001F06B7">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Metode warna urin untuk menentukan dehidrasi jangka pendek dipengaruhi oleh bahan makanan atau minuman yang dikonsumsi dan obat-obatan. Namun, penggunaan metode warna urin akurat karena memiliki nilai sensitifitas sampai 80% sebagai indikasi adanya dehidrasi jangka pendek. Hal tersebut karena </w:t>
      </w:r>
      <w:r w:rsidRPr="00887DBD">
        <w:rPr>
          <w:rFonts w:ascii="Times New Roman" w:hAnsi="Times New Roman" w:cs="Times New Roman"/>
          <w:sz w:val="24"/>
          <w:szCs w:val="24"/>
          <w:shd w:val="clear" w:color="auto" w:fill="FFFFFF"/>
        </w:rPr>
        <w:lastRenderedPageBreak/>
        <w:t xml:space="preserve">disebabkan ginjal menyaring urin dengan konsentrasi yang tinggi sehingga warna urin menjadi semakin gelap. Semakin gelap warna urin, tubuh berada dalam kondisi yang semakin asam dan semakin membahayakan sel di dalam tubuh, sehingga mengalami risiko dehidrasi yang semakin berat. Warna ekstrim urin yaitu warna jingga dan cokelat. Jika seseorang terhidrasi dengan baik maka warna urin akan semakin jernih dan transparan </w:t>
      </w:r>
      <w:r w:rsidR="00C43033" w:rsidRPr="00887DBD">
        <w:rPr>
          <w:rFonts w:ascii="Times New Roman" w:hAnsi="Times New Roman" w:cs="Times New Roman"/>
          <w:sz w:val="24"/>
          <w:szCs w:val="24"/>
          <w:shd w:val="clear" w:color="auto" w:fill="FFFFFF"/>
        </w:rPr>
        <w:fldChar w:fldCharType="begin" w:fldLock="1"/>
      </w:r>
      <w:r w:rsidRPr="00887DBD">
        <w:rPr>
          <w:rFonts w:ascii="Times New Roman" w:hAnsi="Times New Roman" w:cs="Times New Roman"/>
          <w:sz w:val="24"/>
          <w:szCs w:val="24"/>
          <w:shd w:val="clear" w:color="auto" w:fill="FFFFFF"/>
        </w:rPr>
        <w:instrText>ADDIN CSL_CITATION {"citationItems":[{"id":"ITEM-1","itemData":{"author":[{"dropping-particle":"","family":"Foltz","given":"Brian D.","non-dropping-particle":"","parse-names":false,"suffix":""},{"dropping-particle":"","family":"Ferrara","given":"Joe","non-dropping-particle":"","parse-names":false,"suffix":""}],"id":"ITEM-1","issued":{"date-parts":[["2017"]]},"title":"dehydration hidden symptoms","type":"article"},"uris":["http://www.mendeley.com/documents/?uuid=1bd2998b-6910-494b-ae6e-7fa763991db8"]}],"mendeley":{"formattedCitation":"(Foltz &amp; Ferrara, 2017)","plainTextFormattedCitation":"(Foltz &amp; Ferrara, 2017)","previouslyFormattedCitation":"(Foltz &amp; Ferrara, 2017)"},"properties":{"noteIndex":0},"schema":"https://github.com/citation-style-language/schema/raw/master/csl-citation.json"}</w:instrText>
      </w:r>
      <w:r w:rsidR="00C43033" w:rsidRPr="00887DBD">
        <w:rPr>
          <w:rFonts w:ascii="Times New Roman" w:hAnsi="Times New Roman" w:cs="Times New Roman"/>
          <w:sz w:val="24"/>
          <w:szCs w:val="24"/>
          <w:shd w:val="clear" w:color="auto" w:fill="FFFFFF"/>
        </w:rPr>
        <w:fldChar w:fldCharType="separate"/>
      </w:r>
      <w:r w:rsidRPr="00887DBD">
        <w:rPr>
          <w:rFonts w:ascii="Times New Roman" w:hAnsi="Times New Roman" w:cs="Times New Roman"/>
          <w:noProof/>
          <w:sz w:val="24"/>
          <w:szCs w:val="24"/>
          <w:shd w:val="clear" w:color="auto" w:fill="FFFFFF"/>
        </w:rPr>
        <w:t>(Foltz &amp; Ferrara, 2017)</w:t>
      </w:r>
      <w:r w:rsidR="00C43033" w:rsidRPr="00887DBD">
        <w:rPr>
          <w:rFonts w:ascii="Times New Roman" w:hAnsi="Times New Roman" w:cs="Times New Roman"/>
          <w:sz w:val="24"/>
          <w:szCs w:val="24"/>
          <w:shd w:val="clear" w:color="auto" w:fill="FFFFFF"/>
        </w:rPr>
        <w:fldChar w:fldCharType="end"/>
      </w:r>
      <w:r w:rsidRPr="00887DBD">
        <w:rPr>
          <w:rFonts w:ascii="Times New Roman" w:hAnsi="Times New Roman" w:cs="Times New Roman"/>
          <w:sz w:val="24"/>
          <w:szCs w:val="24"/>
          <w:shd w:val="clear" w:color="auto" w:fill="FFFFFF"/>
        </w:rPr>
        <w:t xml:space="preserve">. </w:t>
      </w:r>
    </w:p>
    <w:p w:rsidR="001F06B7" w:rsidRPr="00887DBD" w:rsidRDefault="001F06B7" w:rsidP="008245F6">
      <w:pPr>
        <w:spacing w:after="0" w:line="360" w:lineRule="auto"/>
        <w:jc w:val="both"/>
        <w:rPr>
          <w:rFonts w:ascii="Times New Roman" w:hAnsi="Times New Roman" w:cs="Times New Roman"/>
          <w:sz w:val="24"/>
          <w:szCs w:val="24"/>
        </w:rPr>
      </w:pPr>
    </w:p>
    <w:p w:rsidR="007A4B7C" w:rsidRPr="00887DBD" w:rsidRDefault="007A4B7C" w:rsidP="00810D55">
      <w:pPr>
        <w:pStyle w:val="ListParagraph"/>
        <w:numPr>
          <w:ilvl w:val="0"/>
          <w:numId w:val="27"/>
        </w:numPr>
        <w:spacing w:after="0" w:line="360" w:lineRule="auto"/>
        <w:ind w:left="426" w:hanging="426"/>
        <w:outlineLvl w:val="1"/>
        <w:rPr>
          <w:rFonts w:ascii="Times New Roman" w:hAnsi="Times New Roman" w:cs="Times New Roman"/>
          <w:sz w:val="24"/>
          <w:szCs w:val="24"/>
        </w:rPr>
      </w:pPr>
      <w:bookmarkStart w:id="68" w:name="_Toc43400636"/>
      <w:r w:rsidRPr="00887DBD">
        <w:rPr>
          <w:rFonts w:ascii="Times New Roman" w:hAnsi="Times New Roman" w:cs="Times New Roman"/>
          <w:b/>
          <w:sz w:val="24"/>
          <w:szCs w:val="24"/>
        </w:rPr>
        <w:t>Prosedur Penelitian</w:t>
      </w:r>
      <w:bookmarkEnd w:id="68"/>
    </w:p>
    <w:p w:rsidR="00F00F0C" w:rsidRPr="00F00F0C" w:rsidRDefault="00F00F0C" w:rsidP="00F00F0C">
      <w:pPr>
        <w:tabs>
          <w:tab w:val="left" w:pos="567"/>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bCs/>
          <w:sz w:val="24"/>
          <w:szCs w:val="24"/>
        </w:rPr>
        <w:t>Setelah melakukan pemilihan sampel lalu sa</w:t>
      </w:r>
      <w:r>
        <w:rPr>
          <w:rFonts w:ascii="Times New Roman" w:hAnsi="Times New Roman" w:cs="Times New Roman"/>
          <w:bCs/>
          <w:sz w:val="24"/>
          <w:szCs w:val="24"/>
        </w:rPr>
        <w:t xml:space="preserve">mpel di bagi ke dalam 3 keompok, </w:t>
      </w:r>
      <w:r>
        <w:rPr>
          <w:rFonts w:ascii="Times New Roman" w:eastAsia="Times New Roman" w:hAnsi="Times New Roman" w:cs="Times New Roman"/>
          <w:sz w:val="24"/>
          <w:szCs w:val="24"/>
        </w:rPr>
        <w:t>s</w:t>
      </w:r>
      <w:r w:rsidRPr="00887DBD">
        <w:rPr>
          <w:rFonts w:ascii="Times New Roman" w:eastAsia="Times New Roman" w:hAnsi="Times New Roman" w:cs="Times New Roman"/>
          <w:sz w:val="24"/>
          <w:szCs w:val="24"/>
        </w:rPr>
        <w:t>ampel diharuskan meminum 500 ml air 1 jam sebelum melakukan test, tidak di</w:t>
      </w:r>
      <w:r w:rsidRPr="00887DBD">
        <w:rPr>
          <w:rFonts w:ascii="Times New Roman" w:hAnsi="Times New Roman" w:cs="Times New Roman"/>
          <w:sz w:val="24"/>
          <w:szCs w:val="24"/>
          <w:shd w:val="clear" w:color="auto" w:fill="FFFFFF"/>
        </w:rPr>
        <w:t xml:space="preserve">perbolehkan meminum minuman berwarna maupun berrasa 1 hari sebelum melakukan test dan tidak diperbolehkan memakan makanan yang mengandung zat pewarna alami ataupun buatan karena hal ini bisa sangat berpengaruh terhadap massa urin serta warna urin. </w:t>
      </w:r>
    </w:p>
    <w:p w:rsidR="00A347EB" w:rsidRPr="00887DBD" w:rsidRDefault="00A347EB" w:rsidP="00A347EB">
      <w:pPr>
        <w:spacing w:after="0" w:line="240" w:lineRule="auto"/>
        <w:rPr>
          <w:rFonts w:ascii="Times New Roman" w:hAnsi="Times New Roman" w:cs="Times New Roman"/>
          <w:bCs/>
          <w:sz w:val="24"/>
          <w:szCs w:val="24"/>
        </w:rPr>
      </w:pPr>
    </w:p>
    <w:p w:rsidR="00F00F0C" w:rsidRPr="00F00F0C" w:rsidRDefault="0085400C" w:rsidP="00F00F0C">
      <w:pPr>
        <w:pStyle w:val="ListParagraph"/>
        <w:numPr>
          <w:ilvl w:val="0"/>
          <w:numId w:val="33"/>
        </w:numPr>
        <w:spacing w:after="0" w:line="360" w:lineRule="auto"/>
        <w:ind w:left="709" w:hanging="709"/>
        <w:jc w:val="both"/>
        <w:rPr>
          <w:rFonts w:ascii="Times New Roman" w:hAnsi="Times New Roman" w:cs="Times New Roman"/>
          <w:b/>
          <w:bCs/>
          <w:sz w:val="24"/>
          <w:szCs w:val="24"/>
        </w:rPr>
      </w:pPr>
      <w:r w:rsidRPr="00887DBD">
        <w:rPr>
          <w:rFonts w:ascii="Times New Roman" w:hAnsi="Times New Roman" w:cs="Times New Roman"/>
          <w:b/>
          <w:bCs/>
          <w:sz w:val="24"/>
          <w:szCs w:val="24"/>
        </w:rPr>
        <w:t>Alur Penelitian</w:t>
      </w:r>
    </w:p>
    <w:p w:rsidR="00F00F0C" w:rsidRDefault="00F00F0C" w:rsidP="00F00F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Alur penelitian dalam penelitian ini </w:t>
      </w:r>
      <w:r w:rsidRPr="00887DBD">
        <w:rPr>
          <w:rFonts w:ascii="Times New Roman" w:hAnsi="Times New Roman" w:cs="Times New Roman"/>
          <w:sz w:val="24"/>
          <w:szCs w:val="24"/>
        </w:rPr>
        <w:t xml:space="preserve">terlebih dahulu melakukan uji desain, kemudian sampel di bagi kedalam 3 kelompok menggunakan pengudian dengan metode </w:t>
      </w:r>
      <w:r w:rsidRPr="00887DBD">
        <w:rPr>
          <w:rFonts w:ascii="Times New Roman" w:hAnsi="Times New Roman" w:cs="Times New Roman"/>
          <w:i/>
          <w:sz w:val="24"/>
          <w:szCs w:val="24"/>
        </w:rPr>
        <w:t>random assigment</w:t>
      </w:r>
      <w:r w:rsidRPr="00887DBD">
        <w:rPr>
          <w:rFonts w:ascii="Times New Roman" w:hAnsi="Times New Roman" w:cs="Times New Roman"/>
          <w:sz w:val="24"/>
          <w:szCs w:val="24"/>
        </w:rPr>
        <w:t>, kemudian se</w:t>
      </w:r>
      <w:r w:rsidR="002C4AEB">
        <w:rPr>
          <w:rFonts w:ascii="Times New Roman" w:hAnsi="Times New Roman" w:cs="Times New Roman"/>
          <w:sz w:val="24"/>
          <w:szCs w:val="24"/>
        </w:rPr>
        <w:t>tiap kelompok melakukan pretest</w:t>
      </w:r>
      <w:r w:rsidRPr="00887DBD">
        <w:rPr>
          <w:rFonts w:ascii="Times New Roman" w:hAnsi="Times New Roman" w:cs="Times New Roman"/>
          <w:sz w:val="24"/>
          <w:szCs w:val="24"/>
        </w:rPr>
        <w:t>, treatment sesuai dengan kelompok, lalu postest.</w:t>
      </w:r>
      <w:r w:rsidR="00954F00">
        <w:rPr>
          <w:rFonts w:ascii="Times New Roman" w:hAnsi="Times New Roman" w:cs="Times New Roman"/>
          <w:sz w:val="24"/>
          <w:szCs w:val="24"/>
        </w:rPr>
        <w:t xml:space="preserve"> Runtunan alur penelitian ada di point lampiran </w:t>
      </w:r>
      <w:r w:rsidR="00FF1A8E">
        <w:rPr>
          <w:rFonts w:ascii="Times New Roman" w:hAnsi="Times New Roman" w:cs="Times New Roman"/>
          <w:sz w:val="24"/>
          <w:szCs w:val="24"/>
        </w:rPr>
        <w:t>7,8,9.</w:t>
      </w:r>
    </w:p>
    <w:p w:rsidR="00954F00" w:rsidRPr="00887DBD" w:rsidRDefault="00954F00" w:rsidP="00F00F0C">
      <w:pPr>
        <w:spacing w:after="0" w:line="360" w:lineRule="auto"/>
        <w:ind w:firstLine="567"/>
        <w:jc w:val="both"/>
        <w:rPr>
          <w:rFonts w:ascii="Times New Roman" w:hAnsi="Times New Roman" w:cs="Times New Roman"/>
          <w:sz w:val="24"/>
          <w:szCs w:val="24"/>
        </w:rPr>
      </w:pPr>
    </w:p>
    <w:p w:rsidR="00F00F0C" w:rsidRPr="00887DBD" w:rsidRDefault="00F00F0C" w:rsidP="00F00F0C">
      <w:pPr>
        <w:spacing w:after="0" w:line="360" w:lineRule="auto"/>
        <w:jc w:val="center"/>
        <w:rPr>
          <w:rFonts w:ascii="Times New Roman" w:hAnsi="Times New Roman" w:cs="Times New Roman"/>
          <w:sz w:val="24"/>
          <w:szCs w:val="24"/>
        </w:rPr>
      </w:pPr>
      <w:r w:rsidRPr="00887DBD">
        <w:rPr>
          <w:rFonts w:ascii="Times New Roman" w:hAnsi="Times New Roman" w:cs="Times New Roman"/>
          <w:noProof/>
          <w:sz w:val="24"/>
          <w:szCs w:val="24"/>
          <w:lang w:eastAsia="id-ID"/>
        </w:rPr>
        <w:drawing>
          <wp:inline distT="0" distB="0" distL="0" distR="0" wp14:anchorId="6CCFF221" wp14:editId="0088D54D">
            <wp:extent cx="3881886" cy="1180705"/>
            <wp:effectExtent l="0" t="0" r="444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UR PENELITIAN FIX.png"/>
                    <pic:cNvPicPr/>
                  </pic:nvPicPr>
                  <pic:blipFill>
                    <a:blip r:embed="rId55">
                      <a:extLst>
                        <a:ext uri="{28A0092B-C50C-407E-A947-70E740481C1C}">
                          <a14:useLocalDpi xmlns:a14="http://schemas.microsoft.com/office/drawing/2010/main" val="0"/>
                        </a:ext>
                      </a:extLst>
                    </a:blip>
                    <a:stretch>
                      <a:fillRect/>
                    </a:stretch>
                  </pic:blipFill>
                  <pic:spPr>
                    <a:xfrm>
                      <a:off x="0" y="0"/>
                      <a:ext cx="3879386" cy="1179944"/>
                    </a:xfrm>
                    <a:prstGeom prst="rect">
                      <a:avLst/>
                    </a:prstGeom>
                  </pic:spPr>
                </pic:pic>
              </a:graphicData>
            </a:graphic>
          </wp:inline>
        </w:drawing>
      </w:r>
    </w:p>
    <w:p w:rsidR="00F00F0C" w:rsidRPr="00887DBD" w:rsidRDefault="00F00F0C" w:rsidP="00F00F0C">
      <w:pPr>
        <w:pStyle w:val="Caption"/>
        <w:spacing w:after="0"/>
        <w:jc w:val="center"/>
        <w:rPr>
          <w:rFonts w:ascii="Times New Roman" w:hAnsi="Times New Roman" w:cs="Times New Roman"/>
          <w:b w:val="0"/>
          <w:bCs w:val="0"/>
          <w:color w:val="auto"/>
          <w:sz w:val="24"/>
          <w:szCs w:val="22"/>
        </w:rPr>
      </w:pPr>
      <w:bookmarkStart w:id="69" w:name="_Toc37655284"/>
      <w:r w:rsidRPr="00887DBD">
        <w:rPr>
          <w:rFonts w:ascii="Times New Roman" w:hAnsi="Times New Roman" w:cs="Times New Roman"/>
          <w:color w:val="auto"/>
          <w:sz w:val="24"/>
          <w:szCs w:val="22"/>
        </w:rPr>
        <w:t xml:space="preserve">Gambar 3. </w:t>
      </w:r>
      <w:r w:rsidR="00C43033" w:rsidRPr="00887DBD">
        <w:rPr>
          <w:rFonts w:ascii="Times New Roman" w:hAnsi="Times New Roman" w:cs="Times New Roman"/>
          <w:color w:val="auto"/>
          <w:sz w:val="24"/>
          <w:szCs w:val="22"/>
        </w:rPr>
        <w:fldChar w:fldCharType="begin"/>
      </w:r>
      <w:r w:rsidRPr="00887DBD">
        <w:rPr>
          <w:rFonts w:ascii="Times New Roman" w:hAnsi="Times New Roman" w:cs="Times New Roman"/>
          <w:color w:val="auto"/>
          <w:sz w:val="24"/>
          <w:szCs w:val="22"/>
        </w:rPr>
        <w:instrText xml:space="preserve"> SEQ Gambar_3. \* ARABIC </w:instrText>
      </w:r>
      <w:r w:rsidR="00C43033" w:rsidRPr="00887DBD">
        <w:rPr>
          <w:rFonts w:ascii="Times New Roman" w:hAnsi="Times New Roman" w:cs="Times New Roman"/>
          <w:color w:val="auto"/>
          <w:sz w:val="24"/>
          <w:szCs w:val="22"/>
        </w:rPr>
        <w:fldChar w:fldCharType="separate"/>
      </w:r>
      <w:r w:rsidRPr="00887DBD">
        <w:rPr>
          <w:rFonts w:ascii="Times New Roman" w:hAnsi="Times New Roman" w:cs="Times New Roman"/>
          <w:noProof/>
          <w:color w:val="auto"/>
          <w:sz w:val="24"/>
          <w:szCs w:val="22"/>
        </w:rPr>
        <w:t>1</w:t>
      </w:r>
      <w:r w:rsidR="00C43033" w:rsidRPr="00887DBD">
        <w:rPr>
          <w:rFonts w:ascii="Times New Roman" w:hAnsi="Times New Roman" w:cs="Times New Roman"/>
          <w:color w:val="auto"/>
          <w:sz w:val="24"/>
          <w:szCs w:val="22"/>
        </w:rPr>
        <w:fldChar w:fldCharType="end"/>
      </w:r>
      <w:r w:rsidRPr="00887DBD">
        <w:rPr>
          <w:rFonts w:ascii="Times New Roman" w:hAnsi="Times New Roman" w:cs="Times New Roman"/>
          <w:b w:val="0"/>
          <w:color w:val="auto"/>
          <w:sz w:val="24"/>
          <w:szCs w:val="22"/>
        </w:rPr>
        <w:t>Alur Desain Penelitian Yang Akan Digunakan.</w:t>
      </w:r>
      <w:bookmarkEnd w:id="69"/>
    </w:p>
    <w:p w:rsidR="00F00F0C" w:rsidRDefault="00F00F0C" w:rsidP="00F00F0C">
      <w:pPr>
        <w:spacing w:after="0" w:line="240" w:lineRule="auto"/>
        <w:jc w:val="center"/>
        <w:rPr>
          <w:rFonts w:ascii="Times New Roman" w:hAnsi="Times New Roman" w:cs="Times New Roman"/>
          <w:bCs/>
          <w:sz w:val="24"/>
        </w:rPr>
      </w:pPr>
      <w:r w:rsidRPr="00887DBD">
        <w:rPr>
          <w:rFonts w:ascii="Times New Roman" w:hAnsi="Times New Roman" w:cs="Times New Roman"/>
          <w:b/>
          <w:sz w:val="24"/>
        </w:rPr>
        <w:t xml:space="preserve">Sumber </w:t>
      </w:r>
      <w:r w:rsidRPr="00887DBD">
        <w:rPr>
          <w:rFonts w:ascii="Times New Roman" w:hAnsi="Times New Roman" w:cs="Times New Roman"/>
          <w:sz w:val="24"/>
        </w:rPr>
        <w:t xml:space="preserve">: (Data </w:t>
      </w:r>
      <w:r w:rsidRPr="00887DBD">
        <w:rPr>
          <w:rFonts w:ascii="Times New Roman" w:hAnsi="Times New Roman" w:cs="Times New Roman"/>
          <w:bCs/>
          <w:sz w:val="24"/>
        </w:rPr>
        <w:t>Penulis)</w:t>
      </w:r>
    </w:p>
    <w:p w:rsidR="00954F00" w:rsidRPr="00887DBD" w:rsidRDefault="00954F00" w:rsidP="00F00F0C">
      <w:pPr>
        <w:spacing w:after="0" w:line="240" w:lineRule="auto"/>
        <w:jc w:val="center"/>
        <w:rPr>
          <w:rFonts w:ascii="Times New Roman" w:hAnsi="Times New Roman" w:cs="Times New Roman"/>
          <w:bCs/>
          <w:sz w:val="24"/>
        </w:rPr>
      </w:pPr>
    </w:p>
    <w:p w:rsidR="00F00F0C" w:rsidRPr="00887DBD" w:rsidRDefault="00F00F0C" w:rsidP="00F00F0C">
      <w:pPr>
        <w:spacing w:after="0" w:line="360" w:lineRule="auto"/>
        <w:jc w:val="both"/>
        <w:rPr>
          <w:rFonts w:ascii="Times New Roman" w:hAnsi="Times New Roman" w:cs="Times New Roman"/>
          <w:sz w:val="24"/>
        </w:rPr>
      </w:pPr>
      <w:r w:rsidRPr="00887DBD">
        <w:rPr>
          <w:rFonts w:ascii="Times New Roman" w:hAnsi="Times New Roman" w:cs="Times New Roman"/>
          <w:sz w:val="24"/>
        </w:rPr>
        <w:t>Keterangan:</w:t>
      </w:r>
    </w:p>
    <w:p w:rsidR="00F00F0C" w:rsidRPr="00887DBD" w:rsidRDefault="00F00F0C" w:rsidP="00F00F0C">
      <w:pPr>
        <w:tabs>
          <w:tab w:val="left" w:pos="567"/>
        </w:tabs>
        <w:spacing w:after="0" w:line="360" w:lineRule="auto"/>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S</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Sampel</w:t>
      </w:r>
    </w:p>
    <w:p w:rsidR="00F00F0C" w:rsidRPr="00887DBD" w:rsidRDefault="00F00F0C" w:rsidP="00F00F0C">
      <w:pPr>
        <w:tabs>
          <w:tab w:val="left" w:pos="567"/>
        </w:tabs>
        <w:spacing w:after="0" w:line="360" w:lineRule="auto"/>
        <w:jc w:val="both"/>
        <w:rPr>
          <w:rFonts w:ascii="Times New Roman" w:hAnsi="Times New Roman" w:cs="Times New Roman"/>
          <w:sz w:val="24"/>
          <w:szCs w:val="24"/>
          <w:shd w:val="clear" w:color="auto" w:fill="FFFFFF"/>
          <w:vertAlign w:val="subscript"/>
        </w:rPr>
      </w:pPr>
      <w:r w:rsidRPr="00887DBD">
        <w:rPr>
          <w:rFonts w:ascii="Times New Roman" w:hAnsi="Times New Roman" w:cs="Times New Roman"/>
          <w:sz w:val="24"/>
          <w:szCs w:val="24"/>
          <w:shd w:val="clear" w:color="auto" w:fill="FFFFFF"/>
        </w:rPr>
        <w:t>RA</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xml:space="preserve">= Pembagian sampel secara </w:t>
      </w:r>
      <w:r w:rsidRPr="00887DBD">
        <w:rPr>
          <w:rFonts w:ascii="Times New Roman" w:eastAsia="Times New Roman" w:hAnsi="Times New Roman" w:cs="Times New Roman"/>
          <w:i/>
          <w:iCs/>
          <w:sz w:val="24"/>
          <w:szCs w:val="24"/>
          <w:lang w:eastAsia="id-ID"/>
        </w:rPr>
        <w:t>random assignment</w:t>
      </w:r>
    </w:p>
    <w:p w:rsidR="00F00F0C" w:rsidRPr="00887DBD" w:rsidRDefault="00F00F0C" w:rsidP="00F00F0C">
      <w:pPr>
        <w:tabs>
          <w:tab w:val="left" w:pos="567"/>
        </w:tabs>
        <w:spacing w:after="0" w:line="360" w:lineRule="auto"/>
        <w:jc w:val="both"/>
        <w:rPr>
          <w:rFonts w:ascii="Times New Roman" w:hAnsi="Times New Roman" w:cs="Times New Roman"/>
          <w:sz w:val="24"/>
          <w:szCs w:val="24"/>
          <w:shd w:val="clear" w:color="auto" w:fill="FFFFFF"/>
          <w:vertAlign w:val="subscript"/>
        </w:rPr>
      </w:pPr>
      <w:r w:rsidRPr="00887DBD">
        <w:rPr>
          <w:rFonts w:ascii="Times New Roman" w:hAnsi="Times New Roman" w:cs="Times New Roman"/>
          <w:sz w:val="24"/>
          <w:szCs w:val="24"/>
          <w:shd w:val="clear" w:color="auto" w:fill="FFFFFF"/>
        </w:rPr>
        <w:t>UD</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Kelompok Uji Desain</w:t>
      </w:r>
    </w:p>
    <w:p w:rsidR="00F00F0C" w:rsidRPr="00887DBD" w:rsidRDefault="00F00F0C" w:rsidP="00F00F0C">
      <w:pPr>
        <w:tabs>
          <w:tab w:val="left" w:pos="567"/>
        </w:tabs>
        <w:spacing w:after="0" w:line="360" w:lineRule="auto"/>
        <w:jc w:val="both"/>
        <w:rPr>
          <w:rFonts w:ascii="Times New Roman" w:hAnsi="Times New Roman" w:cs="Times New Roman"/>
          <w:sz w:val="24"/>
          <w:szCs w:val="24"/>
          <w:shd w:val="clear" w:color="auto" w:fill="FFFFFF"/>
          <w:vertAlign w:val="subscript"/>
        </w:rPr>
      </w:pPr>
      <w:r w:rsidRPr="00887DBD">
        <w:rPr>
          <w:rFonts w:ascii="Times New Roman" w:hAnsi="Times New Roman" w:cs="Times New Roman"/>
          <w:sz w:val="24"/>
          <w:szCs w:val="24"/>
          <w:shd w:val="clear" w:color="auto" w:fill="FFFFFF"/>
        </w:rPr>
        <w:lastRenderedPageBreak/>
        <w:t>UC</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Kelompok Uji Coba</w:t>
      </w:r>
    </w:p>
    <w:p w:rsidR="00F00F0C" w:rsidRPr="00887DBD" w:rsidRDefault="00F00F0C" w:rsidP="00F00F0C">
      <w:pPr>
        <w:tabs>
          <w:tab w:val="left" w:pos="567"/>
        </w:tabs>
        <w:spacing w:after="0" w:line="360" w:lineRule="auto"/>
        <w:jc w:val="both"/>
        <w:rPr>
          <w:rFonts w:ascii="Times New Roman" w:hAnsi="Times New Roman" w:cs="Times New Roman"/>
          <w:sz w:val="24"/>
          <w:szCs w:val="24"/>
          <w:shd w:val="clear" w:color="auto" w:fill="FFFFFF"/>
          <w:vertAlign w:val="subscript"/>
        </w:rPr>
      </w:pPr>
      <w:r w:rsidRPr="00887DBD">
        <w:rPr>
          <w:rFonts w:ascii="Times New Roman" w:hAnsi="Times New Roman" w:cs="Times New Roman"/>
          <w:sz w:val="24"/>
          <w:szCs w:val="24"/>
          <w:shd w:val="clear" w:color="auto" w:fill="FFFFFF"/>
        </w:rPr>
        <w:t>UP</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Kelompok Uji Produk</w:t>
      </w:r>
    </w:p>
    <w:p w:rsidR="00F00F0C" w:rsidRPr="00887DBD" w:rsidRDefault="00F00F0C" w:rsidP="00F00F0C">
      <w:pPr>
        <w:tabs>
          <w:tab w:val="left" w:pos="567"/>
        </w:tabs>
        <w:spacing w:after="0" w:line="360" w:lineRule="auto"/>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O</w:t>
      </w:r>
      <w:r w:rsidRPr="00887DBD">
        <w:rPr>
          <w:rFonts w:ascii="Times New Roman" w:hAnsi="Times New Roman" w:cs="Times New Roman"/>
          <w:sz w:val="24"/>
          <w:szCs w:val="24"/>
          <w:shd w:val="clear" w:color="auto" w:fill="FFFFFF"/>
          <w:vertAlign w:val="subscript"/>
        </w:rPr>
        <w:t>1</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Pretest termoregulasi dan hidrasi</w:t>
      </w:r>
    </w:p>
    <w:p w:rsidR="00F00F0C" w:rsidRPr="00887DBD" w:rsidRDefault="00F00F0C" w:rsidP="00F00F0C">
      <w:pPr>
        <w:tabs>
          <w:tab w:val="left" w:pos="567"/>
        </w:tabs>
        <w:spacing w:after="0" w:line="360" w:lineRule="auto"/>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X</w:t>
      </w:r>
      <w:r w:rsidRPr="00887DBD">
        <w:rPr>
          <w:rFonts w:ascii="Times New Roman" w:hAnsi="Times New Roman" w:cs="Times New Roman"/>
          <w:sz w:val="24"/>
          <w:szCs w:val="24"/>
          <w:shd w:val="clear" w:color="auto" w:fill="FFFFFF"/>
          <w:vertAlign w:val="subscript"/>
        </w:rPr>
        <w:t>1</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Treatment Desain D1</w:t>
      </w:r>
    </w:p>
    <w:p w:rsidR="00F00F0C" w:rsidRPr="00887DBD" w:rsidRDefault="00F00F0C" w:rsidP="00F00F0C">
      <w:pPr>
        <w:tabs>
          <w:tab w:val="left" w:pos="567"/>
        </w:tabs>
        <w:spacing w:after="0" w:line="360" w:lineRule="auto"/>
        <w:jc w:val="both"/>
        <w:rPr>
          <w:rFonts w:ascii="Times New Roman" w:hAnsi="Times New Roman" w:cs="Times New Roman"/>
        </w:rPr>
      </w:pPr>
      <w:r w:rsidRPr="00887DBD">
        <w:rPr>
          <w:rFonts w:ascii="Times New Roman" w:hAnsi="Times New Roman" w:cs="Times New Roman"/>
          <w:sz w:val="24"/>
          <w:szCs w:val="24"/>
          <w:shd w:val="clear" w:color="auto" w:fill="FFFFFF"/>
        </w:rPr>
        <w:t>X</w:t>
      </w:r>
      <w:r w:rsidRPr="00887DBD">
        <w:rPr>
          <w:rFonts w:ascii="Times New Roman" w:hAnsi="Times New Roman" w:cs="Times New Roman"/>
          <w:sz w:val="24"/>
          <w:szCs w:val="24"/>
          <w:shd w:val="clear" w:color="auto" w:fill="FFFFFF"/>
          <w:vertAlign w:val="subscript"/>
        </w:rPr>
        <w:t>2</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Treatment Desain D2</w:t>
      </w:r>
    </w:p>
    <w:p w:rsidR="00F00F0C" w:rsidRPr="00887DBD" w:rsidRDefault="00F00F0C" w:rsidP="00F00F0C">
      <w:pPr>
        <w:tabs>
          <w:tab w:val="left" w:pos="567"/>
        </w:tabs>
        <w:spacing w:after="0" w:line="360" w:lineRule="auto"/>
        <w:jc w:val="both"/>
        <w:rPr>
          <w:rFonts w:ascii="Times New Roman" w:hAnsi="Times New Roman" w:cs="Times New Roman"/>
          <w:sz w:val="24"/>
          <w:szCs w:val="24"/>
          <w:shd w:val="clear" w:color="auto" w:fill="FFFFFF"/>
          <w:vertAlign w:val="subscript"/>
        </w:rPr>
      </w:pPr>
      <w:r w:rsidRPr="00887DBD">
        <w:rPr>
          <w:rFonts w:ascii="Times New Roman" w:hAnsi="Times New Roman" w:cs="Times New Roman"/>
          <w:sz w:val="24"/>
          <w:szCs w:val="24"/>
          <w:shd w:val="clear" w:color="auto" w:fill="FFFFFF"/>
        </w:rPr>
        <w:t>X</w:t>
      </w:r>
      <w:r w:rsidRPr="00887DBD">
        <w:rPr>
          <w:rFonts w:ascii="Times New Roman" w:hAnsi="Times New Roman" w:cs="Times New Roman"/>
          <w:sz w:val="24"/>
          <w:szCs w:val="24"/>
          <w:shd w:val="clear" w:color="auto" w:fill="FFFFFF"/>
          <w:vertAlign w:val="subscript"/>
        </w:rPr>
        <w:t>3</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Treatment Desain D3</w:t>
      </w:r>
    </w:p>
    <w:p w:rsidR="00F00F0C" w:rsidRDefault="00F00F0C" w:rsidP="00F00F0C">
      <w:pPr>
        <w:tabs>
          <w:tab w:val="left" w:pos="567"/>
        </w:tabs>
        <w:spacing w:after="0" w:line="360" w:lineRule="auto"/>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O</w:t>
      </w:r>
      <w:r w:rsidRPr="00887DBD">
        <w:rPr>
          <w:rFonts w:ascii="Times New Roman" w:hAnsi="Times New Roman" w:cs="Times New Roman"/>
          <w:sz w:val="24"/>
          <w:szCs w:val="24"/>
          <w:shd w:val="clear" w:color="auto" w:fill="FFFFFF"/>
          <w:vertAlign w:val="subscript"/>
        </w:rPr>
        <w:t>2</w:t>
      </w:r>
      <w:r w:rsidRPr="00887DBD">
        <w:rPr>
          <w:rFonts w:ascii="Times New Roman" w:hAnsi="Times New Roman" w:cs="Times New Roman"/>
          <w:sz w:val="24"/>
          <w:szCs w:val="24"/>
          <w:shd w:val="clear" w:color="auto" w:fill="FFFFFF"/>
          <w:vertAlign w:val="subscript"/>
        </w:rPr>
        <w:tab/>
      </w:r>
      <w:r w:rsidRPr="00887DBD">
        <w:rPr>
          <w:rFonts w:ascii="Times New Roman" w:hAnsi="Times New Roman" w:cs="Times New Roman"/>
          <w:sz w:val="24"/>
          <w:szCs w:val="24"/>
          <w:shd w:val="clear" w:color="auto" w:fill="FFFFFF"/>
        </w:rPr>
        <w:t>= Postest termoregulasi dan hidrasi</w:t>
      </w:r>
    </w:p>
    <w:p w:rsidR="00F00F0C" w:rsidRPr="00887DBD" w:rsidRDefault="00F00F0C" w:rsidP="00F00F0C">
      <w:pPr>
        <w:tabs>
          <w:tab w:val="left" w:pos="567"/>
        </w:tabs>
        <w:spacing w:after="0" w:line="360" w:lineRule="auto"/>
        <w:jc w:val="both"/>
        <w:rPr>
          <w:rFonts w:ascii="Times New Roman" w:hAnsi="Times New Roman" w:cs="Times New Roman"/>
          <w:sz w:val="24"/>
          <w:szCs w:val="24"/>
          <w:shd w:val="clear" w:color="auto" w:fill="FFFFFF"/>
          <w:vertAlign w:val="subscript"/>
        </w:rPr>
      </w:pPr>
    </w:p>
    <w:p w:rsidR="008245F6" w:rsidRPr="001F06B7" w:rsidRDefault="008245F6" w:rsidP="001F06B7">
      <w:pPr>
        <w:pStyle w:val="Caption"/>
        <w:spacing w:after="0"/>
        <w:jc w:val="center"/>
        <w:rPr>
          <w:rFonts w:ascii="Times New Roman" w:hAnsi="Times New Roman" w:cs="Times New Roman"/>
          <w:b w:val="0"/>
          <w:i/>
          <w:color w:val="auto"/>
          <w:sz w:val="36"/>
          <w:szCs w:val="24"/>
        </w:rPr>
      </w:pPr>
      <w:bookmarkStart w:id="70" w:name="_Toc35982484"/>
      <w:bookmarkStart w:id="71" w:name="_Toc37655240"/>
      <w:r w:rsidRPr="00887DBD">
        <w:rPr>
          <w:rFonts w:ascii="Times New Roman" w:hAnsi="Times New Roman" w:cs="Times New Roman"/>
          <w:color w:val="auto"/>
          <w:sz w:val="24"/>
        </w:rPr>
        <w:t xml:space="preserve">Tabel 3. </w:t>
      </w:r>
      <w:r w:rsidR="00C43033" w:rsidRPr="00887DBD">
        <w:rPr>
          <w:rFonts w:ascii="Times New Roman" w:hAnsi="Times New Roman" w:cs="Times New Roman"/>
        </w:rPr>
        <w:fldChar w:fldCharType="begin"/>
      </w:r>
      <w:r w:rsidRPr="00887DBD">
        <w:rPr>
          <w:rFonts w:ascii="Times New Roman" w:hAnsi="Times New Roman" w:cs="Times New Roman"/>
          <w:color w:val="auto"/>
          <w:sz w:val="24"/>
        </w:rPr>
        <w:instrText xml:space="preserve"> SEQ Tabel_3. \* ARABIC </w:instrText>
      </w:r>
      <w:r w:rsidR="00C43033" w:rsidRPr="00887DBD">
        <w:rPr>
          <w:rFonts w:ascii="Times New Roman" w:hAnsi="Times New Roman" w:cs="Times New Roman"/>
        </w:rPr>
        <w:fldChar w:fldCharType="separate"/>
      </w:r>
      <w:r w:rsidR="00B33320" w:rsidRPr="00887DBD">
        <w:rPr>
          <w:rFonts w:ascii="Times New Roman" w:hAnsi="Times New Roman" w:cs="Times New Roman"/>
          <w:noProof/>
          <w:color w:val="auto"/>
          <w:sz w:val="24"/>
        </w:rPr>
        <w:t>3</w:t>
      </w:r>
      <w:r w:rsidR="00C43033" w:rsidRPr="00887DBD">
        <w:rPr>
          <w:rFonts w:ascii="Times New Roman" w:hAnsi="Times New Roman" w:cs="Times New Roman"/>
        </w:rPr>
        <w:fldChar w:fldCharType="end"/>
      </w:r>
      <w:r w:rsidRPr="00887DBD">
        <w:rPr>
          <w:rFonts w:ascii="Times New Roman" w:hAnsi="Times New Roman" w:cs="Times New Roman"/>
          <w:b w:val="0"/>
          <w:color w:val="auto"/>
          <w:sz w:val="24"/>
        </w:rPr>
        <w:t>Hasil Pembagian Kelompok Dengan Teknik Undian</w:t>
      </w:r>
      <w:bookmarkEnd w:id="70"/>
      <w:bookmarkEnd w:id="71"/>
    </w:p>
    <w:tbl>
      <w:tblPr>
        <w:tblStyle w:val="TableGrid"/>
        <w:tblW w:w="0" w:type="auto"/>
        <w:jc w:val="center"/>
        <w:tblLook w:val="04A0" w:firstRow="1" w:lastRow="0" w:firstColumn="1" w:lastColumn="0" w:noHBand="0" w:noVBand="1"/>
      </w:tblPr>
      <w:tblGrid>
        <w:gridCol w:w="817"/>
        <w:gridCol w:w="2443"/>
        <w:gridCol w:w="1631"/>
        <w:gridCol w:w="1631"/>
        <w:gridCol w:w="1631"/>
      </w:tblGrid>
      <w:tr w:rsidR="008245F6" w:rsidRPr="00887DBD" w:rsidTr="007A5DFD">
        <w:trPr>
          <w:jc w:val="center"/>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No</w:t>
            </w:r>
          </w:p>
        </w:tc>
        <w:tc>
          <w:tcPr>
            <w:tcW w:w="2443" w:type="dxa"/>
            <w:vMerge w:val="restart"/>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Nama</w:t>
            </w:r>
          </w:p>
        </w:tc>
        <w:tc>
          <w:tcPr>
            <w:tcW w:w="4893" w:type="dxa"/>
            <w:gridSpan w:val="3"/>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Kelompok</w:t>
            </w:r>
          </w:p>
        </w:tc>
      </w:tr>
      <w:tr w:rsidR="008245F6" w:rsidRPr="00887DBD" w:rsidTr="007A5DF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rPr>
                <w:rFonts w:ascii="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rPr>
                <w:rFonts w:ascii="Times New Roman" w:hAnsi="Times New Roman" w:cs="Times New Roman"/>
                <w:sz w:val="24"/>
              </w:rPr>
            </w:pP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1</w:t>
            </w: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2</w:t>
            </w: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3</w:t>
            </w: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1</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Amanda Dara</w:t>
            </w: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2</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Ellyana Taskia</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3</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Ditta Khoirunisa</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4</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Sela Agustina</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5</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Ramadisa Nuki</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6</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Amalia Nur Saadah</w:t>
            </w: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7</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Ratna Mustika</w:t>
            </w: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8</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Defany</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9</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Assyifa Ananda</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10</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Anisa Fathni</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11</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Anisa Mirage</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12</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Rosna Kuntari</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13</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Anisa Salimah</w:t>
            </w: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14</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Amelia Andini</w:t>
            </w: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r>
      <w:tr w:rsidR="008245F6" w:rsidRPr="00887DBD" w:rsidTr="007A5DFD">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rPr>
            </w:pPr>
            <w:r w:rsidRPr="00887DBD">
              <w:rPr>
                <w:rFonts w:ascii="Times New Roman" w:hAnsi="Times New Roman" w:cs="Times New Roman"/>
                <w:sz w:val="24"/>
              </w:rPr>
              <w:t>15</w:t>
            </w:r>
          </w:p>
        </w:tc>
        <w:tc>
          <w:tcPr>
            <w:tcW w:w="2443"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sz w:val="24"/>
                <w:szCs w:val="24"/>
              </w:rPr>
            </w:pPr>
            <w:r w:rsidRPr="00887DBD">
              <w:rPr>
                <w:rFonts w:ascii="Times New Roman" w:hAnsi="Times New Roman" w:cs="Times New Roman"/>
                <w:sz w:val="24"/>
                <w:szCs w:val="24"/>
              </w:rPr>
              <w:t>Ainy</w:t>
            </w: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tcPr>
          <w:p w:rsidR="008245F6" w:rsidRPr="00887DBD" w:rsidRDefault="008245F6" w:rsidP="001F06B7">
            <w:pPr>
              <w:jc w:val="center"/>
              <w:rPr>
                <w:rFonts w:ascii="Times New Roman" w:hAnsi="Times New Roman" w:cs="Times New Roman"/>
                <w:i/>
                <w:sz w:val="24"/>
              </w:rPr>
            </w:pPr>
          </w:p>
        </w:tc>
        <w:tc>
          <w:tcPr>
            <w:tcW w:w="1631" w:type="dxa"/>
            <w:tcBorders>
              <w:top w:val="single" w:sz="4" w:space="0" w:color="auto"/>
              <w:left w:val="single" w:sz="4" w:space="0" w:color="auto"/>
              <w:bottom w:val="single" w:sz="4" w:space="0" w:color="auto"/>
              <w:right w:val="single" w:sz="4" w:space="0" w:color="auto"/>
            </w:tcBorders>
            <w:vAlign w:val="center"/>
            <w:hideMark/>
          </w:tcPr>
          <w:p w:rsidR="008245F6" w:rsidRPr="00887DBD" w:rsidRDefault="008245F6" w:rsidP="001F06B7">
            <w:pPr>
              <w:jc w:val="center"/>
              <w:rPr>
                <w:rFonts w:ascii="Times New Roman" w:hAnsi="Times New Roman" w:cs="Times New Roman"/>
                <w:i/>
                <w:sz w:val="24"/>
              </w:rPr>
            </w:pPr>
            <w:r w:rsidRPr="00887DBD">
              <w:rPr>
                <w:rFonts w:ascii="Times New Roman" w:hAnsi="Times New Roman" w:cs="Times New Roman"/>
                <w:i/>
                <w:sz w:val="24"/>
              </w:rPr>
              <w:t>V</w:t>
            </w:r>
          </w:p>
        </w:tc>
      </w:tr>
    </w:tbl>
    <w:p w:rsidR="008245F6" w:rsidRDefault="001F06B7" w:rsidP="001F06B7">
      <w:pPr>
        <w:spacing w:after="0" w:line="240" w:lineRule="auto"/>
        <w:jc w:val="center"/>
        <w:rPr>
          <w:rFonts w:ascii="Times New Roman" w:hAnsi="Times New Roman" w:cs="Times New Roman"/>
          <w:sz w:val="24"/>
          <w:szCs w:val="24"/>
          <w:shd w:val="clear" w:color="auto" w:fill="FFFFFF"/>
        </w:rPr>
      </w:pPr>
      <w:r w:rsidRPr="00887DBD">
        <w:rPr>
          <w:rFonts w:ascii="Times New Roman" w:hAnsi="Times New Roman" w:cs="Times New Roman"/>
          <w:b/>
          <w:sz w:val="24"/>
          <w:szCs w:val="24"/>
          <w:shd w:val="clear" w:color="auto" w:fill="FFFFFF"/>
        </w:rPr>
        <w:t xml:space="preserve">Sumber </w:t>
      </w:r>
      <w:r>
        <w:rPr>
          <w:rFonts w:ascii="Times New Roman" w:hAnsi="Times New Roman" w:cs="Times New Roman"/>
          <w:sz w:val="24"/>
          <w:szCs w:val="24"/>
          <w:shd w:val="clear" w:color="auto" w:fill="FFFFFF"/>
        </w:rPr>
        <w:t>: Data Penulis</w:t>
      </w:r>
    </w:p>
    <w:p w:rsidR="001F06B7" w:rsidRPr="001F06B7" w:rsidRDefault="001F06B7" w:rsidP="001F06B7">
      <w:pPr>
        <w:spacing w:after="0" w:line="240" w:lineRule="auto"/>
        <w:jc w:val="center"/>
        <w:rPr>
          <w:rFonts w:ascii="Times New Roman" w:hAnsi="Times New Roman" w:cs="Times New Roman"/>
          <w:sz w:val="24"/>
          <w:szCs w:val="24"/>
          <w:shd w:val="clear" w:color="auto" w:fill="FFFFFF"/>
        </w:rPr>
      </w:pPr>
    </w:p>
    <w:p w:rsidR="00E723CE" w:rsidRPr="00887DBD" w:rsidRDefault="007A5DFD" w:rsidP="00E723CE">
      <w:pPr>
        <w:pStyle w:val="ListParagraph"/>
        <w:tabs>
          <w:tab w:val="left" w:pos="317"/>
        </w:tabs>
        <w:spacing w:after="0" w:line="360" w:lineRule="auto"/>
        <w:ind w:left="34" w:firstLine="533"/>
        <w:jc w:val="both"/>
        <w:rPr>
          <w:rFonts w:ascii="Times New Roman" w:hAnsi="Times New Roman" w:cs="Times New Roman"/>
          <w:sz w:val="24"/>
        </w:rPr>
      </w:pPr>
      <w:r>
        <w:rPr>
          <w:rFonts w:ascii="Times New Roman" w:hAnsi="Times New Roman" w:cs="Times New Roman"/>
          <w:sz w:val="24"/>
        </w:rPr>
        <w:t>Setelah di</w:t>
      </w:r>
      <w:r w:rsidR="008245F6" w:rsidRPr="00887DBD">
        <w:rPr>
          <w:rFonts w:ascii="Times New Roman" w:hAnsi="Times New Roman" w:cs="Times New Roman"/>
          <w:sz w:val="24"/>
        </w:rPr>
        <w:t xml:space="preserve">lakukan pembagian kelompok, masing masing kelompok melakukan uji </w:t>
      </w:r>
      <w:r w:rsidR="008245F6" w:rsidRPr="00887DBD">
        <w:rPr>
          <w:rFonts w:ascii="Times New Roman" w:hAnsi="Times New Roman" w:cs="Times New Roman"/>
          <w:i/>
          <w:sz w:val="24"/>
        </w:rPr>
        <w:t>pretest</w:t>
      </w:r>
      <w:r w:rsidR="00E723CE" w:rsidRPr="00887DBD">
        <w:rPr>
          <w:rFonts w:ascii="Times New Roman" w:hAnsi="Times New Roman" w:cs="Times New Roman"/>
          <w:sz w:val="24"/>
        </w:rPr>
        <w:t xml:space="preserve">. Sebelum melakukan uji pretest, dilakukan pengukuran termoregulasi dan hidrasi tubuh dengan cara mengukur suhu tubuh melalui aksila memakai termometer digital </w:t>
      </w:r>
      <w:r w:rsidR="00E723CE" w:rsidRPr="00887DBD">
        <w:rPr>
          <w:rFonts w:ascii="Times New Roman" w:hAnsi="Times New Roman" w:cs="Times New Roman"/>
          <w:i/>
          <w:sz w:val="24"/>
        </w:rPr>
        <w:t>contact</w:t>
      </w:r>
      <w:r w:rsidR="00E723CE" w:rsidRPr="00887DBD">
        <w:rPr>
          <w:rFonts w:ascii="Times New Roman" w:hAnsi="Times New Roman" w:cs="Times New Roman"/>
          <w:sz w:val="24"/>
        </w:rPr>
        <w:t xml:space="preserve"> lalu mengambil sampel urin di dalam pot urin, kemudian hasil pengukuran di catat. Setelah pengukuran sampel baru melakukan uji pretest menggunakan jilbab yang biasa mereka pakai dalam pelatihannya. Uji pretest berupa </w:t>
      </w:r>
      <w:r w:rsidR="001F06B7">
        <w:rPr>
          <w:rFonts w:ascii="Times New Roman" w:hAnsi="Times New Roman" w:cs="Times New Roman"/>
          <w:sz w:val="24"/>
          <w:szCs w:val="24"/>
        </w:rPr>
        <w:t>yaitu olahraga a</w:t>
      </w:r>
      <w:r w:rsidR="00E723CE" w:rsidRPr="00887DBD">
        <w:rPr>
          <w:rFonts w:ascii="Times New Roman" w:hAnsi="Times New Roman" w:cs="Times New Roman"/>
          <w:sz w:val="24"/>
          <w:szCs w:val="24"/>
        </w:rPr>
        <w:t>erobik dalam w</w:t>
      </w:r>
      <w:r w:rsidR="007B5570" w:rsidRPr="00887DBD">
        <w:rPr>
          <w:rFonts w:ascii="Times New Roman" w:hAnsi="Times New Roman" w:cs="Times New Roman"/>
          <w:sz w:val="24"/>
          <w:szCs w:val="24"/>
        </w:rPr>
        <w:t xml:space="preserve">aktu 30 menit dengan jarak 6000 m (15 kelliling) </w:t>
      </w:r>
      <w:r w:rsidR="00E723CE" w:rsidRPr="00887DBD">
        <w:rPr>
          <w:rFonts w:ascii="Times New Roman" w:hAnsi="Times New Roman" w:cs="Times New Roman"/>
          <w:sz w:val="24"/>
          <w:szCs w:val="24"/>
        </w:rPr>
        <w:t xml:space="preserve">, hal ini </w:t>
      </w:r>
      <w:r w:rsidR="002666DA">
        <w:rPr>
          <w:rFonts w:ascii="Times New Roman" w:hAnsi="Times New Roman" w:cs="Times New Roman"/>
          <w:sz w:val="24"/>
          <w:szCs w:val="24"/>
        </w:rPr>
        <w:t>dilakukan</w:t>
      </w:r>
      <w:r w:rsidR="00E723CE" w:rsidRPr="00887DBD">
        <w:rPr>
          <w:rFonts w:ascii="Times New Roman" w:hAnsi="Times New Roman" w:cs="Times New Roman"/>
          <w:sz w:val="24"/>
          <w:szCs w:val="24"/>
        </w:rPr>
        <w:t xml:space="preserve">untuk memaksimalkan penggunaan cairan tubuh saat berolahraga </w:t>
      </w:r>
      <w:r w:rsidR="00C43033" w:rsidRPr="00887DBD">
        <w:rPr>
          <w:rFonts w:ascii="Times New Roman" w:hAnsi="Times New Roman" w:cs="Times New Roman"/>
          <w:sz w:val="24"/>
          <w:szCs w:val="24"/>
        </w:rPr>
        <w:fldChar w:fldCharType="begin" w:fldLock="1"/>
      </w:r>
      <w:r w:rsidR="00E723CE" w:rsidRPr="00887DBD">
        <w:rPr>
          <w:rFonts w:ascii="Times New Roman" w:hAnsi="Times New Roman" w:cs="Times New Roman"/>
          <w:sz w:val="24"/>
          <w:szCs w:val="24"/>
        </w:rPr>
        <w:instrText>ADDIN CSL_CITATION {"citationItems":[{"id":"ITEM-1","itemData":{"abstract":"Tujuan dari penelitian ini adalah untuk mengetahui persepsi atlet terhadap kebutuhan cairan (hidrasi) serta konsumsi cairan baik saat latihan dan pertandingan pada atlet bola basket putra dan puti kejurda kelahiran usia-18 tahun Kabupaten Indramayu dan merupakan penelitian korelasi menggunakan metode kuantitatif dan kualitatif dengan teknik pengambilan data menggunakan angket dan pengukuran warna urin. Populasi penelitian ini adalah atlet Kejurda KU-18 tahun Kab.Indramayu, dengan sampel berjumlah 24 atlet. Hasil dari penelitian bahwa status hidrasi hidrasi atlet bola basket kejurda KU-18 tahun Kab.Indramayu yaitu mayoritas mengalami dehidrasi, sebanyak 23 atlet; sebanyak 12 atlet atau 52,2% mengalami dehidrasi. Konsumsi cairan pada atlet bola basket kejurda KU-18 tahun Kab.Indramayu mayoritas masih kurang, sebanyak 47% (11 orang) dari keseluruhan responden berada pada katagori kurang konsumsi cairan. Berdasarkan hasil koefisien korelasi product moment (Pearson Correlation) antara konsumsi cairan dan status hidrasi sebesar rXY -0,185 dengan p (sig.) sebesar= 0,399. Ternyata p&gt;0,05; dan arahnya negatif (-); dengan demikian Ho diterima dan Ha ditolak; sehingga dapat disimpulkan ada hubungan negatif yang tidak signifikan antarajumlah konsumsi cairan dan status hidrasi Atlet Kejurda Bolabasket KU-18 tahun","author":[{"dropping-particle":"","family":"Ramadhan","given":"Reza Iman","non-dropping-particle":"","parse-names":false,"suffix":""},{"dropping-particle":"","family":"Rismayanthi","given":"Cerika","non-dropping-particle":"","parse-names":false,"suffix":""}],"container-title":"Medikora","id":"ITEM-1","issue":"April","issued":{"date-parts":[["2005"]]},"page":"53-69","title":"Hubungan Antara Status Hidrasi Serta Konsumsi Cairan Pada Atlet Bola Basket","type":"article-journal","volume":"VX"},"uris":["http://www.mendeley.com/documents/?uuid=32d4eead-070f-491b-b23e-78ca868fce77"]}],"mendeley":{"formattedCitation":"(Ramadhan &amp; Rismayanthi, 2005)","plainTextFormattedCitation":"(Ramadhan &amp; Rismayanthi, 2005)","previouslyFormattedCitation":"(Ramadhan &amp; Rismayanthi, 2005)"},"properties":{"noteIndex":0},"schema":"https://github.com/citation-style-language/schema/raw/master/csl-citation.json"}</w:instrText>
      </w:r>
      <w:r w:rsidR="00C43033" w:rsidRPr="00887DBD">
        <w:rPr>
          <w:rFonts w:ascii="Times New Roman" w:hAnsi="Times New Roman" w:cs="Times New Roman"/>
          <w:sz w:val="24"/>
          <w:szCs w:val="24"/>
        </w:rPr>
        <w:fldChar w:fldCharType="separate"/>
      </w:r>
      <w:r w:rsidR="00E723CE" w:rsidRPr="00887DBD">
        <w:rPr>
          <w:rFonts w:ascii="Times New Roman" w:hAnsi="Times New Roman" w:cs="Times New Roman"/>
          <w:noProof/>
          <w:sz w:val="24"/>
          <w:szCs w:val="24"/>
        </w:rPr>
        <w:t>(Ramadhan &amp; Rismayanthi, 2005)</w:t>
      </w:r>
      <w:r w:rsidR="00C43033" w:rsidRPr="00887DBD">
        <w:rPr>
          <w:rFonts w:ascii="Times New Roman" w:hAnsi="Times New Roman" w:cs="Times New Roman"/>
          <w:sz w:val="24"/>
          <w:szCs w:val="24"/>
        </w:rPr>
        <w:fldChar w:fldCharType="end"/>
      </w:r>
      <w:r w:rsidR="00E723CE" w:rsidRPr="00887DBD">
        <w:rPr>
          <w:rFonts w:ascii="Times New Roman" w:hAnsi="Times New Roman" w:cs="Times New Roman"/>
          <w:sz w:val="24"/>
          <w:szCs w:val="24"/>
        </w:rPr>
        <w:t>.</w:t>
      </w:r>
    </w:p>
    <w:p w:rsidR="008245F6" w:rsidRPr="00887DBD" w:rsidRDefault="00E723CE" w:rsidP="00E723CE">
      <w:pPr>
        <w:spacing w:after="0" w:line="360" w:lineRule="auto"/>
        <w:jc w:val="both"/>
        <w:rPr>
          <w:rFonts w:ascii="Times New Roman" w:hAnsi="Times New Roman" w:cs="Times New Roman"/>
          <w:sz w:val="24"/>
          <w:szCs w:val="24"/>
        </w:rPr>
      </w:pPr>
      <w:r w:rsidRPr="00887DBD">
        <w:rPr>
          <w:rFonts w:ascii="Times New Roman" w:hAnsi="Times New Roman" w:cs="Times New Roman"/>
          <w:sz w:val="24"/>
          <w:szCs w:val="24"/>
        </w:rPr>
        <w:lastRenderedPageBreak/>
        <w:tab/>
        <w:t xml:space="preserve">Setelah melalukan uji pretest pengukuran dilangsungkan tanpa ada jeda istirahat, untuk pengukuran termoregulasi </w:t>
      </w:r>
      <w:r w:rsidR="00BE14D9" w:rsidRPr="00887DBD">
        <w:rPr>
          <w:rFonts w:ascii="Times New Roman" w:hAnsi="Times New Roman" w:cs="Times New Roman"/>
          <w:sz w:val="24"/>
          <w:szCs w:val="24"/>
        </w:rPr>
        <w:t>dan hidrasi tetap sama dengan cara pengambilan data suhu tubuh melalui aksila dan pengukuran warna urin.</w:t>
      </w:r>
    </w:p>
    <w:p w:rsidR="00BE14D9" w:rsidRPr="00887DBD" w:rsidRDefault="00BE14D9" w:rsidP="00BE14D9">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Sesuai dengan kelompok yang telah di bagi menjadi 3, kelompok uji desain di beri treatment  jilbab D1, kelompok uji coba di beri treatment jilbab D2 dan kelompok uji produk di beri treatment D3. Untuk mengetahui adanya pengaruh atau tidak ada pengaruh dari jilbab yang di pakai terhadap tingkat termoregulasi dan hidrasi tubuh sampel, maka harus dilakukan uji postest</w:t>
      </w:r>
      <w:r w:rsidR="007B5570" w:rsidRPr="00887DBD">
        <w:rPr>
          <w:rFonts w:ascii="Times New Roman" w:hAnsi="Times New Roman" w:cs="Times New Roman"/>
          <w:sz w:val="24"/>
          <w:szCs w:val="24"/>
        </w:rPr>
        <w:t xml:space="preserve">. </w:t>
      </w:r>
    </w:p>
    <w:p w:rsidR="008245F6" w:rsidRDefault="007B5570" w:rsidP="00C74B56">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Uji postest ini sama seperti uji pretest yaitu melakukan olahraga aerobik selama 30 menit dengan jarak 6000 m (15 keliling). Pengukuran dilakukan sebelum dan sesudah melakukan  uji </w:t>
      </w:r>
      <w:r w:rsidRPr="00887DBD">
        <w:rPr>
          <w:rFonts w:ascii="Times New Roman" w:hAnsi="Times New Roman" w:cs="Times New Roman"/>
          <w:i/>
          <w:sz w:val="24"/>
          <w:szCs w:val="24"/>
        </w:rPr>
        <w:t xml:space="preserve">postest. </w:t>
      </w:r>
      <w:r w:rsidRPr="00887DBD">
        <w:rPr>
          <w:rFonts w:ascii="Times New Roman" w:hAnsi="Times New Roman" w:cs="Times New Roman"/>
          <w:sz w:val="24"/>
          <w:szCs w:val="24"/>
        </w:rPr>
        <w:t>Maka di dapatkan hasil postest dari kelompok uji desain, coba dan produk.</w:t>
      </w:r>
      <w:r w:rsidR="00C74B56">
        <w:rPr>
          <w:rFonts w:ascii="Times New Roman" w:hAnsi="Times New Roman" w:cs="Times New Roman"/>
          <w:sz w:val="24"/>
          <w:szCs w:val="24"/>
        </w:rPr>
        <w:t xml:space="preserve"> Untuk hasil </w:t>
      </w:r>
      <w:r w:rsidR="00C74B56">
        <w:rPr>
          <w:rFonts w:ascii="Times New Roman" w:hAnsi="Times New Roman" w:cs="Times New Roman"/>
          <w:i/>
          <w:sz w:val="24"/>
          <w:szCs w:val="24"/>
        </w:rPr>
        <w:t>pretest</w:t>
      </w:r>
      <w:r w:rsidR="00C74B56">
        <w:rPr>
          <w:rFonts w:ascii="Times New Roman" w:hAnsi="Times New Roman" w:cs="Times New Roman"/>
          <w:sz w:val="24"/>
          <w:szCs w:val="24"/>
        </w:rPr>
        <w:t xml:space="preserve"> </w:t>
      </w:r>
      <w:r w:rsidR="00CD1893">
        <w:rPr>
          <w:rFonts w:ascii="Times New Roman" w:hAnsi="Times New Roman" w:cs="Times New Roman"/>
          <w:sz w:val="24"/>
          <w:szCs w:val="24"/>
        </w:rPr>
        <w:t xml:space="preserve">dan </w:t>
      </w:r>
      <w:r w:rsidR="00CD1893">
        <w:rPr>
          <w:rFonts w:ascii="Times New Roman" w:hAnsi="Times New Roman" w:cs="Times New Roman"/>
          <w:i/>
          <w:sz w:val="24"/>
          <w:szCs w:val="24"/>
        </w:rPr>
        <w:t xml:space="preserve">postest </w:t>
      </w:r>
      <w:r w:rsidR="00C74B56">
        <w:rPr>
          <w:rFonts w:ascii="Times New Roman" w:hAnsi="Times New Roman" w:cs="Times New Roman"/>
          <w:sz w:val="24"/>
          <w:szCs w:val="24"/>
        </w:rPr>
        <w:t>terlampir di lampiran point 1.</w:t>
      </w:r>
    </w:p>
    <w:p w:rsidR="0074477D" w:rsidRPr="00887DBD" w:rsidRDefault="0074477D" w:rsidP="00C74B56">
      <w:pPr>
        <w:spacing w:after="0" w:line="360" w:lineRule="auto"/>
        <w:ind w:firstLine="567"/>
        <w:jc w:val="both"/>
        <w:rPr>
          <w:rFonts w:ascii="Times New Roman" w:hAnsi="Times New Roman" w:cs="Times New Roman"/>
          <w:sz w:val="24"/>
        </w:rPr>
      </w:pPr>
    </w:p>
    <w:p w:rsidR="007A4B7C" w:rsidRPr="00887DBD" w:rsidRDefault="007A4B7C" w:rsidP="00810D55">
      <w:pPr>
        <w:pStyle w:val="ListParagraph"/>
        <w:numPr>
          <w:ilvl w:val="0"/>
          <w:numId w:val="27"/>
        </w:numPr>
        <w:spacing w:after="0" w:line="360" w:lineRule="auto"/>
        <w:ind w:left="426" w:hanging="426"/>
        <w:outlineLvl w:val="1"/>
        <w:rPr>
          <w:rFonts w:ascii="Times New Roman" w:hAnsi="Times New Roman" w:cs="Times New Roman"/>
          <w:sz w:val="24"/>
          <w:szCs w:val="24"/>
        </w:rPr>
      </w:pPr>
      <w:bookmarkStart w:id="72" w:name="_Toc43400637"/>
      <w:r w:rsidRPr="00887DBD">
        <w:rPr>
          <w:rFonts w:ascii="Times New Roman" w:hAnsi="Times New Roman" w:cs="Times New Roman"/>
          <w:b/>
          <w:sz w:val="24"/>
          <w:szCs w:val="24"/>
        </w:rPr>
        <w:t>Analisis Penelitian</w:t>
      </w:r>
      <w:bookmarkEnd w:id="72"/>
    </w:p>
    <w:p w:rsidR="00646E6C" w:rsidRPr="00887DBD" w:rsidRDefault="007A4B7C" w:rsidP="00646E6C">
      <w:pPr>
        <w:tabs>
          <w:tab w:val="left" w:pos="567"/>
        </w:tabs>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shd w:val="clear" w:color="auto" w:fill="FFFFFF"/>
        </w:rPr>
        <w:t xml:space="preserve">Pada penelitian ini analisis  statistik yang digunakan adalah SPSS 16.0. Pengolahan data yang dilakukan bertujuan untuk menjawab apa yang sudah di rumuskan oleh peneliti. </w:t>
      </w:r>
      <w:r w:rsidRPr="00887DBD">
        <w:rPr>
          <w:rFonts w:ascii="Times New Roman" w:hAnsi="Times New Roman" w:cs="Times New Roman"/>
          <w:sz w:val="24"/>
          <w:szCs w:val="24"/>
        </w:rPr>
        <w:t xml:space="preserve">Untuk memberikan gambaran umum mengenani distribusi data yang diperoleh dari hasil pengukuran </w:t>
      </w:r>
      <w:r w:rsidR="00B07FCA" w:rsidRPr="00887DBD">
        <w:rPr>
          <w:rFonts w:ascii="Times New Roman" w:hAnsi="Times New Roman" w:cs="Times New Roman"/>
          <w:sz w:val="24"/>
          <w:szCs w:val="24"/>
        </w:rPr>
        <w:t>suhu tubuh</w:t>
      </w:r>
      <w:r w:rsidR="005457E2" w:rsidRPr="00887DBD">
        <w:rPr>
          <w:rFonts w:ascii="Times New Roman" w:hAnsi="Times New Roman" w:cs="Times New Roman"/>
          <w:sz w:val="24"/>
          <w:szCs w:val="24"/>
        </w:rPr>
        <w:t xml:space="preserve">dan </w:t>
      </w:r>
      <w:r w:rsidRPr="00887DBD">
        <w:rPr>
          <w:rFonts w:ascii="Times New Roman" w:hAnsi="Times New Roman" w:cs="Times New Roman"/>
          <w:sz w:val="24"/>
          <w:szCs w:val="24"/>
        </w:rPr>
        <w:t>warna urine maka data tersebut diolah dan dianalisis secermat mungkin.</w:t>
      </w:r>
      <w:r w:rsidR="00646E6C" w:rsidRPr="00887DBD">
        <w:rPr>
          <w:rFonts w:ascii="Times New Roman" w:hAnsi="Times New Roman" w:cs="Times New Roman"/>
          <w:sz w:val="24"/>
          <w:szCs w:val="24"/>
        </w:rPr>
        <w:t>Uji data yang dilakukan antara lain adalah:</w:t>
      </w:r>
    </w:p>
    <w:p w:rsidR="00646E6C" w:rsidRPr="00887DBD" w:rsidRDefault="00646E6C" w:rsidP="00BB30B7">
      <w:pPr>
        <w:pStyle w:val="ListParagraph"/>
        <w:numPr>
          <w:ilvl w:val="0"/>
          <w:numId w:val="34"/>
        </w:numPr>
        <w:shd w:val="clear" w:color="auto" w:fill="FFFFFF"/>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Uji Deskriptif</w:t>
      </w:r>
    </w:p>
    <w:p w:rsidR="00646E6C" w:rsidRPr="00887DBD" w:rsidRDefault="00646E6C" w:rsidP="00BB30B7">
      <w:pPr>
        <w:pStyle w:val="ListParagraph"/>
        <w:numPr>
          <w:ilvl w:val="0"/>
          <w:numId w:val="34"/>
        </w:numPr>
        <w:shd w:val="clear" w:color="auto" w:fill="FFFFFF"/>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Uji Normalitas</w:t>
      </w:r>
    </w:p>
    <w:p w:rsidR="00646E6C" w:rsidRPr="00887DBD" w:rsidRDefault="00646E6C" w:rsidP="00BB30B7">
      <w:pPr>
        <w:pStyle w:val="ListParagraph"/>
        <w:numPr>
          <w:ilvl w:val="0"/>
          <w:numId w:val="34"/>
        </w:numPr>
        <w:shd w:val="clear" w:color="auto" w:fill="FFFFFF"/>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Uji Homogenitas</w:t>
      </w:r>
    </w:p>
    <w:p w:rsidR="00646E6C" w:rsidRPr="00887DBD" w:rsidRDefault="00646E6C" w:rsidP="00BB30B7">
      <w:pPr>
        <w:pStyle w:val="ListParagraph"/>
        <w:numPr>
          <w:ilvl w:val="0"/>
          <w:numId w:val="34"/>
        </w:numPr>
        <w:shd w:val="clear" w:color="auto" w:fill="FFFFFF"/>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Uji Paired Sampel T Test</w:t>
      </w:r>
    </w:p>
    <w:p w:rsidR="00646E6C" w:rsidRPr="00887DBD" w:rsidRDefault="00646E6C" w:rsidP="00BB30B7">
      <w:pPr>
        <w:pStyle w:val="ListParagraph"/>
        <w:numPr>
          <w:ilvl w:val="0"/>
          <w:numId w:val="34"/>
        </w:numPr>
        <w:shd w:val="clear" w:color="auto" w:fill="FFFFFF"/>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rPr>
        <w:t>Uji One Way Anova</w:t>
      </w:r>
    </w:p>
    <w:p w:rsidR="00646E6C" w:rsidRPr="00887DBD" w:rsidRDefault="00646E6C" w:rsidP="00646E6C">
      <w:pPr>
        <w:spacing w:after="0" w:line="360" w:lineRule="auto"/>
        <w:ind w:firstLine="567"/>
        <w:rPr>
          <w:rFonts w:ascii="Times New Roman" w:hAnsi="Times New Roman" w:cs="Times New Roman"/>
          <w:sz w:val="24"/>
          <w:shd w:val="clear" w:color="auto" w:fill="FFFFFF"/>
        </w:rPr>
        <w:sectPr w:rsidR="00646E6C" w:rsidRPr="00887DBD" w:rsidSect="00FC6E21">
          <w:headerReference w:type="default" r:id="rId56"/>
          <w:footerReference w:type="default" r:id="rId57"/>
          <w:headerReference w:type="first" r:id="rId58"/>
          <w:pgSz w:w="11906" w:h="16838" w:code="9"/>
          <w:pgMar w:top="1701" w:right="1701" w:bottom="1701" w:left="2268" w:header="708" w:footer="708" w:gutter="0"/>
          <w:pgNumType w:start="36"/>
          <w:cols w:space="708"/>
          <w:titlePg/>
          <w:docGrid w:linePitch="360"/>
        </w:sectPr>
      </w:pPr>
      <w:r w:rsidRPr="00887DBD">
        <w:rPr>
          <w:rFonts w:ascii="Times New Roman" w:hAnsi="Times New Roman" w:cs="Times New Roman"/>
          <w:sz w:val="24"/>
          <w:shd w:val="clear" w:color="auto" w:fill="FFFFFF"/>
        </w:rPr>
        <w:t>Untuk mengetahui hasil dari pengolahan data peneliti menuangkannya pada bab temuan penelitian .</w:t>
      </w:r>
    </w:p>
    <w:p w:rsidR="00C85AFA" w:rsidRPr="00887DBD" w:rsidRDefault="00C85AFA" w:rsidP="007221EF">
      <w:pPr>
        <w:pStyle w:val="Heading1"/>
        <w:spacing w:before="0" w:line="360" w:lineRule="auto"/>
        <w:jc w:val="center"/>
        <w:rPr>
          <w:rFonts w:ascii="Times New Roman" w:hAnsi="Times New Roman" w:cs="Times New Roman"/>
          <w:color w:val="auto"/>
          <w:sz w:val="24"/>
          <w:szCs w:val="24"/>
          <w:shd w:val="clear" w:color="auto" w:fill="FFFFFF"/>
        </w:rPr>
      </w:pPr>
      <w:bookmarkStart w:id="73" w:name="_Toc43400638"/>
      <w:r w:rsidRPr="00887DBD">
        <w:rPr>
          <w:rFonts w:ascii="Times New Roman" w:hAnsi="Times New Roman" w:cs="Times New Roman"/>
          <w:color w:val="auto"/>
          <w:sz w:val="24"/>
          <w:szCs w:val="24"/>
          <w:shd w:val="clear" w:color="auto" w:fill="FFFFFF"/>
        </w:rPr>
        <w:lastRenderedPageBreak/>
        <w:t>BAB IV</w:t>
      </w:r>
      <w:bookmarkEnd w:id="73"/>
    </w:p>
    <w:p w:rsidR="00C85AFA" w:rsidRPr="00887DBD" w:rsidRDefault="0096508F" w:rsidP="007221EF">
      <w:pPr>
        <w:pStyle w:val="Heading1"/>
        <w:spacing w:before="0" w:line="360" w:lineRule="auto"/>
        <w:jc w:val="center"/>
        <w:rPr>
          <w:rFonts w:ascii="Times New Roman" w:hAnsi="Times New Roman" w:cs="Times New Roman"/>
          <w:color w:val="auto"/>
          <w:sz w:val="24"/>
          <w:szCs w:val="24"/>
          <w:shd w:val="clear" w:color="auto" w:fill="FFFFFF"/>
        </w:rPr>
      </w:pPr>
      <w:bookmarkStart w:id="74" w:name="_Toc43400639"/>
      <w:r w:rsidRPr="00887DBD">
        <w:rPr>
          <w:rFonts w:ascii="Times New Roman" w:hAnsi="Times New Roman" w:cs="Times New Roman"/>
          <w:color w:val="auto"/>
          <w:sz w:val="24"/>
          <w:szCs w:val="24"/>
          <w:shd w:val="clear" w:color="auto" w:fill="FFFFFF"/>
        </w:rPr>
        <w:t xml:space="preserve">TEMUAN </w:t>
      </w:r>
      <w:r w:rsidR="00C85AFA" w:rsidRPr="00887DBD">
        <w:rPr>
          <w:rFonts w:ascii="Times New Roman" w:hAnsi="Times New Roman" w:cs="Times New Roman"/>
          <w:color w:val="auto"/>
          <w:sz w:val="24"/>
          <w:szCs w:val="24"/>
          <w:shd w:val="clear" w:color="auto" w:fill="FFFFFF"/>
        </w:rPr>
        <w:t>DAN PEMBAHASAN</w:t>
      </w:r>
      <w:bookmarkEnd w:id="74"/>
    </w:p>
    <w:p w:rsidR="00691128" w:rsidRPr="00887DBD" w:rsidRDefault="00691128" w:rsidP="00691128">
      <w:pPr>
        <w:spacing w:after="0" w:line="360" w:lineRule="auto"/>
        <w:rPr>
          <w:rFonts w:ascii="Times New Roman" w:hAnsi="Times New Roman" w:cs="Times New Roman"/>
        </w:rPr>
      </w:pPr>
    </w:p>
    <w:p w:rsidR="00A000AE" w:rsidRPr="00887DBD" w:rsidRDefault="00691128" w:rsidP="00D33A57">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Pada bab</w:t>
      </w:r>
      <w:r w:rsidR="0096508F" w:rsidRPr="00887DBD">
        <w:rPr>
          <w:rFonts w:ascii="Times New Roman" w:hAnsi="Times New Roman" w:cs="Times New Roman"/>
          <w:sz w:val="24"/>
        </w:rPr>
        <w:t xml:space="preserve"> ini akan dibahas mengenai temuan dari hasil penelitian dan pembahasan melalui proses tahapan-tahapan </w:t>
      </w:r>
      <w:r w:rsidR="00235D95" w:rsidRPr="00887DBD">
        <w:rPr>
          <w:rFonts w:ascii="Times New Roman" w:hAnsi="Times New Roman" w:cs="Times New Roman"/>
          <w:sz w:val="24"/>
        </w:rPr>
        <w:t>uji statistik</w:t>
      </w:r>
      <w:r w:rsidR="0096508F" w:rsidRPr="00887DBD">
        <w:rPr>
          <w:rFonts w:ascii="Times New Roman" w:hAnsi="Times New Roman" w:cs="Times New Roman"/>
          <w:sz w:val="24"/>
        </w:rPr>
        <w:t xml:space="preserve">. Data yang dihasilkan dalam penelitian ini merupakan data kuantitatif dari hasil </w:t>
      </w:r>
      <w:r w:rsidR="0096508F" w:rsidRPr="00A608B6">
        <w:rPr>
          <w:rFonts w:ascii="Times New Roman" w:hAnsi="Times New Roman" w:cs="Times New Roman"/>
          <w:i/>
          <w:sz w:val="24"/>
        </w:rPr>
        <w:t>pretest</w:t>
      </w:r>
      <w:r w:rsidR="0096508F" w:rsidRPr="00887DBD">
        <w:rPr>
          <w:rFonts w:ascii="Times New Roman" w:hAnsi="Times New Roman" w:cs="Times New Roman"/>
          <w:sz w:val="24"/>
        </w:rPr>
        <w:t xml:space="preserve"> dan</w:t>
      </w:r>
      <w:r w:rsidR="0096508F" w:rsidRPr="00A608B6">
        <w:rPr>
          <w:rFonts w:ascii="Times New Roman" w:hAnsi="Times New Roman" w:cs="Times New Roman"/>
          <w:i/>
          <w:sz w:val="24"/>
        </w:rPr>
        <w:t xml:space="preserve"> posttest</w:t>
      </w:r>
      <w:r w:rsidRPr="00887DBD">
        <w:rPr>
          <w:rFonts w:ascii="Times New Roman" w:hAnsi="Times New Roman" w:cs="Times New Roman"/>
          <w:sz w:val="24"/>
        </w:rPr>
        <w:t xml:space="preserve"> kelompok uji desain, coba dan pro</w:t>
      </w:r>
      <w:r w:rsidR="0044216C" w:rsidRPr="00887DBD">
        <w:rPr>
          <w:rFonts w:ascii="Times New Roman" w:hAnsi="Times New Roman" w:cs="Times New Roman"/>
          <w:sz w:val="24"/>
        </w:rPr>
        <w:t>duk</w:t>
      </w:r>
      <w:r w:rsidR="0096508F" w:rsidRPr="00887DBD">
        <w:rPr>
          <w:rFonts w:ascii="Times New Roman" w:hAnsi="Times New Roman" w:cs="Times New Roman"/>
          <w:sz w:val="24"/>
        </w:rPr>
        <w:t xml:space="preserve">. Data yang diperoleh ini selanjutnya akan dianalisis untuk menguji hipotesis dari penelitian yang telah dilaksanakan. Adapun penghitungan pengolahan data dalam penelitian ini menggunakan </w:t>
      </w:r>
      <w:r w:rsidR="0044216C" w:rsidRPr="00887DBD">
        <w:rPr>
          <w:rFonts w:ascii="Times New Roman" w:hAnsi="Times New Roman" w:cs="Times New Roman"/>
          <w:sz w:val="24"/>
        </w:rPr>
        <w:t>bantuan software SPSS versi 16.</w:t>
      </w:r>
    </w:p>
    <w:p w:rsidR="00D33A57" w:rsidRPr="00887DBD" w:rsidRDefault="00D33A57" w:rsidP="00D33A57">
      <w:pPr>
        <w:spacing w:after="0" w:line="360" w:lineRule="auto"/>
        <w:ind w:firstLine="567"/>
        <w:jc w:val="both"/>
        <w:rPr>
          <w:rFonts w:ascii="Times New Roman" w:hAnsi="Times New Roman" w:cs="Times New Roman"/>
          <w:sz w:val="24"/>
        </w:rPr>
      </w:pPr>
    </w:p>
    <w:p w:rsidR="00646E6C" w:rsidRPr="00887DBD" w:rsidRDefault="0044216C" w:rsidP="00235D95">
      <w:pPr>
        <w:pStyle w:val="ListParagraph"/>
        <w:numPr>
          <w:ilvl w:val="0"/>
          <w:numId w:val="23"/>
        </w:numPr>
        <w:spacing w:after="0" w:line="360" w:lineRule="auto"/>
        <w:ind w:left="567" w:hanging="567"/>
        <w:jc w:val="both"/>
        <w:outlineLvl w:val="1"/>
        <w:rPr>
          <w:rFonts w:ascii="Times New Roman" w:hAnsi="Times New Roman" w:cs="Times New Roman"/>
          <w:b/>
          <w:sz w:val="24"/>
          <w:szCs w:val="24"/>
          <w:shd w:val="clear" w:color="auto" w:fill="FFFFFF"/>
        </w:rPr>
      </w:pPr>
      <w:bookmarkStart w:id="75" w:name="_Toc43400640"/>
      <w:r w:rsidRPr="00887DBD">
        <w:rPr>
          <w:rFonts w:ascii="Times New Roman" w:hAnsi="Times New Roman" w:cs="Times New Roman"/>
          <w:b/>
          <w:sz w:val="24"/>
          <w:szCs w:val="24"/>
          <w:shd w:val="clear" w:color="auto" w:fill="FFFFFF"/>
        </w:rPr>
        <w:t>Temuan Penelitian</w:t>
      </w:r>
      <w:bookmarkEnd w:id="75"/>
    </w:p>
    <w:p w:rsidR="00646E6C" w:rsidRPr="00887DBD" w:rsidRDefault="00646E6C" w:rsidP="00BB30B7">
      <w:pPr>
        <w:pStyle w:val="ListParagraph"/>
        <w:numPr>
          <w:ilvl w:val="0"/>
          <w:numId w:val="35"/>
        </w:numPr>
        <w:tabs>
          <w:tab w:val="left" w:pos="426"/>
        </w:tabs>
        <w:spacing w:after="0" w:line="360" w:lineRule="auto"/>
        <w:ind w:left="567" w:hanging="567"/>
        <w:jc w:val="both"/>
        <w:rPr>
          <w:rFonts w:ascii="Times New Roman" w:hAnsi="Times New Roman" w:cs="Times New Roman"/>
          <w:b/>
          <w:sz w:val="24"/>
          <w:szCs w:val="24"/>
        </w:rPr>
      </w:pPr>
      <w:r w:rsidRPr="00887DBD">
        <w:rPr>
          <w:rFonts w:ascii="Times New Roman" w:hAnsi="Times New Roman" w:cs="Times New Roman"/>
          <w:b/>
          <w:sz w:val="24"/>
          <w:szCs w:val="24"/>
        </w:rPr>
        <w:t>Uji Deskriptif</w:t>
      </w:r>
    </w:p>
    <w:p w:rsidR="00646E6C" w:rsidRPr="002666DA" w:rsidRDefault="002666DA" w:rsidP="002666DA">
      <w:pPr>
        <w:tabs>
          <w:tab w:val="left" w:pos="426"/>
        </w:tabs>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Menurut Sugiyono (2014 hlm </w:t>
      </w:r>
      <w:r w:rsidR="00646E6C" w:rsidRPr="00887DBD">
        <w:rPr>
          <w:rFonts w:ascii="Times New Roman" w:hAnsi="Times New Roman" w:cs="Times New Roman"/>
          <w:sz w:val="24"/>
        </w:rPr>
        <w:t>20</w:t>
      </w:r>
      <w:r>
        <w:rPr>
          <w:rFonts w:ascii="Times New Roman" w:hAnsi="Times New Roman" w:cs="Times New Roman"/>
          <w:sz w:val="24"/>
        </w:rPr>
        <w:t>6) analisis deskriptif adalah s</w:t>
      </w:r>
      <w:r w:rsidR="00646E6C" w:rsidRPr="00887DBD">
        <w:rPr>
          <w:rFonts w:ascii="Times New Roman" w:hAnsi="Times New Roman" w:cs="Times New Roman"/>
          <w:sz w:val="24"/>
        </w:rPr>
        <w:t>tatistik yang digunakan untuk menganalisis data dengan cara mendeskripsikan atau menggambarkan data yang telah terkumpul sebagaimana adanya tanpa bermaksud membuat kesimpulan yang berlaku</w:t>
      </w:r>
      <w:r>
        <w:rPr>
          <w:rFonts w:ascii="Times New Roman" w:hAnsi="Times New Roman" w:cs="Times New Roman"/>
          <w:sz w:val="24"/>
        </w:rPr>
        <w:t xml:space="preserve"> untuk umum atau generalisasi. </w:t>
      </w:r>
      <w:r w:rsidR="00646E6C" w:rsidRPr="00887DBD">
        <w:rPr>
          <w:rFonts w:ascii="Times New Roman" w:hAnsi="Times New Roman" w:cs="Times New Roman"/>
          <w:sz w:val="24"/>
          <w:szCs w:val="24"/>
        </w:rPr>
        <w:t>Analisis deskriptif dengan tujuan untuk mengetahui nilai Mean, Median, Maximum dan Minim</w:t>
      </w:r>
      <w:r w:rsidR="00D646B3" w:rsidRPr="00887DBD">
        <w:rPr>
          <w:rFonts w:ascii="Times New Roman" w:hAnsi="Times New Roman" w:cs="Times New Roman"/>
          <w:sz w:val="24"/>
          <w:szCs w:val="24"/>
        </w:rPr>
        <w:t>um dari masing-masing variabel.</w:t>
      </w:r>
    </w:p>
    <w:p w:rsidR="000954D7" w:rsidRPr="00887DBD" w:rsidRDefault="000954D7" w:rsidP="00D646B3">
      <w:pPr>
        <w:tabs>
          <w:tab w:val="left" w:pos="426"/>
        </w:tabs>
        <w:spacing w:after="0" w:line="360" w:lineRule="auto"/>
        <w:ind w:firstLine="567"/>
        <w:jc w:val="both"/>
        <w:rPr>
          <w:rFonts w:ascii="Times New Roman" w:hAnsi="Times New Roman" w:cs="Times New Roman"/>
          <w:sz w:val="24"/>
          <w:szCs w:val="24"/>
        </w:rPr>
      </w:pPr>
    </w:p>
    <w:p w:rsidR="000954D7" w:rsidRPr="00C91AF6" w:rsidRDefault="00B33320" w:rsidP="00CD1893">
      <w:pPr>
        <w:pStyle w:val="Caption"/>
        <w:spacing w:after="0"/>
        <w:jc w:val="center"/>
        <w:rPr>
          <w:rFonts w:ascii="Times New Roman" w:hAnsi="Times New Roman" w:cs="Times New Roman"/>
          <w:color w:val="auto"/>
          <w:sz w:val="24"/>
          <w:szCs w:val="24"/>
        </w:rPr>
      </w:pPr>
      <w:bookmarkStart w:id="76" w:name="_Toc43660263"/>
      <w:r w:rsidRPr="00C91AF6">
        <w:rPr>
          <w:rFonts w:ascii="Times New Roman" w:hAnsi="Times New Roman" w:cs="Times New Roman"/>
          <w:color w:val="auto"/>
          <w:sz w:val="24"/>
          <w:szCs w:val="24"/>
        </w:rPr>
        <w:t xml:space="preserve">Tabel 4. </w:t>
      </w:r>
      <w:r w:rsidR="00C43033" w:rsidRPr="00C91AF6">
        <w:rPr>
          <w:rFonts w:ascii="Times New Roman" w:hAnsi="Times New Roman" w:cs="Times New Roman"/>
          <w:color w:val="auto"/>
          <w:sz w:val="24"/>
          <w:szCs w:val="24"/>
        </w:rPr>
        <w:fldChar w:fldCharType="begin"/>
      </w:r>
      <w:r w:rsidRPr="00C91AF6">
        <w:rPr>
          <w:rFonts w:ascii="Times New Roman" w:hAnsi="Times New Roman" w:cs="Times New Roman"/>
          <w:color w:val="auto"/>
          <w:sz w:val="24"/>
          <w:szCs w:val="24"/>
        </w:rPr>
        <w:instrText xml:space="preserve"> SEQ Tabel_4. \* ARABIC </w:instrText>
      </w:r>
      <w:r w:rsidR="00C43033" w:rsidRPr="00C91AF6">
        <w:rPr>
          <w:rFonts w:ascii="Times New Roman" w:hAnsi="Times New Roman" w:cs="Times New Roman"/>
          <w:color w:val="auto"/>
          <w:sz w:val="24"/>
          <w:szCs w:val="24"/>
        </w:rPr>
        <w:fldChar w:fldCharType="separate"/>
      </w:r>
      <w:r w:rsidR="00087E7B">
        <w:rPr>
          <w:rFonts w:ascii="Times New Roman" w:hAnsi="Times New Roman" w:cs="Times New Roman"/>
          <w:noProof/>
          <w:color w:val="auto"/>
          <w:sz w:val="24"/>
          <w:szCs w:val="24"/>
        </w:rPr>
        <w:t>1</w:t>
      </w:r>
      <w:r w:rsidR="00C43033" w:rsidRPr="00C91AF6">
        <w:rPr>
          <w:rFonts w:ascii="Times New Roman" w:hAnsi="Times New Roman" w:cs="Times New Roman"/>
          <w:color w:val="auto"/>
          <w:sz w:val="24"/>
          <w:szCs w:val="24"/>
        </w:rPr>
        <w:fldChar w:fldCharType="end"/>
      </w:r>
      <w:r w:rsidR="0074477D">
        <w:rPr>
          <w:rFonts w:ascii="Times New Roman" w:hAnsi="Times New Roman" w:cs="Times New Roman"/>
          <w:color w:val="auto"/>
          <w:sz w:val="24"/>
          <w:szCs w:val="24"/>
        </w:rPr>
        <w:t xml:space="preserve"> </w:t>
      </w:r>
      <w:r w:rsidR="00B06A1B" w:rsidRPr="00C91AF6">
        <w:rPr>
          <w:rFonts w:ascii="Times New Roman" w:hAnsi="Times New Roman" w:cs="Times New Roman"/>
          <w:b w:val="0"/>
          <w:color w:val="auto"/>
          <w:sz w:val="24"/>
          <w:szCs w:val="24"/>
        </w:rPr>
        <w:t xml:space="preserve">Uji Deskriptif </w:t>
      </w:r>
      <w:r w:rsidR="00B06A1B" w:rsidRPr="00CD1893">
        <w:rPr>
          <w:rFonts w:ascii="Times New Roman" w:hAnsi="Times New Roman" w:cs="Times New Roman"/>
          <w:b w:val="0"/>
          <w:i/>
          <w:color w:val="auto"/>
          <w:sz w:val="24"/>
          <w:szCs w:val="24"/>
        </w:rPr>
        <w:t>Pretest</w:t>
      </w:r>
      <w:r w:rsidRPr="00C91AF6">
        <w:rPr>
          <w:rFonts w:ascii="Times New Roman" w:hAnsi="Times New Roman" w:cs="Times New Roman"/>
          <w:b w:val="0"/>
          <w:color w:val="auto"/>
          <w:sz w:val="24"/>
          <w:szCs w:val="24"/>
        </w:rPr>
        <w:t xml:space="preserve"> Te</w:t>
      </w:r>
      <w:r w:rsidR="0074477D">
        <w:rPr>
          <w:rFonts w:ascii="Times New Roman" w:hAnsi="Times New Roman" w:cs="Times New Roman"/>
          <w:b w:val="0"/>
          <w:color w:val="auto"/>
          <w:sz w:val="24"/>
          <w:szCs w:val="24"/>
        </w:rPr>
        <w:t>rmoregulasi Kelompok D1</w:t>
      </w:r>
      <w:bookmarkEnd w:id="76"/>
    </w:p>
    <w:p w:rsidR="000954D7" w:rsidRDefault="00C91AF6" w:rsidP="00CD1893">
      <w:pPr>
        <w:spacing w:after="0" w:line="240" w:lineRule="auto"/>
        <w:jc w:val="center"/>
        <w:rPr>
          <w:rFonts w:ascii="Times New Roman" w:hAnsi="Times New Roman" w:cs="Times New Roman"/>
        </w:rPr>
      </w:pPr>
      <w:r>
        <w:rPr>
          <w:rFonts w:ascii="Times New Roman" w:hAnsi="Times New Roman" w:cs="Times New Roman"/>
          <w:noProof/>
          <w:lang w:eastAsia="id-ID"/>
        </w:rPr>
        <w:drawing>
          <wp:inline distT="0" distB="0" distL="0" distR="0" wp14:anchorId="798D176C" wp14:editId="34C8832B">
            <wp:extent cx="4859079" cy="9994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term.sebelum.kel.1pretest.png"/>
                    <pic:cNvPicPr/>
                  </pic:nvPicPr>
                  <pic:blipFill>
                    <a:blip r:embed="rId59">
                      <a:extLst>
                        <a:ext uri="{28A0092B-C50C-407E-A947-70E740481C1C}">
                          <a14:useLocalDpi xmlns:a14="http://schemas.microsoft.com/office/drawing/2010/main" val="0"/>
                        </a:ext>
                      </a:extLst>
                    </a:blip>
                    <a:stretch>
                      <a:fillRect/>
                    </a:stretch>
                  </pic:blipFill>
                  <pic:spPr>
                    <a:xfrm>
                      <a:off x="0" y="0"/>
                      <a:ext cx="4858428" cy="999326"/>
                    </a:xfrm>
                    <a:prstGeom prst="rect">
                      <a:avLst/>
                    </a:prstGeom>
                  </pic:spPr>
                </pic:pic>
              </a:graphicData>
            </a:graphic>
          </wp:inline>
        </w:drawing>
      </w:r>
    </w:p>
    <w:p w:rsidR="0074477D" w:rsidRDefault="0074477D" w:rsidP="00CD1893">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CD1893" w:rsidRDefault="00CD1893" w:rsidP="00CD1893">
      <w:pPr>
        <w:spacing w:after="0" w:line="240" w:lineRule="auto"/>
        <w:jc w:val="center"/>
        <w:rPr>
          <w:rFonts w:ascii="Times New Roman" w:hAnsi="Times New Roman" w:cs="Times New Roman"/>
        </w:rPr>
      </w:pPr>
    </w:p>
    <w:p w:rsidR="0074477D" w:rsidRPr="0074477D" w:rsidRDefault="0074477D" w:rsidP="00CD1893">
      <w:pPr>
        <w:pStyle w:val="Caption"/>
        <w:spacing w:after="0"/>
        <w:jc w:val="center"/>
        <w:rPr>
          <w:rFonts w:ascii="Times New Roman" w:hAnsi="Times New Roman" w:cs="Times New Roman"/>
          <w:b w:val="0"/>
          <w:color w:val="auto"/>
          <w:sz w:val="24"/>
        </w:rPr>
      </w:pPr>
      <w:bookmarkStart w:id="77" w:name="_Toc43660264"/>
      <w:r w:rsidRPr="0074477D">
        <w:rPr>
          <w:rFonts w:ascii="Times New Roman" w:hAnsi="Times New Roman" w:cs="Times New Roman"/>
          <w:color w:val="auto"/>
          <w:sz w:val="24"/>
        </w:rPr>
        <w:t xml:space="preserve">Tabel 4. </w:t>
      </w:r>
      <w:r w:rsidRPr="0074477D">
        <w:rPr>
          <w:rFonts w:ascii="Times New Roman" w:hAnsi="Times New Roman" w:cs="Times New Roman"/>
          <w:color w:val="auto"/>
          <w:sz w:val="24"/>
        </w:rPr>
        <w:fldChar w:fldCharType="begin"/>
      </w:r>
      <w:r w:rsidRPr="0074477D">
        <w:rPr>
          <w:rFonts w:ascii="Times New Roman" w:hAnsi="Times New Roman" w:cs="Times New Roman"/>
          <w:color w:val="auto"/>
          <w:sz w:val="24"/>
        </w:rPr>
        <w:instrText xml:space="preserve"> SEQ Tabel_4. \* ARABIC </w:instrText>
      </w:r>
      <w:r w:rsidRPr="0074477D">
        <w:rPr>
          <w:rFonts w:ascii="Times New Roman" w:hAnsi="Times New Roman" w:cs="Times New Roman"/>
          <w:color w:val="auto"/>
          <w:sz w:val="24"/>
        </w:rPr>
        <w:fldChar w:fldCharType="separate"/>
      </w:r>
      <w:r w:rsidR="00087E7B">
        <w:rPr>
          <w:rFonts w:ascii="Times New Roman" w:hAnsi="Times New Roman" w:cs="Times New Roman"/>
          <w:noProof/>
          <w:color w:val="auto"/>
          <w:sz w:val="24"/>
        </w:rPr>
        <w:t>2</w:t>
      </w:r>
      <w:r w:rsidRPr="0074477D">
        <w:rPr>
          <w:rFonts w:ascii="Times New Roman" w:hAnsi="Times New Roman" w:cs="Times New Roman"/>
          <w:color w:val="auto"/>
          <w:sz w:val="24"/>
        </w:rPr>
        <w:fldChar w:fldCharType="end"/>
      </w:r>
      <w:r w:rsidRPr="0074477D">
        <w:rPr>
          <w:rFonts w:ascii="Times New Roman" w:hAnsi="Times New Roman" w:cs="Times New Roman"/>
          <w:color w:val="auto"/>
          <w:sz w:val="24"/>
        </w:rPr>
        <w:t xml:space="preserve"> </w:t>
      </w:r>
      <w:r w:rsidRPr="0074477D">
        <w:rPr>
          <w:rFonts w:ascii="Times New Roman" w:hAnsi="Times New Roman" w:cs="Times New Roman"/>
          <w:b w:val="0"/>
          <w:color w:val="auto"/>
          <w:sz w:val="24"/>
        </w:rPr>
        <w:t xml:space="preserve">Uji Deskriptif </w:t>
      </w:r>
      <w:r w:rsidRPr="00CD1893">
        <w:rPr>
          <w:rFonts w:ascii="Times New Roman" w:hAnsi="Times New Roman" w:cs="Times New Roman"/>
          <w:b w:val="0"/>
          <w:i/>
          <w:color w:val="auto"/>
          <w:sz w:val="24"/>
        </w:rPr>
        <w:t>Pretest</w:t>
      </w:r>
      <w:r w:rsidRPr="0074477D">
        <w:rPr>
          <w:rFonts w:ascii="Times New Roman" w:hAnsi="Times New Roman" w:cs="Times New Roman"/>
          <w:b w:val="0"/>
          <w:color w:val="auto"/>
          <w:sz w:val="24"/>
        </w:rPr>
        <w:t xml:space="preserve"> Termoregulasi Kelompok D2</w:t>
      </w:r>
      <w:bookmarkEnd w:id="77"/>
    </w:p>
    <w:p w:rsidR="00C91AF6" w:rsidRDefault="00C91AF6" w:rsidP="00CD1893">
      <w:pPr>
        <w:spacing w:after="0" w:line="240" w:lineRule="auto"/>
        <w:jc w:val="center"/>
        <w:rPr>
          <w:rFonts w:ascii="Times New Roman" w:hAnsi="Times New Roman" w:cs="Times New Roman"/>
        </w:rPr>
      </w:pPr>
      <w:r>
        <w:rPr>
          <w:rFonts w:ascii="Times New Roman" w:hAnsi="Times New Roman" w:cs="Times New Roman"/>
          <w:noProof/>
          <w:lang w:eastAsia="id-ID"/>
        </w:rPr>
        <w:drawing>
          <wp:inline distT="0" distB="0" distL="0" distR="0" wp14:anchorId="0B5CE8E8" wp14:editId="065FCF6C">
            <wp:extent cx="4792014" cy="935665"/>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term.sebelum.kel.2pretest.png"/>
                    <pic:cNvPicPr/>
                  </pic:nvPicPr>
                  <pic:blipFill>
                    <a:blip r:embed="rId60">
                      <a:extLst>
                        <a:ext uri="{28A0092B-C50C-407E-A947-70E740481C1C}">
                          <a14:useLocalDpi xmlns:a14="http://schemas.microsoft.com/office/drawing/2010/main" val="0"/>
                        </a:ext>
                      </a:extLst>
                    </a:blip>
                    <a:stretch>
                      <a:fillRect/>
                    </a:stretch>
                  </pic:blipFill>
                  <pic:spPr>
                    <a:xfrm>
                      <a:off x="0" y="0"/>
                      <a:ext cx="4801270" cy="937472"/>
                    </a:xfrm>
                    <a:prstGeom prst="rect">
                      <a:avLst/>
                    </a:prstGeom>
                  </pic:spPr>
                </pic:pic>
              </a:graphicData>
            </a:graphic>
          </wp:inline>
        </w:drawing>
      </w:r>
    </w:p>
    <w:p w:rsidR="0074477D" w:rsidRDefault="0074477D" w:rsidP="00CD1893">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CD1893" w:rsidRDefault="00CD1893" w:rsidP="00CD1893">
      <w:pPr>
        <w:spacing w:after="0" w:line="240" w:lineRule="auto"/>
        <w:jc w:val="center"/>
        <w:rPr>
          <w:rFonts w:ascii="Times New Roman" w:hAnsi="Times New Roman" w:cs="Times New Roman"/>
          <w:sz w:val="24"/>
          <w:szCs w:val="24"/>
        </w:rPr>
      </w:pPr>
    </w:p>
    <w:p w:rsidR="00CD1893" w:rsidRDefault="00CD1893" w:rsidP="00CD1893">
      <w:pPr>
        <w:spacing w:after="0" w:line="240" w:lineRule="auto"/>
        <w:jc w:val="center"/>
        <w:rPr>
          <w:rFonts w:ascii="Times New Roman" w:hAnsi="Times New Roman" w:cs="Times New Roman"/>
        </w:rPr>
      </w:pPr>
    </w:p>
    <w:p w:rsidR="0074477D" w:rsidRPr="0074477D" w:rsidRDefault="0074477D" w:rsidP="00CD1893">
      <w:pPr>
        <w:pStyle w:val="Caption"/>
        <w:spacing w:after="0"/>
        <w:jc w:val="center"/>
        <w:rPr>
          <w:rFonts w:ascii="Times New Roman" w:hAnsi="Times New Roman" w:cs="Times New Roman"/>
          <w:color w:val="auto"/>
          <w:sz w:val="24"/>
        </w:rPr>
      </w:pPr>
      <w:bookmarkStart w:id="78" w:name="_Toc43660265"/>
      <w:r w:rsidRPr="0074477D">
        <w:rPr>
          <w:rFonts w:ascii="Times New Roman" w:hAnsi="Times New Roman" w:cs="Times New Roman"/>
          <w:color w:val="auto"/>
          <w:sz w:val="24"/>
        </w:rPr>
        <w:lastRenderedPageBreak/>
        <w:t xml:space="preserve">Tabel 4. </w:t>
      </w:r>
      <w:r w:rsidRPr="0074477D">
        <w:rPr>
          <w:rFonts w:ascii="Times New Roman" w:hAnsi="Times New Roman" w:cs="Times New Roman"/>
          <w:color w:val="auto"/>
          <w:sz w:val="24"/>
        </w:rPr>
        <w:fldChar w:fldCharType="begin" w:fldLock="1"/>
      </w:r>
      <w:r w:rsidRPr="0074477D">
        <w:rPr>
          <w:rFonts w:ascii="Times New Roman" w:hAnsi="Times New Roman" w:cs="Times New Roman"/>
          <w:color w:val="auto"/>
          <w:sz w:val="24"/>
        </w:rPr>
        <w:instrText xml:space="preserve"> SEQ Tabel_4. \* ARABIC </w:instrText>
      </w:r>
      <w:r w:rsidRPr="0074477D">
        <w:rPr>
          <w:rFonts w:ascii="Times New Roman" w:hAnsi="Times New Roman" w:cs="Times New Roman"/>
          <w:color w:val="auto"/>
          <w:sz w:val="24"/>
        </w:rPr>
        <w:fldChar w:fldCharType="separate"/>
      </w:r>
      <w:r w:rsidRPr="0074477D">
        <w:rPr>
          <w:rFonts w:ascii="Times New Roman" w:hAnsi="Times New Roman" w:cs="Times New Roman"/>
          <w:noProof/>
          <w:color w:val="auto"/>
          <w:sz w:val="24"/>
        </w:rPr>
        <w:t>3</w:t>
      </w:r>
      <w:r w:rsidRPr="0074477D">
        <w:rPr>
          <w:rFonts w:ascii="Times New Roman" w:hAnsi="Times New Roman" w:cs="Times New Roman"/>
          <w:color w:val="auto"/>
          <w:sz w:val="24"/>
        </w:rPr>
        <w:fldChar w:fldCharType="end"/>
      </w:r>
      <w:r w:rsidRPr="0074477D">
        <w:rPr>
          <w:rFonts w:ascii="Times New Roman" w:hAnsi="Times New Roman" w:cs="Times New Roman"/>
          <w:color w:val="auto"/>
          <w:sz w:val="24"/>
        </w:rPr>
        <w:t xml:space="preserve"> </w:t>
      </w:r>
      <w:r w:rsidRPr="0074477D">
        <w:rPr>
          <w:rFonts w:ascii="Times New Roman" w:hAnsi="Times New Roman" w:cs="Times New Roman"/>
          <w:b w:val="0"/>
          <w:color w:val="auto"/>
          <w:sz w:val="24"/>
        </w:rPr>
        <w:t xml:space="preserve">Uji Deskriptif </w:t>
      </w:r>
      <w:r w:rsidRPr="00CD1893">
        <w:rPr>
          <w:rFonts w:ascii="Times New Roman" w:hAnsi="Times New Roman" w:cs="Times New Roman"/>
          <w:b w:val="0"/>
          <w:i/>
          <w:color w:val="auto"/>
          <w:sz w:val="24"/>
        </w:rPr>
        <w:t>Pretest</w:t>
      </w:r>
      <w:r w:rsidRPr="0074477D">
        <w:rPr>
          <w:rFonts w:ascii="Times New Roman" w:hAnsi="Times New Roman" w:cs="Times New Roman"/>
          <w:b w:val="0"/>
          <w:color w:val="auto"/>
          <w:sz w:val="24"/>
        </w:rPr>
        <w:t xml:space="preserve"> Termoregulasi Kelompok D3</w:t>
      </w:r>
      <w:bookmarkEnd w:id="78"/>
    </w:p>
    <w:p w:rsidR="00C91AF6" w:rsidRPr="00887DBD" w:rsidRDefault="009838C4" w:rsidP="00CD1893">
      <w:pPr>
        <w:spacing w:after="0" w:line="240" w:lineRule="auto"/>
        <w:jc w:val="center"/>
        <w:rPr>
          <w:rFonts w:ascii="Times New Roman" w:hAnsi="Times New Roman" w:cs="Times New Roman"/>
        </w:rPr>
      </w:pPr>
      <w:r>
        <w:rPr>
          <w:rFonts w:ascii="Times New Roman" w:hAnsi="Times New Roman" w:cs="Times New Roman"/>
          <w:noProof/>
          <w:lang w:eastAsia="id-ID"/>
        </w:rPr>
        <w:drawing>
          <wp:inline distT="0" distB="0" distL="0" distR="0" wp14:anchorId="24A50C1F" wp14:editId="6ACEC957">
            <wp:extent cx="4772691" cy="1047896"/>
            <wp:effectExtent l="0" t="0" r="889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term.sebelum.kel.3pretest.png"/>
                    <pic:cNvPicPr/>
                  </pic:nvPicPr>
                  <pic:blipFill>
                    <a:blip r:embed="rId61">
                      <a:extLst>
                        <a:ext uri="{28A0092B-C50C-407E-A947-70E740481C1C}">
                          <a14:useLocalDpi xmlns:a14="http://schemas.microsoft.com/office/drawing/2010/main" val="0"/>
                        </a:ext>
                      </a:extLst>
                    </a:blip>
                    <a:stretch>
                      <a:fillRect/>
                    </a:stretch>
                  </pic:blipFill>
                  <pic:spPr>
                    <a:xfrm>
                      <a:off x="0" y="0"/>
                      <a:ext cx="4772691" cy="1047896"/>
                    </a:xfrm>
                    <a:prstGeom prst="rect">
                      <a:avLst/>
                    </a:prstGeom>
                  </pic:spPr>
                </pic:pic>
              </a:graphicData>
            </a:graphic>
          </wp:inline>
        </w:drawing>
      </w:r>
    </w:p>
    <w:p w:rsidR="002666DA" w:rsidRPr="00887DBD" w:rsidRDefault="002666DA" w:rsidP="00CD1893">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2666DA" w:rsidRDefault="002666DA" w:rsidP="000954D7">
      <w:pPr>
        <w:spacing w:after="0" w:line="360" w:lineRule="auto"/>
        <w:ind w:firstLine="567"/>
        <w:jc w:val="both"/>
        <w:rPr>
          <w:rFonts w:ascii="Times New Roman" w:hAnsi="Times New Roman" w:cs="Times New Roman"/>
          <w:sz w:val="24"/>
          <w:szCs w:val="24"/>
          <w:shd w:val="clear" w:color="auto" w:fill="FFFFFF"/>
        </w:rPr>
      </w:pPr>
    </w:p>
    <w:p w:rsidR="009838C4" w:rsidRPr="009838C4" w:rsidRDefault="000954D7" w:rsidP="000954D7">
      <w:pPr>
        <w:spacing w:after="0" w:line="360" w:lineRule="auto"/>
        <w:ind w:firstLine="567"/>
        <w:jc w:val="both"/>
        <w:rPr>
          <w:rFonts w:ascii="Times New Roman" w:hAnsi="Times New Roman" w:cs="Times New Roman"/>
          <w:sz w:val="24"/>
          <w:szCs w:val="24"/>
          <w:shd w:val="clear" w:color="auto" w:fill="FFFFFF"/>
        </w:rPr>
      </w:pPr>
      <w:r w:rsidRPr="009838C4">
        <w:rPr>
          <w:rFonts w:ascii="Times New Roman" w:hAnsi="Times New Roman" w:cs="Times New Roman"/>
          <w:sz w:val="24"/>
          <w:szCs w:val="24"/>
          <w:shd w:val="clear" w:color="auto" w:fill="FFFFFF"/>
        </w:rPr>
        <w:t xml:space="preserve">Nilai rata rata tingkat termoregulasi yang termasuk kedalam kategori “normal” adalah </w:t>
      </w:r>
      <w:r w:rsidR="00D21934" w:rsidRPr="009838C4">
        <w:rPr>
          <w:rFonts w:ascii="Times New Roman" w:hAnsi="Times New Roman" w:cs="Times New Roman"/>
          <w:sz w:val="24"/>
          <w:szCs w:val="24"/>
          <w:shd w:val="clear" w:color="auto" w:fill="FFFFFF"/>
        </w:rPr>
        <w:t>(</w:t>
      </w:r>
      <w:r w:rsidRPr="009838C4">
        <w:rPr>
          <w:rFonts w:ascii="Times New Roman" w:hAnsi="Times New Roman" w:cs="Times New Roman"/>
          <w:sz w:val="24"/>
          <w:szCs w:val="24"/>
          <w:shd w:val="clear" w:color="auto" w:fill="FFFFFF"/>
        </w:rPr>
        <w:t xml:space="preserve">34,7 </w:t>
      </w:r>
      <w:r w:rsidRPr="009838C4">
        <w:rPr>
          <w:rFonts w:ascii="Times New Roman" w:hAnsi="Times New Roman" w:cs="Times New Roman"/>
          <w:sz w:val="24"/>
          <w:szCs w:val="24"/>
          <w:shd w:val="clear" w:color="auto" w:fill="FFFFFF"/>
          <w:vertAlign w:val="superscript"/>
        </w:rPr>
        <w:t>o</w:t>
      </w:r>
      <w:r w:rsidRPr="009838C4">
        <w:rPr>
          <w:rFonts w:ascii="Times New Roman" w:hAnsi="Times New Roman" w:cs="Times New Roman"/>
          <w:sz w:val="24"/>
          <w:szCs w:val="24"/>
          <w:shd w:val="clear" w:color="auto" w:fill="FFFFFF"/>
        </w:rPr>
        <w:t xml:space="preserve">C- 37,3 </w:t>
      </w:r>
      <w:r w:rsidRPr="009838C4">
        <w:rPr>
          <w:rFonts w:ascii="Times New Roman" w:hAnsi="Times New Roman" w:cs="Times New Roman"/>
          <w:sz w:val="24"/>
          <w:szCs w:val="24"/>
          <w:shd w:val="clear" w:color="auto" w:fill="FFFFFF"/>
          <w:vertAlign w:val="superscript"/>
        </w:rPr>
        <w:t>o</w:t>
      </w:r>
      <w:r w:rsidRPr="009838C4">
        <w:rPr>
          <w:rFonts w:ascii="Times New Roman" w:hAnsi="Times New Roman" w:cs="Times New Roman"/>
          <w:sz w:val="24"/>
          <w:szCs w:val="24"/>
          <w:shd w:val="clear" w:color="auto" w:fill="FFFFFF"/>
        </w:rPr>
        <w:t>C</w:t>
      </w:r>
      <w:r w:rsidR="00D21934" w:rsidRPr="009838C4">
        <w:rPr>
          <w:rFonts w:ascii="Times New Roman" w:hAnsi="Times New Roman" w:cs="Times New Roman"/>
          <w:sz w:val="24"/>
          <w:szCs w:val="24"/>
          <w:shd w:val="clear" w:color="auto" w:fill="FFFFFF"/>
        </w:rPr>
        <w:t>)</w:t>
      </w:r>
      <w:r w:rsidRPr="009838C4">
        <w:rPr>
          <w:rFonts w:ascii="Times New Roman" w:hAnsi="Times New Roman" w:cs="Times New Roman"/>
          <w:sz w:val="24"/>
          <w:szCs w:val="24"/>
          <w:shd w:val="clear" w:color="auto" w:fill="FFFFFF"/>
        </w:rPr>
        <w:t xml:space="preserve"> pada pengukuran aksila (ketiak). Pada data </w:t>
      </w:r>
      <w:r w:rsidRPr="009838C4">
        <w:rPr>
          <w:rFonts w:ascii="Times New Roman" w:hAnsi="Times New Roman" w:cs="Times New Roman"/>
          <w:i/>
          <w:sz w:val="24"/>
          <w:szCs w:val="24"/>
          <w:shd w:val="clear" w:color="auto" w:fill="FFFFFF"/>
        </w:rPr>
        <w:t xml:space="preserve">pretest </w:t>
      </w:r>
      <w:r w:rsidRPr="009838C4">
        <w:rPr>
          <w:rFonts w:ascii="Times New Roman" w:hAnsi="Times New Roman" w:cs="Times New Roman"/>
          <w:sz w:val="24"/>
          <w:szCs w:val="24"/>
          <w:shd w:val="clear" w:color="auto" w:fill="FFFFFF"/>
        </w:rPr>
        <w:t>kelompok 1 dikatakan normal karena memiliki rata rata nilai</w:t>
      </w:r>
      <w:r w:rsidR="009838C4" w:rsidRPr="009838C4">
        <w:rPr>
          <w:rFonts w:ascii="Times New Roman" w:hAnsi="Times New Roman" w:cs="Times New Roman"/>
          <w:sz w:val="24"/>
          <w:szCs w:val="24"/>
          <w:shd w:val="clear" w:color="auto" w:fill="FFFFFF"/>
        </w:rPr>
        <w:t xml:space="preserve"> sebelum melakukan olahraga 35,62</w:t>
      </w:r>
      <w:r w:rsidRPr="009838C4">
        <w:rPr>
          <w:rFonts w:ascii="Times New Roman" w:hAnsi="Times New Roman" w:cs="Times New Roman"/>
          <w:sz w:val="24"/>
          <w:szCs w:val="24"/>
          <w:shd w:val="clear" w:color="auto" w:fill="FFFFFF"/>
          <w:vertAlign w:val="superscript"/>
        </w:rPr>
        <w:t>o</w:t>
      </w:r>
      <w:r w:rsidR="009838C4" w:rsidRPr="009838C4">
        <w:rPr>
          <w:rFonts w:ascii="Times New Roman" w:hAnsi="Times New Roman" w:cs="Times New Roman"/>
          <w:sz w:val="24"/>
          <w:szCs w:val="24"/>
          <w:shd w:val="clear" w:color="auto" w:fill="FFFFFF"/>
        </w:rPr>
        <w:t xml:space="preserve">C sesudah olahraga 37,44 </w:t>
      </w:r>
      <w:r w:rsidR="009838C4" w:rsidRPr="009838C4">
        <w:rPr>
          <w:rFonts w:ascii="Times New Roman" w:hAnsi="Times New Roman" w:cs="Times New Roman"/>
          <w:sz w:val="24"/>
          <w:szCs w:val="24"/>
          <w:shd w:val="clear" w:color="auto" w:fill="FFFFFF"/>
          <w:vertAlign w:val="superscript"/>
        </w:rPr>
        <w:t>o</w:t>
      </w:r>
      <w:r w:rsidR="009838C4" w:rsidRPr="009838C4">
        <w:rPr>
          <w:rFonts w:ascii="Times New Roman" w:hAnsi="Times New Roman" w:cs="Times New Roman"/>
          <w:sz w:val="24"/>
          <w:szCs w:val="24"/>
          <w:shd w:val="clear" w:color="auto" w:fill="FFFFFF"/>
        </w:rPr>
        <w:t>C termasuk kedalam kategori tidak normal</w:t>
      </w:r>
      <w:r w:rsidR="009838C4">
        <w:rPr>
          <w:rFonts w:ascii="Times New Roman" w:hAnsi="Times New Roman" w:cs="Times New Roman"/>
          <w:sz w:val="24"/>
          <w:szCs w:val="24"/>
          <w:shd w:val="clear" w:color="auto" w:fill="FFFFFF"/>
        </w:rPr>
        <w:t>.</w:t>
      </w:r>
    </w:p>
    <w:p w:rsidR="009838C4" w:rsidRDefault="009838C4" w:rsidP="009838C4">
      <w:pPr>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887DBD">
        <w:rPr>
          <w:rFonts w:ascii="Times New Roman" w:hAnsi="Times New Roman" w:cs="Times New Roman"/>
          <w:sz w:val="24"/>
          <w:szCs w:val="24"/>
          <w:shd w:val="clear" w:color="auto" w:fill="FFFFFF"/>
        </w:rPr>
        <w:t xml:space="preserve">Pada data </w:t>
      </w:r>
      <w:r w:rsidRPr="00887DBD">
        <w:rPr>
          <w:rFonts w:ascii="Times New Roman" w:hAnsi="Times New Roman" w:cs="Times New Roman"/>
          <w:i/>
          <w:sz w:val="24"/>
          <w:szCs w:val="24"/>
          <w:shd w:val="clear" w:color="auto" w:fill="FFFFFF"/>
        </w:rPr>
        <w:t xml:space="preserve">pretest </w:t>
      </w:r>
      <w:r w:rsidR="00EA6459">
        <w:rPr>
          <w:rFonts w:ascii="Times New Roman" w:hAnsi="Times New Roman" w:cs="Times New Roman"/>
          <w:sz w:val="24"/>
          <w:szCs w:val="24"/>
          <w:shd w:val="clear" w:color="auto" w:fill="FFFFFF"/>
        </w:rPr>
        <w:t>kelompok 2</w:t>
      </w:r>
      <w:r w:rsidRPr="00887DBD">
        <w:rPr>
          <w:rFonts w:ascii="Times New Roman" w:hAnsi="Times New Roman" w:cs="Times New Roman"/>
          <w:sz w:val="24"/>
          <w:szCs w:val="24"/>
          <w:shd w:val="clear" w:color="auto" w:fill="FFFFFF"/>
        </w:rPr>
        <w:t xml:space="preserve"> dikatakan normal karena memiliki rata rata nilai</w:t>
      </w:r>
      <w:r>
        <w:rPr>
          <w:rFonts w:ascii="Times New Roman" w:hAnsi="Times New Roman" w:cs="Times New Roman"/>
          <w:sz w:val="24"/>
          <w:szCs w:val="24"/>
          <w:shd w:val="clear" w:color="auto" w:fill="FFFFFF"/>
        </w:rPr>
        <w:t xml:space="preserve"> sebelum melakukan olahraga 35,76</w:t>
      </w:r>
      <w:r w:rsidRPr="00887DBD">
        <w:rPr>
          <w:rFonts w:ascii="Times New Roman" w:hAnsi="Times New Roman" w:cs="Times New Roman"/>
          <w:sz w:val="24"/>
          <w:szCs w:val="24"/>
          <w:shd w:val="clear" w:color="auto" w:fill="FFFFFF"/>
          <w:vertAlign w:val="superscript"/>
        </w:rPr>
        <w:t>o</w:t>
      </w:r>
      <w:r>
        <w:rPr>
          <w:rFonts w:ascii="Times New Roman" w:hAnsi="Times New Roman" w:cs="Times New Roman"/>
          <w:sz w:val="24"/>
          <w:szCs w:val="24"/>
          <w:shd w:val="clear" w:color="auto" w:fill="FFFFFF"/>
        </w:rPr>
        <w:t xml:space="preserve">C sesudah olahraga 36,3 </w:t>
      </w:r>
      <w:r w:rsidRPr="00887DBD">
        <w:rPr>
          <w:rFonts w:ascii="Times New Roman" w:hAnsi="Times New Roman" w:cs="Times New Roman"/>
          <w:sz w:val="24"/>
          <w:szCs w:val="24"/>
          <w:shd w:val="clear" w:color="auto" w:fill="FFFFFF"/>
          <w:vertAlign w:val="superscript"/>
        </w:rPr>
        <w:t>o</w:t>
      </w:r>
      <w:r>
        <w:rPr>
          <w:rFonts w:ascii="Times New Roman" w:hAnsi="Times New Roman" w:cs="Times New Roman"/>
          <w:sz w:val="24"/>
          <w:szCs w:val="24"/>
          <w:shd w:val="clear" w:color="auto" w:fill="FFFFFF"/>
        </w:rPr>
        <w:t>C termasuk kedalam kategori  normal.</w:t>
      </w:r>
    </w:p>
    <w:p w:rsidR="000954D7" w:rsidRDefault="009838C4" w:rsidP="00EA6459">
      <w:pPr>
        <w:spacing w:after="0" w:line="360" w:lineRule="auto"/>
        <w:ind w:firstLine="567"/>
        <w:jc w:val="both"/>
        <w:rPr>
          <w:rFonts w:ascii="Times New Roman" w:hAnsi="Times New Roman" w:cs="Times New Roman"/>
          <w:sz w:val="24"/>
          <w:szCs w:val="24"/>
          <w:shd w:val="clear" w:color="auto" w:fill="FFFFFF"/>
        </w:rPr>
      </w:pPr>
      <w:r w:rsidRPr="009838C4">
        <w:rPr>
          <w:rFonts w:ascii="Times New Roman" w:hAnsi="Times New Roman" w:cs="Times New Roman"/>
          <w:sz w:val="24"/>
          <w:szCs w:val="24"/>
          <w:shd w:val="clear" w:color="auto" w:fill="FFFFFF"/>
        </w:rPr>
        <w:t xml:space="preserve">Pada data </w:t>
      </w:r>
      <w:r w:rsidRPr="009838C4">
        <w:rPr>
          <w:rFonts w:ascii="Times New Roman" w:hAnsi="Times New Roman" w:cs="Times New Roman"/>
          <w:i/>
          <w:sz w:val="24"/>
          <w:szCs w:val="24"/>
          <w:shd w:val="clear" w:color="auto" w:fill="FFFFFF"/>
        </w:rPr>
        <w:t xml:space="preserve">pretest </w:t>
      </w:r>
      <w:r w:rsidR="00EA6459">
        <w:rPr>
          <w:rFonts w:ascii="Times New Roman" w:hAnsi="Times New Roman" w:cs="Times New Roman"/>
          <w:sz w:val="24"/>
          <w:szCs w:val="24"/>
          <w:shd w:val="clear" w:color="auto" w:fill="FFFFFF"/>
        </w:rPr>
        <w:t>kelompok 3</w:t>
      </w:r>
      <w:r w:rsidRPr="009838C4">
        <w:rPr>
          <w:rFonts w:ascii="Times New Roman" w:hAnsi="Times New Roman" w:cs="Times New Roman"/>
          <w:sz w:val="24"/>
          <w:szCs w:val="24"/>
          <w:shd w:val="clear" w:color="auto" w:fill="FFFFFF"/>
        </w:rPr>
        <w:t xml:space="preserve"> dikatakan normal karena memiliki rata rata nilai sebelum melakukan olahraga 3</w:t>
      </w:r>
      <w:r>
        <w:rPr>
          <w:rFonts w:ascii="Times New Roman" w:hAnsi="Times New Roman" w:cs="Times New Roman"/>
          <w:sz w:val="24"/>
          <w:szCs w:val="24"/>
          <w:shd w:val="clear" w:color="auto" w:fill="FFFFFF"/>
        </w:rPr>
        <w:t>6</w:t>
      </w:r>
      <w:r w:rsidRPr="009838C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06</w:t>
      </w:r>
      <w:r w:rsidRPr="009838C4">
        <w:rPr>
          <w:rFonts w:ascii="Times New Roman" w:hAnsi="Times New Roman" w:cs="Times New Roman"/>
          <w:sz w:val="24"/>
          <w:szCs w:val="24"/>
          <w:shd w:val="clear" w:color="auto" w:fill="FFFFFF"/>
          <w:vertAlign w:val="superscript"/>
        </w:rPr>
        <w:t>o</w:t>
      </w:r>
      <w:r w:rsidRPr="009838C4">
        <w:rPr>
          <w:rFonts w:ascii="Times New Roman" w:hAnsi="Times New Roman" w:cs="Times New Roman"/>
          <w:sz w:val="24"/>
          <w:szCs w:val="24"/>
          <w:shd w:val="clear" w:color="auto" w:fill="FFFFFF"/>
        </w:rPr>
        <w:t>C sesudah olahraga 37,</w:t>
      </w:r>
      <w:r>
        <w:rPr>
          <w:rFonts w:ascii="Times New Roman" w:hAnsi="Times New Roman" w:cs="Times New Roman"/>
          <w:sz w:val="24"/>
          <w:szCs w:val="24"/>
          <w:shd w:val="clear" w:color="auto" w:fill="FFFFFF"/>
        </w:rPr>
        <w:t>56</w:t>
      </w:r>
      <w:r w:rsidRPr="009838C4">
        <w:rPr>
          <w:rFonts w:ascii="Times New Roman" w:hAnsi="Times New Roman" w:cs="Times New Roman"/>
          <w:sz w:val="24"/>
          <w:szCs w:val="24"/>
          <w:shd w:val="clear" w:color="auto" w:fill="FFFFFF"/>
          <w:vertAlign w:val="superscript"/>
        </w:rPr>
        <w:t>o</w:t>
      </w:r>
      <w:r w:rsidRPr="009838C4">
        <w:rPr>
          <w:rFonts w:ascii="Times New Roman" w:hAnsi="Times New Roman" w:cs="Times New Roman"/>
          <w:sz w:val="24"/>
          <w:szCs w:val="24"/>
          <w:shd w:val="clear" w:color="auto" w:fill="FFFFFF"/>
        </w:rPr>
        <w:t>C termasuk kedalam kategori tidak normal</w:t>
      </w:r>
      <w:r>
        <w:rPr>
          <w:rFonts w:ascii="Times New Roman" w:hAnsi="Times New Roman" w:cs="Times New Roman"/>
          <w:sz w:val="24"/>
          <w:szCs w:val="24"/>
          <w:shd w:val="clear" w:color="auto" w:fill="FFFFFF"/>
        </w:rPr>
        <w:t>.</w:t>
      </w:r>
    </w:p>
    <w:p w:rsidR="00C91AF6" w:rsidRPr="00887DBD" w:rsidRDefault="00C91AF6" w:rsidP="000954D7">
      <w:pPr>
        <w:spacing w:after="0" w:line="360" w:lineRule="auto"/>
        <w:ind w:firstLine="567"/>
        <w:jc w:val="both"/>
        <w:rPr>
          <w:rFonts w:ascii="Times New Roman" w:hAnsi="Times New Roman" w:cs="Times New Roman"/>
          <w:sz w:val="24"/>
          <w:szCs w:val="24"/>
          <w:shd w:val="clear" w:color="auto" w:fill="FFFFFF"/>
        </w:rPr>
      </w:pPr>
    </w:p>
    <w:p w:rsidR="000954D7" w:rsidRPr="00887DBD" w:rsidRDefault="000954D7" w:rsidP="000954D7">
      <w:pPr>
        <w:pStyle w:val="Caption"/>
        <w:keepNext/>
        <w:spacing w:after="0"/>
        <w:jc w:val="center"/>
        <w:rPr>
          <w:rFonts w:ascii="Times New Roman" w:hAnsi="Times New Roman" w:cs="Times New Roman"/>
          <w:color w:val="auto"/>
          <w:sz w:val="24"/>
          <w:szCs w:val="24"/>
        </w:rPr>
      </w:pPr>
      <w:bookmarkStart w:id="79" w:name="_Toc43660266"/>
      <w:r w:rsidRPr="00887DBD">
        <w:rPr>
          <w:rFonts w:ascii="Times New Roman" w:hAnsi="Times New Roman" w:cs="Times New Roman"/>
          <w:color w:val="auto"/>
          <w:sz w:val="24"/>
          <w:szCs w:val="24"/>
        </w:rPr>
        <w:t xml:space="preserve">Tabel 4.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Tabel_4. \* ARABIC </w:instrText>
      </w:r>
      <w:r w:rsidR="00C43033" w:rsidRPr="00887DBD">
        <w:rPr>
          <w:rFonts w:ascii="Times New Roman" w:hAnsi="Times New Roman" w:cs="Times New Roman"/>
          <w:color w:val="auto"/>
          <w:sz w:val="24"/>
          <w:szCs w:val="24"/>
        </w:rPr>
        <w:fldChar w:fldCharType="separate"/>
      </w:r>
      <w:r w:rsidR="00087E7B">
        <w:rPr>
          <w:rFonts w:ascii="Times New Roman" w:hAnsi="Times New Roman" w:cs="Times New Roman"/>
          <w:noProof/>
          <w:color w:val="auto"/>
          <w:sz w:val="24"/>
          <w:szCs w:val="24"/>
        </w:rPr>
        <w:t>4</w:t>
      </w:r>
      <w:r w:rsidR="00C43033" w:rsidRPr="00887DBD">
        <w:rPr>
          <w:rFonts w:ascii="Times New Roman" w:hAnsi="Times New Roman" w:cs="Times New Roman"/>
          <w:color w:val="auto"/>
          <w:sz w:val="24"/>
          <w:szCs w:val="24"/>
        </w:rPr>
        <w:fldChar w:fldCharType="end"/>
      </w:r>
      <w:r w:rsidR="00C74B56">
        <w:rPr>
          <w:rFonts w:ascii="Times New Roman" w:hAnsi="Times New Roman" w:cs="Times New Roman"/>
          <w:color w:val="auto"/>
          <w:sz w:val="24"/>
          <w:szCs w:val="24"/>
        </w:rPr>
        <w:t xml:space="preserve"> </w:t>
      </w:r>
      <w:r w:rsidRPr="00887DBD">
        <w:rPr>
          <w:rFonts w:ascii="Times New Roman" w:hAnsi="Times New Roman" w:cs="Times New Roman"/>
          <w:b w:val="0"/>
          <w:color w:val="auto"/>
          <w:sz w:val="24"/>
          <w:szCs w:val="24"/>
        </w:rPr>
        <w:t xml:space="preserve">Uji Deskriptif </w:t>
      </w:r>
      <w:r w:rsidRPr="00887DBD">
        <w:rPr>
          <w:rFonts w:ascii="Times New Roman" w:hAnsi="Times New Roman" w:cs="Times New Roman"/>
          <w:b w:val="0"/>
          <w:i/>
          <w:color w:val="auto"/>
          <w:sz w:val="24"/>
          <w:szCs w:val="24"/>
        </w:rPr>
        <w:t xml:space="preserve">Postest </w:t>
      </w:r>
      <w:r w:rsidR="00EA6459">
        <w:rPr>
          <w:rFonts w:ascii="Times New Roman" w:hAnsi="Times New Roman" w:cs="Times New Roman"/>
          <w:b w:val="0"/>
          <w:color w:val="auto"/>
          <w:sz w:val="24"/>
          <w:szCs w:val="24"/>
        </w:rPr>
        <w:t>Termoregulasi</w:t>
      </w:r>
      <w:r w:rsidRPr="00887DBD">
        <w:rPr>
          <w:rFonts w:ascii="Times New Roman" w:hAnsi="Times New Roman" w:cs="Times New Roman"/>
          <w:b w:val="0"/>
          <w:color w:val="auto"/>
          <w:sz w:val="24"/>
          <w:szCs w:val="24"/>
        </w:rPr>
        <w:t xml:space="preserve"> Kelompok </w:t>
      </w:r>
      <w:r w:rsidR="0074477D">
        <w:rPr>
          <w:rFonts w:ascii="Times New Roman" w:hAnsi="Times New Roman" w:cs="Times New Roman"/>
          <w:b w:val="0"/>
          <w:color w:val="auto"/>
          <w:sz w:val="24"/>
          <w:szCs w:val="24"/>
        </w:rPr>
        <w:t>D1</w:t>
      </w:r>
      <w:bookmarkEnd w:id="79"/>
    </w:p>
    <w:p w:rsidR="0074477D" w:rsidRDefault="00EA6459" w:rsidP="000954D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1A0F04C5" wp14:editId="4D36BE46">
            <wp:extent cx="4867955" cy="981212"/>
            <wp:effectExtent l="0" t="0" r="889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term..sese.kel.1posttest.png"/>
                    <pic:cNvPicPr/>
                  </pic:nvPicPr>
                  <pic:blipFill>
                    <a:blip r:embed="rId62">
                      <a:extLst>
                        <a:ext uri="{28A0092B-C50C-407E-A947-70E740481C1C}">
                          <a14:useLocalDpi xmlns:a14="http://schemas.microsoft.com/office/drawing/2010/main" val="0"/>
                        </a:ext>
                      </a:extLst>
                    </a:blip>
                    <a:stretch>
                      <a:fillRect/>
                    </a:stretch>
                  </pic:blipFill>
                  <pic:spPr>
                    <a:xfrm>
                      <a:off x="0" y="0"/>
                      <a:ext cx="4867955" cy="981212"/>
                    </a:xfrm>
                    <a:prstGeom prst="rect">
                      <a:avLst/>
                    </a:prstGeom>
                  </pic:spPr>
                </pic:pic>
              </a:graphicData>
            </a:graphic>
          </wp:inline>
        </w:drawing>
      </w:r>
    </w:p>
    <w:p w:rsidR="0074477D" w:rsidRPr="00887DBD" w:rsidRDefault="0074477D" w:rsidP="0074477D">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74477D" w:rsidRDefault="0074477D" w:rsidP="000954D7">
      <w:pPr>
        <w:spacing w:after="0" w:line="240" w:lineRule="auto"/>
        <w:jc w:val="center"/>
        <w:rPr>
          <w:rFonts w:ascii="Times New Roman" w:hAnsi="Times New Roman" w:cs="Times New Roman"/>
          <w:sz w:val="24"/>
          <w:szCs w:val="24"/>
        </w:rPr>
      </w:pPr>
    </w:p>
    <w:p w:rsidR="0074477D" w:rsidRDefault="0074477D" w:rsidP="000954D7">
      <w:pPr>
        <w:spacing w:after="0" w:line="240" w:lineRule="auto"/>
        <w:jc w:val="center"/>
        <w:rPr>
          <w:rFonts w:ascii="Times New Roman" w:hAnsi="Times New Roman" w:cs="Times New Roman"/>
          <w:sz w:val="24"/>
          <w:szCs w:val="24"/>
        </w:rPr>
      </w:pPr>
    </w:p>
    <w:p w:rsidR="0074477D" w:rsidRPr="0074477D" w:rsidRDefault="0074477D" w:rsidP="00CD1893">
      <w:pPr>
        <w:pStyle w:val="Caption"/>
        <w:spacing w:after="0"/>
        <w:jc w:val="center"/>
        <w:rPr>
          <w:rFonts w:ascii="Times New Roman" w:hAnsi="Times New Roman" w:cs="Times New Roman"/>
          <w:b w:val="0"/>
          <w:color w:val="auto"/>
          <w:sz w:val="36"/>
          <w:szCs w:val="24"/>
        </w:rPr>
      </w:pPr>
      <w:bookmarkStart w:id="80" w:name="_Toc43660267"/>
      <w:r w:rsidRPr="0074477D">
        <w:rPr>
          <w:rFonts w:ascii="Times New Roman" w:hAnsi="Times New Roman" w:cs="Times New Roman"/>
          <w:color w:val="auto"/>
          <w:sz w:val="24"/>
        </w:rPr>
        <w:t xml:space="preserve">Tabel 4. </w:t>
      </w:r>
      <w:r w:rsidRPr="0074477D">
        <w:rPr>
          <w:rFonts w:ascii="Times New Roman" w:hAnsi="Times New Roman" w:cs="Times New Roman"/>
          <w:color w:val="auto"/>
          <w:sz w:val="24"/>
        </w:rPr>
        <w:fldChar w:fldCharType="begin"/>
      </w:r>
      <w:r w:rsidRPr="0074477D">
        <w:rPr>
          <w:rFonts w:ascii="Times New Roman" w:hAnsi="Times New Roman" w:cs="Times New Roman"/>
          <w:color w:val="auto"/>
          <w:sz w:val="24"/>
        </w:rPr>
        <w:instrText xml:space="preserve"> SEQ Tabel_4. \* ARABIC </w:instrText>
      </w:r>
      <w:r w:rsidRPr="0074477D">
        <w:rPr>
          <w:rFonts w:ascii="Times New Roman" w:hAnsi="Times New Roman" w:cs="Times New Roman"/>
          <w:color w:val="auto"/>
          <w:sz w:val="24"/>
        </w:rPr>
        <w:fldChar w:fldCharType="separate"/>
      </w:r>
      <w:r w:rsidR="00087E7B">
        <w:rPr>
          <w:rFonts w:ascii="Times New Roman" w:hAnsi="Times New Roman" w:cs="Times New Roman"/>
          <w:noProof/>
          <w:color w:val="auto"/>
          <w:sz w:val="24"/>
        </w:rPr>
        <w:t>5</w:t>
      </w:r>
      <w:r w:rsidRPr="0074477D">
        <w:rPr>
          <w:rFonts w:ascii="Times New Roman" w:hAnsi="Times New Roman" w:cs="Times New Roman"/>
          <w:color w:val="auto"/>
          <w:sz w:val="24"/>
        </w:rPr>
        <w:fldChar w:fldCharType="end"/>
      </w:r>
      <w:r w:rsidRPr="0074477D">
        <w:rPr>
          <w:rFonts w:ascii="Times New Roman" w:hAnsi="Times New Roman" w:cs="Times New Roman"/>
          <w:color w:val="auto"/>
          <w:sz w:val="24"/>
        </w:rPr>
        <w:t xml:space="preserve"> </w:t>
      </w:r>
      <w:r w:rsidRPr="0074477D">
        <w:rPr>
          <w:rFonts w:ascii="Times New Roman" w:hAnsi="Times New Roman" w:cs="Times New Roman"/>
          <w:b w:val="0"/>
          <w:color w:val="auto"/>
          <w:sz w:val="24"/>
        </w:rPr>
        <w:t xml:space="preserve">Uji Deskriptif </w:t>
      </w:r>
      <w:r w:rsidRPr="00CD1893">
        <w:rPr>
          <w:rFonts w:ascii="Times New Roman" w:hAnsi="Times New Roman" w:cs="Times New Roman"/>
          <w:b w:val="0"/>
          <w:i/>
          <w:color w:val="auto"/>
          <w:sz w:val="24"/>
        </w:rPr>
        <w:t>Postest</w:t>
      </w:r>
      <w:r w:rsidRPr="0074477D">
        <w:rPr>
          <w:rFonts w:ascii="Times New Roman" w:hAnsi="Times New Roman" w:cs="Times New Roman"/>
          <w:b w:val="0"/>
          <w:color w:val="auto"/>
          <w:sz w:val="24"/>
        </w:rPr>
        <w:t xml:space="preserve"> Termoregulasi Kelompok D2</w:t>
      </w:r>
      <w:bookmarkEnd w:id="80"/>
    </w:p>
    <w:p w:rsidR="0074477D" w:rsidRDefault="00EA6459" w:rsidP="00CD189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482E72EC" wp14:editId="38FBAC5D">
            <wp:extent cx="4972744" cy="981212"/>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term..sese.kel.2posttest.png"/>
                    <pic:cNvPicPr/>
                  </pic:nvPicPr>
                  <pic:blipFill>
                    <a:blip r:embed="rId63">
                      <a:extLst>
                        <a:ext uri="{28A0092B-C50C-407E-A947-70E740481C1C}">
                          <a14:useLocalDpi xmlns:a14="http://schemas.microsoft.com/office/drawing/2010/main" val="0"/>
                        </a:ext>
                      </a:extLst>
                    </a:blip>
                    <a:stretch>
                      <a:fillRect/>
                    </a:stretch>
                  </pic:blipFill>
                  <pic:spPr>
                    <a:xfrm>
                      <a:off x="0" y="0"/>
                      <a:ext cx="4972744" cy="981212"/>
                    </a:xfrm>
                    <a:prstGeom prst="rect">
                      <a:avLst/>
                    </a:prstGeom>
                  </pic:spPr>
                </pic:pic>
              </a:graphicData>
            </a:graphic>
          </wp:inline>
        </w:drawing>
      </w:r>
    </w:p>
    <w:p w:rsidR="0074477D" w:rsidRPr="00887DBD" w:rsidRDefault="0074477D" w:rsidP="00CD1893">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74477D" w:rsidRDefault="0074477D" w:rsidP="0074477D">
      <w:pPr>
        <w:spacing w:after="0" w:line="240" w:lineRule="auto"/>
        <w:rPr>
          <w:rFonts w:ascii="Times New Roman" w:hAnsi="Times New Roman" w:cs="Times New Roman"/>
          <w:sz w:val="24"/>
          <w:szCs w:val="24"/>
        </w:rPr>
      </w:pPr>
    </w:p>
    <w:p w:rsidR="00CD1893" w:rsidRDefault="00CD1893" w:rsidP="0074477D">
      <w:pPr>
        <w:spacing w:after="0" w:line="240" w:lineRule="auto"/>
        <w:rPr>
          <w:rFonts w:ascii="Times New Roman" w:hAnsi="Times New Roman" w:cs="Times New Roman"/>
          <w:sz w:val="24"/>
          <w:szCs w:val="24"/>
        </w:rPr>
      </w:pPr>
    </w:p>
    <w:p w:rsidR="00CD1893" w:rsidRDefault="00CD1893" w:rsidP="0074477D">
      <w:pPr>
        <w:spacing w:after="0" w:line="240" w:lineRule="auto"/>
        <w:rPr>
          <w:rFonts w:ascii="Times New Roman" w:hAnsi="Times New Roman" w:cs="Times New Roman"/>
          <w:sz w:val="24"/>
          <w:szCs w:val="24"/>
        </w:rPr>
      </w:pPr>
    </w:p>
    <w:p w:rsidR="0074477D" w:rsidRPr="0074477D" w:rsidRDefault="0074477D" w:rsidP="00CD1893">
      <w:pPr>
        <w:pStyle w:val="Caption"/>
        <w:spacing w:after="0"/>
        <w:jc w:val="center"/>
        <w:rPr>
          <w:rFonts w:ascii="Times New Roman" w:hAnsi="Times New Roman" w:cs="Times New Roman"/>
          <w:color w:val="auto"/>
          <w:sz w:val="36"/>
          <w:szCs w:val="24"/>
        </w:rPr>
      </w:pPr>
      <w:bookmarkStart w:id="81" w:name="_Toc43660268"/>
      <w:r w:rsidRPr="0074477D">
        <w:rPr>
          <w:rFonts w:ascii="Times New Roman" w:hAnsi="Times New Roman" w:cs="Times New Roman"/>
          <w:color w:val="auto"/>
          <w:sz w:val="24"/>
        </w:rPr>
        <w:lastRenderedPageBreak/>
        <w:t xml:space="preserve">Tabel 4. </w:t>
      </w:r>
      <w:r w:rsidRPr="0074477D">
        <w:rPr>
          <w:rFonts w:ascii="Times New Roman" w:hAnsi="Times New Roman" w:cs="Times New Roman"/>
          <w:color w:val="auto"/>
          <w:sz w:val="24"/>
        </w:rPr>
        <w:fldChar w:fldCharType="begin"/>
      </w:r>
      <w:r w:rsidRPr="0074477D">
        <w:rPr>
          <w:rFonts w:ascii="Times New Roman" w:hAnsi="Times New Roman" w:cs="Times New Roman"/>
          <w:color w:val="auto"/>
          <w:sz w:val="24"/>
        </w:rPr>
        <w:instrText xml:space="preserve"> SEQ Tabel_4. \* ARABIC </w:instrText>
      </w:r>
      <w:r w:rsidRPr="0074477D">
        <w:rPr>
          <w:rFonts w:ascii="Times New Roman" w:hAnsi="Times New Roman" w:cs="Times New Roman"/>
          <w:color w:val="auto"/>
          <w:sz w:val="24"/>
        </w:rPr>
        <w:fldChar w:fldCharType="separate"/>
      </w:r>
      <w:r w:rsidR="00087E7B">
        <w:rPr>
          <w:rFonts w:ascii="Times New Roman" w:hAnsi="Times New Roman" w:cs="Times New Roman"/>
          <w:noProof/>
          <w:color w:val="auto"/>
          <w:sz w:val="24"/>
        </w:rPr>
        <w:t>6</w:t>
      </w:r>
      <w:r w:rsidRPr="0074477D">
        <w:rPr>
          <w:rFonts w:ascii="Times New Roman" w:hAnsi="Times New Roman" w:cs="Times New Roman"/>
          <w:color w:val="auto"/>
          <w:sz w:val="24"/>
        </w:rPr>
        <w:fldChar w:fldCharType="end"/>
      </w:r>
      <w:r w:rsidRPr="0074477D">
        <w:rPr>
          <w:rFonts w:ascii="Times New Roman" w:hAnsi="Times New Roman" w:cs="Times New Roman"/>
          <w:color w:val="auto"/>
          <w:sz w:val="24"/>
        </w:rPr>
        <w:t xml:space="preserve"> </w:t>
      </w:r>
      <w:r w:rsidRPr="0074477D">
        <w:rPr>
          <w:rFonts w:ascii="Times New Roman" w:hAnsi="Times New Roman" w:cs="Times New Roman"/>
          <w:b w:val="0"/>
          <w:color w:val="auto"/>
          <w:sz w:val="24"/>
        </w:rPr>
        <w:t xml:space="preserve">Uji Deskriptif </w:t>
      </w:r>
      <w:r w:rsidRPr="00CD1893">
        <w:rPr>
          <w:rFonts w:ascii="Times New Roman" w:hAnsi="Times New Roman" w:cs="Times New Roman"/>
          <w:b w:val="0"/>
          <w:i/>
          <w:color w:val="auto"/>
          <w:sz w:val="24"/>
        </w:rPr>
        <w:t>Postest</w:t>
      </w:r>
      <w:r w:rsidRPr="0074477D">
        <w:rPr>
          <w:rFonts w:ascii="Times New Roman" w:hAnsi="Times New Roman" w:cs="Times New Roman"/>
          <w:b w:val="0"/>
          <w:color w:val="auto"/>
          <w:sz w:val="24"/>
        </w:rPr>
        <w:t xml:space="preserve"> Termoregulasi Kelompok D3</w:t>
      </w:r>
      <w:bookmarkEnd w:id="81"/>
    </w:p>
    <w:p w:rsidR="000954D7" w:rsidRPr="00887DBD" w:rsidRDefault="00EA6459" w:rsidP="00CD189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2A104374" wp14:editId="4CF8808C">
            <wp:extent cx="4820323" cy="981212"/>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term..sese.kel.3posttest.png"/>
                    <pic:cNvPicPr/>
                  </pic:nvPicPr>
                  <pic:blipFill>
                    <a:blip r:embed="rId64">
                      <a:extLst>
                        <a:ext uri="{28A0092B-C50C-407E-A947-70E740481C1C}">
                          <a14:useLocalDpi xmlns:a14="http://schemas.microsoft.com/office/drawing/2010/main" val="0"/>
                        </a:ext>
                      </a:extLst>
                    </a:blip>
                    <a:stretch>
                      <a:fillRect/>
                    </a:stretch>
                  </pic:blipFill>
                  <pic:spPr>
                    <a:xfrm>
                      <a:off x="0" y="0"/>
                      <a:ext cx="4820323" cy="981212"/>
                    </a:xfrm>
                    <a:prstGeom prst="rect">
                      <a:avLst/>
                    </a:prstGeom>
                  </pic:spPr>
                </pic:pic>
              </a:graphicData>
            </a:graphic>
          </wp:inline>
        </w:drawing>
      </w:r>
    </w:p>
    <w:p w:rsidR="00F00F0C" w:rsidRPr="00887DBD" w:rsidRDefault="00F00F0C" w:rsidP="00CD1893">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0954D7" w:rsidRPr="00887DBD" w:rsidRDefault="000954D7" w:rsidP="00F00F0C">
      <w:pPr>
        <w:pStyle w:val="ListParagraph"/>
        <w:spacing w:after="0" w:line="360" w:lineRule="auto"/>
        <w:ind w:left="0" w:firstLine="567"/>
        <w:jc w:val="both"/>
        <w:rPr>
          <w:rFonts w:ascii="Times New Roman" w:hAnsi="Times New Roman" w:cs="Times New Roman"/>
          <w:sz w:val="24"/>
          <w:szCs w:val="24"/>
          <w:shd w:val="clear" w:color="auto" w:fill="FFFFFF"/>
        </w:rPr>
      </w:pPr>
    </w:p>
    <w:p w:rsidR="00EA6459" w:rsidRPr="009838C4" w:rsidRDefault="00EA6459" w:rsidP="00EA6459">
      <w:pPr>
        <w:spacing w:after="0" w:line="360" w:lineRule="auto"/>
        <w:ind w:firstLine="567"/>
        <w:jc w:val="both"/>
        <w:rPr>
          <w:rFonts w:ascii="Times New Roman" w:hAnsi="Times New Roman" w:cs="Times New Roman"/>
          <w:sz w:val="24"/>
          <w:szCs w:val="24"/>
          <w:shd w:val="clear" w:color="auto" w:fill="FFFFFF"/>
        </w:rPr>
      </w:pPr>
      <w:r w:rsidRPr="009838C4">
        <w:rPr>
          <w:rFonts w:ascii="Times New Roman" w:hAnsi="Times New Roman" w:cs="Times New Roman"/>
          <w:sz w:val="24"/>
          <w:szCs w:val="24"/>
          <w:shd w:val="clear" w:color="auto" w:fill="FFFFFF"/>
        </w:rPr>
        <w:t>Pada data</w:t>
      </w:r>
      <w:r w:rsidR="006049B9">
        <w:rPr>
          <w:rFonts w:ascii="Times New Roman" w:hAnsi="Times New Roman" w:cs="Times New Roman"/>
          <w:sz w:val="24"/>
          <w:szCs w:val="24"/>
          <w:shd w:val="clear" w:color="auto" w:fill="FFFFFF"/>
          <w:lang w:val="en-US"/>
        </w:rPr>
        <w:t xml:space="preserve"> </w:t>
      </w:r>
      <w:r>
        <w:rPr>
          <w:rFonts w:ascii="Times New Roman" w:hAnsi="Times New Roman" w:cs="Times New Roman"/>
          <w:i/>
          <w:sz w:val="24"/>
          <w:szCs w:val="24"/>
          <w:shd w:val="clear" w:color="auto" w:fill="FFFFFF"/>
        </w:rPr>
        <w:t>postest</w:t>
      </w:r>
      <w:r w:rsidR="006049B9">
        <w:rPr>
          <w:rFonts w:ascii="Times New Roman" w:hAnsi="Times New Roman" w:cs="Times New Roman"/>
          <w:i/>
          <w:sz w:val="24"/>
          <w:szCs w:val="24"/>
          <w:shd w:val="clear" w:color="auto" w:fill="FFFFFF"/>
          <w:lang w:val="en-US"/>
        </w:rPr>
        <w:t xml:space="preserve"> </w:t>
      </w:r>
      <w:r w:rsidRPr="009838C4">
        <w:rPr>
          <w:rFonts w:ascii="Times New Roman" w:hAnsi="Times New Roman" w:cs="Times New Roman"/>
          <w:sz w:val="24"/>
          <w:szCs w:val="24"/>
          <w:shd w:val="clear" w:color="auto" w:fill="FFFFFF"/>
        </w:rPr>
        <w:t>kelompok 1 dikatakan normal karena memiliki rata rata nilai sebelum melakukan olahraga 3</w:t>
      </w:r>
      <w:r>
        <w:rPr>
          <w:rFonts w:ascii="Times New Roman" w:hAnsi="Times New Roman" w:cs="Times New Roman"/>
          <w:sz w:val="24"/>
          <w:szCs w:val="24"/>
          <w:shd w:val="clear" w:color="auto" w:fill="FFFFFF"/>
        </w:rPr>
        <w:t>6</w:t>
      </w:r>
      <w:r w:rsidRPr="009838C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9</w:t>
      </w:r>
      <w:r w:rsidRPr="009838C4">
        <w:rPr>
          <w:rFonts w:ascii="Times New Roman" w:hAnsi="Times New Roman" w:cs="Times New Roman"/>
          <w:sz w:val="24"/>
          <w:szCs w:val="24"/>
          <w:shd w:val="clear" w:color="auto" w:fill="FFFFFF"/>
        </w:rPr>
        <w:t xml:space="preserve">2 </w:t>
      </w:r>
      <w:r w:rsidRPr="009838C4">
        <w:rPr>
          <w:rFonts w:ascii="Times New Roman" w:hAnsi="Times New Roman" w:cs="Times New Roman"/>
          <w:sz w:val="24"/>
          <w:szCs w:val="24"/>
          <w:shd w:val="clear" w:color="auto" w:fill="FFFFFF"/>
          <w:vertAlign w:val="superscript"/>
        </w:rPr>
        <w:t>o</w:t>
      </w:r>
      <w:r w:rsidRPr="009838C4">
        <w:rPr>
          <w:rFonts w:ascii="Times New Roman" w:hAnsi="Times New Roman" w:cs="Times New Roman"/>
          <w:sz w:val="24"/>
          <w:szCs w:val="24"/>
          <w:shd w:val="clear" w:color="auto" w:fill="FFFFFF"/>
        </w:rPr>
        <w:t xml:space="preserve">C sesudah olahraga 37,44 </w:t>
      </w:r>
      <w:r w:rsidRPr="009838C4">
        <w:rPr>
          <w:rFonts w:ascii="Times New Roman" w:hAnsi="Times New Roman" w:cs="Times New Roman"/>
          <w:sz w:val="24"/>
          <w:szCs w:val="24"/>
          <w:shd w:val="clear" w:color="auto" w:fill="FFFFFF"/>
          <w:vertAlign w:val="superscript"/>
        </w:rPr>
        <w:t>o</w:t>
      </w:r>
      <w:r w:rsidRPr="009838C4">
        <w:rPr>
          <w:rFonts w:ascii="Times New Roman" w:hAnsi="Times New Roman" w:cs="Times New Roman"/>
          <w:sz w:val="24"/>
          <w:szCs w:val="24"/>
          <w:shd w:val="clear" w:color="auto" w:fill="FFFFFF"/>
        </w:rPr>
        <w:t>C termasuk kedalam kategori tidak normal</w:t>
      </w:r>
      <w:r>
        <w:rPr>
          <w:rFonts w:ascii="Times New Roman" w:hAnsi="Times New Roman" w:cs="Times New Roman"/>
          <w:sz w:val="24"/>
          <w:szCs w:val="24"/>
          <w:shd w:val="clear" w:color="auto" w:fill="FFFFFF"/>
        </w:rPr>
        <w:t>.</w:t>
      </w:r>
    </w:p>
    <w:p w:rsidR="00EA6459" w:rsidRDefault="00EA6459" w:rsidP="00EA6459">
      <w:pPr>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887DBD">
        <w:rPr>
          <w:rFonts w:ascii="Times New Roman" w:hAnsi="Times New Roman" w:cs="Times New Roman"/>
          <w:sz w:val="24"/>
          <w:szCs w:val="24"/>
          <w:shd w:val="clear" w:color="auto" w:fill="FFFFFF"/>
        </w:rPr>
        <w:t xml:space="preserve">Pada data </w:t>
      </w:r>
      <w:r>
        <w:rPr>
          <w:rFonts w:ascii="Times New Roman" w:hAnsi="Times New Roman" w:cs="Times New Roman"/>
          <w:i/>
          <w:sz w:val="24"/>
          <w:szCs w:val="24"/>
          <w:shd w:val="clear" w:color="auto" w:fill="FFFFFF"/>
        </w:rPr>
        <w:t>postes</w:t>
      </w:r>
      <w:r w:rsidR="006049B9">
        <w:rPr>
          <w:rFonts w:ascii="Times New Roman" w:hAnsi="Times New Roman" w:cs="Times New Roman"/>
          <w:i/>
          <w:sz w:val="24"/>
          <w:szCs w:val="24"/>
          <w:shd w:val="clear" w:color="auto" w:fill="FFFFFF"/>
          <w:lang w:val="en-US"/>
        </w:rPr>
        <w:t xml:space="preserve"> </w:t>
      </w:r>
      <w:r>
        <w:rPr>
          <w:rFonts w:ascii="Times New Roman" w:hAnsi="Times New Roman" w:cs="Times New Roman"/>
          <w:i/>
          <w:sz w:val="24"/>
          <w:szCs w:val="24"/>
          <w:shd w:val="clear" w:color="auto" w:fill="FFFFFF"/>
        </w:rPr>
        <w:t>t</w:t>
      </w:r>
      <w:r>
        <w:rPr>
          <w:rFonts w:ascii="Times New Roman" w:hAnsi="Times New Roman" w:cs="Times New Roman"/>
          <w:sz w:val="24"/>
          <w:szCs w:val="24"/>
          <w:shd w:val="clear" w:color="auto" w:fill="FFFFFF"/>
        </w:rPr>
        <w:t>kelompok 2</w:t>
      </w:r>
      <w:r w:rsidRPr="00887DBD">
        <w:rPr>
          <w:rFonts w:ascii="Times New Roman" w:hAnsi="Times New Roman" w:cs="Times New Roman"/>
          <w:sz w:val="24"/>
          <w:szCs w:val="24"/>
          <w:shd w:val="clear" w:color="auto" w:fill="FFFFFF"/>
        </w:rPr>
        <w:t xml:space="preserve"> dikatakan </w:t>
      </w:r>
      <w:r>
        <w:rPr>
          <w:rFonts w:ascii="Times New Roman" w:hAnsi="Times New Roman" w:cs="Times New Roman"/>
          <w:sz w:val="24"/>
          <w:szCs w:val="24"/>
          <w:shd w:val="clear" w:color="auto" w:fill="FFFFFF"/>
        </w:rPr>
        <w:t xml:space="preserve">tidak </w:t>
      </w:r>
      <w:r w:rsidRPr="00887DBD">
        <w:rPr>
          <w:rFonts w:ascii="Times New Roman" w:hAnsi="Times New Roman" w:cs="Times New Roman"/>
          <w:sz w:val="24"/>
          <w:szCs w:val="24"/>
          <w:shd w:val="clear" w:color="auto" w:fill="FFFFFF"/>
        </w:rPr>
        <w:t>normal karena memiliki rata rata nilai</w:t>
      </w:r>
      <w:r>
        <w:rPr>
          <w:rFonts w:ascii="Times New Roman" w:hAnsi="Times New Roman" w:cs="Times New Roman"/>
          <w:sz w:val="24"/>
          <w:szCs w:val="24"/>
          <w:shd w:val="clear" w:color="auto" w:fill="FFFFFF"/>
        </w:rPr>
        <w:t xml:space="preserve"> sebelum melakukan olahraga 37,42</w:t>
      </w:r>
      <w:r w:rsidRPr="00887DBD">
        <w:rPr>
          <w:rFonts w:ascii="Times New Roman" w:hAnsi="Times New Roman" w:cs="Times New Roman"/>
          <w:sz w:val="24"/>
          <w:szCs w:val="24"/>
          <w:shd w:val="clear" w:color="auto" w:fill="FFFFFF"/>
          <w:vertAlign w:val="superscript"/>
        </w:rPr>
        <w:t>o</w:t>
      </w:r>
      <w:r>
        <w:rPr>
          <w:rFonts w:ascii="Times New Roman" w:hAnsi="Times New Roman" w:cs="Times New Roman"/>
          <w:sz w:val="24"/>
          <w:szCs w:val="24"/>
          <w:shd w:val="clear" w:color="auto" w:fill="FFFFFF"/>
        </w:rPr>
        <w:t xml:space="preserve">C sesudah olahraga 36,3 </w:t>
      </w:r>
      <w:r w:rsidRPr="00887DBD">
        <w:rPr>
          <w:rFonts w:ascii="Times New Roman" w:hAnsi="Times New Roman" w:cs="Times New Roman"/>
          <w:sz w:val="24"/>
          <w:szCs w:val="24"/>
          <w:shd w:val="clear" w:color="auto" w:fill="FFFFFF"/>
          <w:vertAlign w:val="superscript"/>
        </w:rPr>
        <w:t>o</w:t>
      </w:r>
      <w:r>
        <w:rPr>
          <w:rFonts w:ascii="Times New Roman" w:hAnsi="Times New Roman" w:cs="Times New Roman"/>
          <w:sz w:val="24"/>
          <w:szCs w:val="24"/>
          <w:shd w:val="clear" w:color="auto" w:fill="FFFFFF"/>
        </w:rPr>
        <w:t>C termasuk kedalam kategori  normal.</w:t>
      </w:r>
    </w:p>
    <w:p w:rsidR="00EA6459" w:rsidRDefault="00EA6459" w:rsidP="00EA6459">
      <w:pPr>
        <w:spacing w:after="0" w:line="360" w:lineRule="auto"/>
        <w:ind w:firstLine="567"/>
        <w:jc w:val="both"/>
        <w:rPr>
          <w:rFonts w:ascii="Times New Roman" w:hAnsi="Times New Roman" w:cs="Times New Roman"/>
          <w:sz w:val="24"/>
          <w:szCs w:val="24"/>
          <w:shd w:val="clear" w:color="auto" w:fill="FFFFFF"/>
        </w:rPr>
      </w:pPr>
      <w:r w:rsidRPr="009838C4">
        <w:rPr>
          <w:rFonts w:ascii="Times New Roman" w:hAnsi="Times New Roman" w:cs="Times New Roman"/>
          <w:sz w:val="24"/>
          <w:szCs w:val="24"/>
          <w:shd w:val="clear" w:color="auto" w:fill="FFFFFF"/>
        </w:rPr>
        <w:t xml:space="preserve">Pada data </w:t>
      </w:r>
      <w:r>
        <w:rPr>
          <w:rFonts w:ascii="Times New Roman" w:hAnsi="Times New Roman" w:cs="Times New Roman"/>
          <w:i/>
          <w:sz w:val="24"/>
          <w:szCs w:val="24"/>
          <w:shd w:val="clear" w:color="auto" w:fill="FFFFFF"/>
        </w:rPr>
        <w:t>postest</w:t>
      </w:r>
      <w:r w:rsidR="006049B9">
        <w:rPr>
          <w:rFonts w:ascii="Times New Roman" w:hAnsi="Times New Roman" w:cs="Times New Roman"/>
          <w:i/>
          <w:sz w:val="24"/>
          <w:szCs w:val="24"/>
          <w:shd w:val="clear" w:color="auto" w:fill="FFFFFF"/>
          <w:lang w:val="en-US"/>
        </w:rPr>
        <w:t xml:space="preserve"> </w:t>
      </w:r>
      <w:r>
        <w:rPr>
          <w:rFonts w:ascii="Times New Roman" w:hAnsi="Times New Roman" w:cs="Times New Roman"/>
          <w:sz w:val="24"/>
          <w:szCs w:val="24"/>
          <w:shd w:val="clear" w:color="auto" w:fill="FFFFFF"/>
        </w:rPr>
        <w:t>kelompok 3</w:t>
      </w:r>
      <w:r w:rsidRPr="009838C4">
        <w:rPr>
          <w:rFonts w:ascii="Times New Roman" w:hAnsi="Times New Roman" w:cs="Times New Roman"/>
          <w:sz w:val="24"/>
          <w:szCs w:val="24"/>
          <w:shd w:val="clear" w:color="auto" w:fill="FFFFFF"/>
        </w:rPr>
        <w:t xml:space="preserve"> dikatakan </w:t>
      </w:r>
      <w:r>
        <w:rPr>
          <w:rFonts w:ascii="Times New Roman" w:hAnsi="Times New Roman" w:cs="Times New Roman"/>
          <w:sz w:val="24"/>
          <w:szCs w:val="24"/>
          <w:shd w:val="clear" w:color="auto" w:fill="FFFFFF"/>
        </w:rPr>
        <w:t xml:space="preserve">tidak </w:t>
      </w:r>
      <w:r w:rsidRPr="009838C4">
        <w:rPr>
          <w:rFonts w:ascii="Times New Roman" w:hAnsi="Times New Roman" w:cs="Times New Roman"/>
          <w:sz w:val="24"/>
          <w:szCs w:val="24"/>
          <w:shd w:val="clear" w:color="auto" w:fill="FFFFFF"/>
        </w:rPr>
        <w:t>normal karena memiliki rata rata nilai sebelum melakukan olahraga 3</w:t>
      </w:r>
      <w:r>
        <w:rPr>
          <w:rFonts w:ascii="Times New Roman" w:hAnsi="Times New Roman" w:cs="Times New Roman"/>
          <w:sz w:val="24"/>
          <w:szCs w:val="24"/>
          <w:shd w:val="clear" w:color="auto" w:fill="FFFFFF"/>
        </w:rPr>
        <w:t>7,56</w:t>
      </w:r>
      <w:r w:rsidRPr="009838C4">
        <w:rPr>
          <w:rFonts w:ascii="Times New Roman" w:hAnsi="Times New Roman" w:cs="Times New Roman"/>
          <w:sz w:val="24"/>
          <w:szCs w:val="24"/>
          <w:shd w:val="clear" w:color="auto" w:fill="FFFFFF"/>
          <w:vertAlign w:val="superscript"/>
        </w:rPr>
        <w:t>o</w:t>
      </w:r>
      <w:r w:rsidRPr="009838C4">
        <w:rPr>
          <w:rFonts w:ascii="Times New Roman" w:hAnsi="Times New Roman" w:cs="Times New Roman"/>
          <w:sz w:val="24"/>
          <w:szCs w:val="24"/>
          <w:shd w:val="clear" w:color="auto" w:fill="FFFFFF"/>
        </w:rPr>
        <w:t>C sesudah olahraga 3</w:t>
      </w:r>
      <w:r>
        <w:rPr>
          <w:rFonts w:ascii="Times New Roman" w:hAnsi="Times New Roman" w:cs="Times New Roman"/>
          <w:sz w:val="24"/>
          <w:szCs w:val="24"/>
          <w:shd w:val="clear" w:color="auto" w:fill="FFFFFF"/>
        </w:rPr>
        <w:t>6</w:t>
      </w:r>
      <w:r w:rsidRPr="009838C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00</w:t>
      </w:r>
      <w:r w:rsidRPr="009838C4">
        <w:rPr>
          <w:rFonts w:ascii="Times New Roman" w:hAnsi="Times New Roman" w:cs="Times New Roman"/>
          <w:sz w:val="24"/>
          <w:szCs w:val="24"/>
          <w:shd w:val="clear" w:color="auto" w:fill="FFFFFF"/>
          <w:vertAlign w:val="superscript"/>
        </w:rPr>
        <w:t>o</w:t>
      </w:r>
      <w:r w:rsidRPr="009838C4">
        <w:rPr>
          <w:rFonts w:ascii="Times New Roman" w:hAnsi="Times New Roman" w:cs="Times New Roman"/>
          <w:sz w:val="24"/>
          <w:szCs w:val="24"/>
          <w:shd w:val="clear" w:color="auto" w:fill="FFFFFF"/>
        </w:rPr>
        <w:t>C termasuk kedalam kategori normal</w:t>
      </w:r>
      <w:r>
        <w:rPr>
          <w:rFonts w:ascii="Times New Roman" w:hAnsi="Times New Roman" w:cs="Times New Roman"/>
          <w:sz w:val="24"/>
          <w:szCs w:val="24"/>
          <w:shd w:val="clear" w:color="auto" w:fill="FFFFFF"/>
        </w:rPr>
        <w:t>.</w:t>
      </w:r>
    </w:p>
    <w:p w:rsidR="00D25A57" w:rsidRDefault="00D25A57" w:rsidP="00EA6459">
      <w:pPr>
        <w:spacing w:after="0" w:line="360" w:lineRule="auto"/>
        <w:ind w:firstLine="567"/>
        <w:jc w:val="both"/>
        <w:rPr>
          <w:rFonts w:ascii="Times New Roman" w:hAnsi="Times New Roman" w:cs="Times New Roman"/>
          <w:sz w:val="24"/>
          <w:szCs w:val="24"/>
          <w:shd w:val="clear" w:color="auto" w:fill="FFFFFF"/>
        </w:rPr>
      </w:pPr>
    </w:p>
    <w:p w:rsidR="00EA6459" w:rsidRDefault="00D25A57" w:rsidP="00CD1893">
      <w:pPr>
        <w:pStyle w:val="Caption"/>
        <w:spacing w:after="0"/>
        <w:jc w:val="center"/>
        <w:rPr>
          <w:rFonts w:ascii="Times New Roman" w:hAnsi="Times New Roman" w:cs="Times New Roman"/>
          <w:b w:val="0"/>
          <w:color w:val="auto"/>
          <w:sz w:val="24"/>
        </w:rPr>
      </w:pPr>
      <w:bookmarkStart w:id="82" w:name="_Toc43660269"/>
      <w:r w:rsidRPr="00D25A57">
        <w:rPr>
          <w:rFonts w:ascii="Times New Roman" w:hAnsi="Times New Roman" w:cs="Times New Roman"/>
          <w:color w:val="auto"/>
          <w:sz w:val="24"/>
        </w:rPr>
        <w:t xml:space="preserve">Tabel 4. </w:t>
      </w:r>
      <w:r w:rsidR="00C43033" w:rsidRPr="00D25A57">
        <w:rPr>
          <w:rFonts w:ascii="Times New Roman" w:hAnsi="Times New Roman" w:cs="Times New Roman"/>
          <w:color w:val="auto"/>
          <w:sz w:val="24"/>
        </w:rPr>
        <w:fldChar w:fldCharType="begin"/>
      </w:r>
      <w:r w:rsidRPr="00D25A57">
        <w:rPr>
          <w:rFonts w:ascii="Times New Roman" w:hAnsi="Times New Roman" w:cs="Times New Roman"/>
          <w:color w:val="auto"/>
          <w:sz w:val="24"/>
        </w:rPr>
        <w:instrText xml:space="preserve"> SEQ Tabel_4. \* ARABIC </w:instrText>
      </w:r>
      <w:r w:rsidR="00C43033" w:rsidRPr="00D25A57">
        <w:rPr>
          <w:rFonts w:ascii="Times New Roman" w:hAnsi="Times New Roman" w:cs="Times New Roman"/>
          <w:color w:val="auto"/>
          <w:sz w:val="24"/>
        </w:rPr>
        <w:fldChar w:fldCharType="separate"/>
      </w:r>
      <w:r w:rsidR="00087E7B">
        <w:rPr>
          <w:rFonts w:ascii="Times New Roman" w:hAnsi="Times New Roman" w:cs="Times New Roman"/>
          <w:noProof/>
          <w:color w:val="auto"/>
          <w:sz w:val="24"/>
        </w:rPr>
        <w:t>7</w:t>
      </w:r>
      <w:r w:rsidR="00C43033" w:rsidRPr="00D25A57">
        <w:rPr>
          <w:rFonts w:ascii="Times New Roman" w:hAnsi="Times New Roman" w:cs="Times New Roman"/>
          <w:color w:val="auto"/>
          <w:sz w:val="24"/>
        </w:rPr>
        <w:fldChar w:fldCharType="end"/>
      </w:r>
      <w:r w:rsidR="006049B9">
        <w:rPr>
          <w:rFonts w:ascii="Times New Roman" w:hAnsi="Times New Roman" w:cs="Times New Roman"/>
          <w:color w:val="auto"/>
          <w:sz w:val="24"/>
          <w:lang w:val="en-US"/>
        </w:rPr>
        <w:t xml:space="preserve"> </w:t>
      </w:r>
      <w:r w:rsidRPr="00D25A57">
        <w:rPr>
          <w:rFonts w:ascii="Times New Roman" w:hAnsi="Times New Roman" w:cs="Times New Roman"/>
          <w:b w:val="0"/>
          <w:color w:val="auto"/>
          <w:sz w:val="24"/>
        </w:rPr>
        <w:t xml:space="preserve">Uji Deskriptif </w:t>
      </w:r>
      <w:r w:rsidRPr="00CD1893">
        <w:rPr>
          <w:rFonts w:ascii="Times New Roman" w:hAnsi="Times New Roman" w:cs="Times New Roman"/>
          <w:b w:val="0"/>
          <w:i/>
          <w:color w:val="auto"/>
          <w:sz w:val="24"/>
        </w:rPr>
        <w:t>Pretest</w:t>
      </w:r>
      <w:r w:rsidRPr="00D25A57">
        <w:rPr>
          <w:rFonts w:ascii="Times New Roman" w:hAnsi="Times New Roman" w:cs="Times New Roman"/>
          <w:b w:val="0"/>
          <w:color w:val="auto"/>
          <w:sz w:val="24"/>
        </w:rPr>
        <w:t xml:space="preserve"> Hidrasi Kelompok </w:t>
      </w:r>
      <w:r w:rsidR="0074477D">
        <w:rPr>
          <w:rFonts w:ascii="Times New Roman" w:hAnsi="Times New Roman" w:cs="Times New Roman"/>
          <w:b w:val="0"/>
          <w:color w:val="auto"/>
          <w:sz w:val="24"/>
        </w:rPr>
        <w:t>D1</w:t>
      </w:r>
      <w:bookmarkEnd w:id="82"/>
    </w:p>
    <w:p w:rsidR="0074477D" w:rsidRDefault="00D25A57" w:rsidP="00CD1893">
      <w:pPr>
        <w:spacing w:after="0" w:line="240" w:lineRule="auto"/>
        <w:jc w:val="center"/>
      </w:pPr>
      <w:r>
        <w:rPr>
          <w:noProof/>
          <w:lang w:eastAsia="id-ID"/>
        </w:rPr>
        <w:drawing>
          <wp:inline distT="0" distB="0" distL="0" distR="0" wp14:anchorId="746858AB" wp14:editId="621E81D8">
            <wp:extent cx="4906060" cy="100026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hidra.sebelum.kel.1pretest.png"/>
                    <pic:cNvPicPr/>
                  </pic:nvPicPr>
                  <pic:blipFill>
                    <a:blip r:embed="rId65">
                      <a:extLst>
                        <a:ext uri="{28A0092B-C50C-407E-A947-70E740481C1C}">
                          <a14:useLocalDpi xmlns:a14="http://schemas.microsoft.com/office/drawing/2010/main" val="0"/>
                        </a:ext>
                      </a:extLst>
                    </a:blip>
                    <a:stretch>
                      <a:fillRect/>
                    </a:stretch>
                  </pic:blipFill>
                  <pic:spPr>
                    <a:xfrm>
                      <a:off x="0" y="0"/>
                      <a:ext cx="4906060" cy="1000265"/>
                    </a:xfrm>
                    <a:prstGeom prst="rect">
                      <a:avLst/>
                    </a:prstGeom>
                  </pic:spPr>
                </pic:pic>
              </a:graphicData>
            </a:graphic>
          </wp:inline>
        </w:drawing>
      </w:r>
    </w:p>
    <w:p w:rsidR="00087E7B" w:rsidRDefault="00087E7B" w:rsidP="00CD1893">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087E7B" w:rsidRPr="00087E7B" w:rsidRDefault="00087E7B" w:rsidP="00087E7B">
      <w:pPr>
        <w:spacing w:after="0" w:line="240" w:lineRule="auto"/>
        <w:jc w:val="center"/>
        <w:rPr>
          <w:rFonts w:ascii="Times New Roman" w:hAnsi="Times New Roman" w:cs="Times New Roman"/>
          <w:sz w:val="24"/>
          <w:szCs w:val="24"/>
        </w:rPr>
      </w:pPr>
    </w:p>
    <w:p w:rsidR="0074477D" w:rsidRPr="00087E7B" w:rsidRDefault="0074477D" w:rsidP="00CD1893">
      <w:pPr>
        <w:pStyle w:val="Caption"/>
        <w:spacing w:after="0"/>
        <w:jc w:val="center"/>
        <w:rPr>
          <w:rFonts w:ascii="Times New Roman" w:hAnsi="Times New Roman" w:cs="Times New Roman"/>
          <w:color w:val="auto"/>
          <w:sz w:val="24"/>
        </w:rPr>
      </w:pPr>
      <w:bookmarkStart w:id="83" w:name="_Toc43660270"/>
      <w:r w:rsidRPr="00087E7B">
        <w:rPr>
          <w:rFonts w:ascii="Times New Roman" w:hAnsi="Times New Roman" w:cs="Times New Roman"/>
          <w:color w:val="auto"/>
          <w:sz w:val="24"/>
        </w:rPr>
        <w:t xml:space="preserve">Tabel 4. </w:t>
      </w:r>
      <w:r w:rsidRPr="00087E7B">
        <w:rPr>
          <w:rFonts w:ascii="Times New Roman" w:hAnsi="Times New Roman" w:cs="Times New Roman"/>
          <w:color w:val="auto"/>
          <w:sz w:val="24"/>
        </w:rPr>
        <w:fldChar w:fldCharType="begin"/>
      </w:r>
      <w:r w:rsidRPr="00087E7B">
        <w:rPr>
          <w:rFonts w:ascii="Times New Roman" w:hAnsi="Times New Roman" w:cs="Times New Roman"/>
          <w:color w:val="auto"/>
          <w:sz w:val="24"/>
        </w:rPr>
        <w:instrText xml:space="preserve"> SEQ Tabel_4. \* ARABIC </w:instrText>
      </w:r>
      <w:r w:rsidRPr="00087E7B">
        <w:rPr>
          <w:rFonts w:ascii="Times New Roman" w:hAnsi="Times New Roman" w:cs="Times New Roman"/>
          <w:color w:val="auto"/>
          <w:sz w:val="24"/>
        </w:rPr>
        <w:fldChar w:fldCharType="separate"/>
      </w:r>
      <w:r w:rsidR="00087E7B">
        <w:rPr>
          <w:rFonts w:ascii="Times New Roman" w:hAnsi="Times New Roman" w:cs="Times New Roman"/>
          <w:noProof/>
          <w:color w:val="auto"/>
          <w:sz w:val="24"/>
        </w:rPr>
        <w:t>8</w:t>
      </w:r>
      <w:r w:rsidRPr="00087E7B">
        <w:rPr>
          <w:rFonts w:ascii="Times New Roman" w:hAnsi="Times New Roman" w:cs="Times New Roman"/>
          <w:color w:val="auto"/>
          <w:sz w:val="24"/>
        </w:rPr>
        <w:fldChar w:fldCharType="end"/>
      </w:r>
      <w:r w:rsidRPr="00087E7B">
        <w:rPr>
          <w:rFonts w:ascii="Times New Roman" w:hAnsi="Times New Roman" w:cs="Times New Roman"/>
          <w:color w:val="auto"/>
          <w:sz w:val="24"/>
        </w:rPr>
        <w:t xml:space="preserve"> </w:t>
      </w:r>
      <w:r w:rsidRPr="00087E7B">
        <w:rPr>
          <w:rFonts w:ascii="Times New Roman" w:hAnsi="Times New Roman" w:cs="Times New Roman"/>
          <w:b w:val="0"/>
          <w:color w:val="auto"/>
          <w:sz w:val="24"/>
        </w:rPr>
        <w:t xml:space="preserve">Uji Deskriptif </w:t>
      </w:r>
      <w:r w:rsidRPr="00CD1893">
        <w:rPr>
          <w:rFonts w:ascii="Times New Roman" w:hAnsi="Times New Roman" w:cs="Times New Roman"/>
          <w:b w:val="0"/>
          <w:i/>
          <w:color w:val="auto"/>
          <w:sz w:val="24"/>
        </w:rPr>
        <w:t>Pretest</w:t>
      </w:r>
      <w:r w:rsidRPr="00087E7B">
        <w:rPr>
          <w:rFonts w:ascii="Times New Roman" w:hAnsi="Times New Roman" w:cs="Times New Roman"/>
          <w:b w:val="0"/>
          <w:color w:val="auto"/>
          <w:sz w:val="24"/>
        </w:rPr>
        <w:t xml:space="preserve"> Hidrasi Kelompok D2</w:t>
      </w:r>
      <w:bookmarkEnd w:id="83"/>
    </w:p>
    <w:p w:rsidR="0074477D" w:rsidRDefault="00D25A57" w:rsidP="00CD1893">
      <w:pPr>
        <w:spacing w:after="0" w:line="240" w:lineRule="auto"/>
        <w:jc w:val="center"/>
        <w:rPr>
          <w:noProof/>
          <w:lang w:eastAsia="id-ID"/>
        </w:rPr>
      </w:pPr>
      <w:r>
        <w:rPr>
          <w:noProof/>
          <w:lang w:eastAsia="id-ID"/>
        </w:rPr>
        <w:drawing>
          <wp:inline distT="0" distB="0" distL="0" distR="0" wp14:anchorId="476820B2" wp14:editId="00BB35B8">
            <wp:extent cx="4858428" cy="1038370"/>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hidra.sebelum.kel.2pretest.png"/>
                    <pic:cNvPicPr/>
                  </pic:nvPicPr>
                  <pic:blipFill>
                    <a:blip r:embed="rId66">
                      <a:extLst>
                        <a:ext uri="{28A0092B-C50C-407E-A947-70E740481C1C}">
                          <a14:useLocalDpi xmlns:a14="http://schemas.microsoft.com/office/drawing/2010/main" val="0"/>
                        </a:ext>
                      </a:extLst>
                    </a:blip>
                    <a:stretch>
                      <a:fillRect/>
                    </a:stretch>
                  </pic:blipFill>
                  <pic:spPr>
                    <a:xfrm>
                      <a:off x="0" y="0"/>
                      <a:ext cx="4858428" cy="1038370"/>
                    </a:xfrm>
                    <a:prstGeom prst="rect">
                      <a:avLst/>
                    </a:prstGeom>
                  </pic:spPr>
                </pic:pic>
              </a:graphicData>
            </a:graphic>
          </wp:inline>
        </w:drawing>
      </w:r>
    </w:p>
    <w:p w:rsidR="00087E7B" w:rsidRPr="00887DBD" w:rsidRDefault="00087E7B" w:rsidP="00CD1893">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087E7B" w:rsidRDefault="00087E7B" w:rsidP="00087E7B">
      <w:pPr>
        <w:jc w:val="center"/>
        <w:rPr>
          <w:noProof/>
          <w:lang w:eastAsia="id-ID"/>
        </w:rPr>
      </w:pPr>
    </w:p>
    <w:p w:rsidR="00CD1893" w:rsidRDefault="00CD1893" w:rsidP="00087E7B">
      <w:pPr>
        <w:jc w:val="center"/>
        <w:rPr>
          <w:noProof/>
          <w:lang w:eastAsia="id-ID"/>
        </w:rPr>
      </w:pPr>
    </w:p>
    <w:p w:rsidR="00CD1893" w:rsidRDefault="00CD1893" w:rsidP="00087E7B">
      <w:pPr>
        <w:jc w:val="center"/>
        <w:rPr>
          <w:noProof/>
          <w:lang w:eastAsia="id-ID"/>
        </w:rPr>
      </w:pPr>
    </w:p>
    <w:p w:rsidR="00087E7B" w:rsidRDefault="00087E7B" w:rsidP="00087E7B">
      <w:pPr>
        <w:rPr>
          <w:noProof/>
          <w:lang w:eastAsia="id-ID"/>
        </w:rPr>
      </w:pPr>
    </w:p>
    <w:p w:rsidR="00087E7B" w:rsidRPr="00087E7B" w:rsidRDefault="00087E7B" w:rsidP="00CD1893">
      <w:pPr>
        <w:pStyle w:val="Caption"/>
        <w:spacing w:after="0"/>
        <w:jc w:val="center"/>
        <w:rPr>
          <w:rFonts w:ascii="Times New Roman" w:hAnsi="Times New Roman" w:cs="Times New Roman"/>
          <w:noProof/>
          <w:color w:val="auto"/>
          <w:sz w:val="24"/>
          <w:lang w:eastAsia="id-ID"/>
        </w:rPr>
      </w:pPr>
      <w:bookmarkStart w:id="84" w:name="_Toc43660271"/>
      <w:r w:rsidRPr="00087E7B">
        <w:rPr>
          <w:rFonts w:ascii="Times New Roman" w:hAnsi="Times New Roman" w:cs="Times New Roman"/>
          <w:color w:val="auto"/>
          <w:sz w:val="24"/>
        </w:rPr>
        <w:lastRenderedPageBreak/>
        <w:t xml:space="preserve">Tabel 4. </w:t>
      </w:r>
      <w:r w:rsidRPr="00087E7B">
        <w:rPr>
          <w:rFonts w:ascii="Times New Roman" w:hAnsi="Times New Roman" w:cs="Times New Roman"/>
          <w:color w:val="auto"/>
          <w:sz w:val="24"/>
        </w:rPr>
        <w:fldChar w:fldCharType="begin"/>
      </w:r>
      <w:r w:rsidRPr="00087E7B">
        <w:rPr>
          <w:rFonts w:ascii="Times New Roman" w:hAnsi="Times New Roman" w:cs="Times New Roman"/>
          <w:color w:val="auto"/>
          <w:sz w:val="24"/>
        </w:rPr>
        <w:instrText xml:space="preserve"> SEQ Tabel_4. \* ARABIC </w:instrText>
      </w:r>
      <w:r w:rsidRPr="00087E7B">
        <w:rPr>
          <w:rFonts w:ascii="Times New Roman" w:hAnsi="Times New Roman" w:cs="Times New Roman"/>
          <w:color w:val="auto"/>
          <w:sz w:val="24"/>
        </w:rPr>
        <w:fldChar w:fldCharType="separate"/>
      </w:r>
      <w:r>
        <w:rPr>
          <w:rFonts w:ascii="Times New Roman" w:hAnsi="Times New Roman" w:cs="Times New Roman"/>
          <w:noProof/>
          <w:color w:val="auto"/>
          <w:sz w:val="24"/>
        </w:rPr>
        <w:t>9</w:t>
      </w:r>
      <w:r w:rsidRPr="00087E7B">
        <w:rPr>
          <w:rFonts w:ascii="Times New Roman" w:hAnsi="Times New Roman" w:cs="Times New Roman"/>
          <w:color w:val="auto"/>
          <w:sz w:val="24"/>
        </w:rPr>
        <w:fldChar w:fldCharType="end"/>
      </w:r>
      <w:r w:rsidRPr="00087E7B">
        <w:rPr>
          <w:rFonts w:ascii="Times New Roman" w:hAnsi="Times New Roman" w:cs="Times New Roman"/>
          <w:color w:val="auto"/>
          <w:sz w:val="24"/>
        </w:rPr>
        <w:t xml:space="preserve"> </w:t>
      </w:r>
      <w:r w:rsidRPr="00087E7B">
        <w:rPr>
          <w:rFonts w:ascii="Times New Roman" w:hAnsi="Times New Roman" w:cs="Times New Roman"/>
          <w:b w:val="0"/>
          <w:color w:val="auto"/>
          <w:sz w:val="24"/>
        </w:rPr>
        <w:t xml:space="preserve">Uji Deskriptif </w:t>
      </w:r>
      <w:r w:rsidRPr="00CD1893">
        <w:rPr>
          <w:rFonts w:ascii="Times New Roman" w:hAnsi="Times New Roman" w:cs="Times New Roman"/>
          <w:b w:val="0"/>
          <w:i/>
          <w:color w:val="auto"/>
          <w:sz w:val="24"/>
        </w:rPr>
        <w:t>Pretest</w:t>
      </w:r>
      <w:r w:rsidRPr="00087E7B">
        <w:rPr>
          <w:rFonts w:ascii="Times New Roman" w:hAnsi="Times New Roman" w:cs="Times New Roman"/>
          <w:b w:val="0"/>
          <w:color w:val="auto"/>
          <w:sz w:val="24"/>
        </w:rPr>
        <w:t xml:space="preserve"> Hidrasi Kelompok D3</w:t>
      </w:r>
      <w:bookmarkEnd w:id="84"/>
    </w:p>
    <w:p w:rsidR="00D25A57" w:rsidRDefault="00D25A57" w:rsidP="00CD1893">
      <w:pPr>
        <w:spacing w:after="0"/>
        <w:jc w:val="center"/>
      </w:pPr>
      <w:r>
        <w:rPr>
          <w:noProof/>
          <w:lang w:eastAsia="id-ID"/>
        </w:rPr>
        <w:drawing>
          <wp:inline distT="0" distB="0" distL="0" distR="0" wp14:anchorId="29087A49" wp14:editId="4547FCF7">
            <wp:extent cx="4915586" cy="1019317"/>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hidra.sebelum.kel.3pretest.png"/>
                    <pic:cNvPicPr/>
                  </pic:nvPicPr>
                  <pic:blipFill>
                    <a:blip r:embed="rId67">
                      <a:extLst>
                        <a:ext uri="{28A0092B-C50C-407E-A947-70E740481C1C}">
                          <a14:useLocalDpi xmlns:a14="http://schemas.microsoft.com/office/drawing/2010/main" val="0"/>
                        </a:ext>
                      </a:extLst>
                    </a:blip>
                    <a:stretch>
                      <a:fillRect/>
                    </a:stretch>
                  </pic:blipFill>
                  <pic:spPr>
                    <a:xfrm>
                      <a:off x="0" y="0"/>
                      <a:ext cx="4915586" cy="1019317"/>
                    </a:xfrm>
                    <a:prstGeom prst="rect">
                      <a:avLst/>
                    </a:prstGeom>
                  </pic:spPr>
                </pic:pic>
              </a:graphicData>
            </a:graphic>
          </wp:inline>
        </w:drawing>
      </w:r>
    </w:p>
    <w:p w:rsidR="00087E7B" w:rsidRDefault="00087E7B" w:rsidP="00CD1893">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087E7B" w:rsidRPr="00087E7B" w:rsidRDefault="00087E7B" w:rsidP="00087E7B">
      <w:pPr>
        <w:spacing w:after="0" w:line="240" w:lineRule="auto"/>
        <w:jc w:val="center"/>
        <w:rPr>
          <w:rFonts w:ascii="Times New Roman" w:hAnsi="Times New Roman" w:cs="Times New Roman"/>
          <w:sz w:val="24"/>
          <w:szCs w:val="24"/>
        </w:rPr>
      </w:pPr>
    </w:p>
    <w:p w:rsidR="007E2A7B" w:rsidRDefault="006049B9" w:rsidP="00087E7B">
      <w:pPr>
        <w:pStyle w:val="ListParagraph"/>
        <w:spacing w:after="0" w:line="360" w:lineRule="auto"/>
        <w:ind w:left="0" w:firstLine="567"/>
        <w:jc w:val="both"/>
        <w:rPr>
          <w:rFonts w:ascii="Times New Roman" w:hAnsi="Times New Roman" w:cs="Times New Roman"/>
          <w:sz w:val="24"/>
          <w:szCs w:val="24"/>
          <w:shd w:val="clear" w:color="auto" w:fill="FFFFFF"/>
          <w:lang w:val="en-US"/>
        </w:rPr>
      </w:pPr>
      <w:r w:rsidRPr="009838C4">
        <w:rPr>
          <w:rFonts w:ascii="Times New Roman" w:hAnsi="Times New Roman" w:cs="Times New Roman"/>
          <w:sz w:val="24"/>
          <w:szCs w:val="24"/>
          <w:shd w:val="clear" w:color="auto" w:fill="FFFFFF"/>
        </w:rPr>
        <w:t>Nilai</w:t>
      </w:r>
      <w:r>
        <w:rPr>
          <w:rFonts w:ascii="Times New Roman" w:hAnsi="Times New Roman" w:cs="Times New Roman"/>
          <w:sz w:val="24"/>
          <w:szCs w:val="24"/>
          <w:shd w:val="clear" w:color="auto" w:fill="FFFFFF"/>
        </w:rPr>
        <w:t xml:space="preserve"> rata rata tingkat </w:t>
      </w:r>
      <w:r>
        <w:rPr>
          <w:rFonts w:ascii="Times New Roman" w:hAnsi="Times New Roman" w:cs="Times New Roman"/>
          <w:sz w:val="24"/>
          <w:szCs w:val="24"/>
          <w:shd w:val="clear" w:color="auto" w:fill="FFFFFF"/>
          <w:lang w:val="en-US"/>
        </w:rPr>
        <w:t>hidrasi</w:t>
      </w:r>
      <w:r w:rsidRPr="009838C4">
        <w:rPr>
          <w:rFonts w:ascii="Times New Roman" w:hAnsi="Times New Roman" w:cs="Times New Roman"/>
          <w:sz w:val="24"/>
          <w:szCs w:val="24"/>
          <w:shd w:val="clear" w:color="auto" w:fill="FFFFFF"/>
        </w:rPr>
        <w:t xml:space="preserve"> yang termasuk kedalam kategori “normal” adalah (</w:t>
      </w:r>
      <w:r>
        <w:rPr>
          <w:rFonts w:ascii="Times New Roman" w:hAnsi="Times New Roman" w:cs="Times New Roman"/>
          <w:sz w:val="24"/>
          <w:szCs w:val="24"/>
          <w:shd w:val="clear" w:color="auto" w:fill="FFFFFF"/>
          <w:lang w:val="en-US"/>
        </w:rPr>
        <w:t>1-3</w:t>
      </w:r>
      <w:r w:rsidRPr="009838C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US"/>
        </w:rPr>
        <w:t xml:space="preserve"> pad</w:t>
      </w:r>
      <w:r w:rsidR="00FD0F05">
        <w:rPr>
          <w:rFonts w:ascii="Times New Roman" w:hAnsi="Times New Roman" w:cs="Times New Roman"/>
          <w:sz w:val="24"/>
          <w:szCs w:val="24"/>
          <w:shd w:val="clear" w:color="auto" w:fill="FFFFFF"/>
          <w:lang w:val="en-US"/>
        </w:rPr>
        <w:t>a angka</w:t>
      </w:r>
      <w:r>
        <w:rPr>
          <w:rFonts w:ascii="Times New Roman" w:hAnsi="Times New Roman" w:cs="Times New Roman"/>
          <w:sz w:val="24"/>
          <w:szCs w:val="24"/>
          <w:shd w:val="clear" w:color="auto" w:fill="FFFFFF"/>
          <w:lang w:val="en-US"/>
        </w:rPr>
        <w:t xml:space="preserve"> (4-8) dinyatakan</w:t>
      </w:r>
      <w:r w:rsidR="00FD0F05">
        <w:rPr>
          <w:rFonts w:ascii="Times New Roman" w:hAnsi="Times New Roman" w:cs="Times New Roman"/>
          <w:sz w:val="24"/>
          <w:szCs w:val="24"/>
          <w:shd w:val="clear" w:color="auto" w:fill="FFFFFF"/>
          <w:lang w:val="en-US"/>
        </w:rPr>
        <w:t xml:space="preserve"> dehidrasi, </w:t>
      </w:r>
      <w:r>
        <w:rPr>
          <w:rFonts w:ascii="Times New Roman" w:hAnsi="Times New Roman" w:cs="Times New Roman"/>
          <w:sz w:val="24"/>
          <w:szCs w:val="24"/>
          <w:shd w:val="clear" w:color="auto" w:fill="FFFFFF"/>
          <w:lang w:val="en-US"/>
        </w:rPr>
        <w:t xml:space="preserve">dilakukan menggunakan PURI (periksa urin sendiri) melalui chart warna urin. Pada hasil pengukuran </w:t>
      </w:r>
      <w:r w:rsidRPr="00CD1893">
        <w:rPr>
          <w:rFonts w:ascii="Times New Roman" w:hAnsi="Times New Roman" w:cs="Times New Roman"/>
          <w:i/>
          <w:sz w:val="24"/>
          <w:szCs w:val="24"/>
          <w:shd w:val="clear" w:color="auto" w:fill="FFFFFF"/>
          <w:lang w:val="en-US"/>
        </w:rPr>
        <w:t>pretest</w:t>
      </w:r>
      <w:r>
        <w:rPr>
          <w:rFonts w:ascii="Times New Roman" w:hAnsi="Times New Roman" w:cs="Times New Roman"/>
          <w:sz w:val="24"/>
          <w:szCs w:val="24"/>
          <w:shd w:val="clear" w:color="auto" w:fill="FFFFFF"/>
          <w:lang w:val="en-US"/>
        </w:rPr>
        <w:t xml:space="preserve"> kelompok 1 diketahui rata rata nilai</w:t>
      </w:r>
      <w:r w:rsidR="00FD0F05">
        <w:rPr>
          <w:rFonts w:ascii="Times New Roman" w:hAnsi="Times New Roman" w:cs="Times New Roman"/>
          <w:sz w:val="24"/>
          <w:szCs w:val="24"/>
          <w:shd w:val="clear" w:color="auto" w:fill="FFFFFF"/>
          <w:lang w:val="en-US"/>
        </w:rPr>
        <w:t xml:space="preserve"> hidrasi sebelum olahraga 2,4 yang artinya masuk kedalam status “</w:t>
      </w:r>
      <w:r w:rsidR="007E2A7B">
        <w:rPr>
          <w:rFonts w:ascii="Times New Roman" w:hAnsi="Times New Roman" w:cs="Times New Roman"/>
          <w:sz w:val="24"/>
          <w:szCs w:val="24"/>
          <w:shd w:val="clear" w:color="auto" w:fill="FFFFFF"/>
          <w:lang w:val="en-US"/>
        </w:rPr>
        <w:t>ter</w:t>
      </w:r>
      <w:r w:rsidR="00FD0F05">
        <w:rPr>
          <w:rFonts w:ascii="Times New Roman" w:hAnsi="Times New Roman" w:cs="Times New Roman"/>
          <w:sz w:val="24"/>
          <w:szCs w:val="24"/>
          <w:shd w:val="clear" w:color="auto" w:fill="FFFFFF"/>
          <w:lang w:val="en-US"/>
        </w:rPr>
        <w:t>hidras</w:t>
      </w:r>
      <w:r w:rsidR="007E2A7B">
        <w:rPr>
          <w:rFonts w:ascii="Times New Roman" w:hAnsi="Times New Roman" w:cs="Times New Roman"/>
          <w:sz w:val="24"/>
          <w:szCs w:val="24"/>
          <w:shd w:val="clear" w:color="auto" w:fill="FFFFFF"/>
          <w:lang w:val="en-US"/>
        </w:rPr>
        <w:t>i</w:t>
      </w:r>
      <w:r w:rsidR="00FD0F05">
        <w:rPr>
          <w:rFonts w:ascii="Times New Roman" w:hAnsi="Times New Roman" w:cs="Times New Roman"/>
          <w:sz w:val="24"/>
          <w:szCs w:val="24"/>
          <w:shd w:val="clear" w:color="auto" w:fill="FFFFFF"/>
          <w:lang w:val="en-US"/>
        </w:rPr>
        <w:t>”</w:t>
      </w:r>
      <w:r w:rsidR="007E2A7B">
        <w:rPr>
          <w:rFonts w:ascii="Times New Roman" w:hAnsi="Times New Roman" w:cs="Times New Roman"/>
          <w:sz w:val="24"/>
          <w:szCs w:val="24"/>
          <w:shd w:val="clear" w:color="auto" w:fill="FFFFFF"/>
          <w:lang w:val="en-US"/>
        </w:rPr>
        <w:t xml:space="preserve"> dan sesudah olahrga </w:t>
      </w:r>
      <w:r w:rsidR="00C44584">
        <w:rPr>
          <w:rFonts w:ascii="Times New Roman" w:hAnsi="Times New Roman" w:cs="Times New Roman"/>
          <w:sz w:val="24"/>
          <w:szCs w:val="24"/>
          <w:shd w:val="clear" w:color="auto" w:fill="FFFFFF"/>
          <w:lang w:val="en-US"/>
        </w:rPr>
        <w:t>2,3</w:t>
      </w:r>
      <w:r w:rsidR="007E2A7B">
        <w:rPr>
          <w:rFonts w:ascii="Times New Roman" w:hAnsi="Times New Roman" w:cs="Times New Roman"/>
          <w:sz w:val="24"/>
          <w:szCs w:val="24"/>
          <w:shd w:val="clear" w:color="auto" w:fill="FFFFFF"/>
          <w:lang w:val="en-US"/>
        </w:rPr>
        <w:t xml:space="preserve"> artinya “dehidrasi”.</w:t>
      </w:r>
    </w:p>
    <w:p w:rsidR="007E2A7B" w:rsidRDefault="007E2A7B" w:rsidP="00087E7B">
      <w:pPr>
        <w:pStyle w:val="ListParagraph"/>
        <w:spacing w:after="0" w:line="360" w:lineRule="auto"/>
        <w:ind w:left="0" w:firstLine="567"/>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Pada hasil pengukuran </w:t>
      </w:r>
      <w:r w:rsidRPr="00CD1893">
        <w:rPr>
          <w:rFonts w:ascii="Times New Roman" w:hAnsi="Times New Roman" w:cs="Times New Roman"/>
          <w:i/>
          <w:sz w:val="24"/>
          <w:szCs w:val="24"/>
          <w:shd w:val="clear" w:color="auto" w:fill="FFFFFF"/>
          <w:lang w:val="en-US"/>
        </w:rPr>
        <w:t>pretest</w:t>
      </w:r>
      <w:r>
        <w:rPr>
          <w:rFonts w:ascii="Times New Roman" w:hAnsi="Times New Roman" w:cs="Times New Roman"/>
          <w:sz w:val="24"/>
          <w:szCs w:val="24"/>
          <w:shd w:val="clear" w:color="auto" w:fill="FFFFFF"/>
          <w:lang w:val="en-US"/>
        </w:rPr>
        <w:t xml:space="preserve"> kelompok 2 diketahui rata rata nilai hidrasi sebelum olahraga 2</w:t>
      </w:r>
      <w:proofErr w:type="gramStart"/>
      <w:r>
        <w:rPr>
          <w:rFonts w:ascii="Times New Roman" w:hAnsi="Times New Roman" w:cs="Times New Roman"/>
          <w:sz w:val="24"/>
          <w:szCs w:val="24"/>
          <w:shd w:val="clear" w:color="auto" w:fill="FFFFFF"/>
          <w:lang w:val="en-US"/>
        </w:rPr>
        <w:t>,4</w:t>
      </w:r>
      <w:proofErr w:type="gramEnd"/>
      <w:r>
        <w:rPr>
          <w:rFonts w:ascii="Times New Roman" w:hAnsi="Times New Roman" w:cs="Times New Roman"/>
          <w:sz w:val="24"/>
          <w:szCs w:val="24"/>
          <w:shd w:val="clear" w:color="auto" w:fill="FFFFFF"/>
          <w:lang w:val="en-US"/>
        </w:rPr>
        <w:t xml:space="preserve"> yang artinya masuk kedalam status “terhidrasi” dan sesudah olahrga 4 artinya “dehidrasi”.</w:t>
      </w:r>
    </w:p>
    <w:p w:rsidR="007E2A7B" w:rsidRDefault="00C44584" w:rsidP="00087E7B">
      <w:pPr>
        <w:pStyle w:val="ListParagraph"/>
        <w:spacing w:after="0" w:line="36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 xml:space="preserve">Pada hasil pengukuran </w:t>
      </w:r>
      <w:r w:rsidRPr="00CD1893">
        <w:rPr>
          <w:rFonts w:ascii="Times New Roman" w:hAnsi="Times New Roman" w:cs="Times New Roman"/>
          <w:i/>
          <w:sz w:val="24"/>
          <w:szCs w:val="24"/>
          <w:shd w:val="clear" w:color="auto" w:fill="FFFFFF"/>
          <w:lang w:val="en-US"/>
        </w:rPr>
        <w:t>pretest</w:t>
      </w:r>
      <w:r>
        <w:rPr>
          <w:rFonts w:ascii="Times New Roman" w:hAnsi="Times New Roman" w:cs="Times New Roman"/>
          <w:sz w:val="24"/>
          <w:szCs w:val="24"/>
          <w:shd w:val="clear" w:color="auto" w:fill="FFFFFF"/>
          <w:lang w:val="en-US"/>
        </w:rPr>
        <w:t xml:space="preserve"> kelompok 3 diketahui rata rata nilai hidrasi sebelum olahraga 2,6  yang artinya masuk kedalam status “terhidrasi” dan sesudah olahrga 4,8 artinya “dehidrasi”.</w:t>
      </w:r>
    </w:p>
    <w:p w:rsidR="00087E7B" w:rsidRPr="00087E7B" w:rsidRDefault="00087E7B" w:rsidP="00087E7B">
      <w:pPr>
        <w:pStyle w:val="ListParagraph"/>
        <w:spacing w:after="0" w:line="360" w:lineRule="auto"/>
        <w:ind w:left="0" w:firstLine="567"/>
        <w:jc w:val="both"/>
        <w:rPr>
          <w:rFonts w:ascii="Times New Roman" w:hAnsi="Times New Roman" w:cs="Times New Roman"/>
          <w:sz w:val="24"/>
          <w:szCs w:val="24"/>
          <w:shd w:val="clear" w:color="auto" w:fill="FFFFFF"/>
        </w:rPr>
      </w:pPr>
    </w:p>
    <w:p w:rsidR="00087E7B" w:rsidRPr="00087E7B" w:rsidRDefault="00087E7B" w:rsidP="00CD1893">
      <w:pPr>
        <w:pStyle w:val="Caption"/>
        <w:spacing w:after="0"/>
        <w:jc w:val="center"/>
        <w:rPr>
          <w:rFonts w:ascii="Times New Roman" w:hAnsi="Times New Roman" w:cs="Times New Roman"/>
          <w:color w:val="auto"/>
          <w:sz w:val="36"/>
          <w:szCs w:val="24"/>
          <w:shd w:val="clear" w:color="auto" w:fill="FFFFFF"/>
        </w:rPr>
      </w:pPr>
      <w:bookmarkStart w:id="85" w:name="_Toc43660272"/>
      <w:r w:rsidRPr="00087E7B">
        <w:rPr>
          <w:rFonts w:ascii="Times New Roman" w:hAnsi="Times New Roman" w:cs="Times New Roman"/>
          <w:color w:val="auto"/>
          <w:sz w:val="24"/>
        </w:rPr>
        <w:t xml:space="preserve">Tabel 4. </w:t>
      </w:r>
      <w:r w:rsidRPr="00087E7B">
        <w:rPr>
          <w:rFonts w:ascii="Times New Roman" w:hAnsi="Times New Roman" w:cs="Times New Roman"/>
          <w:color w:val="auto"/>
          <w:sz w:val="24"/>
        </w:rPr>
        <w:fldChar w:fldCharType="begin"/>
      </w:r>
      <w:r w:rsidRPr="00087E7B">
        <w:rPr>
          <w:rFonts w:ascii="Times New Roman" w:hAnsi="Times New Roman" w:cs="Times New Roman"/>
          <w:color w:val="auto"/>
          <w:sz w:val="24"/>
        </w:rPr>
        <w:instrText xml:space="preserve"> SEQ Tabel_4. \* ARABIC </w:instrText>
      </w:r>
      <w:r w:rsidRPr="00087E7B">
        <w:rPr>
          <w:rFonts w:ascii="Times New Roman" w:hAnsi="Times New Roman" w:cs="Times New Roman"/>
          <w:color w:val="auto"/>
          <w:sz w:val="24"/>
        </w:rPr>
        <w:fldChar w:fldCharType="separate"/>
      </w:r>
      <w:r w:rsidRPr="00087E7B">
        <w:rPr>
          <w:rFonts w:ascii="Times New Roman" w:hAnsi="Times New Roman" w:cs="Times New Roman"/>
          <w:noProof/>
          <w:color w:val="auto"/>
          <w:sz w:val="24"/>
        </w:rPr>
        <w:t>10</w:t>
      </w:r>
      <w:r w:rsidRPr="00087E7B">
        <w:rPr>
          <w:rFonts w:ascii="Times New Roman" w:hAnsi="Times New Roman" w:cs="Times New Roman"/>
          <w:color w:val="auto"/>
          <w:sz w:val="24"/>
        </w:rPr>
        <w:fldChar w:fldCharType="end"/>
      </w:r>
      <w:r w:rsidRPr="00087E7B">
        <w:rPr>
          <w:rFonts w:ascii="Times New Roman" w:hAnsi="Times New Roman" w:cs="Times New Roman"/>
          <w:color w:val="auto"/>
          <w:sz w:val="24"/>
        </w:rPr>
        <w:t xml:space="preserve"> </w:t>
      </w:r>
      <w:r w:rsidRPr="00087E7B">
        <w:rPr>
          <w:rFonts w:ascii="Times New Roman" w:hAnsi="Times New Roman" w:cs="Times New Roman"/>
          <w:b w:val="0"/>
          <w:color w:val="auto"/>
          <w:sz w:val="24"/>
        </w:rPr>
        <w:t xml:space="preserve">Uji Deskriptif </w:t>
      </w:r>
      <w:r w:rsidRPr="00CD1893">
        <w:rPr>
          <w:rFonts w:ascii="Times New Roman" w:hAnsi="Times New Roman" w:cs="Times New Roman"/>
          <w:b w:val="0"/>
          <w:i/>
          <w:color w:val="auto"/>
          <w:sz w:val="24"/>
        </w:rPr>
        <w:t>Postest</w:t>
      </w:r>
      <w:r w:rsidRPr="00087E7B">
        <w:rPr>
          <w:rFonts w:ascii="Times New Roman" w:hAnsi="Times New Roman" w:cs="Times New Roman"/>
          <w:b w:val="0"/>
          <w:color w:val="auto"/>
          <w:sz w:val="24"/>
        </w:rPr>
        <w:t xml:space="preserve"> Hidrasi Kelompok D1</w:t>
      </w:r>
      <w:bookmarkEnd w:id="85"/>
    </w:p>
    <w:p w:rsidR="00087E7B" w:rsidRDefault="00460033" w:rsidP="00CD1893">
      <w:pPr>
        <w:pStyle w:val="ListParagraph"/>
        <w:spacing w:after="0" w:line="360" w:lineRule="auto"/>
        <w:ind w:left="0"/>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id-ID"/>
        </w:rPr>
        <w:drawing>
          <wp:inline distT="0" distB="0" distL="0" distR="0" wp14:anchorId="75C068C8" wp14:editId="7180A91B">
            <wp:extent cx="4925113" cy="1047896"/>
            <wp:effectExtent l="0" t="0" r="889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hidra.sese.kel.1posttest.png"/>
                    <pic:cNvPicPr/>
                  </pic:nvPicPr>
                  <pic:blipFill>
                    <a:blip r:embed="rId68">
                      <a:extLst>
                        <a:ext uri="{28A0092B-C50C-407E-A947-70E740481C1C}">
                          <a14:useLocalDpi xmlns:a14="http://schemas.microsoft.com/office/drawing/2010/main" val="0"/>
                        </a:ext>
                      </a:extLst>
                    </a:blip>
                    <a:stretch>
                      <a:fillRect/>
                    </a:stretch>
                  </pic:blipFill>
                  <pic:spPr>
                    <a:xfrm>
                      <a:off x="0" y="0"/>
                      <a:ext cx="4925113" cy="1047896"/>
                    </a:xfrm>
                    <a:prstGeom prst="rect">
                      <a:avLst/>
                    </a:prstGeom>
                  </pic:spPr>
                </pic:pic>
              </a:graphicData>
            </a:graphic>
          </wp:inline>
        </w:drawing>
      </w:r>
    </w:p>
    <w:p w:rsidR="00087E7B" w:rsidRDefault="00087E7B" w:rsidP="00CD1893">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087E7B" w:rsidRDefault="00087E7B" w:rsidP="00C44584">
      <w:pPr>
        <w:pStyle w:val="ListParagraph"/>
        <w:spacing w:after="0" w:line="360" w:lineRule="auto"/>
        <w:ind w:left="0"/>
        <w:jc w:val="center"/>
        <w:rPr>
          <w:rFonts w:ascii="Times New Roman" w:hAnsi="Times New Roman" w:cs="Times New Roman"/>
          <w:sz w:val="24"/>
          <w:szCs w:val="24"/>
          <w:shd w:val="clear" w:color="auto" w:fill="FFFFFF"/>
        </w:rPr>
      </w:pPr>
    </w:p>
    <w:p w:rsidR="00087E7B" w:rsidRDefault="00087E7B" w:rsidP="00CD1893">
      <w:pPr>
        <w:pStyle w:val="Caption"/>
        <w:spacing w:after="0"/>
        <w:jc w:val="center"/>
      </w:pPr>
      <w:bookmarkStart w:id="86" w:name="_Toc43660273"/>
      <w:r w:rsidRPr="00087E7B">
        <w:rPr>
          <w:rFonts w:ascii="Times New Roman" w:hAnsi="Times New Roman" w:cs="Times New Roman"/>
          <w:color w:val="auto"/>
          <w:sz w:val="24"/>
        </w:rPr>
        <w:t xml:space="preserve">Tabel 4. </w:t>
      </w:r>
      <w:r w:rsidRPr="00087E7B">
        <w:rPr>
          <w:rFonts w:ascii="Times New Roman" w:hAnsi="Times New Roman" w:cs="Times New Roman"/>
          <w:color w:val="auto"/>
          <w:sz w:val="24"/>
        </w:rPr>
        <w:fldChar w:fldCharType="begin"/>
      </w:r>
      <w:r w:rsidRPr="00087E7B">
        <w:rPr>
          <w:rFonts w:ascii="Times New Roman" w:hAnsi="Times New Roman" w:cs="Times New Roman"/>
          <w:color w:val="auto"/>
          <w:sz w:val="24"/>
        </w:rPr>
        <w:instrText xml:space="preserve"> SEQ Tabel_4. \* ARABIC </w:instrText>
      </w:r>
      <w:r w:rsidRPr="00087E7B">
        <w:rPr>
          <w:rFonts w:ascii="Times New Roman" w:hAnsi="Times New Roman" w:cs="Times New Roman"/>
          <w:color w:val="auto"/>
          <w:sz w:val="24"/>
        </w:rPr>
        <w:fldChar w:fldCharType="separate"/>
      </w:r>
      <w:r w:rsidRPr="00087E7B">
        <w:rPr>
          <w:rFonts w:ascii="Times New Roman" w:hAnsi="Times New Roman" w:cs="Times New Roman"/>
          <w:noProof/>
          <w:color w:val="auto"/>
          <w:sz w:val="24"/>
        </w:rPr>
        <w:t>11</w:t>
      </w:r>
      <w:r w:rsidRPr="00087E7B">
        <w:rPr>
          <w:rFonts w:ascii="Times New Roman" w:hAnsi="Times New Roman" w:cs="Times New Roman"/>
          <w:color w:val="auto"/>
          <w:sz w:val="24"/>
        </w:rPr>
        <w:fldChar w:fldCharType="end"/>
      </w:r>
      <w:r w:rsidRPr="00087E7B">
        <w:rPr>
          <w:rFonts w:ascii="Times New Roman" w:hAnsi="Times New Roman" w:cs="Times New Roman"/>
          <w:color w:val="auto"/>
          <w:sz w:val="24"/>
        </w:rPr>
        <w:t xml:space="preserve"> </w:t>
      </w:r>
      <w:r w:rsidRPr="00087E7B">
        <w:rPr>
          <w:rFonts w:ascii="Times New Roman" w:hAnsi="Times New Roman" w:cs="Times New Roman"/>
          <w:b w:val="0"/>
          <w:color w:val="auto"/>
          <w:sz w:val="24"/>
        </w:rPr>
        <w:t xml:space="preserve">Uji Deskriptif </w:t>
      </w:r>
      <w:r w:rsidRPr="00CD1893">
        <w:rPr>
          <w:rFonts w:ascii="Times New Roman" w:hAnsi="Times New Roman" w:cs="Times New Roman"/>
          <w:b w:val="0"/>
          <w:i/>
          <w:color w:val="auto"/>
          <w:sz w:val="24"/>
        </w:rPr>
        <w:t>Postest</w:t>
      </w:r>
      <w:r w:rsidRPr="00087E7B">
        <w:rPr>
          <w:rFonts w:ascii="Times New Roman" w:hAnsi="Times New Roman" w:cs="Times New Roman"/>
          <w:b w:val="0"/>
          <w:color w:val="auto"/>
          <w:sz w:val="24"/>
        </w:rPr>
        <w:t xml:space="preserve"> Hidrasi Kelompok D2</w:t>
      </w:r>
      <w:r w:rsidR="00460033">
        <w:rPr>
          <w:rFonts w:ascii="Times New Roman" w:hAnsi="Times New Roman" w:cs="Times New Roman"/>
          <w:noProof/>
          <w:sz w:val="24"/>
          <w:szCs w:val="24"/>
          <w:shd w:val="clear" w:color="auto" w:fill="FFFFFF"/>
          <w:lang w:eastAsia="id-ID"/>
        </w:rPr>
        <w:drawing>
          <wp:inline distT="0" distB="0" distL="0" distR="0" wp14:anchorId="6FE45296" wp14:editId="25414658">
            <wp:extent cx="4963218" cy="1000265"/>
            <wp:effectExtent l="0" t="0" r="0"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hidra.sese.kel.2posttest.png"/>
                    <pic:cNvPicPr/>
                  </pic:nvPicPr>
                  <pic:blipFill>
                    <a:blip r:embed="rId69">
                      <a:extLst>
                        <a:ext uri="{28A0092B-C50C-407E-A947-70E740481C1C}">
                          <a14:useLocalDpi xmlns:a14="http://schemas.microsoft.com/office/drawing/2010/main" val="0"/>
                        </a:ext>
                      </a:extLst>
                    </a:blip>
                    <a:stretch>
                      <a:fillRect/>
                    </a:stretch>
                  </pic:blipFill>
                  <pic:spPr>
                    <a:xfrm>
                      <a:off x="0" y="0"/>
                      <a:ext cx="4963218" cy="1000265"/>
                    </a:xfrm>
                    <a:prstGeom prst="rect">
                      <a:avLst/>
                    </a:prstGeom>
                  </pic:spPr>
                </pic:pic>
              </a:graphicData>
            </a:graphic>
          </wp:inline>
        </w:drawing>
      </w:r>
      <w:bookmarkEnd w:id="86"/>
    </w:p>
    <w:p w:rsidR="00087E7B" w:rsidRDefault="00087E7B" w:rsidP="00CD1893">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D33A57" w:rsidRDefault="00087E7B" w:rsidP="00CD1893">
      <w:pPr>
        <w:pStyle w:val="Caption"/>
        <w:spacing w:after="0"/>
        <w:jc w:val="center"/>
        <w:rPr>
          <w:rFonts w:ascii="Times New Roman" w:hAnsi="Times New Roman" w:cs="Times New Roman"/>
          <w:b w:val="0"/>
          <w:color w:val="auto"/>
          <w:sz w:val="24"/>
        </w:rPr>
      </w:pPr>
      <w:bookmarkStart w:id="87" w:name="_Toc43660274"/>
      <w:r w:rsidRPr="00087E7B">
        <w:rPr>
          <w:rFonts w:ascii="Times New Roman" w:hAnsi="Times New Roman" w:cs="Times New Roman"/>
          <w:color w:val="auto"/>
          <w:sz w:val="24"/>
        </w:rPr>
        <w:lastRenderedPageBreak/>
        <w:t xml:space="preserve">Tabel 4. </w:t>
      </w:r>
      <w:r w:rsidRPr="00087E7B">
        <w:rPr>
          <w:rFonts w:ascii="Times New Roman" w:hAnsi="Times New Roman" w:cs="Times New Roman"/>
          <w:color w:val="auto"/>
          <w:sz w:val="24"/>
        </w:rPr>
        <w:fldChar w:fldCharType="begin"/>
      </w:r>
      <w:r w:rsidRPr="00087E7B">
        <w:rPr>
          <w:rFonts w:ascii="Times New Roman" w:hAnsi="Times New Roman" w:cs="Times New Roman"/>
          <w:color w:val="auto"/>
          <w:sz w:val="24"/>
        </w:rPr>
        <w:instrText xml:space="preserve"> SEQ Tabel_4. \* ARABIC </w:instrText>
      </w:r>
      <w:r w:rsidRPr="00087E7B">
        <w:rPr>
          <w:rFonts w:ascii="Times New Roman" w:hAnsi="Times New Roman" w:cs="Times New Roman"/>
          <w:color w:val="auto"/>
          <w:sz w:val="24"/>
        </w:rPr>
        <w:fldChar w:fldCharType="separate"/>
      </w:r>
      <w:r w:rsidRPr="00087E7B">
        <w:rPr>
          <w:rFonts w:ascii="Times New Roman" w:hAnsi="Times New Roman" w:cs="Times New Roman"/>
          <w:noProof/>
          <w:color w:val="auto"/>
          <w:sz w:val="24"/>
        </w:rPr>
        <w:t>12</w:t>
      </w:r>
      <w:r w:rsidRPr="00087E7B">
        <w:rPr>
          <w:rFonts w:ascii="Times New Roman" w:hAnsi="Times New Roman" w:cs="Times New Roman"/>
          <w:color w:val="auto"/>
          <w:sz w:val="24"/>
        </w:rPr>
        <w:fldChar w:fldCharType="end"/>
      </w:r>
      <w:r w:rsidRPr="00087E7B">
        <w:rPr>
          <w:rFonts w:ascii="Times New Roman" w:hAnsi="Times New Roman" w:cs="Times New Roman"/>
          <w:color w:val="auto"/>
          <w:sz w:val="24"/>
        </w:rPr>
        <w:t xml:space="preserve"> </w:t>
      </w:r>
      <w:r w:rsidRPr="00087E7B">
        <w:rPr>
          <w:rFonts w:ascii="Times New Roman" w:hAnsi="Times New Roman" w:cs="Times New Roman"/>
          <w:b w:val="0"/>
          <w:color w:val="auto"/>
          <w:sz w:val="24"/>
        </w:rPr>
        <w:t xml:space="preserve">Uji Deskriptif </w:t>
      </w:r>
      <w:r w:rsidRPr="00CD1893">
        <w:rPr>
          <w:rFonts w:ascii="Times New Roman" w:hAnsi="Times New Roman" w:cs="Times New Roman"/>
          <w:b w:val="0"/>
          <w:i/>
          <w:color w:val="auto"/>
          <w:sz w:val="24"/>
        </w:rPr>
        <w:t>Postest</w:t>
      </w:r>
      <w:r w:rsidRPr="00087E7B">
        <w:rPr>
          <w:rFonts w:ascii="Times New Roman" w:hAnsi="Times New Roman" w:cs="Times New Roman"/>
          <w:b w:val="0"/>
          <w:color w:val="auto"/>
          <w:sz w:val="24"/>
        </w:rPr>
        <w:t xml:space="preserve"> Hidrasi Kelompok D3</w:t>
      </w:r>
      <w:r w:rsidR="00460033">
        <w:rPr>
          <w:rFonts w:ascii="Times New Roman" w:hAnsi="Times New Roman" w:cs="Times New Roman"/>
          <w:noProof/>
          <w:sz w:val="24"/>
          <w:szCs w:val="24"/>
          <w:shd w:val="clear" w:color="auto" w:fill="FFFFFF"/>
          <w:lang w:eastAsia="id-ID"/>
        </w:rPr>
        <w:drawing>
          <wp:inline distT="0" distB="0" distL="0" distR="0" wp14:anchorId="54346F91" wp14:editId="7AA8E018">
            <wp:extent cx="4963218" cy="1076475"/>
            <wp:effectExtent l="0" t="0" r="889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hidra.sese.kel.3 posttest.png"/>
                    <pic:cNvPicPr/>
                  </pic:nvPicPr>
                  <pic:blipFill>
                    <a:blip r:embed="rId70">
                      <a:extLst>
                        <a:ext uri="{28A0092B-C50C-407E-A947-70E740481C1C}">
                          <a14:useLocalDpi xmlns:a14="http://schemas.microsoft.com/office/drawing/2010/main" val="0"/>
                        </a:ext>
                      </a:extLst>
                    </a:blip>
                    <a:stretch>
                      <a:fillRect/>
                    </a:stretch>
                  </pic:blipFill>
                  <pic:spPr>
                    <a:xfrm>
                      <a:off x="0" y="0"/>
                      <a:ext cx="4963218" cy="1076475"/>
                    </a:xfrm>
                    <a:prstGeom prst="rect">
                      <a:avLst/>
                    </a:prstGeom>
                  </pic:spPr>
                </pic:pic>
              </a:graphicData>
            </a:graphic>
          </wp:inline>
        </w:drawing>
      </w:r>
      <w:bookmarkEnd w:id="87"/>
    </w:p>
    <w:p w:rsidR="00087E7B" w:rsidRDefault="00087E7B" w:rsidP="00CD1893">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087E7B" w:rsidRPr="00087E7B" w:rsidRDefault="00087E7B" w:rsidP="00087E7B"/>
    <w:p w:rsidR="00C44584" w:rsidRDefault="00C44584" w:rsidP="00087E7B">
      <w:pPr>
        <w:pStyle w:val="ListParagraph"/>
        <w:spacing w:after="0" w:line="360" w:lineRule="auto"/>
        <w:ind w:left="0" w:firstLine="567"/>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Pada hasil pengukuran </w:t>
      </w:r>
      <w:r w:rsidRPr="00C44584">
        <w:rPr>
          <w:rFonts w:ascii="Times New Roman" w:hAnsi="Times New Roman" w:cs="Times New Roman"/>
          <w:i/>
          <w:sz w:val="24"/>
          <w:szCs w:val="24"/>
          <w:shd w:val="clear" w:color="auto" w:fill="FFFFFF"/>
          <w:lang w:val="en-US"/>
        </w:rPr>
        <w:t>postest</w:t>
      </w:r>
      <w:r>
        <w:rPr>
          <w:rFonts w:ascii="Times New Roman" w:hAnsi="Times New Roman" w:cs="Times New Roman"/>
          <w:sz w:val="24"/>
          <w:szCs w:val="24"/>
          <w:shd w:val="clear" w:color="auto" w:fill="FFFFFF"/>
          <w:lang w:val="en-US"/>
        </w:rPr>
        <w:t xml:space="preserve"> kelompok 1 diketahui rata rata nilai hidrasi sebelum olahraga 4,4 yang artinya masuk kedalam status “dehidrasi” dan sesudah olahrga 5,2 artinya “dehidrasi”.</w:t>
      </w:r>
    </w:p>
    <w:p w:rsidR="00151829" w:rsidRDefault="00151829" w:rsidP="00087E7B">
      <w:pPr>
        <w:pStyle w:val="ListParagraph"/>
        <w:spacing w:after="0" w:line="360" w:lineRule="auto"/>
        <w:ind w:left="0" w:firstLine="567"/>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Pada hasil pengukuran </w:t>
      </w:r>
      <w:r w:rsidRPr="00C44584">
        <w:rPr>
          <w:rFonts w:ascii="Times New Roman" w:hAnsi="Times New Roman" w:cs="Times New Roman"/>
          <w:i/>
          <w:sz w:val="24"/>
          <w:szCs w:val="24"/>
          <w:shd w:val="clear" w:color="auto" w:fill="FFFFFF"/>
          <w:lang w:val="en-US"/>
        </w:rPr>
        <w:t>postest</w:t>
      </w:r>
      <w:r>
        <w:rPr>
          <w:rFonts w:ascii="Times New Roman" w:hAnsi="Times New Roman" w:cs="Times New Roman"/>
          <w:sz w:val="24"/>
          <w:szCs w:val="24"/>
          <w:shd w:val="clear" w:color="auto" w:fill="FFFFFF"/>
          <w:lang w:val="en-US"/>
        </w:rPr>
        <w:t xml:space="preserve"> kelompok 2 diketahui rata rata nilai hidrasi sebelum olahraga 4,2 yang artinya masuk kedalam status “dehidrasi” dan sesudah olahrga 4 artinya “dehidrasi”.</w:t>
      </w:r>
    </w:p>
    <w:p w:rsidR="00151829" w:rsidRDefault="00151829" w:rsidP="00087E7B">
      <w:pPr>
        <w:pStyle w:val="ListParagraph"/>
        <w:spacing w:after="0" w:line="360" w:lineRule="auto"/>
        <w:ind w:left="0" w:firstLine="567"/>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Pada hasil pengukuran </w:t>
      </w:r>
      <w:r w:rsidRPr="00C44584">
        <w:rPr>
          <w:rFonts w:ascii="Times New Roman" w:hAnsi="Times New Roman" w:cs="Times New Roman"/>
          <w:i/>
          <w:sz w:val="24"/>
          <w:szCs w:val="24"/>
          <w:shd w:val="clear" w:color="auto" w:fill="FFFFFF"/>
          <w:lang w:val="en-US"/>
        </w:rPr>
        <w:t>postest</w:t>
      </w:r>
      <w:r>
        <w:rPr>
          <w:rFonts w:ascii="Times New Roman" w:hAnsi="Times New Roman" w:cs="Times New Roman"/>
          <w:sz w:val="24"/>
          <w:szCs w:val="24"/>
          <w:shd w:val="clear" w:color="auto" w:fill="FFFFFF"/>
          <w:lang w:val="en-US"/>
        </w:rPr>
        <w:t xml:space="preserve"> kelompok 3 diketahui rata rata nilai hidrasi sebelum olahraga 4,8 yang artinya masuk kedalam status “dehidrasi” dan sesudah olahrga 2,8 artinya “dehidrasi”.</w:t>
      </w:r>
    </w:p>
    <w:p w:rsidR="00C44584" w:rsidRPr="00C44584" w:rsidRDefault="00C44584" w:rsidP="00087E7B">
      <w:pPr>
        <w:pStyle w:val="ListParagraph"/>
        <w:spacing w:after="0" w:line="360" w:lineRule="auto"/>
        <w:ind w:left="0"/>
        <w:jc w:val="both"/>
        <w:rPr>
          <w:rFonts w:ascii="Times New Roman" w:hAnsi="Times New Roman" w:cs="Times New Roman"/>
          <w:sz w:val="24"/>
          <w:szCs w:val="24"/>
          <w:shd w:val="clear" w:color="auto" w:fill="FFFFFF"/>
          <w:lang w:val="en-US"/>
        </w:rPr>
      </w:pPr>
    </w:p>
    <w:p w:rsidR="004309DB" w:rsidRPr="00887DBD" w:rsidRDefault="00646E6C" w:rsidP="00BB30B7">
      <w:pPr>
        <w:pStyle w:val="ListParagraph"/>
        <w:numPr>
          <w:ilvl w:val="0"/>
          <w:numId w:val="35"/>
        </w:numPr>
        <w:spacing w:after="0" w:line="360" w:lineRule="auto"/>
        <w:ind w:left="709" w:hanging="709"/>
        <w:jc w:val="both"/>
        <w:rPr>
          <w:rFonts w:ascii="Times New Roman" w:hAnsi="Times New Roman" w:cs="Times New Roman"/>
          <w:b/>
          <w:sz w:val="24"/>
          <w:szCs w:val="24"/>
        </w:rPr>
      </w:pPr>
      <w:r w:rsidRPr="00887DBD">
        <w:rPr>
          <w:rFonts w:ascii="Times New Roman" w:hAnsi="Times New Roman" w:cs="Times New Roman"/>
          <w:b/>
          <w:sz w:val="24"/>
          <w:szCs w:val="24"/>
        </w:rPr>
        <w:t>Uji Normalitas</w:t>
      </w:r>
    </w:p>
    <w:p w:rsidR="00646E6C" w:rsidRPr="00887DBD" w:rsidRDefault="00646E6C" w:rsidP="004309DB">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Uji normaliatas digunakan untuk mengetahui apakah data terdistribusi dengan normal atau tidak. Untuk mendapatkan hasil uji normalitas diperlukan suatu perhitungan uji normaliatas. Pada penelitian ini akan menggunakan perhitungan statistik nonparametrik. Sebagaimana menurut Sugiyono (2010, hlm. 104) bahwa “Statistik</w:t>
      </w:r>
      <w:r w:rsidRPr="00887DBD">
        <w:rPr>
          <w:rFonts w:ascii="Times New Roman" w:hAnsi="Times New Roman" w:cs="Times New Roman"/>
          <w:i/>
          <w:sz w:val="24"/>
        </w:rPr>
        <w:t xml:space="preserve"> nonparametric </w:t>
      </w:r>
      <w:r w:rsidRPr="00887DBD">
        <w:rPr>
          <w:rFonts w:ascii="Times New Roman" w:hAnsi="Times New Roman" w:cs="Times New Roman"/>
          <w:sz w:val="24"/>
        </w:rPr>
        <w:t xml:space="preserve">digunakan untuk menguji hipotesis deskriptif satu sampel baik itu bentuk data nominal maupun data ordinal”. Pada perhitungan ini akan menggunakan metode </w:t>
      </w:r>
      <w:r w:rsidRPr="00887DBD">
        <w:rPr>
          <w:rFonts w:ascii="Times New Roman" w:hAnsi="Times New Roman" w:cs="Times New Roman"/>
          <w:i/>
          <w:sz w:val="24"/>
        </w:rPr>
        <w:t>One Sample Kolmogrov-Smirnov Test</w:t>
      </w:r>
      <w:r w:rsidRPr="00887DBD">
        <w:rPr>
          <w:rFonts w:ascii="Times New Roman" w:hAnsi="Times New Roman" w:cs="Times New Roman"/>
          <w:sz w:val="24"/>
        </w:rPr>
        <w:t>, yaitu untuk menguji normalitas data masing-masing variabel</w:t>
      </w:r>
      <w:r w:rsidRPr="00887DBD">
        <w:rPr>
          <w:rFonts w:ascii="Times New Roman" w:hAnsi="Times New Roman" w:cs="Times New Roman"/>
          <w:i/>
          <w:sz w:val="24"/>
        </w:rPr>
        <w:t>.</w:t>
      </w:r>
    </w:p>
    <w:p w:rsidR="00D33A57" w:rsidRPr="00887DBD" w:rsidRDefault="00646E6C" w:rsidP="00F75A01">
      <w:pPr>
        <w:spacing w:line="360" w:lineRule="auto"/>
        <w:ind w:firstLine="567"/>
        <w:jc w:val="both"/>
        <w:rPr>
          <w:rFonts w:ascii="Times New Roman" w:hAnsi="Times New Roman" w:cs="Times New Roman"/>
          <w:sz w:val="24"/>
        </w:rPr>
      </w:pPr>
      <w:r w:rsidRPr="00887DBD">
        <w:rPr>
          <w:rFonts w:ascii="Times New Roman" w:hAnsi="Times New Roman" w:cs="Times New Roman"/>
          <w:sz w:val="24"/>
        </w:rPr>
        <w:t>Menurut (Nurha</w:t>
      </w:r>
      <w:r w:rsidR="00E27EC1">
        <w:rPr>
          <w:rFonts w:ascii="Times New Roman" w:hAnsi="Times New Roman" w:cs="Times New Roman"/>
          <w:sz w:val="24"/>
        </w:rPr>
        <w:t>san dkk. 2008, hlm 1999) bahwa “m</w:t>
      </w:r>
      <w:r w:rsidRPr="00887DBD">
        <w:rPr>
          <w:rFonts w:ascii="Times New Roman" w:hAnsi="Times New Roman" w:cs="Times New Roman"/>
          <w:sz w:val="24"/>
        </w:rPr>
        <w:t xml:space="preserve">etode pengambilan keputusan untuk uji normalitas yaitu jika signifikasi </w:t>
      </w:r>
      <m:oMath>
        <m:r>
          <w:rPr>
            <w:rFonts w:ascii="Cambria Math" w:hAnsi="Cambria Math" w:cs="Times New Roman"/>
            <w:sz w:val="24"/>
          </w:rPr>
          <m:t>&gt;</m:t>
        </m:r>
      </m:oMath>
      <w:r w:rsidRPr="00887DBD">
        <w:rPr>
          <w:rFonts w:ascii="Times New Roman" w:eastAsiaTheme="minorEastAsia" w:hAnsi="Times New Roman" w:cs="Times New Roman"/>
          <w:sz w:val="24"/>
        </w:rPr>
        <w:t xml:space="preserve"> 0,05 maka data berdistribusi normal, jika signifikasi </w:t>
      </w:r>
      <m:oMath>
        <m:r>
          <w:rPr>
            <w:rFonts w:ascii="Cambria Math" w:hAnsi="Cambria Math" w:cs="Times New Roman"/>
            <w:sz w:val="24"/>
          </w:rPr>
          <m:t>&lt;</m:t>
        </m:r>
      </m:oMath>
      <w:r w:rsidRPr="00887DBD">
        <w:rPr>
          <w:rFonts w:ascii="Times New Roman" w:eastAsiaTheme="minorEastAsia" w:hAnsi="Times New Roman" w:cs="Times New Roman"/>
          <w:sz w:val="24"/>
        </w:rPr>
        <w:t xml:space="preserve"> 0,05 maka d</w:t>
      </w:r>
      <w:r w:rsidR="00E27EC1">
        <w:rPr>
          <w:rFonts w:ascii="Times New Roman" w:eastAsiaTheme="minorEastAsia" w:hAnsi="Times New Roman" w:cs="Times New Roman"/>
          <w:sz w:val="24"/>
        </w:rPr>
        <w:t xml:space="preserve">ata tidak berdistribusi normal”. </w:t>
      </w:r>
      <w:r w:rsidRPr="00887DBD">
        <w:rPr>
          <w:rFonts w:ascii="Times New Roman" w:eastAsiaTheme="minorEastAsia" w:hAnsi="Times New Roman" w:cs="Times New Roman"/>
          <w:sz w:val="24"/>
        </w:rPr>
        <w:t>(Trihendardi. 20</w:t>
      </w:r>
      <w:r w:rsidR="00E27EC1">
        <w:rPr>
          <w:rFonts w:ascii="Times New Roman" w:eastAsiaTheme="minorEastAsia" w:hAnsi="Times New Roman" w:cs="Times New Roman"/>
          <w:sz w:val="24"/>
        </w:rPr>
        <w:t xml:space="preserve">13, hlm. 121) menambahkan bahwa </w:t>
      </w:r>
      <w:r w:rsidR="00D33A57" w:rsidRPr="00887DBD">
        <w:rPr>
          <w:rFonts w:ascii="Times New Roman" w:hAnsi="Times New Roman" w:cs="Times New Roman"/>
          <w:sz w:val="24"/>
        </w:rPr>
        <w:t>“</w:t>
      </w:r>
      <w:r w:rsidR="00E27EC1">
        <w:rPr>
          <w:rFonts w:ascii="Times New Roman" w:hAnsi="Times New Roman" w:cs="Times New Roman"/>
          <w:sz w:val="24"/>
        </w:rPr>
        <w:t>j</w:t>
      </w:r>
      <w:r w:rsidRPr="00887DBD">
        <w:rPr>
          <w:rFonts w:ascii="Times New Roman" w:hAnsi="Times New Roman" w:cs="Times New Roman"/>
          <w:sz w:val="24"/>
        </w:rPr>
        <w:t xml:space="preserve">ika terdapat hipotesis: Ho= sampel berdistribusi normal dan H1= sampel tidak berdistribusi normal. Keseluruhan nilai Asymp Sig (2-tailed) </w:t>
      </w:r>
      <m:oMath>
        <m:r>
          <w:rPr>
            <w:rFonts w:ascii="Cambria Math" w:hAnsi="Cambria Math" w:cs="Times New Roman"/>
            <w:sz w:val="24"/>
          </w:rPr>
          <m:t>&gt;</m:t>
        </m:r>
      </m:oMath>
      <w:r w:rsidRPr="00887DBD">
        <w:rPr>
          <w:rFonts w:ascii="Times New Roman" w:eastAsiaTheme="minorEastAsia" w:hAnsi="Times New Roman" w:cs="Times New Roman"/>
          <w:sz w:val="24"/>
        </w:rPr>
        <w:t xml:space="preserve"> ½ </w:t>
      </w:r>
      <m:oMath>
        <m:r>
          <w:rPr>
            <w:rFonts w:ascii="Cambria Math" w:hAnsi="Cambria Math" w:cs="Times New Roman"/>
            <w:sz w:val="24"/>
          </w:rPr>
          <m:t>∝</m:t>
        </m:r>
      </m:oMath>
      <w:r w:rsidRPr="00887DBD">
        <w:rPr>
          <w:rFonts w:ascii="Times New Roman" w:eastAsiaTheme="minorEastAsia" w:hAnsi="Times New Roman" w:cs="Times New Roman"/>
          <w:sz w:val="24"/>
        </w:rPr>
        <w:t xml:space="preserve"> (0,025) karena nilai dari </w:t>
      </w:r>
      <m:oMath>
        <m:r>
          <w:rPr>
            <w:rFonts w:ascii="Cambria Math" w:hAnsi="Cambria Math" w:cs="Times New Roman"/>
            <w:sz w:val="24"/>
          </w:rPr>
          <m:t>∝</m:t>
        </m:r>
      </m:oMath>
      <w:r w:rsidRPr="00887DBD">
        <w:rPr>
          <w:rFonts w:ascii="Times New Roman" w:eastAsiaTheme="minorEastAsia" w:hAnsi="Times New Roman" w:cs="Times New Roman"/>
          <w:sz w:val="24"/>
        </w:rPr>
        <w:t xml:space="preserve"> adalah 0,05. Maka Ho diterima, sehin</w:t>
      </w:r>
      <w:r w:rsidR="00D33A57" w:rsidRPr="00887DBD">
        <w:rPr>
          <w:rFonts w:ascii="Times New Roman" w:eastAsiaTheme="minorEastAsia" w:hAnsi="Times New Roman" w:cs="Times New Roman"/>
          <w:sz w:val="24"/>
        </w:rPr>
        <w:t>gga sampel berdistribusi normal”.</w:t>
      </w:r>
      <w:r w:rsidRPr="00887DBD">
        <w:rPr>
          <w:rFonts w:ascii="Times New Roman" w:hAnsi="Times New Roman" w:cs="Times New Roman"/>
          <w:sz w:val="24"/>
        </w:rPr>
        <w:tab/>
      </w:r>
    </w:p>
    <w:p w:rsidR="00D33A57" w:rsidRPr="00E27EC1" w:rsidRDefault="00D33A57" w:rsidP="00E27EC1">
      <w:pPr>
        <w:pStyle w:val="Caption"/>
        <w:spacing w:after="0"/>
        <w:jc w:val="center"/>
        <w:rPr>
          <w:rFonts w:ascii="Times New Roman" w:hAnsi="Times New Roman" w:cs="Times New Roman"/>
          <w:color w:val="auto"/>
          <w:sz w:val="24"/>
          <w:szCs w:val="24"/>
        </w:rPr>
      </w:pPr>
      <w:bookmarkStart w:id="88" w:name="_Toc43660275"/>
      <w:r w:rsidRPr="00887DBD">
        <w:rPr>
          <w:rFonts w:ascii="Times New Roman" w:hAnsi="Times New Roman" w:cs="Times New Roman"/>
          <w:color w:val="auto"/>
          <w:sz w:val="24"/>
          <w:szCs w:val="24"/>
        </w:rPr>
        <w:lastRenderedPageBreak/>
        <w:t xml:space="preserve">Tabel 4.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Tabel_4. \* ARABIC </w:instrText>
      </w:r>
      <w:r w:rsidR="00C43033" w:rsidRPr="00887DBD">
        <w:rPr>
          <w:rFonts w:ascii="Times New Roman" w:hAnsi="Times New Roman" w:cs="Times New Roman"/>
          <w:color w:val="auto"/>
          <w:sz w:val="24"/>
          <w:szCs w:val="24"/>
        </w:rPr>
        <w:fldChar w:fldCharType="separate"/>
      </w:r>
      <w:r w:rsidR="00087E7B">
        <w:rPr>
          <w:rFonts w:ascii="Times New Roman" w:hAnsi="Times New Roman" w:cs="Times New Roman"/>
          <w:noProof/>
          <w:color w:val="auto"/>
          <w:sz w:val="24"/>
          <w:szCs w:val="24"/>
        </w:rPr>
        <w:t>13</w:t>
      </w:r>
      <w:r w:rsidR="00C43033" w:rsidRPr="00887DBD">
        <w:rPr>
          <w:rFonts w:ascii="Times New Roman" w:hAnsi="Times New Roman" w:cs="Times New Roman"/>
          <w:color w:val="auto"/>
          <w:sz w:val="24"/>
          <w:szCs w:val="24"/>
        </w:rPr>
        <w:fldChar w:fldCharType="end"/>
      </w:r>
      <w:r w:rsidR="00151829">
        <w:rPr>
          <w:rFonts w:ascii="Times New Roman" w:hAnsi="Times New Roman" w:cs="Times New Roman"/>
          <w:color w:val="auto"/>
          <w:sz w:val="24"/>
          <w:szCs w:val="24"/>
          <w:lang w:val="en-US"/>
        </w:rPr>
        <w:t xml:space="preserve"> </w:t>
      </w:r>
      <w:r w:rsidRPr="00887DBD">
        <w:rPr>
          <w:rFonts w:ascii="Times New Roman" w:hAnsi="Times New Roman" w:cs="Times New Roman"/>
          <w:b w:val="0"/>
          <w:color w:val="auto"/>
          <w:sz w:val="24"/>
          <w:szCs w:val="24"/>
        </w:rPr>
        <w:t xml:space="preserve">Hasil Uji Normalitas </w:t>
      </w:r>
      <w:r w:rsidRPr="00CD1893">
        <w:rPr>
          <w:rFonts w:ascii="Times New Roman" w:hAnsi="Times New Roman" w:cs="Times New Roman"/>
          <w:b w:val="0"/>
          <w:i/>
          <w:color w:val="auto"/>
          <w:sz w:val="24"/>
          <w:szCs w:val="24"/>
        </w:rPr>
        <w:t>Pretest Postest</w:t>
      </w:r>
      <w:r w:rsidRPr="00887DBD">
        <w:rPr>
          <w:rFonts w:ascii="Times New Roman" w:hAnsi="Times New Roman" w:cs="Times New Roman"/>
          <w:b w:val="0"/>
          <w:color w:val="auto"/>
          <w:sz w:val="24"/>
          <w:szCs w:val="24"/>
        </w:rPr>
        <w:t xml:space="preserve"> Termoregulasi Kelompok Uji Desain, Coba dan Produk</w:t>
      </w:r>
      <w:bookmarkEnd w:id="88"/>
    </w:p>
    <w:tbl>
      <w:tblPr>
        <w:tblStyle w:val="LightList-Accent21"/>
        <w:tblW w:w="0" w:type="auto"/>
        <w:jc w:val="center"/>
        <w:tblLook w:val="04A0" w:firstRow="1" w:lastRow="0" w:firstColumn="1" w:lastColumn="0" w:noHBand="0" w:noVBand="1"/>
      </w:tblPr>
      <w:tblGrid>
        <w:gridCol w:w="675"/>
        <w:gridCol w:w="2126"/>
        <w:gridCol w:w="1346"/>
        <w:gridCol w:w="1915"/>
        <w:gridCol w:w="768"/>
        <w:gridCol w:w="1430"/>
      </w:tblGrid>
      <w:tr w:rsidR="00D33A57" w:rsidRPr="00887DBD" w:rsidTr="00E27E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rsidR="00D33A57" w:rsidRPr="00887DBD" w:rsidRDefault="00D33A57" w:rsidP="008C05F9">
            <w:pPr>
              <w:jc w:val="center"/>
              <w:rPr>
                <w:rFonts w:ascii="Times New Roman" w:hAnsi="Times New Roman" w:cs="Times New Roman"/>
                <w:sz w:val="24"/>
                <w:szCs w:val="24"/>
              </w:rPr>
            </w:pPr>
            <w:r w:rsidRPr="00887DBD">
              <w:rPr>
                <w:rFonts w:ascii="Times New Roman" w:hAnsi="Times New Roman" w:cs="Times New Roman"/>
                <w:sz w:val="24"/>
                <w:szCs w:val="24"/>
              </w:rPr>
              <w:t>No</w:t>
            </w:r>
          </w:p>
        </w:tc>
        <w:tc>
          <w:tcPr>
            <w:tcW w:w="2126" w:type="dxa"/>
          </w:tcPr>
          <w:p w:rsidR="00D33A57" w:rsidRPr="00887DBD" w:rsidRDefault="00D33A57"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Kelompok</w:t>
            </w:r>
          </w:p>
        </w:tc>
        <w:tc>
          <w:tcPr>
            <w:tcW w:w="1346" w:type="dxa"/>
          </w:tcPr>
          <w:p w:rsidR="00D33A57" w:rsidRPr="00887DBD" w:rsidRDefault="00D33A57"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Data</w:t>
            </w:r>
          </w:p>
        </w:tc>
        <w:tc>
          <w:tcPr>
            <w:tcW w:w="1915" w:type="dxa"/>
          </w:tcPr>
          <w:p w:rsidR="00D33A57" w:rsidRPr="00887DBD" w:rsidRDefault="00D33A57"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Asymp. Sig</w:t>
            </w:r>
          </w:p>
        </w:tc>
        <w:tc>
          <w:tcPr>
            <w:tcW w:w="768" w:type="dxa"/>
          </w:tcPr>
          <w:p w:rsidR="00D33A57" w:rsidRPr="00887DBD" w:rsidRDefault="00D33A57"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α</w:t>
            </w:r>
          </w:p>
        </w:tc>
        <w:tc>
          <w:tcPr>
            <w:tcW w:w="1430" w:type="dxa"/>
          </w:tcPr>
          <w:p w:rsidR="00D33A57" w:rsidRPr="00887DBD" w:rsidRDefault="00D33A57"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Keterangan</w:t>
            </w:r>
          </w:p>
        </w:tc>
      </w:tr>
      <w:tr w:rsidR="00D33A57" w:rsidRPr="00887DBD" w:rsidTr="00E27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vMerge w:val="restart"/>
          </w:tcPr>
          <w:p w:rsidR="00D33A57" w:rsidRPr="00887DBD" w:rsidRDefault="00D33A57" w:rsidP="008C05F9">
            <w:pPr>
              <w:jc w:val="center"/>
              <w:rPr>
                <w:rFonts w:ascii="Times New Roman" w:hAnsi="Times New Roman" w:cs="Times New Roman"/>
                <w:sz w:val="24"/>
                <w:szCs w:val="24"/>
              </w:rPr>
            </w:pPr>
            <w:r w:rsidRPr="00887DBD">
              <w:rPr>
                <w:rFonts w:ascii="Times New Roman" w:hAnsi="Times New Roman" w:cs="Times New Roman"/>
                <w:sz w:val="24"/>
                <w:szCs w:val="24"/>
              </w:rPr>
              <w:t>1</w:t>
            </w:r>
          </w:p>
        </w:tc>
        <w:tc>
          <w:tcPr>
            <w:tcW w:w="2126" w:type="dxa"/>
            <w:vMerge w:val="restart"/>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Desain</w:t>
            </w:r>
          </w:p>
        </w:tc>
        <w:tc>
          <w:tcPr>
            <w:tcW w:w="1346"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915"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rPr>
              <w:t>0,766</w:t>
            </w:r>
          </w:p>
        </w:tc>
        <w:tc>
          <w:tcPr>
            <w:tcW w:w="768"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Normal</w:t>
            </w:r>
          </w:p>
        </w:tc>
      </w:tr>
      <w:tr w:rsidR="00D33A57" w:rsidRPr="00887DBD" w:rsidTr="00E27EC1">
        <w:trPr>
          <w:jc w:val="center"/>
        </w:trPr>
        <w:tc>
          <w:tcPr>
            <w:cnfStyle w:val="001000000000" w:firstRow="0" w:lastRow="0" w:firstColumn="1" w:lastColumn="0" w:oddVBand="0" w:evenVBand="0" w:oddHBand="0" w:evenHBand="0" w:firstRowFirstColumn="0" w:firstRowLastColumn="0" w:lastRowFirstColumn="0" w:lastRowLastColumn="0"/>
            <w:tcW w:w="675" w:type="dxa"/>
            <w:vMerge/>
          </w:tcPr>
          <w:p w:rsidR="00D33A57" w:rsidRPr="00887DBD" w:rsidRDefault="00D33A57" w:rsidP="008C05F9">
            <w:pPr>
              <w:jc w:val="center"/>
              <w:rPr>
                <w:rFonts w:ascii="Times New Roman" w:hAnsi="Times New Roman" w:cs="Times New Roman"/>
                <w:sz w:val="24"/>
                <w:szCs w:val="24"/>
              </w:rPr>
            </w:pPr>
          </w:p>
        </w:tc>
        <w:tc>
          <w:tcPr>
            <w:tcW w:w="2126" w:type="dxa"/>
            <w:vMerge/>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46"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tc>
        <w:tc>
          <w:tcPr>
            <w:tcW w:w="1915"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0,739</w:t>
            </w:r>
          </w:p>
        </w:tc>
        <w:tc>
          <w:tcPr>
            <w:tcW w:w="768"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87DBD">
              <w:rPr>
                <w:rFonts w:ascii="Times New Roman" w:hAnsi="Times New Roman" w:cs="Times New Roman"/>
                <w:sz w:val="24"/>
                <w:szCs w:val="24"/>
              </w:rPr>
              <w:t>Normal</w:t>
            </w:r>
          </w:p>
        </w:tc>
      </w:tr>
      <w:tr w:rsidR="00D33A57" w:rsidRPr="00887DBD" w:rsidTr="00E27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vMerge w:val="restart"/>
          </w:tcPr>
          <w:p w:rsidR="00D33A57" w:rsidRPr="00887DBD" w:rsidRDefault="00D33A57" w:rsidP="008C05F9">
            <w:pPr>
              <w:jc w:val="center"/>
              <w:rPr>
                <w:rFonts w:ascii="Times New Roman" w:hAnsi="Times New Roman" w:cs="Times New Roman"/>
                <w:sz w:val="24"/>
                <w:szCs w:val="24"/>
              </w:rPr>
            </w:pPr>
            <w:r w:rsidRPr="00887DBD">
              <w:rPr>
                <w:rFonts w:ascii="Times New Roman" w:hAnsi="Times New Roman" w:cs="Times New Roman"/>
                <w:sz w:val="24"/>
                <w:szCs w:val="24"/>
              </w:rPr>
              <w:t>2</w:t>
            </w:r>
          </w:p>
        </w:tc>
        <w:tc>
          <w:tcPr>
            <w:tcW w:w="2126" w:type="dxa"/>
            <w:vMerge w:val="restart"/>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Coba</w:t>
            </w:r>
          </w:p>
        </w:tc>
        <w:tc>
          <w:tcPr>
            <w:tcW w:w="1346"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915"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rPr>
              <w:t>0,954</w:t>
            </w:r>
          </w:p>
        </w:tc>
        <w:tc>
          <w:tcPr>
            <w:tcW w:w="768"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Normal</w:t>
            </w:r>
          </w:p>
        </w:tc>
      </w:tr>
      <w:tr w:rsidR="00D33A57" w:rsidRPr="00887DBD" w:rsidTr="00E27EC1">
        <w:trPr>
          <w:jc w:val="center"/>
        </w:trPr>
        <w:tc>
          <w:tcPr>
            <w:cnfStyle w:val="001000000000" w:firstRow="0" w:lastRow="0" w:firstColumn="1" w:lastColumn="0" w:oddVBand="0" w:evenVBand="0" w:oddHBand="0" w:evenHBand="0" w:firstRowFirstColumn="0" w:firstRowLastColumn="0" w:lastRowFirstColumn="0" w:lastRowLastColumn="0"/>
            <w:tcW w:w="675" w:type="dxa"/>
            <w:vMerge/>
          </w:tcPr>
          <w:p w:rsidR="00D33A57" w:rsidRPr="00887DBD" w:rsidRDefault="00D33A57" w:rsidP="008C05F9">
            <w:pPr>
              <w:jc w:val="center"/>
              <w:rPr>
                <w:rFonts w:ascii="Times New Roman" w:hAnsi="Times New Roman" w:cs="Times New Roman"/>
                <w:sz w:val="24"/>
                <w:szCs w:val="24"/>
              </w:rPr>
            </w:pPr>
          </w:p>
        </w:tc>
        <w:tc>
          <w:tcPr>
            <w:tcW w:w="2126" w:type="dxa"/>
            <w:vMerge/>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46"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tc>
        <w:tc>
          <w:tcPr>
            <w:tcW w:w="1915"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0,994</w:t>
            </w:r>
          </w:p>
        </w:tc>
        <w:tc>
          <w:tcPr>
            <w:tcW w:w="768"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Normal</w:t>
            </w:r>
          </w:p>
        </w:tc>
      </w:tr>
      <w:tr w:rsidR="00D33A57" w:rsidRPr="00887DBD" w:rsidTr="00E27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vMerge w:val="restart"/>
          </w:tcPr>
          <w:p w:rsidR="00D33A57" w:rsidRPr="00887DBD" w:rsidRDefault="00D33A57" w:rsidP="008C05F9">
            <w:pPr>
              <w:jc w:val="center"/>
              <w:rPr>
                <w:rFonts w:ascii="Times New Roman" w:hAnsi="Times New Roman" w:cs="Times New Roman"/>
                <w:sz w:val="24"/>
                <w:szCs w:val="24"/>
              </w:rPr>
            </w:pPr>
            <w:r w:rsidRPr="00887DBD">
              <w:rPr>
                <w:rFonts w:ascii="Times New Roman" w:hAnsi="Times New Roman" w:cs="Times New Roman"/>
                <w:sz w:val="24"/>
                <w:szCs w:val="24"/>
              </w:rPr>
              <w:t>3</w:t>
            </w:r>
          </w:p>
        </w:tc>
        <w:tc>
          <w:tcPr>
            <w:tcW w:w="2126" w:type="dxa"/>
            <w:vMerge w:val="restart"/>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Produk</w:t>
            </w:r>
          </w:p>
        </w:tc>
        <w:tc>
          <w:tcPr>
            <w:tcW w:w="1346"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915"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rPr>
              <w:t>0,684</w:t>
            </w:r>
          </w:p>
        </w:tc>
        <w:tc>
          <w:tcPr>
            <w:tcW w:w="768"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tcPr>
          <w:p w:rsidR="00D33A57" w:rsidRPr="00887DBD" w:rsidRDefault="00D33A57"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Normal</w:t>
            </w:r>
          </w:p>
        </w:tc>
      </w:tr>
      <w:tr w:rsidR="00D33A57" w:rsidRPr="00887DBD" w:rsidTr="00E27EC1">
        <w:trPr>
          <w:jc w:val="center"/>
        </w:trPr>
        <w:tc>
          <w:tcPr>
            <w:cnfStyle w:val="001000000000" w:firstRow="0" w:lastRow="0" w:firstColumn="1" w:lastColumn="0" w:oddVBand="0" w:evenVBand="0" w:oddHBand="0" w:evenHBand="0" w:firstRowFirstColumn="0" w:firstRowLastColumn="0" w:lastRowFirstColumn="0" w:lastRowLastColumn="0"/>
            <w:tcW w:w="675" w:type="dxa"/>
            <w:vMerge/>
          </w:tcPr>
          <w:p w:rsidR="00D33A57" w:rsidRPr="00887DBD" w:rsidRDefault="00D33A57" w:rsidP="008C05F9">
            <w:pPr>
              <w:jc w:val="center"/>
              <w:rPr>
                <w:rFonts w:ascii="Times New Roman" w:hAnsi="Times New Roman" w:cs="Times New Roman"/>
                <w:sz w:val="24"/>
                <w:szCs w:val="24"/>
              </w:rPr>
            </w:pPr>
          </w:p>
        </w:tc>
        <w:tc>
          <w:tcPr>
            <w:tcW w:w="2126" w:type="dxa"/>
            <w:vMerge/>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46"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tc>
        <w:tc>
          <w:tcPr>
            <w:tcW w:w="1915"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0,405</w:t>
            </w:r>
          </w:p>
        </w:tc>
        <w:tc>
          <w:tcPr>
            <w:tcW w:w="768"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tcPr>
          <w:p w:rsidR="00D33A57" w:rsidRPr="00887DBD" w:rsidRDefault="00D33A57"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Normal</w:t>
            </w:r>
          </w:p>
        </w:tc>
      </w:tr>
    </w:tbl>
    <w:p w:rsidR="00AD0959" w:rsidRDefault="00E27EC1" w:rsidP="00E27EC1">
      <w:pPr>
        <w:spacing w:after="0" w:line="36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p w:rsidR="00E27EC1" w:rsidRPr="00887DBD" w:rsidRDefault="00E27EC1" w:rsidP="00E27EC1">
      <w:pPr>
        <w:spacing w:after="0" w:line="360" w:lineRule="auto"/>
        <w:jc w:val="center"/>
        <w:rPr>
          <w:rFonts w:ascii="Times New Roman" w:hAnsi="Times New Roman" w:cs="Times New Roman"/>
          <w:sz w:val="24"/>
          <w:szCs w:val="24"/>
        </w:rPr>
      </w:pPr>
    </w:p>
    <w:p w:rsidR="00FE70FD" w:rsidRPr="00E27EC1" w:rsidRDefault="00917A11" w:rsidP="00E27EC1">
      <w:pPr>
        <w:pStyle w:val="Caption"/>
        <w:spacing w:after="0"/>
        <w:jc w:val="center"/>
        <w:rPr>
          <w:rFonts w:ascii="Times New Roman" w:hAnsi="Times New Roman" w:cs="Times New Roman"/>
          <w:color w:val="auto"/>
          <w:sz w:val="24"/>
          <w:szCs w:val="24"/>
        </w:rPr>
      </w:pPr>
      <w:bookmarkStart w:id="89" w:name="_Toc43660276"/>
      <w:r w:rsidRPr="00887DBD">
        <w:rPr>
          <w:rFonts w:ascii="Times New Roman" w:hAnsi="Times New Roman" w:cs="Times New Roman"/>
          <w:color w:val="auto"/>
          <w:sz w:val="24"/>
          <w:szCs w:val="24"/>
        </w:rPr>
        <w:t xml:space="preserve">Tabel 4.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Tabel_4. \* ARABIC </w:instrText>
      </w:r>
      <w:r w:rsidR="00C43033" w:rsidRPr="00887DBD">
        <w:rPr>
          <w:rFonts w:ascii="Times New Roman" w:hAnsi="Times New Roman" w:cs="Times New Roman"/>
          <w:color w:val="auto"/>
          <w:sz w:val="24"/>
          <w:szCs w:val="24"/>
        </w:rPr>
        <w:fldChar w:fldCharType="separate"/>
      </w:r>
      <w:r w:rsidR="00087E7B">
        <w:rPr>
          <w:rFonts w:ascii="Times New Roman" w:hAnsi="Times New Roman" w:cs="Times New Roman"/>
          <w:noProof/>
          <w:color w:val="auto"/>
          <w:sz w:val="24"/>
          <w:szCs w:val="24"/>
        </w:rPr>
        <w:t>14</w:t>
      </w:r>
      <w:r w:rsidR="00C43033" w:rsidRPr="00887DBD">
        <w:rPr>
          <w:rFonts w:ascii="Times New Roman" w:hAnsi="Times New Roman" w:cs="Times New Roman"/>
          <w:color w:val="auto"/>
          <w:sz w:val="24"/>
          <w:szCs w:val="24"/>
        </w:rPr>
        <w:fldChar w:fldCharType="end"/>
      </w:r>
      <w:r w:rsidR="00CD1893">
        <w:rPr>
          <w:rFonts w:ascii="Times New Roman" w:hAnsi="Times New Roman" w:cs="Times New Roman"/>
          <w:color w:val="auto"/>
          <w:sz w:val="24"/>
          <w:szCs w:val="24"/>
        </w:rPr>
        <w:t xml:space="preserve"> </w:t>
      </w:r>
      <w:r w:rsidR="00FE70FD" w:rsidRPr="00887DBD">
        <w:rPr>
          <w:rFonts w:ascii="Times New Roman" w:hAnsi="Times New Roman" w:cs="Times New Roman"/>
          <w:b w:val="0"/>
          <w:color w:val="auto"/>
          <w:sz w:val="24"/>
          <w:szCs w:val="24"/>
        </w:rPr>
        <w:t xml:space="preserve">Hasil Uji Normalitas </w:t>
      </w:r>
      <w:r w:rsidR="00FE70FD" w:rsidRPr="00887DBD">
        <w:rPr>
          <w:rFonts w:ascii="Times New Roman" w:hAnsi="Times New Roman" w:cs="Times New Roman"/>
          <w:b w:val="0"/>
          <w:i/>
          <w:color w:val="auto"/>
          <w:sz w:val="24"/>
          <w:szCs w:val="24"/>
        </w:rPr>
        <w:t xml:space="preserve">Pretest Postest </w:t>
      </w:r>
      <w:r w:rsidR="00FE70FD" w:rsidRPr="00887DBD">
        <w:rPr>
          <w:rFonts w:ascii="Times New Roman" w:hAnsi="Times New Roman" w:cs="Times New Roman"/>
          <w:b w:val="0"/>
          <w:color w:val="auto"/>
          <w:sz w:val="24"/>
          <w:szCs w:val="24"/>
        </w:rPr>
        <w:t>Hidrasi Kelompok Uji Desain, Coba dan Produk</w:t>
      </w:r>
      <w:bookmarkEnd w:id="89"/>
    </w:p>
    <w:tbl>
      <w:tblPr>
        <w:tblStyle w:val="LightList-Accent2"/>
        <w:tblW w:w="0" w:type="auto"/>
        <w:jc w:val="center"/>
        <w:tblLook w:val="04A0" w:firstRow="1" w:lastRow="0" w:firstColumn="1" w:lastColumn="0" w:noHBand="0" w:noVBand="1"/>
      </w:tblPr>
      <w:tblGrid>
        <w:gridCol w:w="675"/>
        <w:gridCol w:w="2126"/>
        <w:gridCol w:w="1346"/>
        <w:gridCol w:w="1915"/>
        <w:gridCol w:w="768"/>
        <w:gridCol w:w="1430"/>
      </w:tblGrid>
      <w:tr w:rsidR="00FE70FD" w:rsidRPr="00887DBD" w:rsidTr="00E27E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vAlign w:val="center"/>
          </w:tcPr>
          <w:p w:rsidR="00FE70FD" w:rsidRPr="00887DBD" w:rsidRDefault="00FE70FD" w:rsidP="008C05F9">
            <w:pPr>
              <w:jc w:val="center"/>
              <w:rPr>
                <w:rFonts w:ascii="Times New Roman" w:hAnsi="Times New Roman" w:cs="Times New Roman"/>
                <w:sz w:val="24"/>
                <w:szCs w:val="24"/>
              </w:rPr>
            </w:pPr>
            <w:r w:rsidRPr="00887DBD">
              <w:rPr>
                <w:rFonts w:ascii="Times New Roman" w:hAnsi="Times New Roman" w:cs="Times New Roman"/>
                <w:sz w:val="24"/>
                <w:szCs w:val="24"/>
              </w:rPr>
              <w:t>No</w:t>
            </w:r>
          </w:p>
        </w:tc>
        <w:tc>
          <w:tcPr>
            <w:tcW w:w="2126" w:type="dxa"/>
            <w:vAlign w:val="center"/>
          </w:tcPr>
          <w:p w:rsidR="00FE70FD" w:rsidRPr="00887DBD" w:rsidRDefault="00FE70FD"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Kelompok</w:t>
            </w:r>
          </w:p>
        </w:tc>
        <w:tc>
          <w:tcPr>
            <w:tcW w:w="1346" w:type="dxa"/>
            <w:vAlign w:val="center"/>
          </w:tcPr>
          <w:p w:rsidR="00FE70FD" w:rsidRPr="00887DBD" w:rsidRDefault="00FE70FD"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Data</w:t>
            </w:r>
          </w:p>
        </w:tc>
        <w:tc>
          <w:tcPr>
            <w:tcW w:w="1915" w:type="dxa"/>
            <w:vAlign w:val="center"/>
          </w:tcPr>
          <w:p w:rsidR="00FE70FD" w:rsidRPr="00887DBD" w:rsidRDefault="00FE70FD"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Asymp. Sig</w:t>
            </w:r>
          </w:p>
        </w:tc>
        <w:tc>
          <w:tcPr>
            <w:tcW w:w="768" w:type="dxa"/>
            <w:vAlign w:val="center"/>
          </w:tcPr>
          <w:p w:rsidR="00FE70FD" w:rsidRPr="00887DBD" w:rsidRDefault="00FE70FD"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α</w:t>
            </w:r>
          </w:p>
        </w:tc>
        <w:tc>
          <w:tcPr>
            <w:tcW w:w="1430" w:type="dxa"/>
            <w:vAlign w:val="center"/>
          </w:tcPr>
          <w:p w:rsidR="00FE70FD" w:rsidRPr="00887DBD" w:rsidRDefault="00FE70FD"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Keterangan</w:t>
            </w:r>
          </w:p>
        </w:tc>
      </w:tr>
      <w:tr w:rsidR="00FE70FD" w:rsidRPr="00887DBD" w:rsidTr="00E27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vMerge w:val="restart"/>
            <w:vAlign w:val="center"/>
          </w:tcPr>
          <w:p w:rsidR="00FE70FD" w:rsidRPr="00887DBD" w:rsidRDefault="00FE70FD" w:rsidP="008C05F9">
            <w:pPr>
              <w:jc w:val="center"/>
              <w:rPr>
                <w:rFonts w:ascii="Times New Roman" w:hAnsi="Times New Roman" w:cs="Times New Roman"/>
                <w:sz w:val="24"/>
                <w:szCs w:val="24"/>
              </w:rPr>
            </w:pPr>
            <w:r w:rsidRPr="00887DBD">
              <w:rPr>
                <w:rFonts w:ascii="Times New Roman" w:hAnsi="Times New Roman" w:cs="Times New Roman"/>
                <w:sz w:val="24"/>
                <w:szCs w:val="24"/>
              </w:rPr>
              <w:t>1</w:t>
            </w:r>
          </w:p>
        </w:tc>
        <w:tc>
          <w:tcPr>
            <w:tcW w:w="2126" w:type="dxa"/>
            <w:vMerge w:val="restart"/>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Desain</w:t>
            </w:r>
          </w:p>
        </w:tc>
        <w:tc>
          <w:tcPr>
            <w:tcW w:w="1346"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915"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rPr>
              <w:t>0,214</w:t>
            </w:r>
          </w:p>
        </w:tc>
        <w:tc>
          <w:tcPr>
            <w:tcW w:w="768"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Normal</w:t>
            </w:r>
          </w:p>
        </w:tc>
      </w:tr>
      <w:tr w:rsidR="00FE70FD" w:rsidRPr="00887DBD" w:rsidTr="00E27EC1">
        <w:trPr>
          <w:jc w:val="center"/>
        </w:trPr>
        <w:tc>
          <w:tcPr>
            <w:cnfStyle w:val="001000000000" w:firstRow="0" w:lastRow="0" w:firstColumn="1" w:lastColumn="0" w:oddVBand="0" w:evenVBand="0" w:oddHBand="0" w:evenHBand="0" w:firstRowFirstColumn="0" w:firstRowLastColumn="0" w:lastRowFirstColumn="0" w:lastRowLastColumn="0"/>
            <w:tcW w:w="675" w:type="dxa"/>
            <w:vMerge/>
            <w:vAlign w:val="center"/>
          </w:tcPr>
          <w:p w:rsidR="00FE70FD" w:rsidRPr="00887DBD" w:rsidRDefault="00FE70FD" w:rsidP="008C05F9">
            <w:pPr>
              <w:jc w:val="center"/>
              <w:rPr>
                <w:rFonts w:ascii="Times New Roman" w:hAnsi="Times New Roman" w:cs="Times New Roman"/>
                <w:sz w:val="24"/>
                <w:szCs w:val="24"/>
              </w:rPr>
            </w:pPr>
          </w:p>
        </w:tc>
        <w:tc>
          <w:tcPr>
            <w:tcW w:w="2126" w:type="dxa"/>
            <w:vMerge/>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46"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tc>
        <w:tc>
          <w:tcPr>
            <w:tcW w:w="1915"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0,922</w:t>
            </w:r>
          </w:p>
        </w:tc>
        <w:tc>
          <w:tcPr>
            <w:tcW w:w="768"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87DBD">
              <w:rPr>
                <w:rFonts w:ascii="Times New Roman" w:hAnsi="Times New Roman" w:cs="Times New Roman"/>
                <w:sz w:val="24"/>
                <w:szCs w:val="24"/>
              </w:rPr>
              <w:t>Normal</w:t>
            </w:r>
          </w:p>
        </w:tc>
      </w:tr>
      <w:tr w:rsidR="00FE70FD" w:rsidRPr="00887DBD" w:rsidTr="00E27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vMerge w:val="restart"/>
            <w:vAlign w:val="center"/>
          </w:tcPr>
          <w:p w:rsidR="00FE70FD" w:rsidRPr="00887DBD" w:rsidRDefault="00FE70FD" w:rsidP="008C05F9">
            <w:pPr>
              <w:jc w:val="center"/>
              <w:rPr>
                <w:rFonts w:ascii="Times New Roman" w:hAnsi="Times New Roman" w:cs="Times New Roman"/>
                <w:sz w:val="24"/>
                <w:szCs w:val="24"/>
              </w:rPr>
            </w:pPr>
            <w:r w:rsidRPr="00887DBD">
              <w:rPr>
                <w:rFonts w:ascii="Times New Roman" w:hAnsi="Times New Roman" w:cs="Times New Roman"/>
                <w:sz w:val="24"/>
                <w:szCs w:val="24"/>
              </w:rPr>
              <w:t>2</w:t>
            </w:r>
          </w:p>
        </w:tc>
        <w:tc>
          <w:tcPr>
            <w:tcW w:w="2126" w:type="dxa"/>
            <w:vMerge w:val="restart"/>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Coba</w:t>
            </w:r>
          </w:p>
        </w:tc>
        <w:tc>
          <w:tcPr>
            <w:tcW w:w="1346"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915"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rPr>
              <w:t>1,000</w:t>
            </w:r>
          </w:p>
        </w:tc>
        <w:tc>
          <w:tcPr>
            <w:tcW w:w="768"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Normal</w:t>
            </w:r>
          </w:p>
        </w:tc>
      </w:tr>
      <w:tr w:rsidR="00FE70FD" w:rsidRPr="00887DBD" w:rsidTr="00E27EC1">
        <w:trPr>
          <w:jc w:val="center"/>
        </w:trPr>
        <w:tc>
          <w:tcPr>
            <w:cnfStyle w:val="001000000000" w:firstRow="0" w:lastRow="0" w:firstColumn="1" w:lastColumn="0" w:oddVBand="0" w:evenVBand="0" w:oddHBand="0" w:evenHBand="0" w:firstRowFirstColumn="0" w:firstRowLastColumn="0" w:lastRowFirstColumn="0" w:lastRowLastColumn="0"/>
            <w:tcW w:w="675" w:type="dxa"/>
            <w:vMerge/>
            <w:vAlign w:val="center"/>
          </w:tcPr>
          <w:p w:rsidR="00FE70FD" w:rsidRPr="00887DBD" w:rsidRDefault="00FE70FD" w:rsidP="008C05F9">
            <w:pPr>
              <w:jc w:val="center"/>
              <w:rPr>
                <w:rFonts w:ascii="Times New Roman" w:hAnsi="Times New Roman" w:cs="Times New Roman"/>
                <w:sz w:val="24"/>
                <w:szCs w:val="24"/>
              </w:rPr>
            </w:pPr>
          </w:p>
        </w:tc>
        <w:tc>
          <w:tcPr>
            <w:tcW w:w="2126" w:type="dxa"/>
            <w:vMerge/>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46"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tc>
        <w:tc>
          <w:tcPr>
            <w:tcW w:w="1915"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0,967</w:t>
            </w:r>
          </w:p>
        </w:tc>
        <w:tc>
          <w:tcPr>
            <w:tcW w:w="768"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Normal</w:t>
            </w:r>
          </w:p>
        </w:tc>
      </w:tr>
      <w:tr w:rsidR="00FE70FD" w:rsidRPr="00887DBD" w:rsidTr="00E27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vMerge w:val="restart"/>
            <w:vAlign w:val="center"/>
          </w:tcPr>
          <w:p w:rsidR="00FE70FD" w:rsidRPr="00887DBD" w:rsidRDefault="00FE70FD" w:rsidP="008C05F9">
            <w:pPr>
              <w:jc w:val="center"/>
              <w:rPr>
                <w:rFonts w:ascii="Times New Roman" w:hAnsi="Times New Roman" w:cs="Times New Roman"/>
                <w:sz w:val="24"/>
                <w:szCs w:val="24"/>
              </w:rPr>
            </w:pPr>
            <w:r w:rsidRPr="00887DBD">
              <w:rPr>
                <w:rFonts w:ascii="Times New Roman" w:hAnsi="Times New Roman" w:cs="Times New Roman"/>
                <w:sz w:val="24"/>
                <w:szCs w:val="24"/>
              </w:rPr>
              <w:t>3</w:t>
            </w:r>
          </w:p>
        </w:tc>
        <w:tc>
          <w:tcPr>
            <w:tcW w:w="2126" w:type="dxa"/>
            <w:vMerge w:val="restart"/>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Produk</w:t>
            </w:r>
          </w:p>
        </w:tc>
        <w:tc>
          <w:tcPr>
            <w:tcW w:w="1346"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915"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rPr>
              <w:t>0,953</w:t>
            </w:r>
          </w:p>
        </w:tc>
        <w:tc>
          <w:tcPr>
            <w:tcW w:w="768"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Align w:val="center"/>
          </w:tcPr>
          <w:p w:rsidR="00FE70FD" w:rsidRPr="00887DBD" w:rsidRDefault="00FE70FD"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Normal</w:t>
            </w:r>
          </w:p>
        </w:tc>
      </w:tr>
      <w:tr w:rsidR="00FE70FD" w:rsidRPr="00887DBD" w:rsidTr="00E27EC1">
        <w:trPr>
          <w:jc w:val="center"/>
        </w:trPr>
        <w:tc>
          <w:tcPr>
            <w:cnfStyle w:val="001000000000" w:firstRow="0" w:lastRow="0" w:firstColumn="1" w:lastColumn="0" w:oddVBand="0" w:evenVBand="0" w:oddHBand="0" w:evenHBand="0" w:firstRowFirstColumn="0" w:firstRowLastColumn="0" w:lastRowFirstColumn="0" w:lastRowLastColumn="0"/>
            <w:tcW w:w="675" w:type="dxa"/>
            <w:vMerge/>
            <w:vAlign w:val="center"/>
          </w:tcPr>
          <w:p w:rsidR="00FE70FD" w:rsidRPr="00887DBD" w:rsidRDefault="00FE70FD" w:rsidP="008C05F9">
            <w:pPr>
              <w:jc w:val="center"/>
              <w:rPr>
                <w:rFonts w:ascii="Times New Roman" w:hAnsi="Times New Roman" w:cs="Times New Roman"/>
                <w:sz w:val="24"/>
                <w:szCs w:val="24"/>
              </w:rPr>
            </w:pPr>
          </w:p>
        </w:tc>
        <w:tc>
          <w:tcPr>
            <w:tcW w:w="2126" w:type="dxa"/>
            <w:vMerge/>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46"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tc>
        <w:tc>
          <w:tcPr>
            <w:tcW w:w="1915"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rPr>
              <w:t>0,214</w:t>
            </w:r>
          </w:p>
        </w:tc>
        <w:tc>
          <w:tcPr>
            <w:tcW w:w="768"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Align w:val="center"/>
          </w:tcPr>
          <w:p w:rsidR="00FE70FD" w:rsidRPr="00887DBD" w:rsidRDefault="00FE70FD"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Normal</w:t>
            </w:r>
          </w:p>
        </w:tc>
      </w:tr>
    </w:tbl>
    <w:p w:rsidR="00917A11" w:rsidRDefault="00E27EC1" w:rsidP="00917A11">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Data Penulis</w:t>
      </w:r>
    </w:p>
    <w:p w:rsidR="00E27EC1" w:rsidRPr="00887DBD" w:rsidRDefault="00E27EC1" w:rsidP="00917A11">
      <w:pPr>
        <w:spacing w:after="0" w:line="240" w:lineRule="auto"/>
        <w:jc w:val="center"/>
        <w:rPr>
          <w:rFonts w:ascii="Times New Roman" w:hAnsi="Times New Roman" w:cs="Times New Roman"/>
          <w:sz w:val="24"/>
          <w:szCs w:val="24"/>
        </w:rPr>
      </w:pPr>
    </w:p>
    <w:p w:rsidR="00D33A57" w:rsidRPr="00887DBD" w:rsidRDefault="000954D7" w:rsidP="00E27EC1">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Hasil uji normalitas ke 3 kelompok memiliki nilai </w:t>
      </w:r>
      <w:r w:rsidRPr="00887DBD">
        <w:rPr>
          <w:rFonts w:ascii="Times New Roman" w:hAnsi="Times New Roman" w:cs="Times New Roman"/>
          <w:sz w:val="24"/>
        </w:rPr>
        <w:t xml:space="preserve">(Sig) &gt; 0,05 maka kelompok uji desain, uji coba, dan uji produk pada data </w:t>
      </w:r>
      <w:r w:rsidRPr="00887DBD">
        <w:rPr>
          <w:rFonts w:ascii="Times New Roman" w:hAnsi="Times New Roman" w:cs="Times New Roman"/>
          <w:i/>
          <w:sz w:val="24"/>
        </w:rPr>
        <w:t>pretest</w:t>
      </w:r>
      <w:r w:rsidRPr="00887DBD">
        <w:rPr>
          <w:rFonts w:ascii="Times New Roman" w:hAnsi="Times New Roman" w:cs="Times New Roman"/>
          <w:sz w:val="24"/>
        </w:rPr>
        <w:t xml:space="preserve"> dan </w:t>
      </w:r>
      <w:r w:rsidRPr="00887DBD">
        <w:rPr>
          <w:rFonts w:ascii="Times New Roman" w:hAnsi="Times New Roman" w:cs="Times New Roman"/>
          <w:i/>
          <w:sz w:val="24"/>
        </w:rPr>
        <w:t xml:space="preserve">postest </w:t>
      </w:r>
      <w:r w:rsidRPr="00887DBD">
        <w:rPr>
          <w:rFonts w:ascii="Times New Roman" w:hAnsi="Times New Roman" w:cs="Times New Roman"/>
          <w:sz w:val="24"/>
        </w:rPr>
        <w:t>tingkat termoregulasi dan hidrasi</w:t>
      </w:r>
      <w:r w:rsidRPr="00887DBD">
        <w:rPr>
          <w:rFonts w:ascii="Times New Roman" w:hAnsi="Times New Roman" w:cs="Times New Roman"/>
          <w:sz w:val="24"/>
          <w:szCs w:val="24"/>
        </w:rPr>
        <w:t xml:space="preserve"> dinyatakan “berdistribusi normal”.</w:t>
      </w:r>
    </w:p>
    <w:p w:rsidR="00542171" w:rsidRPr="00887DBD" w:rsidRDefault="00542171" w:rsidP="00FE70FD">
      <w:pPr>
        <w:spacing w:after="0" w:line="240" w:lineRule="auto"/>
        <w:jc w:val="center"/>
        <w:rPr>
          <w:rFonts w:ascii="Times New Roman" w:hAnsi="Times New Roman" w:cs="Times New Roman"/>
          <w:sz w:val="24"/>
          <w:szCs w:val="24"/>
        </w:rPr>
      </w:pPr>
    </w:p>
    <w:p w:rsidR="00646E6C" w:rsidRPr="00887DBD" w:rsidRDefault="00646E6C" w:rsidP="00BB30B7">
      <w:pPr>
        <w:pStyle w:val="ListParagraph"/>
        <w:numPr>
          <w:ilvl w:val="0"/>
          <w:numId w:val="35"/>
        </w:numPr>
        <w:spacing w:after="0" w:line="360" w:lineRule="auto"/>
        <w:ind w:left="709" w:hanging="709"/>
        <w:jc w:val="both"/>
        <w:rPr>
          <w:rFonts w:ascii="Times New Roman" w:hAnsi="Times New Roman" w:cs="Times New Roman"/>
          <w:b/>
          <w:sz w:val="24"/>
          <w:szCs w:val="24"/>
        </w:rPr>
      </w:pPr>
      <w:r w:rsidRPr="00887DBD">
        <w:rPr>
          <w:rFonts w:ascii="Times New Roman" w:hAnsi="Times New Roman" w:cs="Times New Roman"/>
          <w:b/>
          <w:sz w:val="24"/>
          <w:szCs w:val="24"/>
        </w:rPr>
        <w:t>Uji Homogenitas</w:t>
      </w:r>
    </w:p>
    <w:p w:rsidR="00646E6C" w:rsidRPr="00887DBD" w:rsidRDefault="00646E6C" w:rsidP="00646E6C">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Uji homogenitas untuk mengetahui homogen atau tidaknya </w:t>
      </w:r>
      <w:r w:rsidR="00D33A57" w:rsidRPr="00887DBD">
        <w:rPr>
          <w:rFonts w:ascii="Times New Roman" w:hAnsi="Times New Roman" w:cs="Times New Roman"/>
          <w:sz w:val="24"/>
          <w:szCs w:val="24"/>
        </w:rPr>
        <w:t xml:space="preserve">suatu </w:t>
      </w:r>
      <w:r w:rsidR="002C4AEB">
        <w:rPr>
          <w:rFonts w:ascii="Times New Roman" w:hAnsi="Times New Roman" w:cs="Times New Roman"/>
          <w:sz w:val="24"/>
          <w:szCs w:val="24"/>
        </w:rPr>
        <w:t>kelompok t</w:t>
      </w:r>
      <w:r w:rsidRPr="00887DBD">
        <w:rPr>
          <w:rFonts w:ascii="Times New Roman" w:hAnsi="Times New Roman" w:cs="Times New Roman"/>
          <w:sz w:val="24"/>
          <w:szCs w:val="24"/>
        </w:rPr>
        <w:t>es (Cholil dan Hidayah, 2013, hlm. 125) maksud dan tujuan uji homogenitas adalah untuk mengetahui homogen tidaknya data dua variansi atau dari beberapa variansi kelompok sampel.</w:t>
      </w:r>
    </w:p>
    <w:p w:rsidR="00D33A57" w:rsidRPr="00887DBD" w:rsidRDefault="00D33A57" w:rsidP="00D33A57">
      <w:pPr>
        <w:spacing w:after="0" w:line="360" w:lineRule="auto"/>
        <w:ind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Untuk menguji ke homogenan ke 3 kelompok, penulis menggunakan Uji </w:t>
      </w:r>
      <w:r w:rsidRPr="00887DBD">
        <w:rPr>
          <w:rFonts w:ascii="Times New Roman" w:hAnsi="Times New Roman" w:cs="Times New Roman"/>
          <w:i/>
          <w:sz w:val="24"/>
          <w:szCs w:val="24"/>
        </w:rPr>
        <w:t xml:space="preserve">One Way Anova. </w:t>
      </w:r>
      <w:r w:rsidR="002C4AEB">
        <w:rPr>
          <w:rFonts w:ascii="Times New Roman" w:hAnsi="Times New Roman" w:cs="Times New Roman"/>
          <w:sz w:val="24"/>
          <w:szCs w:val="24"/>
        </w:rPr>
        <w:t>Kriteria u</w:t>
      </w:r>
      <w:r w:rsidRPr="00887DBD">
        <w:rPr>
          <w:rFonts w:ascii="Times New Roman" w:hAnsi="Times New Roman" w:cs="Times New Roman"/>
          <w:sz w:val="24"/>
          <w:szCs w:val="24"/>
        </w:rPr>
        <w:t xml:space="preserve">ji homogenitas dilakukan dengan membandingkan angka signifikan Asymp. </w:t>
      </w:r>
      <w:r w:rsidRPr="00887DBD">
        <w:rPr>
          <w:rFonts w:ascii="Times New Roman" w:eastAsia="Times New Roman" w:hAnsi="Times New Roman" w:cs="Times New Roman"/>
          <w:sz w:val="24"/>
          <w:szCs w:val="24"/>
          <w:lang w:eastAsia="id-ID"/>
        </w:rPr>
        <w:t xml:space="preserve">Nilai signifikansi (2-tailed) &lt; 0.05 menunjukkan adanya perbedaan yang signifikan antara variabel awal dengan variabel akhir. Nilai signifikansi (2-tailed) &gt;0.05 menunjukkan tidak terdapat perbedaan yang signifikan antara variabel awal dengan variabel akhir. </w:t>
      </w:r>
      <w:r w:rsidRPr="00887DBD">
        <w:rPr>
          <w:rFonts w:ascii="Times New Roman" w:hAnsi="Times New Roman" w:cs="Times New Roman"/>
          <w:sz w:val="24"/>
          <w:szCs w:val="24"/>
        </w:rPr>
        <w:t>Sig dengan nilai alpha (α), dengan ketentuan, jika angka signifikan (Sig) lebih besar dari α (0,05), maka H</w:t>
      </w:r>
      <w:r w:rsidRPr="00887DBD">
        <w:rPr>
          <w:rFonts w:ascii="Times New Roman" w:hAnsi="Times New Roman" w:cs="Times New Roman"/>
          <w:sz w:val="24"/>
          <w:szCs w:val="24"/>
          <w:vertAlign w:val="subscript"/>
        </w:rPr>
        <w:t>0</w:t>
      </w:r>
      <w:r w:rsidRPr="00887DBD">
        <w:rPr>
          <w:rFonts w:ascii="Times New Roman" w:hAnsi="Times New Roman" w:cs="Times New Roman"/>
          <w:sz w:val="24"/>
          <w:szCs w:val="24"/>
        </w:rPr>
        <w:t xml:space="preserve"> ditolak, sebaliknya jika angka signifikan (Sig) lebih kecil dari α (0,05), maka H</w:t>
      </w:r>
      <w:r w:rsidRPr="00887DBD">
        <w:rPr>
          <w:rFonts w:ascii="Times New Roman" w:hAnsi="Times New Roman" w:cs="Times New Roman"/>
          <w:sz w:val="24"/>
          <w:szCs w:val="24"/>
          <w:vertAlign w:val="subscript"/>
        </w:rPr>
        <w:t>0</w:t>
      </w:r>
      <w:r w:rsidRPr="00887DBD">
        <w:rPr>
          <w:rFonts w:ascii="Times New Roman" w:hAnsi="Times New Roman" w:cs="Times New Roman"/>
          <w:sz w:val="24"/>
          <w:szCs w:val="24"/>
        </w:rPr>
        <w:t xml:space="preserve"> diterima. </w:t>
      </w:r>
      <w:r w:rsidRPr="00887DBD">
        <w:rPr>
          <w:rFonts w:ascii="Times New Roman" w:hAnsi="Times New Roman" w:cs="Times New Roman"/>
          <w:sz w:val="24"/>
          <w:szCs w:val="24"/>
        </w:rPr>
        <w:lastRenderedPageBreak/>
        <w:t xml:space="preserve">Hipotesis pengujian uji homogenitas dengan menggunakan analisis </w:t>
      </w:r>
      <w:r w:rsidRPr="00887DBD">
        <w:rPr>
          <w:rFonts w:ascii="Times New Roman" w:hAnsi="Times New Roman" w:cs="Times New Roman"/>
          <w:i/>
          <w:sz w:val="24"/>
          <w:szCs w:val="24"/>
        </w:rPr>
        <w:t xml:space="preserve">One Way Anova </w:t>
      </w:r>
      <w:r w:rsidRPr="00887DBD">
        <w:rPr>
          <w:rFonts w:ascii="Times New Roman" w:hAnsi="Times New Roman" w:cs="Times New Roman"/>
          <w:sz w:val="24"/>
          <w:szCs w:val="24"/>
        </w:rPr>
        <w:t>adalah sebagi berikut:</w:t>
      </w:r>
    </w:p>
    <w:p w:rsidR="00D33A57" w:rsidRPr="00887DBD" w:rsidRDefault="00D33A57" w:rsidP="00D33A57">
      <w:pPr>
        <w:spacing w:after="0" w:line="360" w:lineRule="auto"/>
        <w:jc w:val="both"/>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0</w:t>
      </w:r>
      <w:r w:rsidRPr="00887DBD">
        <w:rPr>
          <w:rFonts w:ascii="Times New Roman" w:hAnsi="Times New Roman" w:cs="Times New Roman"/>
          <w:sz w:val="24"/>
          <w:szCs w:val="24"/>
        </w:rPr>
        <w:tab/>
        <w:t xml:space="preserve">: Ketiga varian populasi adalah tidak homogen </w:t>
      </w:r>
    </w:p>
    <w:p w:rsidR="00D33A57" w:rsidRPr="00887DBD" w:rsidRDefault="00D33A57" w:rsidP="003E3938">
      <w:pPr>
        <w:spacing w:after="0" w:line="360" w:lineRule="auto"/>
        <w:jc w:val="both"/>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1</w:t>
      </w:r>
      <w:r w:rsidRPr="00887DBD">
        <w:rPr>
          <w:rFonts w:ascii="Times New Roman" w:hAnsi="Times New Roman" w:cs="Times New Roman"/>
          <w:sz w:val="24"/>
          <w:szCs w:val="24"/>
        </w:rPr>
        <w:tab/>
        <w:t>: Kertiga varian populasi adalah homogen.</w:t>
      </w:r>
    </w:p>
    <w:p w:rsidR="00AB7E34" w:rsidRPr="00887DBD" w:rsidRDefault="00AB7E34" w:rsidP="003E3938">
      <w:pPr>
        <w:spacing w:after="0" w:line="360" w:lineRule="auto"/>
        <w:jc w:val="both"/>
        <w:rPr>
          <w:rFonts w:ascii="Times New Roman" w:hAnsi="Times New Roman" w:cs="Times New Roman"/>
          <w:sz w:val="24"/>
          <w:szCs w:val="24"/>
        </w:rPr>
      </w:pPr>
    </w:p>
    <w:p w:rsidR="00AB7E34" w:rsidRPr="00E27EC1" w:rsidRDefault="00AB7E34" w:rsidP="00E27EC1">
      <w:pPr>
        <w:pStyle w:val="Caption"/>
        <w:spacing w:after="0"/>
        <w:jc w:val="center"/>
        <w:rPr>
          <w:rFonts w:ascii="Times New Roman" w:hAnsi="Times New Roman" w:cs="Times New Roman"/>
          <w:color w:val="auto"/>
          <w:sz w:val="24"/>
          <w:szCs w:val="24"/>
        </w:rPr>
      </w:pPr>
      <w:bookmarkStart w:id="90" w:name="_Toc43660277"/>
      <w:r w:rsidRPr="00887DBD">
        <w:rPr>
          <w:rFonts w:ascii="Times New Roman" w:hAnsi="Times New Roman" w:cs="Times New Roman"/>
          <w:color w:val="auto"/>
          <w:sz w:val="24"/>
          <w:szCs w:val="24"/>
        </w:rPr>
        <w:t xml:space="preserve">Tabel 4.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Tabel_4. \* ARABIC </w:instrText>
      </w:r>
      <w:r w:rsidR="00C43033" w:rsidRPr="00887DBD">
        <w:rPr>
          <w:rFonts w:ascii="Times New Roman" w:hAnsi="Times New Roman" w:cs="Times New Roman"/>
          <w:color w:val="auto"/>
          <w:sz w:val="24"/>
          <w:szCs w:val="24"/>
        </w:rPr>
        <w:fldChar w:fldCharType="separate"/>
      </w:r>
      <w:r w:rsidR="00087E7B">
        <w:rPr>
          <w:rFonts w:ascii="Times New Roman" w:hAnsi="Times New Roman" w:cs="Times New Roman"/>
          <w:noProof/>
          <w:color w:val="auto"/>
          <w:sz w:val="24"/>
          <w:szCs w:val="24"/>
        </w:rPr>
        <w:t>15</w:t>
      </w:r>
      <w:r w:rsidR="00C43033" w:rsidRPr="00887DBD">
        <w:rPr>
          <w:rFonts w:ascii="Times New Roman" w:hAnsi="Times New Roman" w:cs="Times New Roman"/>
          <w:color w:val="auto"/>
          <w:sz w:val="24"/>
          <w:szCs w:val="24"/>
        </w:rPr>
        <w:fldChar w:fldCharType="end"/>
      </w:r>
      <w:r w:rsidR="00CD1893">
        <w:rPr>
          <w:rFonts w:ascii="Times New Roman" w:hAnsi="Times New Roman" w:cs="Times New Roman"/>
          <w:color w:val="auto"/>
          <w:sz w:val="24"/>
          <w:szCs w:val="24"/>
        </w:rPr>
        <w:t xml:space="preserve"> </w:t>
      </w:r>
      <w:r w:rsidRPr="00887DBD">
        <w:rPr>
          <w:rFonts w:ascii="Times New Roman" w:hAnsi="Times New Roman" w:cs="Times New Roman"/>
          <w:b w:val="0"/>
          <w:color w:val="auto"/>
          <w:sz w:val="24"/>
          <w:szCs w:val="24"/>
        </w:rPr>
        <w:t xml:space="preserve">Hasil Uji Homogenitas </w:t>
      </w:r>
      <w:r w:rsidRPr="00544DCF">
        <w:rPr>
          <w:rFonts w:ascii="Times New Roman" w:hAnsi="Times New Roman" w:cs="Times New Roman"/>
          <w:b w:val="0"/>
          <w:i/>
          <w:color w:val="auto"/>
          <w:sz w:val="24"/>
          <w:szCs w:val="24"/>
        </w:rPr>
        <w:t>Pretest Postest</w:t>
      </w:r>
      <w:r w:rsidRPr="00887DBD">
        <w:rPr>
          <w:rFonts w:ascii="Times New Roman" w:hAnsi="Times New Roman" w:cs="Times New Roman"/>
          <w:b w:val="0"/>
          <w:color w:val="auto"/>
          <w:sz w:val="24"/>
          <w:szCs w:val="24"/>
        </w:rPr>
        <w:t xml:space="preserve"> Termoregulasi dan Hidrasi Kelompok Uji Desain, Coba dan Produk</w:t>
      </w:r>
      <w:bookmarkEnd w:id="90"/>
    </w:p>
    <w:tbl>
      <w:tblPr>
        <w:tblStyle w:val="LightList-Accent2"/>
        <w:tblW w:w="0" w:type="auto"/>
        <w:tblLook w:val="04A0" w:firstRow="1" w:lastRow="0" w:firstColumn="1" w:lastColumn="0" w:noHBand="0" w:noVBand="1"/>
      </w:tblPr>
      <w:tblGrid>
        <w:gridCol w:w="675"/>
        <w:gridCol w:w="2126"/>
        <w:gridCol w:w="1346"/>
        <w:gridCol w:w="1915"/>
        <w:gridCol w:w="768"/>
        <w:gridCol w:w="1430"/>
      </w:tblGrid>
      <w:tr w:rsidR="00AB7E34" w:rsidRPr="00887DBD" w:rsidTr="00AB7E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B7E34" w:rsidRPr="00887DBD" w:rsidRDefault="00AB7E34" w:rsidP="008C05F9">
            <w:pPr>
              <w:jc w:val="center"/>
              <w:rPr>
                <w:rFonts w:ascii="Times New Roman" w:hAnsi="Times New Roman" w:cs="Times New Roman"/>
                <w:sz w:val="24"/>
                <w:szCs w:val="24"/>
              </w:rPr>
            </w:pPr>
            <w:r w:rsidRPr="00887DBD">
              <w:rPr>
                <w:rFonts w:ascii="Times New Roman" w:hAnsi="Times New Roman" w:cs="Times New Roman"/>
                <w:sz w:val="24"/>
                <w:szCs w:val="24"/>
              </w:rPr>
              <w:t>No</w:t>
            </w:r>
          </w:p>
        </w:tc>
        <w:tc>
          <w:tcPr>
            <w:tcW w:w="2126" w:type="dxa"/>
          </w:tcPr>
          <w:p w:rsidR="00AB7E34" w:rsidRPr="00887DBD" w:rsidRDefault="00AB7E34"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Kelompok</w:t>
            </w:r>
          </w:p>
        </w:tc>
        <w:tc>
          <w:tcPr>
            <w:tcW w:w="1346" w:type="dxa"/>
          </w:tcPr>
          <w:p w:rsidR="00AB7E34" w:rsidRPr="00887DBD" w:rsidRDefault="00AB7E34"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Data</w:t>
            </w:r>
          </w:p>
        </w:tc>
        <w:tc>
          <w:tcPr>
            <w:tcW w:w="1915" w:type="dxa"/>
          </w:tcPr>
          <w:p w:rsidR="00AB7E34" w:rsidRPr="00887DBD" w:rsidRDefault="00AB7E34"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Asymp. Sig</w:t>
            </w:r>
          </w:p>
        </w:tc>
        <w:tc>
          <w:tcPr>
            <w:tcW w:w="768" w:type="dxa"/>
          </w:tcPr>
          <w:p w:rsidR="00AB7E34" w:rsidRPr="00887DBD" w:rsidRDefault="00AB7E34"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α</w:t>
            </w:r>
          </w:p>
        </w:tc>
        <w:tc>
          <w:tcPr>
            <w:tcW w:w="1430" w:type="dxa"/>
          </w:tcPr>
          <w:p w:rsidR="00AB7E34" w:rsidRPr="00887DBD" w:rsidRDefault="00AB7E34"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Keterangan</w:t>
            </w:r>
          </w:p>
        </w:tc>
      </w:tr>
      <w:tr w:rsidR="00AB7E34" w:rsidRPr="00887DBD" w:rsidTr="00AB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vAlign w:val="center"/>
          </w:tcPr>
          <w:p w:rsidR="00AB7E34" w:rsidRPr="00887DBD" w:rsidRDefault="00AB7E34" w:rsidP="008C05F9">
            <w:pPr>
              <w:jc w:val="center"/>
              <w:rPr>
                <w:rFonts w:ascii="Times New Roman" w:hAnsi="Times New Roman" w:cs="Times New Roman"/>
                <w:sz w:val="24"/>
                <w:szCs w:val="24"/>
              </w:rPr>
            </w:pPr>
            <w:r w:rsidRPr="00887DBD">
              <w:rPr>
                <w:rFonts w:ascii="Times New Roman" w:hAnsi="Times New Roman" w:cs="Times New Roman"/>
                <w:sz w:val="24"/>
                <w:szCs w:val="24"/>
              </w:rPr>
              <w:t>1</w:t>
            </w:r>
          </w:p>
        </w:tc>
        <w:tc>
          <w:tcPr>
            <w:tcW w:w="2126"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Desain, Coba, Produk</w:t>
            </w:r>
          </w:p>
        </w:tc>
        <w:tc>
          <w:tcPr>
            <w:tcW w:w="1346" w:type="dxa"/>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915" w:type="dxa"/>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0,999</w:t>
            </w:r>
          </w:p>
        </w:tc>
        <w:tc>
          <w:tcPr>
            <w:tcW w:w="768" w:type="dxa"/>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Homogen</w:t>
            </w:r>
          </w:p>
        </w:tc>
      </w:tr>
      <w:tr w:rsidR="00AB7E34" w:rsidRPr="00887DBD" w:rsidTr="00AB7E34">
        <w:tc>
          <w:tcPr>
            <w:cnfStyle w:val="001000000000" w:firstRow="0" w:lastRow="0" w:firstColumn="1" w:lastColumn="0" w:oddVBand="0" w:evenVBand="0" w:oddHBand="0" w:evenHBand="0" w:firstRowFirstColumn="0" w:firstRowLastColumn="0" w:lastRowFirstColumn="0" w:lastRowLastColumn="0"/>
            <w:tcW w:w="675" w:type="dxa"/>
            <w:vMerge/>
            <w:vAlign w:val="center"/>
          </w:tcPr>
          <w:p w:rsidR="00AB7E34" w:rsidRPr="00887DBD" w:rsidRDefault="00AB7E34" w:rsidP="008C05F9">
            <w:pPr>
              <w:jc w:val="center"/>
              <w:rPr>
                <w:rFonts w:ascii="Times New Roman" w:hAnsi="Times New Roman" w:cs="Times New Roman"/>
                <w:sz w:val="24"/>
                <w:szCs w:val="24"/>
              </w:rPr>
            </w:pPr>
          </w:p>
        </w:tc>
        <w:tc>
          <w:tcPr>
            <w:tcW w:w="2126"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46" w:type="dxa"/>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tc>
        <w:tc>
          <w:tcPr>
            <w:tcW w:w="1915" w:type="dxa"/>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0,996</w:t>
            </w:r>
          </w:p>
        </w:tc>
        <w:tc>
          <w:tcPr>
            <w:tcW w:w="768" w:type="dxa"/>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87DBD">
              <w:rPr>
                <w:rFonts w:ascii="Times New Roman" w:hAnsi="Times New Roman" w:cs="Times New Roman"/>
                <w:sz w:val="24"/>
                <w:szCs w:val="24"/>
              </w:rPr>
              <w:t>Homogen</w:t>
            </w:r>
          </w:p>
        </w:tc>
      </w:tr>
    </w:tbl>
    <w:p w:rsidR="00AB7E34" w:rsidRPr="00887DBD" w:rsidRDefault="00E27EC1" w:rsidP="00E27EC1">
      <w:pPr>
        <w:spacing w:after="0" w:line="360" w:lineRule="auto"/>
        <w:ind w:firstLine="567"/>
        <w:jc w:val="center"/>
        <w:rPr>
          <w:rFonts w:ascii="Times New Roman" w:hAnsi="Times New Roman" w:cs="Times New Roman"/>
          <w:sz w:val="24"/>
        </w:rPr>
      </w:pPr>
      <w:r w:rsidRPr="00887DBD">
        <w:rPr>
          <w:rFonts w:ascii="Times New Roman" w:hAnsi="Times New Roman" w:cs="Times New Roman"/>
          <w:b/>
          <w:sz w:val="24"/>
          <w:szCs w:val="24"/>
        </w:rPr>
        <w:t xml:space="preserve">Sumber: </w:t>
      </w:r>
      <w:r w:rsidRPr="00887DBD">
        <w:rPr>
          <w:rFonts w:ascii="Times New Roman" w:hAnsi="Times New Roman" w:cs="Times New Roman"/>
          <w:sz w:val="24"/>
          <w:szCs w:val="24"/>
        </w:rPr>
        <w:t>Data Peneliti</w:t>
      </w:r>
    </w:p>
    <w:p w:rsidR="0081353B" w:rsidRPr="00887DBD" w:rsidRDefault="00AB7E34" w:rsidP="00AB7E34">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 xml:space="preserve">Berdasarkan hasil dari tabel di atas dapat di uraikan bahwa hasil data </w:t>
      </w:r>
      <w:r w:rsidRPr="00887DBD">
        <w:rPr>
          <w:rFonts w:ascii="Times New Roman" w:hAnsi="Times New Roman" w:cs="Times New Roman"/>
          <w:i/>
          <w:sz w:val="24"/>
        </w:rPr>
        <w:t xml:space="preserve">pretest </w:t>
      </w:r>
      <w:r w:rsidRPr="00887DBD">
        <w:rPr>
          <w:rFonts w:ascii="Times New Roman" w:hAnsi="Times New Roman" w:cs="Times New Roman"/>
          <w:sz w:val="24"/>
        </w:rPr>
        <w:t xml:space="preserve">dan </w:t>
      </w:r>
      <w:r w:rsidRPr="00887DBD">
        <w:rPr>
          <w:rFonts w:ascii="Times New Roman" w:hAnsi="Times New Roman" w:cs="Times New Roman"/>
          <w:i/>
          <w:sz w:val="24"/>
        </w:rPr>
        <w:t xml:space="preserve">postest </w:t>
      </w:r>
      <w:r w:rsidRPr="00887DBD">
        <w:rPr>
          <w:rFonts w:ascii="Times New Roman" w:hAnsi="Times New Roman" w:cs="Times New Roman"/>
          <w:sz w:val="24"/>
        </w:rPr>
        <w:t xml:space="preserve"> tingkat termoregulasi dan hidrasi kelompok uji desai,coba dan produk dikatakan “homogen” karena nilai angka signifikansi lebih besar dari 0,05, maka H</w:t>
      </w:r>
      <w:r w:rsidRPr="00887DBD">
        <w:rPr>
          <w:rFonts w:ascii="Times New Roman" w:hAnsi="Times New Roman" w:cs="Times New Roman"/>
          <w:sz w:val="24"/>
          <w:vertAlign w:val="subscript"/>
        </w:rPr>
        <w:t>0</w:t>
      </w:r>
      <w:r w:rsidRPr="00887DBD">
        <w:rPr>
          <w:rFonts w:ascii="Times New Roman" w:hAnsi="Times New Roman" w:cs="Times New Roman"/>
          <w:sz w:val="24"/>
        </w:rPr>
        <w:t xml:space="preserve"> ditolak artinya </w:t>
      </w:r>
      <w:r w:rsidRPr="00887DBD">
        <w:rPr>
          <w:rFonts w:ascii="Times New Roman" w:hAnsi="Times New Roman" w:cs="Times New Roman"/>
          <w:sz w:val="24"/>
          <w:szCs w:val="24"/>
        </w:rPr>
        <w:t>ketiga varian populasi adalah homogen</w:t>
      </w:r>
      <w:r w:rsidRPr="00887DBD">
        <w:rPr>
          <w:rFonts w:ascii="Times New Roman" w:hAnsi="Times New Roman" w:cs="Times New Roman"/>
          <w:sz w:val="24"/>
        </w:rPr>
        <w:t>.</w:t>
      </w:r>
    </w:p>
    <w:p w:rsidR="0081353B" w:rsidRPr="00887DBD" w:rsidRDefault="0081353B" w:rsidP="00646E6C">
      <w:pPr>
        <w:tabs>
          <w:tab w:val="left" w:pos="851"/>
        </w:tabs>
        <w:spacing w:after="0" w:line="360" w:lineRule="auto"/>
        <w:ind w:firstLine="567"/>
        <w:jc w:val="both"/>
        <w:rPr>
          <w:rFonts w:ascii="Times New Roman" w:hAnsi="Times New Roman" w:cs="Times New Roman"/>
          <w:sz w:val="24"/>
          <w:szCs w:val="24"/>
        </w:rPr>
      </w:pPr>
    </w:p>
    <w:p w:rsidR="00646E6C" w:rsidRPr="00887DBD" w:rsidRDefault="00646E6C" w:rsidP="00BB30B7">
      <w:pPr>
        <w:pStyle w:val="ListParagraph"/>
        <w:numPr>
          <w:ilvl w:val="0"/>
          <w:numId w:val="35"/>
        </w:numPr>
        <w:spacing w:line="360" w:lineRule="auto"/>
        <w:ind w:left="851" w:hanging="851"/>
        <w:jc w:val="both"/>
        <w:rPr>
          <w:rFonts w:ascii="Times New Roman" w:hAnsi="Times New Roman" w:cs="Times New Roman"/>
          <w:b/>
          <w:sz w:val="24"/>
          <w:szCs w:val="24"/>
        </w:rPr>
      </w:pPr>
      <w:r w:rsidRPr="00887DBD">
        <w:rPr>
          <w:rFonts w:ascii="Times New Roman" w:hAnsi="Times New Roman" w:cs="Times New Roman"/>
          <w:b/>
          <w:sz w:val="24"/>
          <w:szCs w:val="24"/>
        </w:rPr>
        <w:t>Uji Hipotesis</w:t>
      </w:r>
    </w:p>
    <w:p w:rsidR="00646E6C" w:rsidRPr="00887DBD" w:rsidRDefault="00646E6C" w:rsidP="00646E6C">
      <w:pPr>
        <w:pStyle w:val="ListParagraph"/>
        <w:spacing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Hipotesis merupakan pernyataan-pernyataan yang menggambarkan suatu hubungan antara dua variabel yang berkaitan dengan suatu kasus tertentu dan merupakan anggapan sementara yang perlu diuji benar atau tidak benar tentang dugaan dalam suatu penelitian serta memilki manfaat bagi proses penelitian agar efektif dan efisien. Hipotesis merupakan asumsi atau dugaan mengenai suatu hal yang dibuat untuk menelaskan hal tersebut dan dituntut untuk melakukan pengecekannya. Jika asumsi atau dugaan tersebut dikhususkan mengenai populasi, umunya mengenai nilai-nilai parameter populasi, maka hipotesis itu disebut dengan hipotesis statistik. </w:t>
      </w:r>
    </w:p>
    <w:p w:rsidR="00646E6C" w:rsidRPr="002666DA" w:rsidRDefault="00646E6C" w:rsidP="002666DA">
      <w:pPr>
        <w:pStyle w:val="ListParagraph"/>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Sugiyono (2012 hlm 70) berpen</w:t>
      </w:r>
      <w:r w:rsidR="002666DA">
        <w:rPr>
          <w:rFonts w:ascii="Times New Roman" w:hAnsi="Times New Roman" w:cs="Times New Roman"/>
          <w:sz w:val="24"/>
          <w:szCs w:val="24"/>
        </w:rPr>
        <w:t>dapat bahwa hipotesis adalah j</w:t>
      </w:r>
      <w:r w:rsidRPr="002666DA">
        <w:rPr>
          <w:rFonts w:ascii="Times New Roman" w:hAnsi="Times New Roman" w:cs="Times New Roman"/>
          <w:sz w:val="24"/>
          <w:szCs w:val="24"/>
        </w:rPr>
        <w:t>awaban sementara terhadap rumusan masalah penelitian, dimana rumusan masalah penelitian telah dinyatakan dalam bentuk kalimat pertanyaan dikatakan sementara karena jawaban yang diberikan hanya didasarkan pada teori relevan, belum didasrkan pada fakta-fakta empiris yang dipe</w:t>
      </w:r>
      <w:r w:rsidR="00E27EC1" w:rsidRPr="002666DA">
        <w:rPr>
          <w:rFonts w:ascii="Times New Roman" w:hAnsi="Times New Roman" w:cs="Times New Roman"/>
          <w:sz w:val="24"/>
          <w:szCs w:val="24"/>
        </w:rPr>
        <w:t>roleh melalui pengumpulan data.</w:t>
      </w:r>
    </w:p>
    <w:p w:rsidR="00646E6C" w:rsidRPr="00887DBD" w:rsidRDefault="00646E6C" w:rsidP="002666DA">
      <w:pPr>
        <w:tabs>
          <w:tab w:val="left" w:pos="34"/>
          <w:tab w:val="left" w:pos="175"/>
          <w:tab w:val="left" w:pos="317"/>
        </w:tabs>
        <w:spacing w:after="0" w:line="360" w:lineRule="auto"/>
        <w:ind w:firstLine="567"/>
        <w:jc w:val="both"/>
        <w:rPr>
          <w:rFonts w:ascii="Times New Roman" w:hAnsi="Times New Roman" w:cs="Times New Roman"/>
          <w:sz w:val="24"/>
          <w:szCs w:val="23"/>
          <w:shd w:val="clear" w:color="auto" w:fill="FFFFFF"/>
        </w:rPr>
      </w:pPr>
      <w:r w:rsidRPr="00887DBD">
        <w:rPr>
          <w:rFonts w:ascii="Times New Roman" w:hAnsi="Times New Roman" w:cs="Times New Roman"/>
          <w:sz w:val="24"/>
          <w:szCs w:val="23"/>
          <w:shd w:val="clear" w:color="auto" w:fill="FFFFFF"/>
        </w:rPr>
        <w:t>Ada kalanya peneliti merumuskannya dalam bentuk H</w:t>
      </w:r>
      <w:r w:rsidRPr="002666DA">
        <w:rPr>
          <w:rFonts w:ascii="Times New Roman" w:hAnsi="Times New Roman" w:cs="Times New Roman"/>
          <w:sz w:val="24"/>
          <w:szCs w:val="23"/>
          <w:shd w:val="clear" w:color="auto" w:fill="FFFFFF"/>
          <w:vertAlign w:val="subscript"/>
        </w:rPr>
        <w:t>1</w:t>
      </w:r>
      <w:r w:rsidRPr="00887DBD">
        <w:rPr>
          <w:rFonts w:ascii="Times New Roman" w:hAnsi="Times New Roman" w:cs="Times New Roman"/>
          <w:sz w:val="24"/>
          <w:szCs w:val="23"/>
          <w:shd w:val="clear" w:color="auto" w:fill="FFFFFF"/>
        </w:rPr>
        <w:t xml:space="preserve"> dan H</w:t>
      </w:r>
      <w:r w:rsidRPr="002666DA">
        <w:rPr>
          <w:rFonts w:ascii="Times New Roman" w:hAnsi="Times New Roman" w:cs="Times New Roman"/>
          <w:sz w:val="24"/>
          <w:szCs w:val="23"/>
          <w:shd w:val="clear" w:color="auto" w:fill="FFFFFF"/>
          <w:vertAlign w:val="subscript"/>
        </w:rPr>
        <w:t>o</w:t>
      </w:r>
      <w:r w:rsidRPr="00887DBD">
        <w:rPr>
          <w:rFonts w:ascii="Times New Roman" w:hAnsi="Times New Roman" w:cs="Times New Roman"/>
          <w:sz w:val="24"/>
          <w:szCs w:val="23"/>
          <w:shd w:val="clear" w:color="auto" w:fill="FFFFFF"/>
        </w:rPr>
        <w:t xml:space="preserve"> untuk satu permasalahan penelitian. Hal ini didasari atas pertimbangan bahwa H</w:t>
      </w:r>
      <w:r w:rsidRPr="002666DA">
        <w:rPr>
          <w:rFonts w:ascii="Times New Roman" w:hAnsi="Times New Roman" w:cs="Times New Roman"/>
          <w:sz w:val="24"/>
          <w:szCs w:val="23"/>
          <w:shd w:val="clear" w:color="auto" w:fill="FFFFFF"/>
          <w:vertAlign w:val="subscript"/>
        </w:rPr>
        <w:t>o</w:t>
      </w:r>
      <w:r w:rsidRPr="00887DBD">
        <w:rPr>
          <w:rFonts w:ascii="Times New Roman" w:hAnsi="Times New Roman" w:cs="Times New Roman"/>
          <w:sz w:val="24"/>
          <w:szCs w:val="23"/>
          <w:shd w:val="clear" w:color="auto" w:fill="FFFFFF"/>
        </w:rPr>
        <w:t xml:space="preserve"> “sengaja” </w:t>
      </w:r>
      <w:r w:rsidRPr="00887DBD">
        <w:rPr>
          <w:rFonts w:ascii="Times New Roman" w:hAnsi="Times New Roman" w:cs="Times New Roman"/>
          <w:sz w:val="24"/>
          <w:szCs w:val="23"/>
          <w:shd w:val="clear" w:color="auto" w:fill="FFFFFF"/>
        </w:rPr>
        <w:lastRenderedPageBreak/>
        <w:t>dipersiapkan untuk ditolak, sedangkan H</w:t>
      </w:r>
      <w:r w:rsidRPr="002666DA">
        <w:rPr>
          <w:rFonts w:ascii="Times New Roman" w:hAnsi="Times New Roman" w:cs="Times New Roman"/>
          <w:sz w:val="24"/>
          <w:szCs w:val="23"/>
          <w:shd w:val="clear" w:color="auto" w:fill="FFFFFF"/>
          <w:vertAlign w:val="subscript"/>
        </w:rPr>
        <w:t>1</w:t>
      </w:r>
      <w:r w:rsidRPr="00887DBD">
        <w:rPr>
          <w:rFonts w:ascii="Times New Roman" w:hAnsi="Times New Roman" w:cs="Times New Roman"/>
          <w:sz w:val="24"/>
          <w:szCs w:val="23"/>
          <w:shd w:val="clear" w:color="auto" w:fill="FFFFFF"/>
        </w:rPr>
        <w:t xml:space="preserve"> “dipersiapkan” untuk diterima (Sudarwan Danim dan Darwis, 2003 hlm 171).</w:t>
      </w:r>
    </w:p>
    <w:p w:rsidR="00AB7E34" w:rsidRPr="00887DBD" w:rsidRDefault="00AB7E34" w:rsidP="00AB7E34">
      <w:pPr>
        <w:spacing w:after="0" w:line="360" w:lineRule="auto"/>
        <w:ind w:firstLine="567"/>
        <w:jc w:val="both"/>
        <w:rPr>
          <w:rFonts w:ascii="Times New Roman" w:hAnsi="Times New Roman" w:cs="Times New Roman"/>
          <w:i/>
          <w:sz w:val="24"/>
        </w:rPr>
      </w:pPr>
      <w:r w:rsidRPr="00887DBD">
        <w:rPr>
          <w:rFonts w:ascii="Times New Roman" w:hAnsi="Times New Roman" w:cs="Times New Roman"/>
          <w:sz w:val="24"/>
        </w:rPr>
        <w:t xml:space="preserve">Berdasarkan hasil uji normalitas dan uji homogenitas terhadap data ketiga kelompok, dinyatakan memenuhi syarat analisis untuk melakukan uji perbedaan rata-rata data hasil pretes dan postest dengan menggunakan statistik parametrik yaitu uji-t pada taraf signifikansi α= 0,05 dengan menggunakan analisis </w:t>
      </w:r>
      <w:r w:rsidRPr="00887DBD">
        <w:rPr>
          <w:rFonts w:ascii="Times New Roman" w:hAnsi="Times New Roman" w:cs="Times New Roman"/>
          <w:i/>
          <w:sz w:val="24"/>
        </w:rPr>
        <w:t>Paired sample t test</w:t>
      </w:r>
      <w:r w:rsidR="001728C0" w:rsidRPr="00887DBD">
        <w:rPr>
          <w:rFonts w:ascii="Times New Roman" w:hAnsi="Times New Roman" w:cs="Times New Roman"/>
          <w:i/>
          <w:sz w:val="24"/>
        </w:rPr>
        <w:t xml:space="preserve">. </w:t>
      </w:r>
      <w:r w:rsidR="001728C0" w:rsidRPr="00887DBD">
        <w:rPr>
          <w:rFonts w:ascii="Times New Roman" w:hAnsi="Times New Roman" w:cs="Times New Roman"/>
          <w:sz w:val="24"/>
          <w:szCs w:val="24"/>
        </w:rPr>
        <w:t xml:space="preserve">Jika angka signifikan (Sig) </w:t>
      </w:r>
      <w:r w:rsidR="001728C0" w:rsidRPr="00887DBD">
        <w:rPr>
          <w:rFonts w:ascii="Times New Roman" w:eastAsia="Times New Roman" w:hAnsi="Times New Roman" w:cs="Times New Roman"/>
          <w:sz w:val="24"/>
          <w:szCs w:val="24"/>
          <w:lang w:eastAsia="id-ID"/>
        </w:rPr>
        <w:t>&gt;</w:t>
      </w:r>
      <w:r w:rsidR="001728C0" w:rsidRPr="00887DBD">
        <w:rPr>
          <w:rFonts w:ascii="Times New Roman" w:hAnsi="Times New Roman" w:cs="Times New Roman"/>
          <w:sz w:val="24"/>
          <w:szCs w:val="24"/>
        </w:rPr>
        <w:t>(0,05), maka H</w:t>
      </w:r>
      <w:r w:rsidR="001728C0" w:rsidRPr="00887DBD">
        <w:rPr>
          <w:rFonts w:ascii="Times New Roman" w:hAnsi="Times New Roman" w:cs="Times New Roman"/>
          <w:sz w:val="24"/>
          <w:szCs w:val="24"/>
          <w:vertAlign w:val="subscript"/>
        </w:rPr>
        <w:t>0</w:t>
      </w:r>
      <w:r w:rsidR="001728C0" w:rsidRPr="00887DBD">
        <w:rPr>
          <w:rFonts w:ascii="Times New Roman" w:hAnsi="Times New Roman" w:cs="Times New Roman"/>
          <w:sz w:val="24"/>
          <w:szCs w:val="24"/>
        </w:rPr>
        <w:t xml:space="preserve"> ditolak, sebaliknya jika angka signifikan (Sig) </w:t>
      </w:r>
      <w:r w:rsidR="001728C0" w:rsidRPr="00887DBD">
        <w:rPr>
          <w:rFonts w:ascii="Times New Roman" w:eastAsia="Times New Roman" w:hAnsi="Times New Roman" w:cs="Times New Roman"/>
          <w:sz w:val="24"/>
          <w:szCs w:val="24"/>
          <w:lang w:eastAsia="id-ID"/>
        </w:rPr>
        <w:t>&lt;</w:t>
      </w:r>
      <w:r w:rsidR="001728C0" w:rsidRPr="00887DBD">
        <w:rPr>
          <w:rFonts w:ascii="Times New Roman" w:hAnsi="Times New Roman" w:cs="Times New Roman"/>
          <w:sz w:val="24"/>
          <w:szCs w:val="24"/>
        </w:rPr>
        <w:t xml:space="preserve"> (0,05), maka H</w:t>
      </w:r>
      <w:r w:rsidR="001728C0" w:rsidRPr="00887DBD">
        <w:rPr>
          <w:rFonts w:ascii="Times New Roman" w:hAnsi="Times New Roman" w:cs="Times New Roman"/>
          <w:sz w:val="24"/>
          <w:szCs w:val="24"/>
          <w:vertAlign w:val="subscript"/>
        </w:rPr>
        <w:t>0</w:t>
      </w:r>
      <w:r w:rsidR="001728C0" w:rsidRPr="00887DBD">
        <w:rPr>
          <w:rFonts w:ascii="Times New Roman" w:hAnsi="Times New Roman" w:cs="Times New Roman"/>
          <w:sz w:val="24"/>
          <w:szCs w:val="24"/>
        </w:rPr>
        <w:t xml:space="preserve"> diterima.</w:t>
      </w:r>
    </w:p>
    <w:p w:rsidR="00AB7E34" w:rsidRPr="00887DBD" w:rsidRDefault="00AB7E34" w:rsidP="00AB7E34">
      <w:pPr>
        <w:spacing w:after="0" w:line="360" w:lineRule="auto"/>
        <w:ind w:left="851" w:hanging="851"/>
        <w:jc w:val="both"/>
        <w:rPr>
          <w:rFonts w:ascii="Times New Roman" w:hAnsi="Times New Roman" w:cs="Times New Roman"/>
          <w:sz w:val="24"/>
        </w:rPr>
      </w:pPr>
      <w:r w:rsidRPr="00887DBD">
        <w:rPr>
          <w:rFonts w:ascii="Times New Roman" w:hAnsi="Times New Roman" w:cs="Times New Roman"/>
          <w:sz w:val="24"/>
        </w:rPr>
        <w:t>H</w:t>
      </w:r>
      <w:r w:rsidRPr="00887DBD">
        <w:rPr>
          <w:rFonts w:ascii="Times New Roman" w:hAnsi="Times New Roman" w:cs="Times New Roman"/>
          <w:sz w:val="24"/>
          <w:vertAlign w:val="subscript"/>
        </w:rPr>
        <w:t>0</w:t>
      </w:r>
      <w:r w:rsidRPr="00887DBD">
        <w:rPr>
          <w:rFonts w:ascii="Times New Roman" w:hAnsi="Times New Roman" w:cs="Times New Roman"/>
          <w:sz w:val="24"/>
          <w:vertAlign w:val="subscript"/>
        </w:rPr>
        <w:tab/>
        <w:t xml:space="preserve">: </w:t>
      </w:r>
      <w:r w:rsidRPr="00887DBD">
        <w:rPr>
          <w:rFonts w:ascii="Times New Roman" w:hAnsi="Times New Roman" w:cs="Times New Roman"/>
          <w:sz w:val="24"/>
        </w:rPr>
        <w:t>Kedua rat</w:t>
      </w:r>
      <w:r w:rsidR="001728C0" w:rsidRPr="00887DBD">
        <w:rPr>
          <w:rFonts w:ascii="Times New Roman" w:hAnsi="Times New Roman" w:cs="Times New Roman"/>
          <w:sz w:val="24"/>
        </w:rPr>
        <w:t xml:space="preserve">a rata populasi </w:t>
      </w:r>
      <w:r w:rsidRPr="00887DBD">
        <w:rPr>
          <w:rFonts w:ascii="Times New Roman" w:hAnsi="Times New Roman" w:cs="Times New Roman"/>
          <w:sz w:val="24"/>
        </w:rPr>
        <w:t>berbeda (tidak dapat mempertahankan tingkat hidrasi/termogulasi )</w:t>
      </w:r>
    </w:p>
    <w:p w:rsidR="00AB7E34" w:rsidRPr="00887DBD" w:rsidRDefault="00AB7E34" w:rsidP="00AB7E34">
      <w:pPr>
        <w:spacing w:after="0" w:line="360" w:lineRule="auto"/>
        <w:ind w:left="851" w:hanging="851"/>
        <w:jc w:val="both"/>
        <w:rPr>
          <w:rFonts w:ascii="Times New Roman" w:hAnsi="Times New Roman" w:cs="Times New Roman"/>
          <w:sz w:val="24"/>
        </w:rPr>
      </w:pPr>
      <w:r w:rsidRPr="00887DBD">
        <w:rPr>
          <w:rFonts w:ascii="Times New Roman" w:hAnsi="Times New Roman" w:cs="Times New Roman"/>
          <w:sz w:val="24"/>
        </w:rPr>
        <w:t>H</w:t>
      </w:r>
      <w:r w:rsidRPr="00887DBD">
        <w:rPr>
          <w:rFonts w:ascii="Times New Roman" w:hAnsi="Times New Roman" w:cs="Times New Roman"/>
          <w:sz w:val="24"/>
          <w:vertAlign w:val="subscript"/>
        </w:rPr>
        <w:t>1</w:t>
      </w:r>
      <w:r w:rsidRPr="00887DBD">
        <w:rPr>
          <w:rFonts w:ascii="Times New Roman" w:hAnsi="Times New Roman" w:cs="Times New Roman"/>
          <w:sz w:val="24"/>
          <w:vertAlign w:val="subscript"/>
        </w:rPr>
        <w:tab/>
        <w:t xml:space="preserve">: </w:t>
      </w:r>
      <w:r w:rsidRPr="00887DBD">
        <w:rPr>
          <w:rFonts w:ascii="Times New Roman" w:hAnsi="Times New Roman" w:cs="Times New Roman"/>
          <w:sz w:val="24"/>
        </w:rPr>
        <w:t>Kedua rata rata populasi sama (dapat mempertahankan tingkat hidrasi/termogulasi)</w:t>
      </w:r>
    </w:p>
    <w:p w:rsidR="00AB7E34" w:rsidRPr="00887DBD" w:rsidRDefault="00AB7E34" w:rsidP="00AB7E34">
      <w:pPr>
        <w:spacing w:after="0" w:line="360" w:lineRule="auto"/>
        <w:ind w:left="851" w:hanging="851"/>
        <w:jc w:val="both"/>
        <w:rPr>
          <w:rFonts w:ascii="Times New Roman" w:hAnsi="Times New Roman" w:cs="Times New Roman"/>
          <w:sz w:val="24"/>
        </w:rPr>
      </w:pPr>
    </w:p>
    <w:p w:rsidR="00646E6C" w:rsidRPr="00887DBD" w:rsidRDefault="00646E6C" w:rsidP="00646E6C">
      <w:pPr>
        <w:tabs>
          <w:tab w:val="left" w:pos="34"/>
          <w:tab w:val="left" w:pos="175"/>
          <w:tab w:val="left" w:pos="317"/>
        </w:tabs>
        <w:spacing w:after="0" w:line="360" w:lineRule="auto"/>
        <w:jc w:val="both"/>
        <w:rPr>
          <w:rFonts w:ascii="Times New Roman" w:hAnsi="Times New Roman" w:cs="Times New Roman"/>
          <w:sz w:val="24"/>
          <w:szCs w:val="23"/>
          <w:shd w:val="clear" w:color="auto" w:fill="FFFFFF"/>
        </w:rPr>
      </w:pPr>
      <w:r w:rsidRPr="00887DBD">
        <w:rPr>
          <w:rFonts w:ascii="Times New Roman" w:hAnsi="Times New Roman" w:cs="Times New Roman"/>
          <w:sz w:val="24"/>
          <w:szCs w:val="23"/>
          <w:shd w:val="clear" w:color="auto" w:fill="FFFFFF"/>
        </w:rPr>
        <w:t>Maka peneliti merumuskan:</w:t>
      </w:r>
    </w:p>
    <w:p w:rsidR="00646E6C" w:rsidRPr="00887DBD" w:rsidRDefault="00646E6C" w:rsidP="00646E6C">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H</w:t>
      </w:r>
      <w:r w:rsidRPr="00887DBD">
        <w:rPr>
          <w:rFonts w:ascii="Times New Roman" w:hAnsi="Times New Roman" w:cs="Times New Roman"/>
          <w:sz w:val="24"/>
          <w:szCs w:val="24"/>
          <w:shd w:val="clear" w:color="auto" w:fill="FFFFFF"/>
          <w:vertAlign w:val="subscript"/>
        </w:rPr>
        <w:t xml:space="preserve">0 </w:t>
      </w:r>
      <w:r w:rsidRPr="00887DBD">
        <w:rPr>
          <w:rFonts w:ascii="Times New Roman" w:hAnsi="Times New Roman" w:cs="Times New Roman"/>
          <w:sz w:val="24"/>
          <w:szCs w:val="24"/>
        </w:rPr>
        <w:t xml:space="preserve">: Tidak terdapat </w:t>
      </w:r>
      <w:r w:rsidRPr="00887DBD">
        <w:rPr>
          <w:rFonts w:ascii="Times New Roman" w:hAnsi="Times New Roman" w:cs="Times New Roman"/>
          <w:sz w:val="24"/>
          <w:szCs w:val="23"/>
          <w:shd w:val="clear" w:color="auto" w:fill="FFFFFF"/>
        </w:rPr>
        <w:t xml:space="preserve">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w:t>
      </w:r>
      <w:r w:rsidR="00360D81" w:rsidRPr="00887DBD">
        <w:rPr>
          <w:rFonts w:ascii="Times New Roman" w:hAnsi="Times New Roman" w:cs="Times New Roman"/>
          <w:sz w:val="24"/>
          <w:szCs w:val="24"/>
          <w:shd w:val="clear" w:color="auto" w:fill="FFFFFF"/>
        </w:rPr>
        <w:t xml:space="preserve"> desain D1</w:t>
      </w:r>
      <w:r w:rsidR="008C05F9" w:rsidRPr="00887DBD">
        <w:rPr>
          <w:rFonts w:ascii="Times New Roman" w:hAnsi="Times New Roman" w:cs="Times New Roman"/>
          <w:sz w:val="24"/>
          <w:szCs w:val="24"/>
          <w:shd w:val="clear" w:color="auto" w:fill="FFFFFF"/>
        </w:rPr>
        <w:t xml:space="preserve"> dalam mempertahankan</w:t>
      </w:r>
      <w:r w:rsidRPr="00887DBD">
        <w:rPr>
          <w:rFonts w:ascii="Times New Roman" w:hAnsi="Times New Roman" w:cs="Times New Roman"/>
          <w:sz w:val="24"/>
          <w:szCs w:val="24"/>
          <w:shd w:val="clear" w:color="auto" w:fill="FFFFFF"/>
        </w:rPr>
        <w:t xml:space="preserve"> tingkat termoregulasi tubuh setelah olahraga.</w:t>
      </w:r>
    </w:p>
    <w:p w:rsidR="00646E6C" w:rsidRPr="00887DBD" w:rsidRDefault="00646E6C" w:rsidP="00646E6C">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3"/>
          <w:shd w:val="clear" w:color="auto" w:fill="FFFFFF"/>
        </w:rPr>
        <w:t>H</w:t>
      </w:r>
      <w:r w:rsidRPr="00887DBD">
        <w:rPr>
          <w:rFonts w:ascii="Times New Roman" w:hAnsi="Times New Roman" w:cs="Times New Roman"/>
          <w:sz w:val="24"/>
          <w:szCs w:val="23"/>
          <w:shd w:val="clear" w:color="auto" w:fill="FFFFFF"/>
          <w:vertAlign w:val="subscript"/>
        </w:rPr>
        <w:t xml:space="preserve">1 : </w:t>
      </w:r>
      <w:r w:rsidRPr="00887DBD">
        <w:rPr>
          <w:rFonts w:ascii="Times New Roman" w:hAnsi="Times New Roman" w:cs="Times New Roman"/>
          <w:sz w:val="24"/>
          <w:szCs w:val="23"/>
          <w:shd w:val="clear" w:color="auto" w:fill="FFFFFF"/>
        </w:rPr>
        <w:t xml:space="preserve">Terdapat 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xml:space="preserve">) </w:t>
      </w:r>
      <w:r w:rsidR="00360D81" w:rsidRPr="00887DBD">
        <w:rPr>
          <w:rFonts w:ascii="Times New Roman" w:hAnsi="Times New Roman" w:cs="Times New Roman"/>
          <w:sz w:val="24"/>
          <w:szCs w:val="24"/>
          <w:shd w:val="clear" w:color="auto" w:fill="FFFFFF"/>
        </w:rPr>
        <w:t xml:space="preserve">desain D1 </w:t>
      </w:r>
      <w:r w:rsidR="008C05F9" w:rsidRPr="00887DBD">
        <w:rPr>
          <w:rFonts w:ascii="Times New Roman" w:hAnsi="Times New Roman" w:cs="Times New Roman"/>
          <w:sz w:val="24"/>
          <w:szCs w:val="24"/>
          <w:shd w:val="clear" w:color="auto" w:fill="FFFFFF"/>
        </w:rPr>
        <w:t>dalam mempertahankan</w:t>
      </w:r>
      <w:r w:rsidRPr="00887DBD">
        <w:rPr>
          <w:rFonts w:ascii="Times New Roman" w:hAnsi="Times New Roman" w:cs="Times New Roman"/>
          <w:sz w:val="24"/>
          <w:szCs w:val="24"/>
          <w:shd w:val="clear" w:color="auto" w:fill="FFFFFF"/>
        </w:rPr>
        <w:t xml:space="preserve"> tingkat termoregulasi tubuh setelah olahraga.</w:t>
      </w:r>
    </w:p>
    <w:p w:rsidR="00360D81" w:rsidRPr="00887DBD" w:rsidRDefault="00360D81" w:rsidP="00360D81">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H</w:t>
      </w:r>
      <w:r w:rsidRPr="00887DBD">
        <w:rPr>
          <w:rFonts w:ascii="Times New Roman" w:hAnsi="Times New Roman" w:cs="Times New Roman"/>
          <w:sz w:val="24"/>
          <w:szCs w:val="24"/>
          <w:shd w:val="clear" w:color="auto" w:fill="FFFFFF"/>
          <w:vertAlign w:val="subscript"/>
        </w:rPr>
        <w:t xml:space="preserve">0 </w:t>
      </w:r>
      <w:r w:rsidRPr="00887DBD">
        <w:rPr>
          <w:rFonts w:ascii="Times New Roman" w:hAnsi="Times New Roman" w:cs="Times New Roman"/>
          <w:sz w:val="24"/>
          <w:szCs w:val="24"/>
        </w:rPr>
        <w:t xml:space="preserve">: Tidak terdapat </w:t>
      </w:r>
      <w:r w:rsidRPr="00887DBD">
        <w:rPr>
          <w:rFonts w:ascii="Times New Roman" w:hAnsi="Times New Roman" w:cs="Times New Roman"/>
          <w:sz w:val="24"/>
          <w:szCs w:val="23"/>
          <w:shd w:val="clear" w:color="auto" w:fill="FFFFFF"/>
        </w:rPr>
        <w:t xml:space="preserve">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xml:space="preserve">) desain </w:t>
      </w:r>
      <w:r w:rsidR="00E27EC1">
        <w:rPr>
          <w:rFonts w:ascii="Times New Roman" w:hAnsi="Times New Roman" w:cs="Times New Roman"/>
          <w:sz w:val="24"/>
          <w:szCs w:val="24"/>
          <w:shd w:val="clear" w:color="auto" w:fill="FFFFFF"/>
        </w:rPr>
        <w:t>D1</w:t>
      </w:r>
      <w:r w:rsidR="008C05F9" w:rsidRPr="00887DBD">
        <w:rPr>
          <w:rFonts w:ascii="Times New Roman" w:hAnsi="Times New Roman" w:cs="Times New Roman"/>
          <w:sz w:val="24"/>
          <w:szCs w:val="24"/>
          <w:shd w:val="clear" w:color="auto" w:fill="FFFFFF"/>
        </w:rPr>
        <w:t>dalam mempertahankan</w:t>
      </w:r>
      <w:r w:rsidRPr="00887DBD">
        <w:rPr>
          <w:rFonts w:ascii="Times New Roman" w:hAnsi="Times New Roman" w:cs="Times New Roman"/>
          <w:sz w:val="24"/>
          <w:szCs w:val="24"/>
          <w:shd w:val="clear" w:color="auto" w:fill="FFFFFF"/>
        </w:rPr>
        <w:t xml:space="preserve"> tingkat dehidrasi tubuh setelah olahraga.</w:t>
      </w:r>
    </w:p>
    <w:p w:rsidR="00E27EC1" w:rsidRPr="00887DBD" w:rsidRDefault="00360D81" w:rsidP="00E27EC1">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3"/>
          <w:shd w:val="clear" w:color="auto" w:fill="FFFFFF"/>
        </w:rPr>
        <w:t>H</w:t>
      </w:r>
      <w:r w:rsidRPr="00887DBD">
        <w:rPr>
          <w:rFonts w:ascii="Times New Roman" w:hAnsi="Times New Roman" w:cs="Times New Roman"/>
          <w:sz w:val="24"/>
          <w:szCs w:val="23"/>
          <w:shd w:val="clear" w:color="auto" w:fill="FFFFFF"/>
          <w:vertAlign w:val="subscript"/>
        </w:rPr>
        <w:t xml:space="preserve">1 : </w:t>
      </w:r>
      <w:r w:rsidRPr="00887DBD">
        <w:rPr>
          <w:rFonts w:ascii="Times New Roman" w:hAnsi="Times New Roman" w:cs="Times New Roman"/>
          <w:sz w:val="24"/>
          <w:szCs w:val="23"/>
          <w:shd w:val="clear" w:color="auto" w:fill="FFFFFF"/>
        </w:rPr>
        <w:t xml:space="preserve">Terdapat </w:t>
      </w:r>
      <w:r w:rsidR="00E27EC1" w:rsidRPr="00887DBD">
        <w:rPr>
          <w:rFonts w:ascii="Times New Roman" w:hAnsi="Times New Roman" w:cs="Times New Roman"/>
          <w:sz w:val="24"/>
          <w:szCs w:val="23"/>
          <w:shd w:val="clear" w:color="auto" w:fill="FFFFFF"/>
        </w:rPr>
        <w:t xml:space="preserve">pengaruh yang signifikan dari </w:t>
      </w:r>
      <w:r w:rsidR="00E27EC1" w:rsidRPr="00887DBD">
        <w:rPr>
          <w:rFonts w:ascii="Times New Roman" w:hAnsi="Times New Roman" w:cs="Times New Roman"/>
          <w:sz w:val="24"/>
          <w:szCs w:val="24"/>
          <w:shd w:val="clear" w:color="auto" w:fill="FFFFFF"/>
        </w:rPr>
        <w:t xml:space="preserve">pakaian olahraga Muslim </w:t>
      </w:r>
      <w:r w:rsidR="00E27EC1" w:rsidRPr="00887DBD">
        <w:rPr>
          <w:rFonts w:ascii="Times New Roman" w:hAnsi="Times New Roman" w:cs="Times New Roman"/>
          <w:i/>
          <w:sz w:val="24"/>
          <w:szCs w:val="24"/>
          <w:shd w:val="clear" w:color="auto" w:fill="FFFFFF"/>
        </w:rPr>
        <w:t>SAH</w:t>
      </w:r>
      <w:r w:rsidR="00E27EC1" w:rsidRPr="00887DBD">
        <w:rPr>
          <w:rFonts w:ascii="Times New Roman" w:hAnsi="Times New Roman" w:cs="Times New Roman"/>
          <w:sz w:val="24"/>
          <w:szCs w:val="24"/>
          <w:shd w:val="clear" w:color="auto" w:fill="FFFFFF"/>
        </w:rPr>
        <w:t xml:space="preserve"> (</w:t>
      </w:r>
      <w:r w:rsidR="00E27EC1" w:rsidRPr="00887DBD">
        <w:rPr>
          <w:rFonts w:ascii="Times New Roman" w:hAnsi="Times New Roman" w:cs="Times New Roman"/>
          <w:i/>
          <w:sz w:val="24"/>
          <w:szCs w:val="24"/>
          <w:shd w:val="clear" w:color="auto" w:fill="FFFFFF"/>
        </w:rPr>
        <w:t>Sport Active Hijab</w:t>
      </w:r>
      <w:r w:rsidR="00E27EC1" w:rsidRPr="00887DBD">
        <w:rPr>
          <w:rFonts w:ascii="Times New Roman" w:hAnsi="Times New Roman" w:cs="Times New Roman"/>
          <w:sz w:val="24"/>
          <w:szCs w:val="24"/>
          <w:shd w:val="clear" w:color="auto" w:fill="FFFFFF"/>
        </w:rPr>
        <w:t xml:space="preserve">) desain </w:t>
      </w:r>
      <w:r w:rsidR="00E27EC1">
        <w:rPr>
          <w:rFonts w:ascii="Times New Roman" w:hAnsi="Times New Roman" w:cs="Times New Roman"/>
          <w:sz w:val="24"/>
          <w:szCs w:val="24"/>
          <w:shd w:val="clear" w:color="auto" w:fill="FFFFFF"/>
        </w:rPr>
        <w:t>D1</w:t>
      </w:r>
      <w:r w:rsidR="00E27EC1" w:rsidRPr="00887DBD">
        <w:rPr>
          <w:rFonts w:ascii="Times New Roman" w:hAnsi="Times New Roman" w:cs="Times New Roman"/>
          <w:sz w:val="24"/>
          <w:szCs w:val="24"/>
          <w:shd w:val="clear" w:color="auto" w:fill="FFFFFF"/>
        </w:rPr>
        <w:t xml:space="preserve"> dalam mempertahankan tingkat dehidrasi tubuh setelah olahraga.</w:t>
      </w:r>
    </w:p>
    <w:p w:rsidR="00360D81" w:rsidRPr="00887DBD" w:rsidRDefault="00360D81" w:rsidP="00360D81">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H</w:t>
      </w:r>
      <w:r w:rsidRPr="00887DBD">
        <w:rPr>
          <w:rFonts w:ascii="Times New Roman" w:hAnsi="Times New Roman" w:cs="Times New Roman"/>
          <w:sz w:val="24"/>
          <w:szCs w:val="24"/>
          <w:shd w:val="clear" w:color="auto" w:fill="FFFFFF"/>
          <w:vertAlign w:val="subscript"/>
        </w:rPr>
        <w:t xml:space="preserve">0 </w:t>
      </w:r>
      <w:r w:rsidRPr="00887DBD">
        <w:rPr>
          <w:rFonts w:ascii="Times New Roman" w:hAnsi="Times New Roman" w:cs="Times New Roman"/>
          <w:sz w:val="24"/>
          <w:szCs w:val="24"/>
        </w:rPr>
        <w:t xml:space="preserve">: Tidak terdapat </w:t>
      </w:r>
      <w:r w:rsidRPr="00887DBD">
        <w:rPr>
          <w:rFonts w:ascii="Times New Roman" w:hAnsi="Times New Roman" w:cs="Times New Roman"/>
          <w:sz w:val="24"/>
          <w:szCs w:val="23"/>
          <w:shd w:val="clear" w:color="auto" w:fill="FFFFFF"/>
        </w:rPr>
        <w:t xml:space="preserve">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00E27EC1">
        <w:rPr>
          <w:rFonts w:ascii="Times New Roman" w:hAnsi="Times New Roman" w:cs="Times New Roman"/>
          <w:sz w:val="24"/>
          <w:szCs w:val="24"/>
          <w:shd w:val="clear" w:color="auto" w:fill="FFFFFF"/>
        </w:rPr>
        <w:t>) desain D2</w:t>
      </w:r>
      <w:r w:rsidR="008C05F9" w:rsidRPr="00887DBD">
        <w:rPr>
          <w:rFonts w:ascii="Times New Roman" w:hAnsi="Times New Roman" w:cs="Times New Roman"/>
          <w:sz w:val="24"/>
          <w:szCs w:val="24"/>
          <w:shd w:val="clear" w:color="auto" w:fill="FFFFFF"/>
        </w:rPr>
        <w:t>dalam mempertahankan</w:t>
      </w:r>
      <w:r w:rsidRPr="00887DBD">
        <w:rPr>
          <w:rFonts w:ascii="Times New Roman" w:hAnsi="Times New Roman" w:cs="Times New Roman"/>
          <w:sz w:val="24"/>
          <w:szCs w:val="24"/>
          <w:shd w:val="clear" w:color="auto" w:fill="FFFFFF"/>
        </w:rPr>
        <w:t xml:space="preserve"> tingkat termoregulasi tubuh setelah olahraga.</w:t>
      </w:r>
    </w:p>
    <w:p w:rsidR="00646E6C" w:rsidRDefault="00360D81" w:rsidP="00E27EC1">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3"/>
          <w:shd w:val="clear" w:color="auto" w:fill="FFFFFF"/>
        </w:rPr>
        <w:t>H</w:t>
      </w:r>
      <w:r w:rsidRPr="00887DBD">
        <w:rPr>
          <w:rFonts w:ascii="Times New Roman" w:hAnsi="Times New Roman" w:cs="Times New Roman"/>
          <w:sz w:val="24"/>
          <w:szCs w:val="23"/>
          <w:shd w:val="clear" w:color="auto" w:fill="FFFFFF"/>
          <w:vertAlign w:val="subscript"/>
        </w:rPr>
        <w:t xml:space="preserve">1 : </w:t>
      </w:r>
      <w:r w:rsidRPr="00887DBD">
        <w:rPr>
          <w:rFonts w:ascii="Times New Roman" w:hAnsi="Times New Roman" w:cs="Times New Roman"/>
          <w:sz w:val="24"/>
          <w:szCs w:val="23"/>
          <w:shd w:val="clear" w:color="auto" w:fill="FFFFFF"/>
        </w:rPr>
        <w:t xml:space="preserve">Terdapat </w:t>
      </w:r>
      <w:r w:rsidR="00E27EC1" w:rsidRPr="00887DBD">
        <w:rPr>
          <w:rFonts w:ascii="Times New Roman" w:hAnsi="Times New Roman" w:cs="Times New Roman"/>
          <w:sz w:val="24"/>
          <w:szCs w:val="23"/>
          <w:shd w:val="clear" w:color="auto" w:fill="FFFFFF"/>
        </w:rPr>
        <w:t xml:space="preserve">pengaruh yang signifikan dari </w:t>
      </w:r>
      <w:r w:rsidR="00E27EC1" w:rsidRPr="00887DBD">
        <w:rPr>
          <w:rFonts w:ascii="Times New Roman" w:hAnsi="Times New Roman" w:cs="Times New Roman"/>
          <w:sz w:val="24"/>
          <w:szCs w:val="24"/>
          <w:shd w:val="clear" w:color="auto" w:fill="FFFFFF"/>
        </w:rPr>
        <w:t xml:space="preserve">pakaian olahraga Muslim </w:t>
      </w:r>
      <w:r w:rsidR="00E27EC1" w:rsidRPr="00887DBD">
        <w:rPr>
          <w:rFonts w:ascii="Times New Roman" w:hAnsi="Times New Roman" w:cs="Times New Roman"/>
          <w:i/>
          <w:sz w:val="24"/>
          <w:szCs w:val="24"/>
          <w:shd w:val="clear" w:color="auto" w:fill="FFFFFF"/>
        </w:rPr>
        <w:t>SAH</w:t>
      </w:r>
      <w:r w:rsidR="00E27EC1" w:rsidRPr="00887DBD">
        <w:rPr>
          <w:rFonts w:ascii="Times New Roman" w:hAnsi="Times New Roman" w:cs="Times New Roman"/>
          <w:sz w:val="24"/>
          <w:szCs w:val="24"/>
          <w:shd w:val="clear" w:color="auto" w:fill="FFFFFF"/>
        </w:rPr>
        <w:t xml:space="preserve"> (</w:t>
      </w:r>
      <w:r w:rsidR="00E27EC1" w:rsidRPr="00887DBD">
        <w:rPr>
          <w:rFonts w:ascii="Times New Roman" w:hAnsi="Times New Roman" w:cs="Times New Roman"/>
          <w:i/>
          <w:sz w:val="24"/>
          <w:szCs w:val="24"/>
          <w:shd w:val="clear" w:color="auto" w:fill="FFFFFF"/>
        </w:rPr>
        <w:t>Sport Active Hijab</w:t>
      </w:r>
      <w:r w:rsidR="00E27EC1">
        <w:rPr>
          <w:rFonts w:ascii="Times New Roman" w:hAnsi="Times New Roman" w:cs="Times New Roman"/>
          <w:sz w:val="24"/>
          <w:szCs w:val="24"/>
          <w:shd w:val="clear" w:color="auto" w:fill="FFFFFF"/>
        </w:rPr>
        <w:t>) desain D2</w:t>
      </w:r>
      <w:r w:rsidR="00E27EC1" w:rsidRPr="00887DBD">
        <w:rPr>
          <w:rFonts w:ascii="Times New Roman" w:hAnsi="Times New Roman" w:cs="Times New Roman"/>
          <w:sz w:val="24"/>
          <w:szCs w:val="24"/>
          <w:shd w:val="clear" w:color="auto" w:fill="FFFFFF"/>
        </w:rPr>
        <w:t xml:space="preserve"> dalam mempertahankan tingkat termoregulasi tubuh setelah olahraga.</w:t>
      </w:r>
    </w:p>
    <w:p w:rsidR="00E27EC1" w:rsidRPr="00887DBD" w:rsidRDefault="00E27EC1" w:rsidP="00E27EC1">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lastRenderedPageBreak/>
        <w:t>H</w:t>
      </w:r>
      <w:r w:rsidRPr="00887DBD">
        <w:rPr>
          <w:rFonts w:ascii="Times New Roman" w:hAnsi="Times New Roman" w:cs="Times New Roman"/>
          <w:sz w:val="24"/>
          <w:szCs w:val="24"/>
          <w:shd w:val="clear" w:color="auto" w:fill="FFFFFF"/>
          <w:vertAlign w:val="subscript"/>
        </w:rPr>
        <w:t xml:space="preserve">0 </w:t>
      </w:r>
      <w:r w:rsidRPr="00887DBD">
        <w:rPr>
          <w:rFonts w:ascii="Times New Roman" w:hAnsi="Times New Roman" w:cs="Times New Roman"/>
          <w:sz w:val="24"/>
          <w:szCs w:val="24"/>
        </w:rPr>
        <w:t xml:space="preserve">: Tidak terdapat </w:t>
      </w:r>
      <w:r w:rsidRPr="00887DBD">
        <w:rPr>
          <w:rFonts w:ascii="Times New Roman" w:hAnsi="Times New Roman" w:cs="Times New Roman"/>
          <w:sz w:val="24"/>
          <w:szCs w:val="23"/>
          <w:shd w:val="clear" w:color="auto" w:fill="FFFFFF"/>
        </w:rPr>
        <w:t xml:space="preserve">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Pr>
          <w:rFonts w:ascii="Times New Roman" w:hAnsi="Times New Roman" w:cs="Times New Roman"/>
          <w:sz w:val="24"/>
          <w:szCs w:val="24"/>
          <w:shd w:val="clear" w:color="auto" w:fill="FFFFFF"/>
        </w:rPr>
        <w:t>) desain D2</w:t>
      </w:r>
      <w:r w:rsidRPr="00887DBD">
        <w:rPr>
          <w:rFonts w:ascii="Times New Roman" w:hAnsi="Times New Roman" w:cs="Times New Roman"/>
          <w:sz w:val="24"/>
          <w:szCs w:val="24"/>
          <w:shd w:val="clear" w:color="auto" w:fill="FFFFFF"/>
        </w:rPr>
        <w:t xml:space="preserve"> dalam mempertahankan tingkat </w:t>
      </w:r>
      <w:r>
        <w:rPr>
          <w:rFonts w:ascii="Times New Roman" w:hAnsi="Times New Roman" w:cs="Times New Roman"/>
          <w:sz w:val="24"/>
          <w:szCs w:val="24"/>
          <w:shd w:val="clear" w:color="auto" w:fill="FFFFFF"/>
        </w:rPr>
        <w:t>hidrasi</w:t>
      </w:r>
      <w:r w:rsidRPr="00887DBD">
        <w:rPr>
          <w:rFonts w:ascii="Times New Roman" w:hAnsi="Times New Roman" w:cs="Times New Roman"/>
          <w:sz w:val="24"/>
          <w:szCs w:val="24"/>
          <w:shd w:val="clear" w:color="auto" w:fill="FFFFFF"/>
        </w:rPr>
        <w:t xml:space="preserve"> tubuh setelah olahraga.</w:t>
      </w:r>
    </w:p>
    <w:p w:rsidR="00E27EC1" w:rsidRDefault="00E27EC1" w:rsidP="00E27EC1">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3"/>
          <w:shd w:val="clear" w:color="auto" w:fill="FFFFFF"/>
        </w:rPr>
        <w:t>H</w:t>
      </w:r>
      <w:r w:rsidRPr="00887DBD">
        <w:rPr>
          <w:rFonts w:ascii="Times New Roman" w:hAnsi="Times New Roman" w:cs="Times New Roman"/>
          <w:sz w:val="24"/>
          <w:szCs w:val="23"/>
          <w:shd w:val="clear" w:color="auto" w:fill="FFFFFF"/>
          <w:vertAlign w:val="subscript"/>
        </w:rPr>
        <w:t xml:space="preserve">1 : </w:t>
      </w:r>
      <w:r w:rsidRPr="00887DBD">
        <w:rPr>
          <w:rFonts w:ascii="Times New Roman" w:hAnsi="Times New Roman" w:cs="Times New Roman"/>
          <w:sz w:val="24"/>
          <w:szCs w:val="23"/>
          <w:shd w:val="clear" w:color="auto" w:fill="FFFFFF"/>
        </w:rPr>
        <w:t xml:space="preserve">Terdapat 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Pr>
          <w:rFonts w:ascii="Times New Roman" w:hAnsi="Times New Roman" w:cs="Times New Roman"/>
          <w:sz w:val="24"/>
          <w:szCs w:val="24"/>
          <w:shd w:val="clear" w:color="auto" w:fill="FFFFFF"/>
        </w:rPr>
        <w:t>) desain D2</w:t>
      </w:r>
      <w:r w:rsidRPr="00887DBD">
        <w:rPr>
          <w:rFonts w:ascii="Times New Roman" w:hAnsi="Times New Roman" w:cs="Times New Roman"/>
          <w:sz w:val="24"/>
          <w:szCs w:val="24"/>
          <w:shd w:val="clear" w:color="auto" w:fill="FFFFFF"/>
        </w:rPr>
        <w:t xml:space="preserve"> dalam mempertahankan tingkat </w:t>
      </w:r>
      <w:r>
        <w:rPr>
          <w:rFonts w:ascii="Times New Roman" w:hAnsi="Times New Roman" w:cs="Times New Roman"/>
          <w:sz w:val="24"/>
          <w:szCs w:val="24"/>
          <w:shd w:val="clear" w:color="auto" w:fill="FFFFFF"/>
        </w:rPr>
        <w:t>hidra</w:t>
      </w:r>
      <w:r w:rsidRPr="00887DBD">
        <w:rPr>
          <w:rFonts w:ascii="Times New Roman" w:hAnsi="Times New Roman" w:cs="Times New Roman"/>
          <w:sz w:val="24"/>
          <w:szCs w:val="24"/>
          <w:shd w:val="clear" w:color="auto" w:fill="FFFFFF"/>
        </w:rPr>
        <w:t>si tubuh setelah olahraga.</w:t>
      </w:r>
    </w:p>
    <w:p w:rsidR="00E27EC1" w:rsidRPr="00887DBD" w:rsidRDefault="00E27EC1" w:rsidP="00E27EC1">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H</w:t>
      </w:r>
      <w:r w:rsidRPr="00887DBD">
        <w:rPr>
          <w:rFonts w:ascii="Times New Roman" w:hAnsi="Times New Roman" w:cs="Times New Roman"/>
          <w:sz w:val="24"/>
          <w:szCs w:val="24"/>
          <w:shd w:val="clear" w:color="auto" w:fill="FFFFFF"/>
          <w:vertAlign w:val="subscript"/>
        </w:rPr>
        <w:t xml:space="preserve">0 </w:t>
      </w:r>
      <w:r w:rsidRPr="00887DBD">
        <w:rPr>
          <w:rFonts w:ascii="Times New Roman" w:hAnsi="Times New Roman" w:cs="Times New Roman"/>
          <w:sz w:val="24"/>
          <w:szCs w:val="24"/>
        </w:rPr>
        <w:t xml:space="preserve">: Tidak terdapat </w:t>
      </w:r>
      <w:r w:rsidRPr="00887DBD">
        <w:rPr>
          <w:rFonts w:ascii="Times New Roman" w:hAnsi="Times New Roman" w:cs="Times New Roman"/>
          <w:sz w:val="24"/>
          <w:szCs w:val="23"/>
          <w:shd w:val="clear" w:color="auto" w:fill="FFFFFF"/>
        </w:rPr>
        <w:t xml:space="preserve">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Pr>
          <w:rFonts w:ascii="Times New Roman" w:hAnsi="Times New Roman" w:cs="Times New Roman"/>
          <w:sz w:val="24"/>
          <w:szCs w:val="24"/>
          <w:shd w:val="clear" w:color="auto" w:fill="FFFFFF"/>
        </w:rPr>
        <w:t>) desain D3</w:t>
      </w:r>
      <w:r w:rsidRPr="00887DBD">
        <w:rPr>
          <w:rFonts w:ascii="Times New Roman" w:hAnsi="Times New Roman" w:cs="Times New Roman"/>
          <w:sz w:val="24"/>
          <w:szCs w:val="24"/>
          <w:shd w:val="clear" w:color="auto" w:fill="FFFFFF"/>
        </w:rPr>
        <w:t xml:space="preserve"> dalam mempertahankan tingkat termoregulasi tubuh setelah olahraga.</w:t>
      </w:r>
    </w:p>
    <w:p w:rsidR="00E27EC1" w:rsidRDefault="00E27EC1" w:rsidP="00E27EC1">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3"/>
          <w:shd w:val="clear" w:color="auto" w:fill="FFFFFF"/>
        </w:rPr>
        <w:t>H</w:t>
      </w:r>
      <w:r w:rsidRPr="00887DBD">
        <w:rPr>
          <w:rFonts w:ascii="Times New Roman" w:hAnsi="Times New Roman" w:cs="Times New Roman"/>
          <w:sz w:val="24"/>
          <w:szCs w:val="23"/>
          <w:shd w:val="clear" w:color="auto" w:fill="FFFFFF"/>
          <w:vertAlign w:val="subscript"/>
        </w:rPr>
        <w:t xml:space="preserve">1 : </w:t>
      </w:r>
      <w:r w:rsidRPr="00887DBD">
        <w:rPr>
          <w:rFonts w:ascii="Times New Roman" w:hAnsi="Times New Roman" w:cs="Times New Roman"/>
          <w:sz w:val="24"/>
          <w:szCs w:val="23"/>
          <w:shd w:val="clear" w:color="auto" w:fill="FFFFFF"/>
        </w:rPr>
        <w:t xml:space="preserve">Terdapat 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Pr>
          <w:rFonts w:ascii="Times New Roman" w:hAnsi="Times New Roman" w:cs="Times New Roman"/>
          <w:sz w:val="24"/>
          <w:szCs w:val="24"/>
          <w:shd w:val="clear" w:color="auto" w:fill="FFFFFF"/>
        </w:rPr>
        <w:t>) desain D3</w:t>
      </w:r>
      <w:r w:rsidRPr="00887DBD">
        <w:rPr>
          <w:rFonts w:ascii="Times New Roman" w:hAnsi="Times New Roman" w:cs="Times New Roman"/>
          <w:sz w:val="24"/>
          <w:szCs w:val="24"/>
          <w:shd w:val="clear" w:color="auto" w:fill="FFFFFF"/>
        </w:rPr>
        <w:t xml:space="preserve"> dalam mempertahankan tingkat termoregulasi tubuh setelah olahraga.</w:t>
      </w:r>
    </w:p>
    <w:p w:rsidR="00E27EC1" w:rsidRPr="00887DBD" w:rsidRDefault="00E27EC1" w:rsidP="00E27EC1">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H</w:t>
      </w:r>
      <w:r w:rsidRPr="00887DBD">
        <w:rPr>
          <w:rFonts w:ascii="Times New Roman" w:hAnsi="Times New Roman" w:cs="Times New Roman"/>
          <w:sz w:val="24"/>
          <w:szCs w:val="24"/>
          <w:shd w:val="clear" w:color="auto" w:fill="FFFFFF"/>
          <w:vertAlign w:val="subscript"/>
        </w:rPr>
        <w:t xml:space="preserve">0 </w:t>
      </w:r>
      <w:r w:rsidRPr="00887DBD">
        <w:rPr>
          <w:rFonts w:ascii="Times New Roman" w:hAnsi="Times New Roman" w:cs="Times New Roman"/>
          <w:sz w:val="24"/>
          <w:szCs w:val="24"/>
        </w:rPr>
        <w:t xml:space="preserve">: Tidak terdapat </w:t>
      </w:r>
      <w:r w:rsidRPr="00887DBD">
        <w:rPr>
          <w:rFonts w:ascii="Times New Roman" w:hAnsi="Times New Roman" w:cs="Times New Roman"/>
          <w:sz w:val="24"/>
          <w:szCs w:val="23"/>
          <w:shd w:val="clear" w:color="auto" w:fill="FFFFFF"/>
        </w:rPr>
        <w:t xml:space="preserve">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Pr>
          <w:rFonts w:ascii="Times New Roman" w:hAnsi="Times New Roman" w:cs="Times New Roman"/>
          <w:sz w:val="24"/>
          <w:szCs w:val="24"/>
          <w:shd w:val="clear" w:color="auto" w:fill="FFFFFF"/>
        </w:rPr>
        <w:t>) desain D3</w:t>
      </w:r>
      <w:r w:rsidRPr="00887DBD">
        <w:rPr>
          <w:rFonts w:ascii="Times New Roman" w:hAnsi="Times New Roman" w:cs="Times New Roman"/>
          <w:sz w:val="24"/>
          <w:szCs w:val="24"/>
          <w:shd w:val="clear" w:color="auto" w:fill="FFFFFF"/>
        </w:rPr>
        <w:t xml:space="preserve"> dalam mempertahankan tingkat </w:t>
      </w:r>
      <w:r>
        <w:rPr>
          <w:rFonts w:ascii="Times New Roman" w:hAnsi="Times New Roman" w:cs="Times New Roman"/>
          <w:sz w:val="24"/>
          <w:szCs w:val="24"/>
          <w:shd w:val="clear" w:color="auto" w:fill="FFFFFF"/>
        </w:rPr>
        <w:t>hidrasi</w:t>
      </w:r>
      <w:r w:rsidRPr="00887DBD">
        <w:rPr>
          <w:rFonts w:ascii="Times New Roman" w:hAnsi="Times New Roman" w:cs="Times New Roman"/>
          <w:sz w:val="24"/>
          <w:szCs w:val="24"/>
          <w:shd w:val="clear" w:color="auto" w:fill="FFFFFF"/>
        </w:rPr>
        <w:t xml:space="preserve"> tubuh setelah olahraga.</w:t>
      </w:r>
    </w:p>
    <w:p w:rsidR="00E27EC1" w:rsidRDefault="00E27EC1" w:rsidP="0096169C">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3"/>
          <w:shd w:val="clear" w:color="auto" w:fill="FFFFFF"/>
        </w:rPr>
        <w:t>H</w:t>
      </w:r>
      <w:r w:rsidRPr="00887DBD">
        <w:rPr>
          <w:rFonts w:ascii="Times New Roman" w:hAnsi="Times New Roman" w:cs="Times New Roman"/>
          <w:sz w:val="24"/>
          <w:szCs w:val="23"/>
          <w:shd w:val="clear" w:color="auto" w:fill="FFFFFF"/>
          <w:vertAlign w:val="subscript"/>
        </w:rPr>
        <w:t xml:space="preserve">1 : </w:t>
      </w:r>
      <w:r w:rsidRPr="00887DBD">
        <w:rPr>
          <w:rFonts w:ascii="Times New Roman" w:hAnsi="Times New Roman" w:cs="Times New Roman"/>
          <w:sz w:val="24"/>
          <w:szCs w:val="23"/>
          <w:shd w:val="clear" w:color="auto" w:fill="FFFFFF"/>
        </w:rPr>
        <w:t xml:space="preserve">Terdapat 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Pr>
          <w:rFonts w:ascii="Times New Roman" w:hAnsi="Times New Roman" w:cs="Times New Roman"/>
          <w:sz w:val="24"/>
          <w:szCs w:val="24"/>
          <w:shd w:val="clear" w:color="auto" w:fill="FFFFFF"/>
        </w:rPr>
        <w:t>) desain D3</w:t>
      </w:r>
      <w:r w:rsidRPr="00887DBD">
        <w:rPr>
          <w:rFonts w:ascii="Times New Roman" w:hAnsi="Times New Roman" w:cs="Times New Roman"/>
          <w:sz w:val="24"/>
          <w:szCs w:val="24"/>
          <w:shd w:val="clear" w:color="auto" w:fill="FFFFFF"/>
        </w:rPr>
        <w:t xml:space="preserve"> dalam mempertahankan tingkat </w:t>
      </w:r>
      <w:r>
        <w:rPr>
          <w:rFonts w:ascii="Times New Roman" w:hAnsi="Times New Roman" w:cs="Times New Roman"/>
          <w:sz w:val="24"/>
          <w:szCs w:val="24"/>
          <w:shd w:val="clear" w:color="auto" w:fill="FFFFFF"/>
        </w:rPr>
        <w:t>hidra</w:t>
      </w:r>
      <w:r w:rsidRPr="00887DBD">
        <w:rPr>
          <w:rFonts w:ascii="Times New Roman" w:hAnsi="Times New Roman" w:cs="Times New Roman"/>
          <w:sz w:val="24"/>
          <w:szCs w:val="24"/>
          <w:shd w:val="clear" w:color="auto" w:fill="FFFFFF"/>
        </w:rPr>
        <w:t>si tubuh setelah olahraga.</w:t>
      </w:r>
    </w:p>
    <w:p w:rsidR="00E27EC1" w:rsidRPr="00887DBD" w:rsidRDefault="00E27EC1" w:rsidP="0096169C">
      <w:pPr>
        <w:tabs>
          <w:tab w:val="left" w:pos="142"/>
          <w:tab w:val="left" w:pos="175"/>
          <w:tab w:val="left" w:pos="317"/>
        </w:tabs>
        <w:spacing w:after="0" w:line="360" w:lineRule="auto"/>
        <w:ind w:left="425" w:hanging="425"/>
        <w:jc w:val="both"/>
        <w:rPr>
          <w:rFonts w:ascii="Times New Roman" w:hAnsi="Times New Roman" w:cs="Times New Roman"/>
          <w:sz w:val="24"/>
          <w:szCs w:val="24"/>
          <w:shd w:val="clear" w:color="auto" w:fill="FFFFFF"/>
        </w:rPr>
      </w:pPr>
    </w:p>
    <w:p w:rsidR="00646E6C" w:rsidRPr="00887DBD" w:rsidRDefault="00646E6C" w:rsidP="0096169C">
      <w:pPr>
        <w:pStyle w:val="ListParagraph"/>
        <w:numPr>
          <w:ilvl w:val="0"/>
          <w:numId w:val="24"/>
        </w:numPr>
        <w:tabs>
          <w:tab w:val="left" w:pos="-142"/>
          <w:tab w:val="left" w:pos="142"/>
          <w:tab w:val="left" w:pos="175"/>
        </w:tabs>
        <w:spacing w:after="0" w:line="360" w:lineRule="auto"/>
        <w:ind w:left="426" w:hanging="426"/>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Uji </w:t>
      </w:r>
      <w:r w:rsidRPr="00887DBD">
        <w:rPr>
          <w:rFonts w:ascii="Times New Roman" w:hAnsi="Times New Roman" w:cs="Times New Roman"/>
          <w:i/>
          <w:sz w:val="24"/>
          <w:szCs w:val="24"/>
          <w:shd w:val="clear" w:color="auto" w:fill="FFFFFF"/>
        </w:rPr>
        <w:t>Paired Sample T Test</w:t>
      </w:r>
    </w:p>
    <w:p w:rsidR="00646E6C" w:rsidRPr="00887DBD" w:rsidRDefault="00646E6C" w:rsidP="00646E6C">
      <w:pPr>
        <w:tabs>
          <w:tab w:val="left" w:pos="-142"/>
          <w:tab w:val="left" w:pos="142"/>
          <w:tab w:val="left" w:pos="175"/>
        </w:tabs>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Uji Paired Sample T Test adalah pengujian yang digunakan untuk membandingkan selisih dua mean dari dua sampel yang berpasangan dengan asumsi data berdistribusi normal. Sampel berpasangan berasal dari subjek yang sama, setiap variabel diambil saat situasi dan keadaan yang berbeda.</w:t>
      </w:r>
    </w:p>
    <w:p w:rsidR="00646E6C" w:rsidRPr="00887DBD" w:rsidRDefault="00646E6C" w:rsidP="00810D55">
      <w:pPr>
        <w:numPr>
          <w:ilvl w:val="0"/>
          <w:numId w:val="31"/>
        </w:numPr>
        <w:shd w:val="clear" w:color="auto" w:fill="FFFFFF"/>
        <w:spacing w:after="0" w:line="360" w:lineRule="auto"/>
        <w:ind w:left="284" w:hanging="284"/>
        <w:jc w:val="both"/>
        <w:rPr>
          <w:rFonts w:ascii="Times New Roman" w:eastAsia="Times New Roman" w:hAnsi="Times New Roman" w:cs="Times New Roman"/>
          <w:sz w:val="24"/>
          <w:szCs w:val="24"/>
          <w:lang w:eastAsia="id-ID"/>
        </w:rPr>
      </w:pPr>
      <w:r w:rsidRPr="00887DBD">
        <w:rPr>
          <w:rFonts w:ascii="Times New Roman" w:eastAsia="Times New Roman" w:hAnsi="Times New Roman" w:cs="Times New Roman"/>
          <w:sz w:val="24"/>
          <w:szCs w:val="24"/>
          <w:lang w:eastAsia="id-ID"/>
        </w:rPr>
        <w:t>Nilai signifikansi (2-tailed) &lt; 0.05 menunjukkan adanya perbedaan yang signifikan antara variabel awal dengan variabel akhir. Ini menunjukkan terdapat pengaruh yang bermakna terhadap perbedaan perlakuan yang diberikan pada masing-masing variabel.</w:t>
      </w:r>
    </w:p>
    <w:p w:rsidR="00646E6C" w:rsidRPr="00887DBD" w:rsidRDefault="00646E6C" w:rsidP="00810D55">
      <w:pPr>
        <w:numPr>
          <w:ilvl w:val="0"/>
          <w:numId w:val="31"/>
        </w:numPr>
        <w:shd w:val="clear" w:color="auto" w:fill="FFFFFF"/>
        <w:spacing w:after="0" w:line="360" w:lineRule="auto"/>
        <w:ind w:left="284" w:hanging="284"/>
        <w:jc w:val="both"/>
        <w:rPr>
          <w:rFonts w:ascii="Times New Roman" w:eastAsia="Times New Roman" w:hAnsi="Times New Roman" w:cs="Times New Roman"/>
          <w:sz w:val="23"/>
          <w:szCs w:val="23"/>
          <w:lang w:eastAsia="id-ID"/>
        </w:rPr>
      </w:pPr>
      <w:r w:rsidRPr="00887DBD">
        <w:rPr>
          <w:rFonts w:ascii="Times New Roman" w:eastAsia="Times New Roman" w:hAnsi="Times New Roman" w:cs="Times New Roman"/>
          <w:sz w:val="24"/>
          <w:szCs w:val="24"/>
          <w:lang w:eastAsia="id-ID"/>
        </w:rPr>
        <w:t>Nilai signifikansi (2-tailed) &gt;0.05 menunjukkan tidak terdapat perbedaan yang signifikan antara variabel awal dengan variabel akhir. Ini menunjukkan tidak terdapat pengaruh yang bermakna terhadap perbedaan perlakukan yang diberikan pada masing-masing variabel</w:t>
      </w:r>
    </w:p>
    <w:p w:rsidR="00646E6C" w:rsidRPr="00887DBD" w:rsidRDefault="00646E6C" w:rsidP="00B0524D">
      <w:pPr>
        <w:shd w:val="clear" w:color="auto" w:fill="FFFFFF"/>
        <w:spacing w:after="0" w:line="360" w:lineRule="auto"/>
        <w:ind w:firstLine="567"/>
        <w:jc w:val="both"/>
        <w:rPr>
          <w:rFonts w:ascii="Times New Roman" w:eastAsia="Times New Roman" w:hAnsi="Times New Roman" w:cs="Times New Roman"/>
          <w:sz w:val="24"/>
          <w:szCs w:val="24"/>
          <w:lang w:eastAsia="id-ID"/>
        </w:rPr>
      </w:pPr>
      <w:r w:rsidRPr="00887DBD">
        <w:rPr>
          <w:rFonts w:ascii="Times New Roman" w:eastAsia="Times New Roman" w:hAnsi="Times New Roman" w:cs="Times New Roman"/>
          <w:sz w:val="24"/>
          <w:szCs w:val="24"/>
          <w:lang w:eastAsia="id-ID"/>
        </w:rPr>
        <w:lastRenderedPageBreak/>
        <w:t xml:space="preserve">Uji ini dilakukan untuk mengetahui apakah ada pengaruh yang signifikan dari tratment yang diberikan, sehingga peneliti menguji data sebelum dan sesudah olahraga karena sesuai dengan SOP yang ada pengukuran dilakukan sebelum dan sesudah, untuk mengetahui pengaruh yang terjadi setelah diberikan treatment pada sempel. </w:t>
      </w:r>
    </w:p>
    <w:p w:rsidR="001728C0" w:rsidRPr="00887DBD" w:rsidRDefault="001728C0" w:rsidP="00B0524D">
      <w:pPr>
        <w:shd w:val="clear" w:color="auto" w:fill="FFFFFF"/>
        <w:spacing w:after="0" w:line="360" w:lineRule="auto"/>
        <w:ind w:firstLine="567"/>
        <w:jc w:val="both"/>
        <w:rPr>
          <w:rFonts w:ascii="Times New Roman" w:eastAsia="Times New Roman" w:hAnsi="Times New Roman" w:cs="Times New Roman"/>
          <w:sz w:val="24"/>
          <w:szCs w:val="24"/>
          <w:lang w:eastAsia="id-ID"/>
        </w:rPr>
      </w:pPr>
    </w:p>
    <w:p w:rsidR="00AB7E34" w:rsidRPr="00E27EC1" w:rsidRDefault="00AB7E34" w:rsidP="00E27EC1">
      <w:pPr>
        <w:pStyle w:val="Caption"/>
        <w:spacing w:after="0"/>
        <w:jc w:val="center"/>
        <w:rPr>
          <w:rFonts w:ascii="Times New Roman" w:hAnsi="Times New Roman" w:cs="Times New Roman"/>
          <w:b w:val="0"/>
          <w:color w:val="auto"/>
          <w:sz w:val="24"/>
          <w:szCs w:val="24"/>
        </w:rPr>
      </w:pPr>
      <w:bookmarkStart w:id="91" w:name="_Toc43660278"/>
      <w:r w:rsidRPr="00887DBD">
        <w:rPr>
          <w:rFonts w:ascii="Times New Roman" w:hAnsi="Times New Roman" w:cs="Times New Roman"/>
          <w:color w:val="auto"/>
          <w:sz w:val="24"/>
          <w:szCs w:val="24"/>
        </w:rPr>
        <w:t xml:space="preserve">Tabel 4.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Tabel_4. \* ARABIC </w:instrText>
      </w:r>
      <w:r w:rsidR="00C43033" w:rsidRPr="00887DBD">
        <w:rPr>
          <w:rFonts w:ascii="Times New Roman" w:hAnsi="Times New Roman" w:cs="Times New Roman"/>
          <w:color w:val="auto"/>
          <w:sz w:val="24"/>
          <w:szCs w:val="24"/>
        </w:rPr>
        <w:fldChar w:fldCharType="separate"/>
      </w:r>
      <w:r w:rsidR="00087E7B">
        <w:rPr>
          <w:rFonts w:ascii="Times New Roman" w:hAnsi="Times New Roman" w:cs="Times New Roman"/>
          <w:noProof/>
          <w:color w:val="auto"/>
          <w:sz w:val="24"/>
          <w:szCs w:val="24"/>
        </w:rPr>
        <w:t>16</w:t>
      </w:r>
      <w:r w:rsidR="00C43033" w:rsidRPr="00887DBD">
        <w:rPr>
          <w:rFonts w:ascii="Times New Roman" w:hAnsi="Times New Roman" w:cs="Times New Roman"/>
          <w:color w:val="auto"/>
          <w:sz w:val="24"/>
          <w:szCs w:val="24"/>
        </w:rPr>
        <w:fldChar w:fldCharType="end"/>
      </w:r>
      <w:r w:rsidR="00CD1893">
        <w:rPr>
          <w:rFonts w:ascii="Times New Roman" w:hAnsi="Times New Roman" w:cs="Times New Roman"/>
          <w:color w:val="auto"/>
          <w:sz w:val="24"/>
          <w:szCs w:val="24"/>
        </w:rPr>
        <w:t xml:space="preserve"> </w:t>
      </w:r>
      <w:r w:rsidRPr="00887DBD">
        <w:rPr>
          <w:rFonts w:ascii="Times New Roman" w:hAnsi="Times New Roman" w:cs="Times New Roman"/>
          <w:b w:val="0"/>
          <w:color w:val="auto"/>
          <w:sz w:val="24"/>
          <w:szCs w:val="24"/>
        </w:rPr>
        <w:t>Hasil Uji Paired Sample T Test Termoregulasi Kelompok Desain, Coba, Produk</w:t>
      </w:r>
      <w:bookmarkEnd w:id="91"/>
    </w:p>
    <w:tbl>
      <w:tblPr>
        <w:tblStyle w:val="LightList-Accent2"/>
        <w:tblW w:w="0" w:type="auto"/>
        <w:jc w:val="center"/>
        <w:tblLook w:val="04A0" w:firstRow="1" w:lastRow="0" w:firstColumn="1" w:lastColumn="0" w:noHBand="0" w:noVBand="1"/>
      </w:tblPr>
      <w:tblGrid>
        <w:gridCol w:w="556"/>
        <w:gridCol w:w="1476"/>
        <w:gridCol w:w="1029"/>
        <w:gridCol w:w="1016"/>
        <w:gridCol w:w="1229"/>
        <w:gridCol w:w="672"/>
        <w:gridCol w:w="1430"/>
      </w:tblGrid>
      <w:tr w:rsidR="00AB7E34" w:rsidRPr="00887DBD" w:rsidTr="008C05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Align w:val="center"/>
          </w:tcPr>
          <w:p w:rsidR="00AB7E34" w:rsidRPr="00887DBD" w:rsidRDefault="00AB7E34" w:rsidP="008C05F9">
            <w:pPr>
              <w:jc w:val="center"/>
              <w:rPr>
                <w:rFonts w:ascii="Times New Roman" w:hAnsi="Times New Roman" w:cs="Times New Roman"/>
                <w:sz w:val="24"/>
                <w:szCs w:val="24"/>
              </w:rPr>
            </w:pPr>
            <w:r w:rsidRPr="00887DBD">
              <w:rPr>
                <w:rFonts w:ascii="Times New Roman" w:hAnsi="Times New Roman" w:cs="Times New Roman"/>
                <w:sz w:val="24"/>
                <w:szCs w:val="24"/>
              </w:rPr>
              <w:t>No</w:t>
            </w:r>
          </w:p>
        </w:tc>
        <w:tc>
          <w:tcPr>
            <w:tcW w:w="1476" w:type="dxa"/>
            <w:vAlign w:val="center"/>
          </w:tcPr>
          <w:p w:rsidR="00AB7E34" w:rsidRPr="00887DBD" w:rsidRDefault="00AB7E34"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Kelompok</w:t>
            </w:r>
          </w:p>
        </w:tc>
        <w:tc>
          <w:tcPr>
            <w:tcW w:w="1029" w:type="dxa"/>
            <w:vAlign w:val="center"/>
          </w:tcPr>
          <w:p w:rsidR="00AB7E34" w:rsidRPr="00887DBD" w:rsidRDefault="00AB7E34"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Data</w:t>
            </w:r>
          </w:p>
        </w:tc>
        <w:tc>
          <w:tcPr>
            <w:tcW w:w="1016" w:type="dxa"/>
            <w:vAlign w:val="center"/>
          </w:tcPr>
          <w:p w:rsidR="00AB7E34" w:rsidRPr="00887DBD" w:rsidRDefault="00AB7E34"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Waktu</w:t>
            </w:r>
          </w:p>
        </w:tc>
        <w:tc>
          <w:tcPr>
            <w:tcW w:w="1229" w:type="dxa"/>
            <w:vAlign w:val="center"/>
          </w:tcPr>
          <w:p w:rsidR="00AB7E34" w:rsidRPr="00887DBD" w:rsidRDefault="00AB7E34"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Sig (2 tailed)</w:t>
            </w:r>
          </w:p>
        </w:tc>
        <w:tc>
          <w:tcPr>
            <w:tcW w:w="672" w:type="dxa"/>
            <w:vAlign w:val="center"/>
          </w:tcPr>
          <w:p w:rsidR="00AB7E34" w:rsidRPr="00887DBD" w:rsidRDefault="00AB7E34"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α</w:t>
            </w:r>
          </w:p>
        </w:tc>
        <w:tc>
          <w:tcPr>
            <w:tcW w:w="1430" w:type="dxa"/>
            <w:vAlign w:val="center"/>
          </w:tcPr>
          <w:p w:rsidR="00AB7E34" w:rsidRPr="00887DBD" w:rsidRDefault="00AB7E34" w:rsidP="008C05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Keterangan</w:t>
            </w:r>
          </w:p>
        </w:tc>
      </w:tr>
      <w:tr w:rsidR="00AB7E34"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restart"/>
            <w:vAlign w:val="center"/>
          </w:tcPr>
          <w:p w:rsidR="00AB7E34" w:rsidRPr="00887DBD" w:rsidRDefault="00AB7E34" w:rsidP="008C05F9">
            <w:pPr>
              <w:jc w:val="center"/>
              <w:rPr>
                <w:rFonts w:ascii="Times New Roman" w:hAnsi="Times New Roman" w:cs="Times New Roman"/>
                <w:sz w:val="24"/>
                <w:szCs w:val="24"/>
              </w:rPr>
            </w:pPr>
            <w:r w:rsidRPr="00887DBD">
              <w:rPr>
                <w:rFonts w:ascii="Times New Roman" w:hAnsi="Times New Roman" w:cs="Times New Roman"/>
                <w:sz w:val="24"/>
                <w:szCs w:val="24"/>
              </w:rPr>
              <w:t>1</w:t>
            </w:r>
          </w:p>
          <w:p w:rsidR="00AB7E34" w:rsidRPr="00887DBD" w:rsidRDefault="00AB7E34" w:rsidP="008C05F9">
            <w:pPr>
              <w:jc w:val="center"/>
              <w:rPr>
                <w:rFonts w:ascii="Times New Roman" w:hAnsi="Times New Roman" w:cs="Times New Roman"/>
                <w:sz w:val="24"/>
                <w:szCs w:val="24"/>
              </w:rPr>
            </w:pPr>
          </w:p>
        </w:tc>
        <w:tc>
          <w:tcPr>
            <w:tcW w:w="1476"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Desain</w:t>
            </w:r>
          </w:p>
        </w:tc>
        <w:tc>
          <w:tcPr>
            <w:tcW w:w="10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016" w:type="dxa"/>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0.048</w:t>
            </w:r>
          </w:p>
        </w:tc>
        <w:tc>
          <w:tcPr>
            <w:tcW w:w="672"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AB7E34" w:rsidRPr="00887DBD" w:rsidRDefault="001B7530"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diterima (berbeda)</w:t>
            </w:r>
          </w:p>
        </w:tc>
      </w:tr>
      <w:tr w:rsidR="00AB7E34"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AB7E34" w:rsidRPr="00887DBD" w:rsidRDefault="00AB7E34" w:rsidP="008C05F9">
            <w:pPr>
              <w:jc w:val="center"/>
              <w:rPr>
                <w:rFonts w:ascii="Times New Roman" w:hAnsi="Times New Roman" w:cs="Times New Roman"/>
                <w:sz w:val="24"/>
                <w:szCs w:val="24"/>
              </w:rPr>
            </w:pPr>
          </w:p>
        </w:tc>
        <w:tc>
          <w:tcPr>
            <w:tcW w:w="1476"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AB7E34"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AB7E34" w:rsidRPr="00887DBD" w:rsidRDefault="00AB7E34" w:rsidP="008C05F9">
            <w:pPr>
              <w:jc w:val="center"/>
              <w:rPr>
                <w:rFonts w:ascii="Times New Roman" w:hAnsi="Times New Roman" w:cs="Times New Roman"/>
                <w:sz w:val="24"/>
                <w:szCs w:val="24"/>
              </w:rPr>
            </w:pPr>
          </w:p>
        </w:tc>
        <w:tc>
          <w:tcPr>
            <w:tcW w:w="1476" w:type="dxa"/>
            <w:vMerge/>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0,025</w:t>
            </w:r>
          </w:p>
        </w:tc>
        <w:tc>
          <w:tcPr>
            <w:tcW w:w="672"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AB7E34" w:rsidRPr="00887DBD" w:rsidRDefault="001B7530"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diterima (berbeda)</w:t>
            </w:r>
          </w:p>
        </w:tc>
      </w:tr>
      <w:tr w:rsidR="00AB7E34"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AB7E34" w:rsidRPr="00887DBD" w:rsidRDefault="00AB7E34" w:rsidP="008C05F9">
            <w:pPr>
              <w:jc w:val="center"/>
              <w:rPr>
                <w:rFonts w:ascii="Times New Roman" w:hAnsi="Times New Roman" w:cs="Times New Roman"/>
                <w:sz w:val="24"/>
                <w:szCs w:val="24"/>
              </w:rPr>
            </w:pPr>
          </w:p>
        </w:tc>
        <w:tc>
          <w:tcPr>
            <w:tcW w:w="1476"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B7E34"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restart"/>
            <w:vAlign w:val="center"/>
          </w:tcPr>
          <w:p w:rsidR="00AB7E34" w:rsidRPr="00887DBD" w:rsidRDefault="00AB7E34" w:rsidP="008C05F9">
            <w:pPr>
              <w:jc w:val="center"/>
              <w:rPr>
                <w:rFonts w:ascii="Times New Roman" w:hAnsi="Times New Roman" w:cs="Times New Roman"/>
                <w:sz w:val="24"/>
                <w:szCs w:val="24"/>
              </w:rPr>
            </w:pPr>
            <w:r w:rsidRPr="00887DBD">
              <w:rPr>
                <w:rFonts w:ascii="Times New Roman" w:hAnsi="Times New Roman" w:cs="Times New Roman"/>
                <w:sz w:val="24"/>
                <w:szCs w:val="24"/>
              </w:rPr>
              <w:t>2</w:t>
            </w:r>
          </w:p>
        </w:tc>
        <w:tc>
          <w:tcPr>
            <w:tcW w:w="1476"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Coba</w:t>
            </w:r>
          </w:p>
        </w:tc>
        <w:tc>
          <w:tcPr>
            <w:tcW w:w="10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016" w:type="dxa"/>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0.026</w:t>
            </w:r>
          </w:p>
        </w:tc>
        <w:tc>
          <w:tcPr>
            <w:tcW w:w="672"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AB7E34" w:rsidRPr="00887DBD" w:rsidRDefault="001B7530"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diterima (berbeda)</w:t>
            </w:r>
          </w:p>
        </w:tc>
      </w:tr>
      <w:tr w:rsidR="00AB7E34"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AB7E34" w:rsidRPr="00887DBD" w:rsidRDefault="00AB7E34" w:rsidP="008C05F9">
            <w:pPr>
              <w:jc w:val="center"/>
              <w:rPr>
                <w:rFonts w:ascii="Times New Roman" w:hAnsi="Times New Roman" w:cs="Times New Roman"/>
                <w:sz w:val="24"/>
                <w:szCs w:val="24"/>
              </w:rPr>
            </w:pPr>
          </w:p>
        </w:tc>
        <w:tc>
          <w:tcPr>
            <w:tcW w:w="1476"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B7E34"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AB7E34" w:rsidRPr="00887DBD" w:rsidRDefault="00AB7E34" w:rsidP="008C05F9">
            <w:pPr>
              <w:jc w:val="center"/>
              <w:rPr>
                <w:rFonts w:ascii="Times New Roman" w:hAnsi="Times New Roman" w:cs="Times New Roman"/>
                <w:sz w:val="24"/>
                <w:szCs w:val="24"/>
              </w:rPr>
            </w:pPr>
          </w:p>
        </w:tc>
        <w:tc>
          <w:tcPr>
            <w:tcW w:w="1476" w:type="dxa"/>
            <w:vMerge/>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0,132</w:t>
            </w:r>
          </w:p>
        </w:tc>
        <w:tc>
          <w:tcPr>
            <w:tcW w:w="672"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AB7E34" w:rsidRPr="00887DBD" w:rsidRDefault="001B7530"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ditolak (sama)</w:t>
            </w:r>
          </w:p>
        </w:tc>
      </w:tr>
      <w:tr w:rsidR="00AB7E34"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AB7E34" w:rsidRPr="00887DBD" w:rsidRDefault="00AB7E34" w:rsidP="008C05F9">
            <w:pPr>
              <w:jc w:val="center"/>
              <w:rPr>
                <w:rFonts w:ascii="Times New Roman" w:hAnsi="Times New Roman" w:cs="Times New Roman"/>
                <w:sz w:val="24"/>
                <w:szCs w:val="24"/>
              </w:rPr>
            </w:pPr>
          </w:p>
        </w:tc>
        <w:tc>
          <w:tcPr>
            <w:tcW w:w="1476"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B7E34"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restart"/>
            <w:vAlign w:val="center"/>
          </w:tcPr>
          <w:p w:rsidR="00AB7E34" w:rsidRPr="00887DBD" w:rsidRDefault="00AB7E34" w:rsidP="008C05F9">
            <w:pPr>
              <w:jc w:val="center"/>
              <w:rPr>
                <w:rFonts w:ascii="Times New Roman" w:hAnsi="Times New Roman" w:cs="Times New Roman"/>
                <w:sz w:val="24"/>
                <w:szCs w:val="24"/>
              </w:rPr>
            </w:pPr>
            <w:r w:rsidRPr="00887DBD">
              <w:rPr>
                <w:rFonts w:ascii="Times New Roman" w:hAnsi="Times New Roman" w:cs="Times New Roman"/>
                <w:sz w:val="24"/>
                <w:szCs w:val="24"/>
              </w:rPr>
              <w:t>3</w:t>
            </w:r>
          </w:p>
        </w:tc>
        <w:tc>
          <w:tcPr>
            <w:tcW w:w="1476" w:type="dxa"/>
            <w:vMerge w:val="restart"/>
            <w:vAlign w:val="center"/>
          </w:tcPr>
          <w:p w:rsidR="00AB7E34" w:rsidRPr="00887DBD" w:rsidRDefault="00AB7E34" w:rsidP="009A28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 xml:space="preserve">Uji </w:t>
            </w:r>
            <w:r w:rsidR="009A28B5" w:rsidRPr="00887DBD">
              <w:rPr>
                <w:rFonts w:ascii="Times New Roman" w:hAnsi="Times New Roman" w:cs="Times New Roman"/>
                <w:sz w:val="24"/>
                <w:szCs w:val="24"/>
              </w:rPr>
              <w:t>Produk</w:t>
            </w:r>
          </w:p>
        </w:tc>
        <w:tc>
          <w:tcPr>
            <w:tcW w:w="10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016" w:type="dxa"/>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0.017</w:t>
            </w:r>
          </w:p>
        </w:tc>
        <w:tc>
          <w:tcPr>
            <w:tcW w:w="672"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AB7E34" w:rsidRPr="00887DBD" w:rsidRDefault="001B7530"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diterima (berbeda)</w:t>
            </w:r>
          </w:p>
        </w:tc>
      </w:tr>
      <w:tr w:rsidR="00AB7E34"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AB7E34" w:rsidRPr="00887DBD" w:rsidRDefault="00AB7E34" w:rsidP="008C05F9">
            <w:pPr>
              <w:jc w:val="center"/>
              <w:rPr>
                <w:rFonts w:ascii="Times New Roman" w:hAnsi="Times New Roman" w:cs="Times New Roman"/>
                <w:sz w:val="24"/>
                <w:szCs w:val="24"/>
              </w:rPr>
            </w:pPr>
          </w:p>
        </w:tc>
        <w:tc>
          <w:tcPr>
            <w:tcW w:w="1476"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B7E34"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AB7E34" w:rsidRPr="00887DBD" w:rsidRDefault="00AB7E34" w:rsidP="008C05F9">
            <w:pPr>
              <w:jc w:val="center"/>
              <w:rPr>
                <w:rFonts w:ascii="Times New Roman" w:hAnsi="Times New Roman" w:cs="Times New Roman"/>
                <w:sz w:val="24"/>
                <w:szCs w:val="24"/>
              </w:rPr>
            </w:pPr>
          </w:p>
        </w:tc>
        <w:tc>
          <w:tcPr>
            <w:tcW w:w="1476" w:type="dxa"/>
            <w:vMerge/>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0,611</w:t>
            </w:r>
          </w:p>
        </w:tc>
        <w:tc>
          <w:tcPr>
            <w:tcW w:w="672" w:type="dxa"/>
            <w:vMerge w:val="restart"/>
            <w:vAlign w:val="center"/>
          </w:tcPr>
          <w:p w:rsidR="00AB7E34" w:rsidRPr="00887DBD" w:rsidRDefault="00AB7E34"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AB7E34" w:rsidRPr="00887DBD" w:rsidRDefault="001B7530" w:rsidP="008C05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ditolak (sama)</w:t>
            </w:r>
          </w:p>
        </w:tc>
      </w:tr>
      <w:tr w:rsidR="00AB7E34"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AB7E34" w:rsidRPr="00887DBD" w:rsidRDefault="00AB7E34" w:rsidP="008C05F9">
            <w:pPr>
              <w:jc w:val="center"/>
              <w:rPr>
                <w:rFonts w:ascii="Times New Roman" w:hAnsi="Times New Roman" w:cs="Times New Roman"/>
                <w:sz w:val="24"/>
                <w:szCs w:val="24"/>
              </w:rPr>
            </w:pPr>
          </w:p>
        </w:tc>
        <w:tc>
          <w:tcPr>
            <w:tcW w:w="1476"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AB7E34" w:rsidRPr="00887DBD" w:rsidRDefault="00AB7E34" w:rsidP="008C05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AB7E34" w:rsidRPr="00887DBD" w:rsidRDefault="00E27EC1" w:rsidP="00E27EC1">
      <w:pPr>
        <w:jc w:val="center"/>
        <w:rPr>
          <w:rFonts w:ascii="Times New Roman" w:hAnsi="Times New Roman" w:cs="Times New Roman"/>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Peneliti</w:t>
      </w:r>
    </w:p>
    <w:p w:rsidR="00AB7E34" w:rsidRPr="00887DBD" w:rsidRDefault="00AB7E34" w:rsidP="00AB7E34">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 xml:space="preserve">Tabel diatas adalah hasil dari data pengukuran tingkat termoregulasi. Pengukuran </w:t>
      </w:r>
      <w:r w:rsidR="002666DA">
        <w:rPr>
          <w:rFonts w:ascii="Times New Roman" w:hAnsi="Times New Roman" w:cs="Times New Roman"/>
          <w:sz w:val="24"/>
        </w:rPr>
        <w:t xml:space="preserve">dilakukan </w:t>
      </w:r>
      <w:r w:rsidRPr="00887DBD">
        <w:rPr>
          <w:rFonts w:ascii="Times New Roman" w:hAnsi="Times New Roman" w:cs="Times New Roman"/>
          <w:sz w:val="24"/>
        </w:rPr>
        <w:t xml:space="preserve">2 kali yaitu sebelum dan sesudah berolahraga dengan tujuan untuk mengetahui rata rata beda. Dengan adanya hasil data dapat diketahuiapakah </w:t>
      </w:r>
      <w:r w:rsidRPr="00887DBD">
        <w:rPr>
          <w:rFonts w:ascii="Times New Roman" w:hAnsi="Times New Roman" w:cs="Times New Roman"/>
          <w:i/>
          <w:sz w:val="24"/>
        </w:rPr>
        <w:t xml:space="preserve">Sport Active Hijab </w:t>
      </w:r>
      <w:r w:rsidR="001728C0" w:rsidRPr="00887DBD">
        <w:rPr>
          <w:rFonts w:ascii="Times New Roman" w:hAnsi="Times New Roman" w:cs="Times New Roman"/>
          <w:sz w:val="24"/>
        </w:rPr>
        <w:t>desainD1, D2, D3</w:t>
      </w:r>
      <w:r w:rsidRPr="00887DBD">
        <w:rPr>
          <w:rFonts w:ascii="Times New Roman" w:hAnsi="Times New Roman" w:cs="Times New Roman"/>
          <w:sz w:val="24"/>
        </w:rPr>
        <w:t>berpengaruh dalam mempertahankan tingkat termoregulasi olahraga.</w:t>
      </w:r>
    </w:p>
    <w:p w:rsidR="00AB7E34" w:rsidRPr="00887DBD" w:rsidRDefault="00AB7E34" w:rsidP="00BB30B7">
      <w:pPr>
        <w:pStyle w:val="ListParagraph"/>
        <w:numPr>
          <w:ilvl w:val="0"/>
          <w:numId w:val="36"/>
        </w:numPr>
        <w:spacing w:after="0" w:line="360" w:lineRule="auto"/>
        <w:ind w:left="284" w:hanging="284"/>
        <w:jc w:val="both"/>
        <w:rPr>
          <w:rFonts w:ascii="Times New Roman" w:hAnsi="Times New Roman" w:cs="Times New Roman"/>
          <w:sz w:val="24"/>
        </w:rPr>
      </w:pPr>
      <w:r w:rsidRPr="00887DBD">
        <w:rPr>
          <w:rFonts w:ascii="Times New Roman" w:hAnsi="Times New Roman" w:cs="Times New Roman"/>
          <w:sz w:val="24"/>
        </w:rPr>
        <w:t xml:space="preserve">Hasil dari data </w:t>
      </w:r>
      <w:r w:rsidRPr="00887DBD">
        <w:rPr>
          <w:rFonts w:ascii="Times New Roman" w:hAnsi="Times New Roman" w:cs="Times New Roman"/>
          <w:i/>
          <w:sz w:val="24"/>
        </w:rPr>
        <w:t xml:space="preserve">pretest </w:t>
      </w:r>
      <w:r w:rsidR="001728C0" w:rsidRPr="00887DBD">
        <w:rPr>
          <w:rFonts w:ascii="Times New Roman" w:hAnsi="Times New Roman" w:cs="Times New Roman"/>
          <w:sz w:val="24"/>
        </w:rPr>
        <w:t xml:space="preserve">Kelompok Desain (D1) </w:t>
      </w:r>
      <w:r w:rsidRPr="00887DBD">
        <w:rPr>
          <w:rFonts w:ascii="Times New Roman" w:hAnsi="Times New Roman" w:cs="Times New Roman"/>
          <w:sz w:val="24"/>
        </w:rPr>
        <w:t xml:space="preserve">diketahui nilai sig (2-tailed) </w:t>
      </w:r>
      <w:r w:rsidRPr="00887DBD">
        <w:rPr>
          <w:rFonts w:ascii="Times New Roman" w:eastAsia="Times New Roman" w:hAnsi="Times New Roman" w:cs="Times New Roman"/>
          <w:sz w:val="24"/>
          <w:szCs w:val="24"/>
          <w:lang w:eastAsia="id-ID"/>
        </w:rPr>
        <w:t xml:space="preserve">&lt; 0.05 dengan skor </w:t>
      </w:r>
      <w:r w:rsidRPr="00887DBD">
        <w:rPr>
          <w:rFonts w:ascii="Times New Roman" w:eastAsia="Times New Roman" w:hAnsi="Times New Roman" w:cs="Times New Roman"/>
          <w:i/>
          <w:sz w:val="24"/>
          <w:szCs w:val="24"/>
          <w:lang w:eastAsia="id-ID"/>
        </w:rPr>
        <w:t xml:space="preserve">pretest </w:t>
      </w:r>
      <w:r w:rsidR="001B7530" w:rsidRPr="00887DBD">
        <w:rPr>
          <w:rFonts w:ascii="Times New Roman" w:eastAsia="Times New Roman" w:hAnsi="Times New Roman" w:cs="Times New Roman"/>
          <w:sz w:val="24"/>
          <w:szCs w:val="24"/>
          <w:lang w:eastAsia="id-ID"/>
        </w:rPr>
        <w:t xml:space="preserve">0,048 . Hasil data </w:t>
      </w:r>
      <w:r w:rsidRPr="00887DBD">
        <w:rPr>
          <w:rFonts w:ascii="Times New Roman" w:eastAsia="Times New Roman" w:hAnsi="Times New Roman" w:cs="Times New Roman"/>
          <w:i/>
          <w:sz w:val="24"/>
          <w:szCs w:val="24"/>
          <w:lang w:eastAsia="id-ID"/>
        </w:rPr>
        <w:t xml:space="preserve">postest </w:t>
      </w:r>
      <w:r w:rsidRPr="00887DBD">
        <w:rPr>
          <w:rFonts w:ascii="Times New Roman" w:eastAsia="Times New Roman" w:hAnsi="Times New Roman" w:cs="Times New Roman"/>
          <w:sz w:val="24"/>
          <w:szCs w:val="24"/>
          <w:lang w:eastAsia="id-ID"/>
        </w:rPr>
        <w:t>0,025</w:t>
      </w:r>
      <w:r w:rsidR="001B7530" w:rsidRPr="00887DBD">
        <w:rPr>
          <w:rFonts w:ascii="Times New Roman" w:hAnsi="Times New Roman" w:cs="Times New Roman"/>
          <w:sz w:val="24"/>
        </w:rPr>
        <w:t xml:space="preserve">(2-tailed) </w:t>
      </w:r>
      <w:r w:rsidR="001B7530" w:rsidRPr="00887DBD">
        <w:rPr>
          <w:rFonts w:ascii="Times New Roman" w:eastAsia="Times New Roman" w:hAnsi="Times New Roman" w:cs="Times New Roman"/>
          <w:sz w:val="24"/>
          <w:szCs w:val="24"/>
          <w:lang w:eastAsia="id-ID"/>
        </w:rPr>
        <w:t>&lt; 0.05</w:t>
      </w:r>
      <w:r w:rsidRPr="00887DBD">
        <w:rPr>
          <w:rFonts w:ascii="Times New Roman" w:eastAsia="Times New Roman" w:hAnsi="Times New Roman" w:cs="Times New Roman"/>
          <w:sz w:val="24"/>
          <w:szCs w:val="24"/>
          <w:lang w:eastAsia="id-ID"/>
        </w:rPr>
        <w:t>, maka H</w:t>
      </w:r>
      <w:r w:rsidRPr="00887DBD">
        <w:rPr>
          <w:rFonts w:ascii="Times New Roman" w:eastAsia="Times New Roman" w:hAnsi="Times New Roman" w:cs="Times New Roman"/>
          <w:sz w:val="24"/>
          <w:szCs w:val="24"/>
          <w:vertAlign w:val="subscript"/>
          <w:lang w:eastAsia="id-ID"/>
        </w:rPr>
        <w:t>0</w:t>
      </w:r>
      <w:r w:rsidR="001B7530" w:rsidRPr="00887DBD">
        <w:rPr>
          <w:rFonts w:ascii="Times New Roman" w:eastAsia="Times New Roman" w:hAnsi="Times New Roman" w:cs="Times New Roman"/>
          <w:sz w:val="24"/>
          <w:szCs w:val="24"/>
          <w:lang w:eastAsia="id-ID"/>
        </w:rPr>
        <w:t xml:space="preserve"> di terima. A</w:t>
      </w:r>
      <w:r w:rsidRPr="00887DBD">
        <w:rPr>
          <w:rFonts w:ascii="Times New Roman" w:eastAsia="Times New Roman" w:hAnsi="Times New Roman" w:cs="Times New Roman"/>
          <w:sz w:val="24"/>
          <w:szCs w:val="24"/>
          <w:lang w:eastAsia="id-ID"/>
        </w:rPr>
        <w:t xml:space="preserve">rtinya </w:t>
      </w:r>
      <w:r w:rsidR="00AE02AB" w:rsidRPr="00887DBD">
        <w:rPr>
          <w:rFonts w:ascii="Times New Roman" w:eastAsia="Times New Roman" w:hAnsi="Times New Roman" w:cs="Times New Roman"/>
          <w:sz w:val="24"/>
          <w:szCs w:val="24"/>
          <w:lang w:eastAsia="id-ID"/>
        </w:rPr>
        <w:t>“</w:t>
      </w:r>
      <w:r w:rsidR="00AE02AB" w:rsidRPr="00151829">
        <w:rPr>
          <w:rFonts w:ascii="Times New Roman" w:hAnsi="Times New Roman" w:cs="Times New Roman"/>
          <w:sz w:val="24"/>
          <w:szCs w:val="24"/>
        </w:rPr>
        <w:t>tidak</w:t>
      </w:r>
      <w:r w:rsidR="00AE02AB" w:rsidRPr="00887DBD">
        <w:rPr>
          <w:rFonts w:ascii="Times New Roman" w:hAnsi="Times New Roman" w:cs="Times New Roman"/>
          <w:sz w:val="24"/>
          <w:szCs w:val="24"/>
        </w:rPr>
        <w:t xml:space="preserve"> terdapat </w:t>
      </w:r>
      <w:r w:rsidR="00AE02AB" w:rsidRPr="00887DBD">
        <w:rPr>
          <w:rFonts w:ascii="Times New Roman" w:hAnsi="Times New Roman" w:cs="Times New Roman"/>
          <w:sz w:val="24"/>
          <w:szCs w:val="23"/>
          <w:shd w:val="clear" w:color="auto" w:fill="FFFFFF"/>
        </w:rPr>
        <w:t xml:space="preserve">pengaruh yang signifikan dari </w:t>
      </w:r>
      <w:r w:rsidR="00AE02AB" w:rsidRPr="00887DBD">
        <w:rPr>
          <w:rFonts w:ascii="Times New Roman" w:hAnsi="Times New Roman" w:cs="Times New Roman"/>
          <w:sz w:val="24"/>
          <w:szCs w:val="24"/>
          <w:shd w:val="clear" w:color="auto" w:fill="FFFFFF"/>
        </w:rPr>
        <w:t xml:space="preserve">pakaian olahraga Muslim </w:t>
      </w:r>
      <w:r w:rsidR="00AE02AB" w:rsidRPr="00887DBD">
        <w:rPr>
          <w:rFonts w:ascii="Times New Roman" w:hAnsi="Times New Roman" w:cs="Times New Roman"/>
          <w:i/>
          <w:sz w:val="24"/>
          <w:szCs w:val="24"/>
          <w:shd w:val="clear" w:color="auto" w:fill="FFFFFF"/>
        </w:rPr>
        <w:t>SAH</w:t>
      </w:r>
      <w:r w:rsidR="00AE02AB" w:rsidRPr="00887DBD">
        <w:rPr>
          <w:rFonts w:ascii="Times New Roman" w:hAnsi="Times New Roman" w:cs="Times New Roman"/>
          <w:sz w:val="24"/>
          <w:szCs w:val="24"/>
          <w:shd w:val="clear" w:color="auto" w:fill="FFFFFF"/>
        </w:rPr>
        <w:t xml:space="preserve"> (</w:t>
      </w:r>
      <w:r w:rsidR="00AE02AB" w:rsidRPr="00887DBD">
        <w:rPr>
          <w:rFonts w:ascii="Times New Roman" w:hAnsi="Times New Roman" w:cs="Times New Roman"/>
          <w:i/>
          <w:sz w:val="24"/>
          <w:szCs w:val="24"/>
          <w:shd w:val="clear" w:color="auto" w:fill="FFFFFF"/>
        </w:rPr>
        <w:t>Sport Active Hijab</w:t>
      </w:r>
      <w:r w:rsidR="00AE02AB" w:rsidRPr="00887DBD">
        <w:rPr>
          <w:rFonts w:ascii="Times New Roman" w:hAnsi="Times New Roman" w:cs="Times New Roman"/>
          <w:sz w:val="24"/>
          <w:szCs w:val="24"/>
          <w:shd w:val="clear" w:color="auto" w:fill="FFFFFF"/>
        </w:rPr>
        <w:t xml:space="preserve">) desain D1 </w:t>
      </w:r>
      <w:r w:rsidR="008C05F9" w:rsidRPr="00887DBD">
        <w:rPr>
          <w:rFonts w:ascii="Times New Roman" w:hAnsi="Times New Roman" w:cs="Times New Roman"/>
          <w:sz w:val="24"/>
          <w:szCs w:val="24"/>
          <w:shd w:val="clear" w:color="auto" w:fill="FFFFFF"/>
        </w:rPr>
        <w:t>dalam mempertahankan</w:t>
      </w:r>
      <w:r w:rsidR="00AE02AB" w:rsidRPr="00887DBD">
        <w:rPr>
          <w:rFonts w:ascii="Times New Roman" w:hAnsi="Times New Roman" w:cs="Times New Roman"/>
          <w:sz w:val="24"/>
          <w:szCs w:val="24"/>
          <w:shd w:val="clear" w:color="auto" w:fill="FFFFFF"/>
        </w:rPr>
        <w:t xml:space="preserve"> tin</w:t>
      </w:r>
      <w:r w:rsidR="008C05F9" w:rsidRPr="00887DBD">
        <w:rPr>
          <w:rFonts w:ascii="Times New Roman" w:hAnsi="Times New Roman" w:cs="Times New Roman"/>
          <w:sz w:val="24"/>
          <w:szCs w:val="24"/>
          <w:shd w:val="clear" w:color="auto" w:fill="FFFFFF"/>
        </w:rPr>
        <w:t>gkat termoregulasi</w:t>
      </w:r>
      <w:r w:rsidR="00AE02AB" w:rsidRPr="00887DBD">
        <w:rPr>
          <w:rFonts w:ascii="Times New Roman" w:hAnsi="Times New Roman" w:cs="Times New Roman"/>
          <w:sz w:val="24"/>
          <w:szCs w:val="24"/>
          <w:shd w:val="clear" w:color="auto" w:fill="FFFFFF"/>
        </w:rPr>
        <w:t xml:space="preserve"> tubuh setelah olahraga”.</w:t>
      </w:r>
    </w:p>
    <w:p w:rsidR="00AB7E34" w:rsidRPr="00887DBD" w:rsidRDefault="00AB7E34" w:rsidP="00BB30B7">
      <w:pPr>
        <w:pStyle w:val="ListParagraph"/>
        <w:numPr>
          <w:ilvl w:val="0"/>
          <w:numId w:val="36"/>
        </w:numPr>
        <w:tabs>
          <w:tab w:val="left" w:pos="0"/>
          <w:tab w:val="left" w:pos="142"/>
          <w:tab w:val="left" w:pos="175"/>
        </w:tabs>
        <w:spacing w:after="0" w:line="360" w:lineRule="auto"/>
        <w:ind w:left="284" w:hanging="284"/>
        <w:jc w:val="both"/>
        <w:rPr>
          <w:rFonts w:ascii="Times New Roman" w:hAnsi="Times New Roman" w:cs="Times New Roman"/>
          <w:sz w:val="24"/>
          <w:szCs w:val="24"/>
          <w:shd w:val="clear" w:color="auto" w:fill="FFFFFF"/>
        </w:rPr>
      </w:pPr>
      <w:r w:rsidRPr="00887DBD">
        <w:rPr>
          <w:rFonts w:ascii="Times New Roman" w:hAnsi="Times New Roman" w:cs="Times New Roman"/>
          <w:sz w:val="24"/>
        </w:rPr>
        <w:t xml:space="preserve">Hasil dari data </w:t>
      </w:r>
      <w:r w:rsidRPr="00887DBD">
        <w:rPr>
          <w:rFonts w:ascii="Times New Roman" w:hAnsi="Times New Roman" w:cs="Times New Roman"/>
          <w:i/>
          <w:sz w:val="24"/>
        </w:rPr>
        <w:t xml:space="preserve">pretest </w:t>
      </w:r>
      <w:r w:rsidR="001728C0" w:rsidRPr="00887DBD">
        <w:rPr>
          <w:rFonts w:ascii="Times New Roman" w:hAnsi="Times New Roman" w:cs="Times New Roman"/>
          <w:sz w:val="24"/>
        </w:rPr>
        <w:t xml:space="preserve">Kelompok </w:t>
      </w:r>
      <w:r w:rsidRPr="00887DBD">
        <w:rPr>
          <w:rFonts w:ascii="Times New Roman" w:hAnsi="Times New Roman" w:cs="Times New Roman"/>
          <w:sz w:val="24"/>
        </w:rPr>
        <w:t xml:space="preserve">Uji Coba </w:t>
      </w:r>
      <w:r w:rsidR="001728C0" w:rsidRPr="00887DBD">
        <w:rPr>
          <w:rFonts w:ascii="Times New Roman" w:hAnsi="Times New Roman" w:cs="Times New Roman"/>
          <w:sz w:val="24"/>
        </w:rPr>
        <w:t xml:space="preserve">(D2) </w:t>
      </w:r>
      <w:r w:rsidRPr="00887DBD">
        <w:rPr>
          <w:rFonts w:ascii="Times New Roman" w:hAnsi="Times New Roman" w:cs="Times New Roman"/>
          <w:sz w:val="24"/>
        </w:rPr>
        <w:t xml:space="preserve">diketahui nilai sig (2-tailed) </w:t>
      </w:r>
      <w:r w:rsidRPr="00887DBD">
        <w:rPr>
          <w:rFonts w:ascii="Times New Roman" w:eastAsia="Times New Roman" w:hAnsi="Times New Roman" w:cs="Times New Roman"/>
          <w:sz w:val="24"/>
          <w:szCs w:val="24"/>
          <w:lang w:eastAsia="id-ID"/>
        </w:rPr>
        <w:t xml:space="preserve">&lt; 0.05 dengan skor </w:t>
      </w:r>
      <w:r w:rsidRPr="00887DBD">
        <w:rPr>
          <w:rFonts w:ascii="Times New Roman" w:eastAsia="Times New Roman" w:hAnsi="Times New Roman" w:cs="Times New Roman"/>
          <w:i/>
          <w:sz w:val="24"/>
          <w:szCs w:val="24"/>
          <w:lang w:eastAsia="id-ID"/>
        </w:rPr>
        <w:t xml:space="preserve">pretest </w:t>
      </w:r>
      <w:r w:rsidRPr="00887DBD">
        <w:rPr>
          <w:rFonts w:ascii="Times New Roman" w:eastAsia="Times New Roman" w:hAnsi="Times New Roman" w:cs="Times New Roman"/>
          <w:sz w:val="24"/>
          <w:szCs w:val="24"/>
          <w:lang w:eastAsia="id-ID"/>
        </w:rPr>
        <w:t>0,026, maka H</w:t>
      </w:r>
      <w:r w:rsidRPr="00887DBD">
        <w:rPr>
          <w:rFonts w:ascii="Times New Roman" w:eastAsia="Times New Roman" w:hAnsi="Times New Roman" w:cs="Times New Roman"/>
          <w:sz w:val="24"/>
          <w:szCs w:val="24"/>
          <w:vertAlign w:val="subscript"/>
          <w:lang w:eastAsia="id-ID"/>
        </w:rPr>
        <w:t>0</w:t>
      </w:r>
      <w:r w:rsidR="002666DA">
        <w:rPr>
          <w:rFonts w:ascii="Times New Roman" w:eastAsia="Times New Roman" w:hAnsi="Times New Roman" w:cs="Times New Roman"/>
          <w:sz w:val="24"/>
          <w:szCs w:val="24"/>
          <w:lang w:eastAsia="id-ID"/>
        </w:rPr>
        <w:t xml:space="preserve">diterima </w:t>
      </w:r>
      <w:r w:rsidR="001B7530" w:rsidRPr="00887DBD">
        <w:rPr>
          <w:rFonts w:ascii="Times New Roman" w:eastAsia="Times New Roman" w:hAnsi="Times New Roman" w:cs="Times New Roman"/>
          <w:sz w:val="24"/>
          <w:szCs w:val="24"/>
          <w:lang w:eastAsia="id-ID"/>
        </w:rPr>
        <w:t xml:space="preserve">artinya </w:t>
      </w:r>
      <w:r w:rsidRPr="00887DBD">
        <w:rPr>
          <w:rFonts w:ascii="Times New Roman" w:hAnsi="Times New Roman" w:cs="Times New Roman"/>
          <w:sz w:val="24"/>
        </w:rPr>
        <w:t xml:space="preserve">tidak dapat mempertahankan tingkat termoregulasi. </w:t>
      </w:r>
      <w:r w:rsidRPr="00887DBD">
        <w:rPr>
          <w:rFonts w:ascii="Times New Roman" w:eastAsia="Times New Roman" w:hAnsi="Times New Roman" w:cs="Times New Roman"/>
          <w:sz w:val="24"/>
          <w:szCs w:val="24"/>
          <w:lang w:eastAsia="id-ID"/>
        </w:rPr>
        <w:t xml:space="preserve">Nilai </w:t>
      </w:r>
      <w:r w:rsidRPr="00887DBD">
        <w:rPr>
          <w:rFonts w:ascii="Times New Roman" w:eastAsia="Times New Roman" w:hAnsi="Times New Roman" w:cs="Times New Roman"/>
          <w:i/>
          <w:sz w:val="24"/>
          <w:szCs w:val="24"/>
          <w:lang w:eastAsia="id-ID"/>
        </w:rPr>
        <w:t xml:space="preserve">postest </w:t>
      </w:r>
      <w:r w:rsidRPr="00887DBD">
        <w:rPr>
          <w:rFonts w:ascii="Times New Roman" w:eastAsia="Times New Roman" w:hAnsi="Times New Roman" w:cs="Times New Roman"/>
          <w:sz w:val="24"/>
          <w:szCs w:val="24"/>
          <w:lang w:eastAsia="id-ID"/>
        </w:rPr>
        <w:t>0,132 (2-tailed) &gt;0.05  maka H</w:t>
      </w:r>
      <w:r w:rsidRPr="00887DBD">
        <w:rPr>
          <w:rFonts w:ascii="Times New Roman" w:eastAsia="Times New Roman" w:hAnsi="Times New Roman" w:cs="Times New Roman"/>
          <w:sz w:val="24"/>
          <w:szCs w:val="24"/>
          <w:vertAlign w:val="subscript"/>
          <w:lang w:eastAsia="id-ID"/>
        </w:rPr>
        <w:t>0</w:t>
      </w:r>
      <w:r w:rsidRPr="00887DBD">
        <w:rPr>
          <w:rFonts w:ascii="Times New Roman" w:eastAsia="Times New Roman" w:hAnsi="Times New Roman" w:cs="Times New Roman"/>
          <w:sz w:val="24"/>
          <w:szCs w:val="24"/>
          <w:lang w:eastAsia="id-ID"/>
        </w:rPr>
        <w:t xml:space="preserve"> di tolak artinya</w:t>
      </w:r>
      <w:r w:rsidR="00AE02AB" w:rsidRPr="00887DBD">
        <w:rPr>
          <w:rFonts w:ascii="Times New Roman" w:hAnsi="Times New Roman" w:cs="Times New Roman"/>
          <w:sz w:val="24"/>
        </w:rPr>
        <w:t>“</w:t>
      </w:r>
      <w:r w:rsidR="00AE02AB" w:rsidRPr="00887DBD">
        <w:rPr>
          <w:rFonts w:ascii="Times New Roman" w:hAnsi="Times New Roman" w:cs="Times New Roman"/>
          <w:sz w:val="24"/>
          <w:szCs w:val="23"/>
          <w:shd w:val="clear" w:color="auto" w:fill="FFFFFF"/>
        </w:rPr>
        <w:t xml:space="preserve">terdapat pengaruh yang signifikan dari </w:t>
      </w:r>
      <w:r w:rsidR="00AE02AB" w:rsidRPr="00887DBD">
        <w:rPr>
          <w:rFonts w:ascii="Times New Roman" w:hAnsi="Times New Roman" w:cs="Times New Roman"/>
          <w:sz w:val="24"/>
          <w:szCs w:val="24"/>
          <w:shd w:val="clear" w:color="auto" w:fill="FFFFFF"/>
        </w:rPr>
        <w:t xml:space="preserve">pakaian </w:t>
      </w:r>
      <w:r w:rsidR="00AE02AB" w:rsidRPr="00887DBD">
        <w:rPr>
          <w:rFonts w:ascii="Times New Roman" w:hAnsi="Times New Roman" w:cs="Times New Roman"/>
          <w:sz w:val="24"/>
          <w:szCs w:val="24"/>
          <w:shd w:val="clear" w:color="auto" w:fill="FFFFFF"/>
        </w:rPr>
        <w:lastRenderedPageBreak/>
        <w:t xml:space="preserve">olahraga Muslim </w:t>
      </w:r>
      <w:r w:rsidR="00AE02AB" w:rsidRPr="00887DBD">
        <w:rPr>
          <w:rFonts w:ascii="Times New Roman" w:hAnsi="Times New Roman" w:cs="Times New Roman"/>
          <w:i/>
          <w:sz w:val="24"/>
          <w:szCs w:val="24"/>
          <w:shd w:val="clear" w:color="auto" w:fill="FFFFFF"/>
        </w:rPr>
        <w:t>SAH</w:t>
      </w:r>
      <w:r w:rsidR="00AE02AB" w:rsidRPr="00887DBD">
        <w:rPr>
          <w:rFonts w:ascii="Times New Roman" w:hAnsi="Times New Roman" w:cs="Times New Roman"/>
          <w:sz w:val="24"/>
          <w:szCs w:val="24"/>
          <w:shd w:val="clear" w:color="auto" w:fill="FFFFFF"/>
        </w:rPr>
        <w:t xml:space="preserve"> (</w:t>
      </w:r>
      <w:r w:rsidR="00AE02AB" w:rsidRPr="00887DBD">
        <w:rPr>
          <w:rFonts w:ascii="Times New Roman" w:hAnsi="Times New Roman" w:cs="Times New Roman"/>
          <w:i/>
          <w:sz w:val="24"/>
          <w:szCs w:val="24"/>
          <w:shd w:val="clear" w:color="auto" w:fill="FFFFFF"/>
        </w:rPr>
        <w:t>Sport Active Hijab</w:t>
      </w:r>
      <w:r w:rsidR="00AE02AB" w:rsidRPr="00887DBD">
        <w:rPr>
          <w:rFonts w:ascii="Times New Roman" w:hAnsi="Times New Roman" w:cs="Times New Roman"/>
          <w:sz w:val="24"/>
          <w:szCs w:val="24"/>
          <w:shd w:val="clear" w:color="auto" w:fill="FFFFFF"/>
        </w:rPr>
        <w:t xml:space="preserve">) desain D2 </w:t>
      </w:r>
      <w:r w:rsidR="008C05F9" w:rsidRPr="00887DBD">
        <w:rPr>
          <w:rFonts w:ascii="Times New Roman" w:hAnsi="Times New Roman" w:cs="Times New Roman"/>
          <w:sz w:val="24"/>
          <w:szCs w:val="24"/>
          <w:shd w:val="clear" w:color="auto" w:fill="FFFFFF"/>
        </w:rPr>
        <w:t>dalam mempertahankan</w:t>
      </w:r>
      <w:r w:rsidR="00AE02AB" w:rsidRPr="00887DBD">
        <w:rPr>
          <w:rFonts w:ascii="Times New Roman" w:hAnsi="Times New Roman" w:cs="Times New Roman"/>
          <w:sz w:val="24"/>
          <w:szCs w:val="24"/>
          <w:shd w:val="clear" w:color="auto" w:fill="FFFFFF"/>
        </w:rPr>
        <w:t xml:space="preserve"> tingkat te</w:t>
      </w:r>
      <w:r w:rsidR="008C05F9" w:rsidRPr="00887DBD">
        <w:rPr>
          <w:rFonts w:ascii="Times New Roman" w:hAnsi="Times New Roman" w:cs="Times New Roman"/>
          <w:sz w:val="24"/>
          <w:szCs w:val="24"/>
          <w:shd w:val="clear" w:color="auto" w:fill="FFFFFF"/>
        </w:rPr>
        <w:t xml:space="preserve">rmoregulasi </w:t>
      </w:r>
      <w:r w:rsidR="00AE02AB" w:rsidRPr="00887DBD">
        <w:rPr>
          <w:rFonts w:ascii="Times New Roman" w:hAnsi="Times New Roman" w:cs="Times New Roman"/>
          <w:sz w:val="24"/>
          <w:szCs w:val="24"/>
          <w:shd w:val="clear" w:color="auto" w:fill="FFFFFF"/>
        </w:rPr>
        <w:t>setelah olahraga”.</w:t>
      </w:r>
    </w:p>
    <w:p w:rsidR="005A39C8" w:rsidRPr="00887DBD" w:rsidRDefault="00AB7E34" w:rsidP="00BB30B7">
      <w:pPr>
        <w:pStyle w:val="ListParagraph"/>
        <w:numPr>
          <w:ilvl w:val="0"/>
          <w:numId w:val="36"/>
        </w:numPr>
        <w:spacing w:after="0" w:line="360" w:lineRule="auto"/>
        <w:ind w:left="284" w:hanging="284"/>
        <w:jc w:val="both"/>
        <w:rPr>
          <w:rFonts w:ascii="Times New Roman" w:eastAsia="Times New Roman" w:hAnsi="Times New Roman" w:cs="Times New Roman"/>
          <w:sz w:val="24"/>
          <w:szCs w:val="24"/>
          <w:lang w:eastAsia="id-ID"/>
        </w:rPr>
      </w:pPr>
      <w:r w:rsidRPr="00887DBD">
        <w:rPr>
          <w:rFonts w:ascii="Times New Roman" w:hAnsi="Times New Roman" w:cs="Times New Roman"/>
          <w:sz w:val="24"/>
        </w:rPr>
        <w:t xml:space="preserve">Hasil dari data </w:t>
      </w:r>
      <w:r w:rsidRPr="00887DBD">
        <w:rPr>
          <w:rFonts w:ascii="Times New Roman" w:hAnsi="Times New Roman" w:cs="Times New Roman"/>
          <w:i/>
          <w:sz w:val="24"/>
        </w:rPr>
        <w:t xml:space="preserve">pretest </w:t>
      </w:r>
      <w:r w:rsidRPr="00887DBD">
        <w:rPr>
          <w:rFonts w:ascii="Times New Roman" w:hAnsi="Times New Roman" w:cs="Times New Roman"/>
          <w:sz w:val="24"/>
        </w:rPr>
        <w:t xml:space="preserve">kelompok desain diketahui nilai sig (2-tailed) </w:t>
      </w:r>
      <w:r w:rsidRPr="00887DBD">
        <w:rPr>
          <w:rFonts w:ascii="Times New Roman" w:eastAsia="Times New Roman" w:hAnsi="Times New Roman" w:cs="Times New Roman"/>
          <w:sz w:val="24"/>
          <w:szCs w:val="24"/>
          <w:lang w:eastAsia="id-ID"/>
        </w:rPr>
        <w:t xml:space="preserve">&lt; 0.05 dengan skor </w:t>
      </w:r>
      <w:r w:rsidRPr="00887DBD">
        <w:rPr>
          <w:rFonts w:ascii="Times New Roman" w:eastAsia="Times New Roman" w:hAnsi="Times New Roman" w:cs="Times New Roman"/>
          <w:i/>
          <w:sz w:val="24"/>
          <w:szCs w:val="24"/>
          <w:lang w:eastAsia="id-ID"/>
        </w:rPr>
        <w:t xml:space="preserve">pretest </w:t>
      </w:r>
      <w:r w:rsidRPr="00887DBD">
        <w:rPr>
          <w:rFonts w:ascii="Times New Roman" w:eastAsia="Times New Roman" w:hAnsi="Times New Roman" w:cs="Times New Roman"/>
          <w:sz w:val="24"/>
          <w:szCs w:val="24"/>
          <w:lang w:eastAsia="id-ID"/>
        </w:rPr>
        <w:t>0,017 maka H</w:t>
      </w:r>
      <w:r w:rsidRPr="00887DBD">
        <w:rPr>
          <w:rFonts w:ascii="Times New Roman" w:eastAsia="Times New Roman" w:hAnsi="Times New Roman" w:cs="Times New Roman"/>
          <w:sz w:val="24"/>
          <w:szCs w:val="24"/>
          <w:vertAlign w:val="subscript"/>
          <w:lang w:eastAsia="id-ID"/>
        </w:rPr>
        <w:t>0</w:t>
      </w:r>
      <w:r w:rsidR="002666DA">
        <w:rPr>
          <w:rFonts w:ascii="Times New Roman" w:eastAsia="Times New Roman" w:hAnsi="Times New Roman" w:cs="Times New Roman"/>
          <w:sz w:val="24"/>
          <w:szCs w:val="24"/>
          <w:lang w:eastAsia="id-ID"/>
        </w:rPr>
        <w:t xml:space="preserve">diterima </w:t>
      </w:r>
      <w:r w:rsidRPr="00887DBD">
        <w:rPr>
          <w:rFonts w:ascii="Times New Roman" w:eastAsia="Times New Roman" w:hAnsi="Times New Roman" w:cs="Times New Roman"/>
          <w:sz w:val="24"/>
          <w:szCs w:val="24"/>
          <w:lang w:eastAsia="id-ID"/>
        </w:rPr>
        <w:t xml:space="preserve">artinya </w:t>
      </w:r>
      <w:r w:rsidRPr="00887DBD">
        <w:rPr>
          <w:rFonts w:ascii="Times New Roman" w:hAnsi="Times New Roman" w:cs="Times New Roman"/>
          <w:sz w:val="24"/>
        </w:rPr>
        <w:t xml:space="preserve">tidak dapat mempertahankan tingkat hidrasi. </w:t>
      </w:r>
      <w:r w:rsidRPr="00887DBD">
        <w:rPr>
          <w:rFonts w:ascii="Times New Roman" w:eastAsia="Times New Roman" w:hAnsi="Times New Roman" w:cs="Times New Roman"/>
          <w:sz w:val="24"/>
          <w:szCs w:val="24"/>
          <w:lang w:eastAsia="id-ID"/>
        </w:rPr>
        <w:t xml:space="preserve">Nilai </w:t>
      </w:r>
      <w:r w:rsidRPr="00887DBD">
        <w:rPr>
          <w:rFonts w:ascii="Times New Roman" w:eastAsia="Times New Roman" w:hAnsi="Times New Roman" w:cs="Times New Roman"/>
          <w:i/>
          <w:sz w:val="24"/>
          <w:szCs w:val="24"/>
          <w:lang w:eastAsia="id-ID"/>
        </w:rPr>
        <w:t xml:space="preserve">postest </w:t>
      </w:r>
      <w:r w:rsidRPr="00887DBD">
        <w:rPr>
          <w:rFonts w:ascii="Times New Roman" w:eastAsia="Times New Roman" w:hAnsi="Times New Roman" w:cs="Times New Roman"/>
          <w:sz w:val="24"/>
          <w:szCs w:val="24"/>
          <w:lang w:eastAsia="id-ID"/>
        </w:rPr>
        <w:t>0,611 (2-tailed) &gt;0.05  maka H</w:t>
      </w:r>
      <w:r w:rsidRPr="00887DBD">
        <w:rPr>
          <w:rFonts w:ascii="Times New Roman" w:eastAsia="Times New Roman" w:hAnsi="Times New Roman" w:cs="Times New Roman"/>
          <w:sz w:val="24"/>
          <w:szCs w:val="24"/>
          <w:vertAlign w:val="subscript"/>
          <w:lang w:eastAsia="id-ID"/>
        </w:rPr>
        <w:t>0</w:t>
      </w:r>
      <w:r w:rsidRPr="00887DBD">
        <w:rPr>
          <w:rFonts w:ascii="Times New Roman" w:eastAsia="Times New Roman" w:hAnsi="Times New Roman" w:cs="Times New Roman"/>
          <w:sz w:val="24"/>
          <w:szCs w:val="24"/>
          <w:lang w:eastAsia="id-ID"/>
        </w:rPr>
        <w:t xml:space="preserve"> di tolak artinya</w:t>
      </w:r>
      <w:r w:rsidR="005A39C8" w:rsidRPr="00887DBD">
        <w:rPr>
          <w:rFonts w:ascii="Times New Roman" w:eastAsia="Times New Roman" w:hAnsi="Times New Roman" w:cs="Times New Roman"/>
          <w:sz w:val="24"/>
          <w:szCs w:val="24"/>
          <w:lang w:eastAsia="id-ID"/>
        </w:rPr>
        <w:t>“</w:t>
      </w:r>
      <w:r w:rsidR="005A39C8" w:rsidRPr="00887DBD">
        <w:rPr>
          <w:rFonts w:ascii="Times New Roman" w:hAnsi="Times New Roman" w:cs="Times New Roman"/>
          <w:sz w:val="24"/>
          <w:szCs w:val="23"/>
          <w:shd w:val="clear" w:color="auto" w:fill="FFFFFF"/>
        </w:rPr>
        <w:t xml:space="preserve">terdapat pengaruh yang signifikan dari </w:t>
      </w:r>
      <w:r w:rsidR="005A39C8" w:rsidRPr="00887DBD">
        <w:rPr>
          <w:rFonts w:ascii="Times New Roman" w:hAnsi="Times New Roman" w:cs="Times New Roman"/>
          <w:sz w:val="24"/>
          <w:szCs w:val="24"/>
          <w:shd w:val="clear" w:color="auto" w:fill="FFFFFF"/>
        </w:rPr>
        <w:t xml:space="preserve">pakaian olahraga Muslim </w:t>
      </w:r>
      <w:r w:rsidR="005A39C8" w:rsidRPr="00887DBD">
        <w:rPr>
          <w:rFonts w:ascii="Times New Roman" w:hAnsi="Times New Roman" w:cs="Times New Roman"/>
          <w:i/>
          <w:sz w:val="24"/>
          <w:szCs w:val="24"/>
          <w:shd w:val="clear" w:color="auto" w:fill="FFFFFF"/>
        </w:rPr>
        <w:t>SAH</w:t>
      </w:r>
      <w:r w:rsidR="005A39C8" w:rsidRPr="00887DBD">
        <w:rPr>
          <w:rFonts w:ascii="Times New Roman" w:hAnsi="Times New Roman" w:cs="Times New Roman"/>
          <w:sz w:val="24"/>
          <w:szCs w:val="24"/>
          <w:shd w:val="clear" w:color="auto" w:fill="FFFFFF"/>
        </w:rPr>
        <w:t xml:space="preserve"> (</w:t>
      </w:r>
      <w:r w:rsidR="005A39C8" w:rsidRPr="00887DBD">
        <w:rPr>
          <w:rFonts w:ascii="Times New Roman" w:hAnsi="Times New Roman" w:cs="Times New Roman"/>
          <w:i/>
          <w:sz w:val="24"/>
          <w:szCs w:val="24"/>
          <w:shd w:val="clear" w:color="auto" w:fill="FFFFFF"/>
        </w:rPr>
        <w:t>Sport Active Hijab</w:t>
      </w:r>
      <w:r w:rsidR="005A39C8" w:rsidRPr="00887DBD">
        <w:rPr>
          <w:rFonts w:ascii="Times New Roman" w:hAnsi="Times New Roman" w:cs="Times New Roman"/>
          <w:sz w:val="24"/>
          <w:szCs w:val="24"/>
          <w:shd w:val="clear" w:color="auto" w:fill="FFFFFF"/>
        </w:rPr>
        <w:t xml:space="preserve">) desain D3 </w:t>
      </w:r>
      <w:r w:rsidR="008C05F9" w:rsidRPr="00887DBD">
        <w:rPr>
          <w:rFonts w:ascii="Times New Roman" w:hAnsi="Times New Roman" w:cs="Times New Roman"/>
          <w:sz w:val="24"/>
          <w:szCs w:val="24"/>
          <w:shd w:val="clear" w:color="auto" w:fill="FFFFFF"/>
        </w:rPr>
        <w:t xml:space="preserve">dalam mempertahankan tingkat termoregulasi </w:t>
      </w:r>
      <w:r w:rsidR="005A39C8" w:rsidRPr="00887DBD">
        <w:rPr>
          <w:rFonts w:ascii="Times New Roman" w:hAnsi="Times New Roman" w:cs="Times New Roman"/>
          <w:sz w:val="24"/>
          <w:szCs w:val="24"/>
          <w:shd w:val="clear" w:color="auto" w:fill="FFFFFF"/>
        </w:rPr>
        <w:t xml:space="preserve"> tubuh setelah olahraga”.</w:t>
      </w:r>
    </w:p>
    <w:p w:rsidR="001B7530" w:rsidRPr="00887DBD" w:rsidRDefault="001B7530" w:rsidP="00AB7E34">
      <w:pPr>
        <w:spacing w:after="0" w:line="360" w:lineRule="auto"/>
        <w:ind w:firstLine="567"/>
        <w:jc w:val="both"/>
        <w:rPr>
          <w:rFonts w:ascii="Times New Roman" w:hAnsi="Times New Roman" w:cs="Times New Roman"/>
          <w:sz w:val="24"/>
        </w:rPr>
      </w:pPr>
    </w:p>
    <w:p w:rsidR="001B7530" w:rsidRPr="00887DBD" w:rsidRDefault="001B7530" w:rsidP="001B7530">
      <w:pPr>
        <w:spacing w:after="0" w:line="240" w:lineRule="auto"/>
        <w:jc w:val="center"/>
        <w:rPr>
          <w:rFonts w:ascii="Times New Roman" w:hAnsi="Times New Roman" w:cs="Times New Roman"/>
          <w:b/>
          <w:bCs/>
          <w:noProof/>
          <w:sz w:val="24"/>
          <w:szCs w:val="24"/>
        </w:rPr>
      </w:pPr>
      <w:bookmarkStart w:id="92" w:name="_Toc43660279"/>
      <w:r w:rsidRPr="00887DBD">
        <w:rPr>
          <w:rFonts w:ascii="Times New Roman" w:hAnsi="Times New Roman" w:cs="Times New Roman"/>
          <w:b/>
          <w:bCs/>
          <w:sz w:val="24"/>
          <w:szCs w:val="24"/>
        </w:rPr>
        <w:t xml:space="preserve">Tabel 4. </w:t>
      </w:r>
      <w:r w:rsidR="00C43033" w:rsidRPr="00887DBD">
        <w:rPr>
          <w:rFonts w:ascii="Times New Roman" w:hAnsi="Times New Roman" w:cs="Times New Roman"/>
          <w:b/>
          <w:bCs/>
          <w:sz w:val="24"/>
          <w:szCs w:val="24"/>
        </w:rPr>
        <w:fldChar w:fldCharType="begin"/>
      </w:r>
      <w:r w:rsidRPr="00887DBD">
        <w:rPr>
          <w:rFonts w:ascii="Times New Roman" w:hAnsi="Times New Roman" w:cs="Times New Roman"/>
          <w:b/>
          <w:bCs/>
          <w:sz w:val="24"/>
          <w:szCs w:val="24"/>
        </w:rPr>
        <w:instrText xml:space="preserve"> SEQ Tabel_4. \* ARABIC </w:instrText>
      </w:r>
      <w:r w:rsidR="00C43033" w:rsidRPr="00887DBD">
        <w:rPr>
          <w:rFonts w:ascii="Times New Roman" w:hAnsi="Times New Roman" w:cs="Times New Roman"/>
          <w:b/>
          <w:bCs/>
          <w:sz w:val="24"/>
          <w:szCs w:val="24"/>
        </w:rPr>
        <w:fldChar w:fldCharType="separate"/>
      </w:r>
      <w:r w:rsidR="00087E7B">
        <w:rPr>
          <w:rFonts w:ascii="Times New Roman" w:hAnsi="Times New Roman" w:cs="Times New Roman"/>
          <w:b/>
          <w:bCs/>
          <w:noProof/>
          <w:sz w:val="24"/>
          <w:szCs w:val="24"/>
        </w:rPr>
        <w:t>17</w:t>
      </w:r>
      <w:r w:rsidR="00C43033" w:rsidRPr="00887DBD">
        <w:rPr>
          <w:rFonts w:ascii="Times New Roman" w:hAnsi="Times New Roman" w:cs="Times New Roman"/>
          <w:b/>
          <w:bCs/>
          <w:sz w:val="24"/>
          <w:szCs w:val="24"/>
        </w:rPr>
        <w:fldChar w:fldCharType="end"/>
      </w:r>
      <w:r w:rsidR="00A608B6">
        <w:rPr>
          <w:rFonts w:ascii="Times New Roman" w:hAnsi="Times New Roman" w:cs="Times New Roman"/>
          <w:b/>
          <w:bCs/>
          <w:sz w:val="24"/>
          <w:szCs w:val="24"/>
        </w:rPr>
        <w:t xml:space="preserve"> </w:t>
      </w:r>
      <w:bookmarkStart w:id="93" w:name="_GoBack"/>
      <w:bookmarkEnd w:id="93"/>
      <w:r w:rsidRPr="00887DBD">
        <w:rPr>
          <w:rFonts w:ascii="Times New Roman" w:hAnsi="Times New Roman" w:cs="Times New Roman"/>
          <w:bCs/>
          <w:sz w:val="24"/>
          <w:szCs w:val="24"/>
        </w:rPr>
        <w:t xml:space="preserve">Hasil Uji </w:t>
      </w:r>
      <w:r w:rsidRPr="00887DBD">
        <w:rPr>
          <w:rFonts w:ascii="Times New Roman" w:hAnsi="Times New Roman" w:cs="Times New Roman"/>
          <w:bCs/>
          <w:i/>
          <w:sz w:val="24"/>
          <w:szCs w:val="24"/>
        </w:rPr>
        <w:t xml:space="preserve">Paired Sample T Test Hidrasi </w:t>
      </w:r>
      <w:r w:rsidRPr="00887DBD">
        <w:rPr>
          <w:rFonts w:ascii="Times New Roman" w:hAnsi="Times New Roman" w:cs="Times New Roman"/>
          <w:bCs/>
          <w:sz w:val="24"/>
          <w:szCs w:val="24"/>
        </w:rPr>
        <w:t>Kelompok</w:t>
      </w:r>
      <w:r w:rsidRPr="00887DBD">
        <w:rPr>
          <w:rFonts w:ascii="Times New Roman" w:hAnsi="Times New Roman" w:cs="Times New Roman"/>
          <w:bCs/>
          <w:noProof/>
          <w:sz w:val="24"/>
          <w:szCs w:val="24"/>
        </w:rPr>
        <w:t xml:space="preserve"> Desain, Coba, Produk</w:t>
      </w:r>
      <w:bookmarkEnd w:id="92"/>
    </w:p>
    <w:p w:rsidR="001B7530" w:rsidRPr="00887DBD" w:rsidRDefault="001B7530" w:rsidP="001B7530">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xml:space="preserve"> Data Penulis</w:t>
      </w:r>
    </w:p>
    <w:tbl>
      <w:tblPr>
        <w:tblStyle w:val="LightList-Accent22"/>
        <w:tblW w:w="0" w:type="auto"/>
        <w:jc w:val="center"/>
        <w:tblLook w:val="04A0" w:firstRow="1" w:lastRow="0" w:firstColumn="1" w:lastColumn="0" w:noHBand="0" w:noVBand="1"/>
      </w:tblPr>
      <w:tblGrid>
        <w:gridCol w:w="556"/>
        <w:gridCol w:w="1476"/>
        <w:gridCol w:w="1029"/>
        <w:gridCol w:w="1016"/>
        <w:gridCol w:w="1229"/>
        <w:gridCol w:w="672"/>
        <w:gridCol w:w="1430"/>
      </w:tblGrid>
      <w:tr w:rsidR="001B7530" w:rsidRPr="00887DBD" w:rsidTr="008C05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Align w:val="center"/>
          </w:tcPr>
          <w:p w:rsidR="001B7530" w:rsidRPr="00887DBD" w:rsidRDefault="001B7530" w:rsidP="001B7530">
            <w:pPr>
              <w:jc w:val="center"/>
              <w:rPr>
                <w:rFonts w:ascii="Times New Roman" w:hAnsi="Times New Roman" w:cs="Times New Roman"/>
                <w:sz w:val="24"/>
                <w:szCs w:val="24"/>
              </w:rPr>
            </w:pPr>
            <w:r w:rsidRPr="00887DBD">
              <w:rPr>
                <w:rFonts w:ascii="Times New Roman" w:hAnsi="Times New Roman" w:cs="Times New Roman"/>
                <w:sz w:val="24"/>
                <w:szCs w:val="24"/>
              </w:rPr>
              <w:t>No</w:t>
            </w:r>
          </w:p>
        </w:tc>
        <w:tc>
          <w:tcPr>
            <w:tcW w:w="1476" w:type="dxa"/>
            <w:vAlign w:val="center"/>
          </w:tcPr>
          <w:p w:rsidR="001B7530" w:rsidRPr="00887DBD" w:rsidRDefault="001B7530" w:rsidP="001B75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Kelompok</w:t>
            </w:r>
          </w:p>
        </w:tc>
        <w:tc>
          <w:tcPr>
            <w:tcW w:w="1029" w:type="dxa"/>
            <w:vAlign w:val="center"/>
          </w:tcPr>
          <w:p w:rsidR="001B7530" w:rsidRPr="00887DBD" w:rsidRDefault="001B7530" w:rsidP="001B75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Data</w:t>
            </w:r>
          </w:p>
        </w:tc>
        <w:tc>
          <w:tcPr>
            <w:tcW w:w="1016" w:type="dxa"/>
            <w:vAlign w:val="center"/>
          </w:tcPr>
          <w:p w:rsidR="001B7530" w:rsidRPr="00887DBD" w:rsidRDefault="001B7530" w:rsidP="001B75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Waktu</w:t>
            </w:r>
          </w:p>
        </w:tc>
        <w:tc>
          <w:tcPr>
            <w:tcW w:w="1229" w:type="dxa"/>
            <w:vAlign w:val="center"/>
          </w:tcPr>
          <w:p w:rsidR="001B7530" w:rsidRPr="00887DBD" w:rsidRDefault="001B7530" w:rsidP="001B75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Sig (2-tailed)</w:t>
            </w:r>
          </w:p>
        </w:tc>
        <w:tc>
          <w:tcPr>
            <w:tcW w:w="672" w:type="dxa"/>
            <w:vAlign w:val="center"/>
          </w:tcPr>
          <w:p w:rsidR="001B7530" w:rsidRPr="00887DBD" w:rsidRDefault="001B7530" w:rsidP="001B75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α</w:t>
            </w:r>
          </w:p>
        </w:tc>
        <w:tc>
          <w:tcPr>
            <w:tcW w:w="1430" w:type="dxa"/>
            <w:vAlign w:val="center"/>
          </w:tcPr>
          <w:p w:rsidR="001B7530" w:rsidRPr="00887DBD" w:rsidRDefault="001B7530" w:rsidP="001B75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Keterangan</w:t>
            </w:r>
          </w:p>
        </w:tc>
      </w:tr>
      <w:tr w:rsidR="001B7530"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restart"/>
            <w:vAlign w:val="center"/>
          </w:tcPr>
          <w:p w:rsidR="001B7530" w:rsidRPr="00887DBD" w:rsidRDefault="001B7530" w:rsidP="001B7530">
            <w:pPr>
              <w:jc w:val="center"/>
              <w:rPr>
                <w:rFonts w:ascii="Times New Roman" w:hAnsi="Times New Roman" w:cs="Times New Roman"/>
                <w:sz w:val="24"/>
                <w:szCs w:val="24"/>
              </w:rPr>
            </w:pPr>
            <w:r w:rsidRPr="00887DBD">
              <w:rPr>
                <w:rFonts w:ascii="Times New Roman" w:hAnsi="Times New Roman" w:cs="Times New Roman"/>
                <w:sz w:val="24"/>
                <w:szCs w:val="24"/>
              </w:rPr>
              <w:t>1</w:t>
            </w:r>
          </w:p>
          <w:p w:rsidR="001B7530" w:rsidRPr="00887DBD" w:rsidRDefault="001B7530" w:rsidP="001B7530">
            <w:pPr>
              <w:jc w:val="center"/>
              <w:rPr>
                <w:rFonts w:ascii="Times New Roman" w:hAnsi="Times New Roman" w:cs="Times New Roman"/>
                <w:sz w:val="24"/>
                <w:szCs w:val="24"/>
              </w:rPr>
            </w:pPr>
          </w:p>
        </w:tc>
        <w:tc>
          <w:tcPr>
            <w:tcW w:w="1476"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Desain</w:t>
            </w:r>
          </w:p>
        </w:tc>
        <w:tc>
          <w:tcPr>
            <w:tcW w:w="10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016" w:type="dxa"/>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0.004</w:t>
            </w:r>
          </w:p>
        </w:tc>
        <w:tc>
          <w:tcPr>
            <w:tcW w:w="672"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1B7530" w:rsidRPr="00887DBD" w:rsidRDefault="008C05F9"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diterima (berbeda)</w:t>
            </w:r>
          </w:p>
        </w:tc>
      </w:tr>
      <w:tr w:rsidR="001B7530"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1B7530" w:rsidRPr="00887DBD" w:rsidRDefault="001B7530" w:rsidP="001B7530">
            <w:pPr>
              <w:jc w:val="center"/>
              <w:rPr>
                <w:rFonts w:ascii="Times New Roman" w:hAnsi="Times New Roman" w:cs="Times New Roman"/>
                <w:sz w:val="24"/>
                <w:szCs w:val="24"/>
              </w:rPr>
            </w:pPr>
          </w:p>
        </w:tc>
        <w:tc>
          <w:tcPr>
            <w:tcW w:w="1476"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1B7530"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1B7530" w:rsidRPr="00887DBD" w:rsidRDefault="001B7530" w:rsidP="001B7530">
            <w:pPr>
              <w:jc w:val="center"/>
              <w:rPr>
                <w:rFonts w:ascii="Times New Roman" w:hAnsi="Times New Roman" w:cs="Times New Roman"/>
                <w:sz w:val="24"/>
                <w:szCs w:val="24"/>
              </w:rPr>
            </w:pPr>
          </w:p>
        </w:tc>
        <w:tc>
          <w:tcPr>
            <w:tcW w:w="1476" w:type="dxa"/>
            <w:vMerge/>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0,013</w:t>
            </w:r>
          </w:p>
        </w:tc>
        <w:tc>
          <w:tcPr>
            <w:tcW w:w="672"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1B7530" w:rsidRPr="00887DBD" w:rsidRDefault="008C05F9"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diterima (berbeda)</w:t>
            </w:r>
          </w:p>
        </w:tc>
      </w:tr>
      <w:tr w:rsidR="001B7530"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1B7530" w:rsidRPr="00887DBD" w:rsidRDefault="001B7530" w:rsidP="001B7530">
            <w:pPr>
              <w:jc w:val="center"/>
              <w:rPr>
                <w:rFonts w:ascii="Times New Roman" w:hAnsi="Times New Roman" w:cs="Times New Roman"/>
                <w:sz w:val="24"/>
                <w:szCs w:val="24"/>
              </w:rPr>
            </w:pPr>
          </w:p>
        </w:tc>
        <w:tc>
          <w:tcPr>
            <w:tcW w:w="1476"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B7530"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restart"/>
            <w:vAlign w:val="center"/>
          </w:tcPr>
          <w:p w:rsidR="001B7530" w:rsidRPr="00887DBD" w:rsidRDefault="009A28B5" w:rsidP="001B7530">
            <w:pPr>
              <w:ind w:firstLine="720"/>
              <w:jc w:val="center"/>
              <w:rPr>
                <w:rFonts w:ascii="Times New Roman" w:hAnsi="Times New Roman" w:cs="Times New Roman"/>
                <w:sz w:val="24"/>
                <w:szCs w:val="24"/>
              </w:rPr>
            </w:pPr>
            <w:r w:rsidRPr="00887DBD">
              <w:rPr>
                <w:rFonts w:ascii="Times New Roman" w:hAnsi="Times New Roman" w:cs="Times New Roman"/>
                <w:sz w:val="24"/>
                <w:szCs w:val="24"/>
              </w:rPr>
              <w:t>2</w:t>
            </w:r>
            <w:r w:rsidR="001B7530" w:rsidRPr="00887DBD">
              <w:rPr>
                <w:rFonts w:ascii="Times New Roman" w:hAnsi="Times New Roman" w:cs="Times New Roman"/>
                <w:sz w:val="24"/>
                <w:szCs w:val="24"/>
              </w:rPr>
              <w:t>2</w:t>
            </w:r>
          </w:p>
        </w:tc>
        <w:tc>
          <w:tcPr>
            <w:tcW w:w="1476"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Coba</w:t>
            </w:r>
          </w:p>
        </w:tc>
        <w:tc>
          <w:tcPr>
            <w:tcW w:w="10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016" w:type="dxa"/>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0.004</w:t>
            </w:r>
          </w:p>
        </w:tc>
        <w:tc>
          <w:tcPr>
            <w:tcW w:w="672"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1B7530" w:rsidRPr="00887DBD" w:rsidRDefault="008C05F9"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diterima (berbeda)</w:t>
            </w:r>
          </w:p>
        </w:tc>
      </w:tr>
      <w:tr w:rsidR="001B7530"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1B7530" w:rsidRPr="00887DBD" w:rsidRDefault="001B7530" w:rsidP="001B7530">
            <w:pPr>
              <w:jc w:val="center"/>
              <w:rPr>
                <w:rFonts w:ascii="Times New Roman" w:hAnsi="Times New Roman" w:cs="Times New Roman"/>
                <w:sz w:val="24"/>
                <w:szCs w:val="24"/>
              </w:rPr>
            </w:pPr>
          </w:p>
        </w:tc>
        <w:tc>
          <w:tcPr>
            <w:tcW w:w="1476"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B7530"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1B7530" w:rsidRPr="00887DBD" w:rsidRDefault="001B7530" w:rsidP="001B7530">
            <w:pPr>
              <w:jc w:val="center"/>
              <w:rPr>
                <w:rFonts w:ascii="Times New Roman" w:hAnsi="Times New Roman" w:cs="Times New Roman"/>
                <w:sz w:val="24"/>
                <w:szCs w:val="24"/>
              </w:rPr>
            </w:pPr>
          </w:p>
        </w:tc>
        <w:tc>
          <w:tcPr>
            <w:tcW w:w="1476" w:type="dxa"/>
            <w:vMerge/>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0,021</w:t>
            </w:r>
          </w:p>
        </w:tc>
        <w:tc>
          <w:tcPr>
            <w:tcW w:w="672" w:type="dxa"/>
            <w:vMerge w:val="restart"/>
            <w:vAlign w:val="center"/>
          </w:tcPr>
          <w:p w:rsidR="001B7530" w:rsidRPr="00887DBD" w:rsidRDefault="001B7530" w:rsidP="001B753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1B7530" w:rsidRPr="00887DBD" w:rsidRDefault="008C05F9"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diterima (berbeda)</w:t>
            </w:r>
          </w:p>
        </w:tc>
      </w:tr>
      <w:tr w:rsidR="001B7530"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1B7530" w:rsidRPr="00887DBD" w:rsidRDefault="001B7530" w:rsidP="001B7530">
            <w:pPr>
              <w:jc w:val="center"/>
              <w:rPr>
                <w:rFonts w:ascii="Times New Roman" w:hAnsi="Times New Roman" w:cs="Times New Roman"/>
                <w:sz w:val="24"/>
                <w:szCs w:val="24"/>
              </w:rPr>
            </w:pPr>
          </w:p>
        </w:tc>
        <w:tc>
          <w:tcPr>
            <w:tcW w:w="1476"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B7530"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restart"/>
            <w:vAlign w:val="center"/>
          </w:tcPr>
          <w:p w:rsidR="001B7530" w:rsidRPr="00887DBD" w:rsidRDefault="001B7530" w:rsidP="001B7530">
            <w:pPr>
              <w:jc w:val="center"/>
              <w:rPr>
                <w:rFonts w:ascii="Times New Roman" w:hAnsi="Times New Roman" w:cs="Times New Roman"/>
                <w:sz w:val="24"/>
                <w:szCs w:val="24"/>
              </w:rPr>
            </w:pPr>
            <w:r w:rsidRPr="00887DBD">
              <w:rPr>
                <w:rFonts w:ascii="Times New Roman" w:hAnsi="Times New Roman" w:cs="Times New Roman"/>
                <w:sz w:val="24"/>
                <w:szCs w:val="24"/>
              </w:rPr>
              <w:t>3</w:t>
            </w:r>
          </w:p>
        </w:tc>
        <w:tc>
          <w:tcPr>
            <w:tcW w:w="1476" w:type="dxa"/>
            <w:vMerge w:val="restart"/>
            <w:vAlign w:val="center"/>
          </w:tcPr>
          <w:p w:rsidR="001B7530" w:rsidRPr="00887DBD" w:rsidRDefault="001B7530" w:rsidP="009A28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 xml:space="preserve">Uji </w:t>
            </w:r>
            <w:r w:rsidR="009A28B5" w:rsidRPr="00887DBD">
              <w:rPr>
                <w:rFonts w:ascii="Times New Roman" w:hAnsi="Times New Roman" w:cs="Times New Roman"/>
                <w:sz w:val="24"/>
                <w:szCs w:val="24"/>
              </w:rPr>
              <w:t>Produk</w:t>
            </w:r>
          </w:p>
        </w:tc>
        <w:tc>
          <w:tcPr>
            <w:tcW w:w="10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016" w:type="dxa"/>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0.033</w:t>
            </w:r>
          </w:p>
        </w:tc>
        <w:tc>
          <w:tcPr>
            <w:tcW w:w="672" w:type="dxa"/>
            <w:vMerge w:val="restart"/>
            <w:vAlign w:val="center"/>
          </w:tcPr>
          <w:p w:rsidR="001B7530" w:rsidRPr="00887DBD" w:rsidRDefault="001B7530" w:rsidP="001B753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1B7530" w:rsidRPr="00887DBD" w:rsidRDefault="008C05F9"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diterima (berbeda)</w:t>
            </w:r>
          </w:p>
        </w:tc>
      </w:tr>
      <w:tr w:rsidR="001B7530"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1B7530" w:rsidRPr="00887DBD" w:rsidRDefault="001B7530" w:rsidP="001B7530">
            <w:pPr>
              <w:jc w:val="center"/>
              <w:rPr>
                <w:rFonts w:ascii="Times New Roman" w:hAnsi="Times New Roman" w:cs="Times New Roman"/>
                <w:sz w:val="24"/>
                <w:szCs w:val="24"/>
              </w:rPr>
            </w:pPr>
          </w:p>
        </w:tc>
        <w:tc>
          <w:tcPr>
            <w:tcW w:w="1476"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B7530" w:rsidRPr="00887DBD" w:rsidTr="008C05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1B7530" w:rsidRPr="00887DBD" w:rsidRDefault="001B7530" w:rsidP="001B7530">
            <w:pPr>
              <w:jc w:val="center"/>
              <w:rPr>
                <w:rFonts w:ascii="Times New Roman" w:hAnsi="Times New Roman" w:cs="Times New Roman"/>
                <w:sz w:val="24"/>
                <w:szCs w:val="24"/>
              </w:rPr>
            </w:pPr>
          </w:p>
        </w:tc>
        <w:tc>
          <w:tcPr>
            <w:tcW w:w="1476" w:type="dxa"/>
            <w:vMerge/>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sebelum</w:t>
            </w:r>
          </w:p>
        </w:tc>
        <w:tc>
          <w:tcPr>
            <w:tcW w:w="1229"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3"/>
                <w:shd w:val="clear" w:color="auto" w:fill="FFFFFF"/>
              </w:rPr>
              <w:t>0,374</w:t>
            </w:r>
          </w:p>
        </w:tc>
        <w:tc>
          <w:tcPr>
            <w:tcW w:w="672" w:type="dxa"/>
            <w:vMerge w:val="restart"/>
            <w:vAlign w:val="center"/>
          </w:tcPr>
          <w:p w:rsidR="001B7530" w:rsidRPr="00887DBD" w:rsidRDefault="001B7530"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vMerge w:val="restart"/>
            <w:vAlign w:val="center"/>
          </w:tcPr>
          <w:p w:rsidR="001B7530" w:rsidRPr="00887DBD" w:rsidRDefault="008C05F9" w:rsidP="001B7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ditolak (sama)</w:t>
            </w:r>
          </w:p>
        </w:tc>
      </w:tr>
      <w:tr w:rsidR="001B7530" w:rsidRPr="00887DBD" w:rsidTr="008C05F9">
        <w:trPr>
          <w:jc w:val="center"/>
        </w:trPr>
        <w:tc>
          <w:tcPr>
            <w:cnfStyle w:val="001000000000" w:firstRow="0" w:lastRow="0" w:firstColumn="1" w:lastColumn="0" w:oddVBand="0" w:evenVBand="0" w:oddHBand="0" w:evenHBand="0" w:firstRowFirstColumn="0" w:firstRowLastColumn="0" w:lastRowFirstColumn="0" w:lastRowLastColumn="0"/>
            <w:tcW w:w="556" w:type="dxa"/>
            <w:vMerge/>
            <w:vAlign w:val="center"/>
          </w:tcPr>
          <w:p w:rsidR="001B7530" w:rsidRPr="00887DBD" w:rsidRDefault="001B7530" w:rsidP="001B7530">
            <w:pPr>
              <w:jc w:val="center"/>
              <w:rPr>
                <w:rFonts w:ascii="Times New Roman" w:hAnsi="Times New Roman" w:cs="Times New Roman"/>
                <w:sz w:val="24"/>
                <w:szCs w:val="24"/>
              </w:rPr>
            </w:pPr>
          </w:p>
        </w:tc>
        <w:tc>
          <w:tcPr>
            <w:tcW w:w="1476"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c>
          <w:tcPr>
            <w:tcW w:w="1016" w:type="dxa"/>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sesudah</w:t>
            </w:r>
          </w:p>
        </w:tc>
        <w:tc>
          <w:tcPr>
            <w:tcW w:w="1229"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2"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0" w:type="dxa"/>
            <w:vMerge/>
            <w:vAlign w:val="center"/>
          </w:tcPr>
          <w:p w:rsidR="001B7530" w:rsidRPr="00887DBD" w:rsidRDefault="001B7530" w:rsidP="001B7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1B7530" w:rsidRPr="00887DBD" w:rsidRDefault="001B7530" w:rsidP="001B7530">
      <w:pPr>
        <w:spacing w:after="0" w:line="360" w:lineRule="auto"/>
        <w:rPr>
          <w:rFonts w:ascii="Times New Roman" w:hAnsi="Times New Roman" w:cs="Times New Roman"/>
        </w:rPr>
      </w:pPr>
    </w:p>
    <w:p w:rsidR="001B7530" w:rsidRPr="00887DBD" w:rsidRDefault="008C05F9" w:rsidP="001B7530">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 xml:space="preserve">Tabel </w:t>
      </w:r>
      <w:r w:rsidR="002666DA">
        <w:rPr>
          <w:rFonts w:ascii="Times New Roman" w:hAnsi="Times New Roman" w:cs="Times New Roman"/>
          <w:sz w:val="24"/>
        </w:rPr>
        <w:t>di</w:t>
      </w:r>
      <w:r w:rsidRPr="00887DBD">
        <w:rPr>
          <w:rFonts w:ascii="Times New Roman" w:hAnsi="Times New Roman" w:cs="Times New Roman"/>
          <w:sz w:val="24"/>
        </w:rPr>
        <w:t>atas</w:t>
      </w:r>
      <w:r w:rsidR="001B7530" w:rsidRPr="00887DBD">
        <w:rPr>
          <w:rFonts w:ascii="Times New Roman" w:hAnsi="Times New Roman" w:cs="Times New Roman"/>
          <w:sz w:val="24"/>
        </w:rPr>
        <w:t xml:space="preserve"> adalah hasil dari data pengukuran status hidrasi. Pe</w:t>
      </w:r>
      <w:r w:rsidR="002666DA">
        <w:rPr>
          <w:rFonts w:ascii="Times New Roman" w:hAnsi="Times New Roman" w:cs="Times New Roman"/>
          <w:sz w:val="24"/>
        </w:rPr>
        <w:t>ngukuran di</w:t>
      </w:r>
      <w:r w:rsidR="001B7530" w:rsidRPr="00887DBD">
        <w:rPr>
          <w:rFonts w:ascii="Times New Roman" w:hAnsi="Times New Roman" w:cs="Times New Roman"/>
          <w:sz w:val="24"/>
        </w:rPr>
        <w:t xml:space="preserve">lakukan 2 kali yaitu sebelum dan sesudah berolahraga dengan tujuan untuk mengetahui rata rata beda dari data </w:t>
      </w:r>
      <w:r w:rsidR="001B7530" w:rsidRPr="00887DBD">
        <w:rPr>
          <w:rFonts w:ascii="Times New Roman" w:hAnsi="Times New Roman" w:cs="Times New Roman"/>
          <w:i/>
          <w:sz w:val="24"/>
        </w:rPr>
        <w:t>pretest</w:t>
      </w:r>
      <w:r w:rsidR="001B7530" w:rsidRPr="00887DBD">
        <w:rPr>
          <w:rFonts w:ascii="Times New Roman" w:hAnsi="Times New Roman" w:cs="Times New Roman"/>
          <w:sz w:val="24"/>
        </w:rPr>
        <w:t xml:space="preserve"> dan </w:t>
      </w:r>
      <w:r w:rsidR="001B7530" w:rsidRPr="00887DBD">
        <w:rPr>
          <w:rFonts w:ascii="Times New Roman" w:hAnsi="Times New Roman" w:cs="Times New Roman"/>
          <w:i/>
          <w:sz w:val="24"/>
        </w:rPr>
        <w:t>postest</w:t>
      </w:r>
      <w:r w:rsidR="001B7530" w:rsidRPr="00887DBD">
        <w:rPr>
          <w:rFonts w:ascii="Times New Roman" w:hAnsi="Times New Roman" w:cs="Times New Roman"/>
          <w:sz w:val="24"/>
        </w:rPr>
        <w:t xml:space="preserve">. Dengan adanya hasil data dapat diketahuiapakah </w:t>
      </w:r>
      <w:r w:rsidR="001B7530" w:rsidRPr="00887DBD">
        <w:rPr>
          <w:rFonts w:ascii="Times New Roman" w:hAnsi="Times New Roman" w:cs="Times New Roman"/>
          <w:i/>
          <w:sz w:val="24"/>
        </w:rPr>
        <w:t xml:space="preserve">Sport Active Hijab </w:t>
      </w:r>
      <w:r w:rsidR="001B7530" w:rsidRPr="00887DBD">
        <w:rPr>
          <w:rFonts w:ascii="Times New Roman" w:hAnsi="Times New Roman" w:cs="Times New Roman"/>
          <w:sz w:val="24"/>
        </w:rPr>
        <w:t>berpengaruh dalam mempertahankan tingkat hidrasi olahraga.</w:t>
      </w:r>
    </w:p>
    <w:p w:rsidR="001B7530" w:rsidRPr="00887DBD" w:rsidRDefault="001B7530" w:rsidP="00BB30B7">
      <w:pPr>
        <w:pStyle w:val="ListParagraph"/>
        <w:numPr>
          <w:ilvl w:val="0"/>
          <w:numId w:val="37"/>
        </w:numPr>
        <w:spacing w:after="0" w:line="360" w:lineRule="auto"/>
        <w:ind w:left="284" w:hanging="284"/>
        <w:jc w:val="both"/>
        <w:rPr>
          <w:rFonts w:ascii="Times New Roman" w:hAnsi="Times New Roman" w:cs="Times New Roman"/>
          <w:sz w:val="24"/>
        </w:rPr>
      </w:pPr>
      <w:r w:rsidRPr="00887DBD">
        <w:rPr>
          <w:rFonts w:ascii="Times New Roman" w:hAnsi="Times New Roman" w:cs="Times New Roman"/>
          <w:sz w:val="24"/>
        </w:rPr>
        <w:t xml:space="preserve">Hasil dari data </w:t>
      </w:r>
      <w:r w:rsidRPr="00887DBD">
        <w:rPr>
          <w:rFonts w:ascii="Times New Roman" w:hAnsi="Times New Roman" w:cs="Times New Roman"/>
          <w:i/>
          <w:sz w:val="24"/>
        </w:rPr>
        <w:t xml:space="preserve">pretest </w:t>
      </w:r>
      <w:r w:rsidRPr="00887DBD">
        <w:rPr>
          <w:rFonts w:ascii="Times New Roman" w:hAnsi="Times New Roman" w:cs="Times New Roman"/>
          <w:sz w:val="24"/>
        </w:rPr>
        <w:t xml:space="preserve">dan </w:t>
      </w:r>
      <w:r w:rsidRPr="00887DBD">
        <w:rPr>
          <w:rFonts w:ascii="Times New Roman" w:hAnsi="Times New Roman" w:cs="Times New Roman"/>
          <w:i/>
          <w:sz w:val="24"/>
        </w:rPr>
        <w:t xml:space="preserve">postest </w:t>
      </w:r>
      <w:r w:rsidRPr="00887DBD">
        <w:rPr>
          <w:rFonts w:ascii="Times New Roman" w:hAnsi="Times New Roman" w:cs="Times New Roman"/>
          <w:sz w:val="24"/>
        </w:rPr>
        <w:t xml:space="preserve">kelompok desain diketahui nilai sig (2-tailed) </w:t>
      </w:r>
      <w:r w:rsidRPr="00887DBD">
        <w:rPr>
          <w:rFonts w:ascii="Times New Roman" w:eastAsia="Times New Roman" w:hAnsi="Times New Roman" w:cs="Times New Roman"/>
          <w:sz w:val="24"/>
          <w:szCs w:val="24"/>
          <w:lang w:eastAsia="id-ID"/>
        </w:rPr>
        <w:t xml:space="preserve">&lt; 0.05 dengan skor </w:t>
      </w:r>
      <w:r w:rsidRPr="00887DBD">
        <w:rPr>
          <w:rFonts w:ascii="Times New Roman" w:eastAsia="Times New Roman" w:hAnsi="Times New Roman" w:cs="Times New Roman"/>
          <w:i/>
          <w:sz w:val="24"/>
          <w:szCs w:val="24"/>
          <w:lang w:eastAsia="id-ID"/>
        </w:rPr>
        <w:t xml:space="preserve">pretest </w:t>
      </w:r>
      <w:r w:rsidRPr="00887DBD">
        <w:rPr>
          <w:rFonts w:ascii="Times New Roman" w:eastAsia="Times New Roman" w:hAnsi="Times New Roman" w:cs="Times New Roman"/>
          <w:sz w:val="24"/>
          <w:szCs w:val="24"/>
          <w:lang w:eastAsia="id-ID"/>
        </w:rPr>
        <w:t xml:space="preserve">0,004 dan </w:t>
      </w:r>
      <w:r w:rsidRPr="00887DBD">
        <w:rPr>
          <w:rFonts w:ascii="Times New Roman" w:eastAsia="Times New Roman" w:hAnsi="Times New Roman" w:cs="Times New Roman"/>
          <w:i/>
          <w:sz w:val="24"/>
          <w:szCs w:val="24"/>
          <w:lang w:eastAsia="id-ID"/>
        </w:rPr>
        <w:t xml:space="preserve">postest </w:t>
      </w:r>
      <w:r w:rsidRPr="00887DBD">
        <w:rPr>
          <w:rFonts w:ascii="Times New Roman" w:eastAsia="Times New Roman" w:hAnsi="Times New Roman" w:cs="Times New Roman"/>
          <w:sz w:val="24"/>
          <w:szCs w:val="24"/>
          <w:lang w:eastAsia="id-ID"/>
        </w:rPr>
        <w:t>0,013, maka H</w:t>
      </w:r>
      <w:r w:rsidRPr="00887DBD">
        <w:rPr>
          <w:rFonts w:ascii="Times New Roman" w:eastAsia="Times New Roman" w:hAnsi="Times New Roman" w:cs="Times New Roman"/>
          <w:sz w:val="24"/>
          <w:szCs w:val="24"/>
          <w:vertAlign w:val="subscript"/>
          <w:lang w:eastAsia="id-ID"/>
        </w:rPr>
        <w:t>0</w:t>
      </w:r>
      <w:r w:rsidR="002666DA">
        <w:rPr>
          <w:rFonts w:ascii="Times New Roman" w:eastAsia="Times New Roman" w:hAnsi="Times New Roman" w:cs="Times New Roman"/>
          <w:sz w:val="24"/>
          <w:szCs w:val="24"/>
          <w:lang w:eastAsia="id-ID"/>
        </w:rPr>
        <w:t xml:space="preserve">diterima </w:t>
      </w:r>
      <w:r w:rsidRPr="00887DBD">
        <w:rPr>
          <w:rFonts w:ascii="Times New Roman" w:eastAsia="Times New Roman" w:hAnsi="Times New Roman" w:cs="Times New Roman"/>
          <w:sz w:val="24"/>
          <w:szCs w:val="24"/>
          <w:lang w:eastAsia="id-ID"/>
        </w:rPr>
        <w:t xml:space="preserve">artinya </w:t>
      </w:r>
      <w:r w:rsidR="008C05F9" w:rsidRPr="00887DBD">
        <w:rPr>
          <w:rFonts w:ascii="Times New Roman" w:eastAsia="Times New Roman" w:hAnsi="Times New Roman" w:cs="Times New Roman"/>
          <w:sz w:val="24"/>
          <w:szCs w:val="24"/>
          <w:lang w:eastAsia="id-ID"/>
        </w:rPr>
        <w:t>“</w:t>
      </w:r>
      <w:r w:rsidR="008C05F9" w:rsidRPr="00887DBD">
        <w:rPr>
          <w:rFonts w:ascii="Times New Roman" w:hAnsi="Times New Roman" w:cs="Times New Roman"/>
          <w:sz w:val="24"/>
          <w:szCs w:val="24"/>
        </w:rPr>
        <w:t xml:space="preserve">tidak terdapat </w:t>
      </w:r>
      <w:r w:rsidR="008C05F9" w:rsidRPr="00887DBD">
        <w:rPr>
          <w:rFonts w:ascii="Times New Roman" w:hAnsi="Times New Roman" w:cs="Times New Roman"/>
          <w:sz w:val="24"/>
          <w:szCs w:val="23"/>
          <w:shd w:val="clear" w:color="auto" w:fill="FFFFFF"/>
        </w:rPr>
        <w:t xml:space="preserve">pengaruh yang signifikan dari </w:t>
      </w:r>
      <w:r w:rsidR="008C05F9" w:rsidRPr="00887DBD">
        <w:rPr>
          <w:rFonts w:ascii="Times New Roman" w:hAnsi="Times New Roman" w:cs="Times New Roman"/>
          <w:sz w:val="24"/>
          <w:szCs w:val="24"/>
          <w:shd w:val="clear" w:color="auto" w:fill="FFFFFF"/>
        </w:rPr>
        <w:t xml:space="preserve">pakaian olahraga Muslim </w:t>
      </w:r>
      <w:r w:rsidR="008C05F9" w:rsidRPr="00887DBD">
        <w:rPr>
          <w:rFonts w:ascii="Times New Roman" w:hAnsi="Times New Roman" w:cs="Times New Roman"/>
          <w:i/>
          <w:sz w:val="24"/>
          <w:szCs w:val="24"/>
          <w:shd w:val="clear" w:color="auto" w:fill="FFFFFF"/>
        </w:rPr>
        <w:t>SAH</w:t>
      </w:r>
      <w:r w:rsidR="008C05F9" w:rsidRPr="00887DBD">
        <w:rPr>
          <w:rFonts w:ascii="Times New Roman" w:hAnsi="Times New Roman" w:cs="Times New Roman"/>
          <w:sz w:val="24"/>
          <w:szCs w:val="24"/>
          <w:shd w:val="clear" w:color="auto" w:fill="FFFFFF"/>
        </w:rPr>
        <w:t xml:space="preserve"> (</w:t>
      </w:r>
      <w:r w:rsidR="008C05F9" w:rsidRPr="00887DBD">
        <w:rPr>
          <w:rFonts w:ascii="Times New Roman" w:hAnsi="Times New Roman" w:cs="Times New Roman"/>
          <w:i/>
          <w:sz w:val="24"/>
          <w:szCs w:val="24"/>
          <w:shd w:val="clear" w:color="auto" w:fill="FFFFFF"/>
        </w:rPr>
        <w:t>Sport Active Hijab</w:t>
      </w:r>
      <w:r w:rsidR="008C05F9" w:rsidRPr="00887DBD">
        <w:rPr>
          <w:rFonts w:ascii="Times New Roman" w:hAnsi="Times New Roman" w:cs="Times New Roman"/>
          <w:sz w:val="24"/>
          <w:szCs w:val="24"/>
          <w:shd w:val="clear" w:color="auto" w:fill="FFFFFF"/>
        </w:rPr>
        <w:t>) desain D1 dalam mempertahankan tingkat hidrasi  tubuh setelah olahraga</w:t>
      </w:r>
      <w:r w:rsidR="008C05F9" w:rsidRPr="00887DBD">
        <w:rPr>
          <w:rFonts w:ascii="Times New Roman" w:hAnsi="Times New Roman" w:cs="Times New Roman"/>
          <w:sz w:val="24"/>
        </w:rPr>
        <w:t>”.</w:t>
      </w:r>
    </w:p>
    <w:p w:rsidR="001B7530" w:rsidRPr="00887DBD" w:rsidRDefault="001B7530" w:rsidP="00BB30B7">
      <w:pPr>
        <w:pStyle w:val="ListParagraph"/>
        <w:numPr>
          <w:ilvl w:val="0"/>
          <w:numId w:val="37"/>
        </w:numPr>
        <w:spacing w:after="0" w:line="360" w:lineRule="auto"/>
        <w:ind w:left="284" w:hanging="284"/>
        <w:jc w:val="both"/>
        <w:rPr>
          <w:rFonts w:ascii="Times New Roman" w:hAnsi="Times New Roman" w:cs="Times New Roman"/>
          <w:sz w:val="24"/>
        </w:rPr>
      </w:pPr>
      <w:r w:rsidRPr="00887DBD">
        <w:rPr>
          <w:rFonts w:ascii="Times New Roman" w:hAnsi="Times New Roman" w:cs="Times New Roman"/>
          <w:sz w:val="24"/>
        </w:rPr>
        <w:lastRenderedPageBreak/>
        <w:t xml:space="preserve">Hasil dari data </w:t>
      </w:r>
      <w:r w:rsidRPr="00887DBD">
        <w:rPr>
          <w:rFonts w:ascii="Times New Roman" w:hAnsi="Times New Roman" w:cs="Times New Roman"/>
          <w:i/>
          <w:sz w:val="24"/>
        </w:rPr>
        <w:t xml:space="preserve">pretest </w:t>
      </w:r>
      <w:r w:rsidRPr="00887DBD">
        <w:rPr>
          <w:rFonts w:ascii="Times New Roman" w:hAnsi="Times New Roman" w:cs="Times New Roman"/>
          <w:sz w:val="24"/>
        </w:rPr>
        <w:t xml:space="preserve">dan </w:t>
      </w:r>
      <w:r w:rsidRPr="00887DBD">
        <w:rPr>
          <w:rFonts w:ascii="Times New Roman" w:hAnsi="Times New Roman" w:cs="Times New Roman"/>
          <w:i/>
          <w:sz w:val="24"/>
        </w:rPr>
        <w:t xml:space="preserve">postest </w:t>
      </w:r>
      <w:r w:rsidRPr="00887DBD">
        <w:rPr>
          <w:rFonts w:ascii="Times New Roman" w:hAnsi="Times New Roman" w:cs="Times New Roman"/>
          <w:sz w:val="24"/>
        </w:rPr>
        <w:t xml:space="preserve"> kelompok Uji Coba diketahui nilai sig (2-tailed) </w:t>
      </w:r>
      <w:r w:rsidRPr="00887DBD">
        <w:rPr>
          <w:rFonts w:ascii="Times New Roman" w:eastAsia="Times New Roman" w:hAnsi="Times New Roman" w:cs="Times New Roman"/>
          <w:sz w:val="24"/>
          <w:szCs w:val="24"/>
          <w:lang w:eastAsia="id-ID"/>
        </w:rPr>
        <w:t xml:space="preserve">&lt; 0.05 dengan skor </w:t>
      </w:r>
      <w:r w:rsidRPr="00887DBD">
        <w:rPr>
          <w:rFonts w:ascii="Times New Roman" w:eastAsia="Times New Roman" w:hAnsi="Times New Roman" w:cs="Times New Roman"/>
          <w:i/>
          <w:sz w:val="24"/>
          <w:szCs w:val="24"/>
          <w:lang w:eastAsia="id-ID"/>
        </w:rPr>
        <w:t xml:space="preserve">pretest </w:t>
      </w:r>
      <w:r w:rsidRPr="00887DBD">
        <w:rPr>
          <w:rFonts w:ascii="Times New Roman" w:eastAsia="Times New Roman" w:hAnsi="Times New Roman" w:cs="Times New Roman"/>
          <w:sz w:val="24"/>
          <w:szCs w:val="24"/>
          <w:lang w:eastAsia="id-ID"/>
        </w:rPr>
        <w:t xml:space="preserve">0,004 dan </w:t>
      </w:r>
      <w:r w:rsidRPr="00887DBD">
        <w:rPr>
          <w:rFonts w:ascii="Times New Roman" w:eastAsia="Times New Roman" w:hAnsi="Times New Roman" w:cs="Times New Roman"/>
          <w:i/>
          <w:sz w:val="24"/>
          <w:szCs w:val="24"/>
          <w:lang w:eastAsia="id-ID"/>
        </w:rPr>
        <w:t xml:space="preserve">postest </w:t>
      </w:r>
      <w:r w:rsidRPr="00887DBD">
        <w:rPr>
          <w:rFonts w:ascii="Times New Roman" w:eastAsia="Times New Roman" w:hAnsi="Times New Roman" w:cs="Times New Roman"/>
          <w:sz w:val="24"/>
          <w:szCs w:val="24"/>
          <w:lang w:eastAsia="id-ID"/>
        </w:rPr>
        <w:t>0,021, maka H</w:t>
      </w:r>
      <w:r w:rsidRPr="00887DBD">
        <w:rPr>
          <w:rFonts w:ascii="Times New Roman" w:eastAsia="Times New Roman" w:hAnsi="Times New Roman" w:cs="Times New Roman"/>
          <w:sz w:val="24"/>
          <w:szCs w:val="24"/>
          <w:vertAlign w:val="subscript"/>
          <w:lang w:eastAsia="id-ID"/>
        </w:rPr>
        <w:t>0</w:t>
      </w:r>
      <w:r w:rsidRPr="00887DBD">
        <w:rPr>
          <w:rFonts w:ascii="Times New Roman" w:eastAsia="Times New Roman" w:hAnsi="Times New Roman" w:cs="Times New Roman"/>
          <w:sz w:val="24"/>
          <w:szCs w:val="24"/>
          <w:lang w:eastAsia="id-ID"/>
        </w:rPr>
        <w:t xml:space="preserve"> di terima. artinya </w:t>
      </w:r>
      <w:r w:rsidR="008C05F9" w:rsidRPr="00887DBD">
        <w:rPr>
          <w:rFonts w:ascii="Times New Roman" w:eastAsia="Times New Roman" w:hAnsi="Times New Roman" w:cs="Times New Roman"/>
          <w:sz w:val="24"/>
          <w:szCs w:val="24"/>
          <w:lang w:eastAsia="id-ID"/>
        </w:rPr>
        <w:t>“</w:t>
      </w:r>
      <w:r w:rsidR="008C05F9" w:rsidRPr="00887DBD">
        <w:rPr>
          <w:rFonts w:ascii="Times New Roman" w:hAnsi="Times New Roman" w:cs="Times New Roman"/>
          <w:sz w:val="24"/>
          <w:szCs w:val="23"/>
          <w:shd w:val="clear" w:color="auto" w:fill="FFFFFF"/>
        </w:rPr>
        <w:t xml:space="preserve">terdapat pengaruh yang signifikan dari </w:t>
      </w:r>
      <w:r w:rsidR="008C05F9" w:rsidRPr="00887DBD">
        <w:rPr>
          <w:rFonts w:ascii="Times New Roman" w:hAnsi="Times New Roman" w:cs="Times New Roman"/>
          <w:sz w:val="24"/>
          <w:szCs w:val="24"/>
          <w:shd w:val="clear" w:color="auto" w:fill="FFFFFF"/>
        </w:rPr>
        <w:t xml:space="preserve">pakaian olahraga Muslim </w:t>
      </w:r>
      <w:r w:rsidR="008C05F9" w:rsidRPr="00887DBD">
        <w:rPr>
          <w:rFonts w:ascii="Times New Roman" w:hAnsi="Times New Roman" w:cs="Times New Roman"/>
          <w:i/>
          <w:sz w:val="24"/>
          <w:szCs w:val="24"/>
          <w:shd w:val="clear" w:color="auto" w:fill="FFFFFF"/>
        </w:rPr>
        <w:t>SAH</w:t>
      </w:r>
      <w:r w:rsidR="008C05F9" w:rsidRPr="00887DBD">
        <w:rPr>
          <w:rFonts w:ascii="Times New Roman" w:hAnsi="Times New Roman" w:cs="Times New Roman"/>
          <w:sz w:val="24"/>
          <w:szCs w:val="24"/>
          <w:shd w:val="clear" w:color="auto" w:fill="FFFFFF"/>
        </w:rPr>
        <w:t xml:space="preserve"> (</w:t>
      </w:r>
      <w:r w:rsidR="008C05F9" w:rsidRPr="00887DBD">
        <w:rPr>
          <w:rFonts w:ascii="Times New Roman" w:hAnsi="Times New Roman" w:cs="Times New Roman"/>
          <w:i/>
          <w:sz w:val="24"/>
          <w:szCs w:val="24"/>
          <w:shd w:val="clear" w:color="auto" w:fill="FFFFFF"/>
        </w:rPr>
        <w:t>Sport Active Hijab</w:t>
      </w:r>
      <w:r w:rsidR="009A28B5" w:rsidRPr="00887DBD">
        <w:rPr>
          <w:rFonts w:ascii="Times New Roman" w:hAnsi="Times New Roman" w:cs="Times New Roman"/>
          <w:sz w:val="24"/>
          <w:szCs w:val="24"/>
          <w:shd w:val="clear" w:color="auto" w:fill="FFFFFF"/>
        </w:rPr>
        <w:t>) desain D2</w:t>
      </w:r>
      <w:r w:rsidR="008C05F9" w:rsidRPr="00887DBD">
        <w:rPr>
          <w:rFonts w:ascii="Times New Roman" w:hAnsi="Times New Roman" w:cs="Times New Roman"/>
          <w:sz w:val="24"/>
          <w:szCs w:val="24"/>
          <w:shd w:val="clear" w:color="auto" w:fill="FFFFFF"/>
        </w:rPr>
        <w:t xml:space="preserve"> dalam mempertahankan tingkat hidrasi tubuh setelah olahraga”.</w:t>
      </w:r>
      <w:r w:rsidRPr="00887DBD">
        <w:rPr>
          <w:rFonts w:ascii="Times New Roman" w:hAnsi="Times New Roman" w:cs="Times New Roman"/>
          <w:sz w:val="24"/>
        </w:rPr>
        <w:t xml:space="preserve">. </w:t>
      </w:r>
    </w:p>
    <w:p w:rsidR="00646E6C" w:rsidRPr="00887DBD" w:rsidRDefault="001B7530" w:rsidP="00BB30B7">
      <w:pPr>
        <w:pStyle w:val="ListParagraph"/>
        <w:numPr>
          <w:ilvl w:val="0"/>
          <w:numId w:val="37"/>
        </w:numPr>
        <w:spacing w:after="0" w:line="360" w:lineRule="auto"/>
        <w:ind w:left="284" w:hanging="284"/>
        <w:jc w:val="both"/>
        <w:rPr>
          <w:rStyle w:val="apple-converted-space"/>
          <w:rFonts w:ascii="Times New Roman" w:hAnsi="Times New Roman" w:cs="Times New Roman"/>
          <w:sz w:val="24"/>
        </w:rPr>
      </w:pPr>
      <w:r w:rsidRPr="00887DBD">
        <w:rPr>
          <w:rFonts w:ascii="Times New Roman" w:hAnsi="Times New Roman" w:cs="Times New Roman"/>
          <w:sz w:val="24"/>
        </w:rPr>
        <w:t xml:space="preserve">Hasil dari data </w:t>
      </w:r>
      <w:r w:rsidRPr="00887DBD">
        <w:rPr>
          <w:rFonts w:ascii="Times New Roman" w:hAnsi="Times New Roman" w:cs="Times New Roman"/>
          <w:i/>
          <w:sz w:val="24"/>
        </w:rPr>
        <w:t xml:space="preserve">pretest </w:t>
      </w:r>
      <w:r w:rsidRPr="00887DBD">
        <w:rPr>
          <w:rFonts w:ascii="Times New Roman" w:hAnsi="Times New Roman" w:cs="Times New Roman"/>
          <w:sz w:val="24"/>
        </w:rPr>
        <w:t xml:space="preserve">dan </w:t>
      </w:r>
      <w:r w:rsidRPr="00887DBD">
        <w:rPr>
          <w:rFonts w:ascii="Times New Roman" w:hAnsi="Times New Roman" w:cs="Times New Roman"/>
          <w:i/>
          <w:sz w:val="24"/>
        </w:rPr>
        <w:t xml:space="preserve">postest </w:t>
      </w:r>
      <w:r w:rsidRPr="00887DBD">
        <w:rPr>
          <w:rFonts w:ascii="Times New Roman" w:hAnsi="Times New Roman" w:cs="Times New Roman"/>
          <w:sz w:val="24"/>
        </w:rPr>
        <w:t xml:space="preserve"> kelompok desain diketahui nilai sig (2-tailed) </w:t>
      </w:r>
      <w:r w:rsidRPr="00887DBD">
        <w:rPr>
          <w:rFonts w:ascii="Times New Roman" w:eastAsia="Times New Roman" w:hAnsi="Times New Roman" w:cs="Times New Roman"/>
          <w:sz w:val="24"/>
          <w:szCs w:val="24"/>
          <w:lang w:eastAsia="id-ID"/>
        </w:rPr>
        <w:t xml:space="preserve">&lt; 0.05 dengan skor </w:t>
      </w:r>
      <w:r w:rsidRPr="00887DBD">
        <w:rPr>
          <w:rFonts w:ascii="Times New Roman" w:eastAsia="Times New Roman" w:hAnsi="Times New Roman" w:cs="Times New Roman"/>
          <w:i/>
          <w:sz w:val="24"/>
          <w:szCs w:val="24"/>
          <w:lang w:eastAsia="id-ID"/>
        </w:rPr>
        <w:t xml:space="preserve">pretest </w:t>
      </w:r>
      <w:r w:rsidRPr="00887DBD">
        <w:rPr>
          <w:rFonts w:ascii="Times New Roman" w:eastAsia="Times New Roman" w:hAnsi="Times New Roman" w:cs="Times New Roman"/>
          <w:sz w:val="24"/>
          <w:szCs w:val="24"/>
          <w:lang w:eastAsia="id-ID"/>
        </w:rPr>
        <w:t>0,033 maka H</w:t>
      </w:r>
      <w:r w:rsidRPr="00887DBD">
        <w:rPr>
          <w:rFonts w:ascii="Times New Roman" w:eastAsia="Times New Roman" w:hAnsi="Times New Roman" w:cs="Times New Roman"/>
          <w:sz w:val="24"/>
          <w:szCs w:val="24"/>
          <w:vertAlign w:val="subscript"/>
          <w:lang w:eastAsia="id-ID"/>
        </w:rPr>
        <w:t>0</w:t>
      </w:r>
      <w:r w:rsidR="002666DA">
        <w:rPr>
          <w:rFonts w:ascii="Times New Roman" w:eastAsia="Times New Roman" w:hAnsi="Times New Roman" w:cs="Times New Roman"/>
          <w:sz w:val="24"/>
          <w:szCs w:val="24"/>
          <w:lang w:eastAsia="id-ID"/>
        </w:rPr>
        <w:t xml:space="preserve">diterima </w:t>
      </w:r>
      <w:r w:rsidRPr="00887DBD">
        <w:rPr>
          <w:rFonts w:ascii="Times New Roman" w:eastAsia="Times New Roman" w:hAnsi="Times New Roman" w:cs="Times New Roman"/>
          <w:sz w:val="24"/>
          <w:szCs w:val="24"/>
          <w:lang w:eastAsia="id-ID"/>
        </w:rPr>
        <w:t xml:space="preserve">artinya </w:t>
      </w:r>
      <w:r w:rsidRPr="00887DBD">
        <w:rPr>
          <w:rFonts w:ascii="Times New Roman" w:hAnsi="Times New Roman" w:cs="Times New Roman"/>
          <w:sz w:val="24"/>
        </w:rPr>
        <w:t xml:space="preserve">tidak dapat mempertahankan tingkat hidrasi. </w:t>
      </w:r>
      <w:r w:rsidRPr="00887DBD">
        <w:rPr>
          <w:rFonts w:ascii="Times New Roman" w:eastAsia="Times New Roman" w:hAnsi="Times New Roman" w:cs="Times New Roman"/>
          <w:sz w:val="24"/>
          <w:szCs w:val="24"/>
          <w:lang w:eastAsia="id-ID"/>
        </w:rPr>
        <w:t xml:space="preserve">Nilai </w:t>
      </w:r>
      <w:r w:rsidRPr="00887DBD">
        <w:rPr>
          <w:rFonts w:ascii="Times New Roman" w:eastAsia="Times New Roman" w:hAnsi="Times New Roman" w:cs="Times New Roman"/>
          <w:i/>
          <w:sz w:val="24"/>
          <w:szCs w:val="24"/>
          <w:lang w:eastAsia="id-ID"/>
        </w:rPr>
        <w:t xml:space="preserve">postest </w:t>
      </w:r>
      <w:r w:rsidRPr="00887DBD">
        <w:rPr>
          <w:rFonts w:ascii="Times New Roman" w:eastAsia="Times New Roman" w:hAnsi="Times New Roman" w:cs="Times New Roman"/>
          <w:sz w:val="24"/>
          <w:szCs w:val="24"/>
          <w:lang w:eastAsia="id-ID"/>
        </w:rPr>
        <w:t>0,374 (2-tailed) &gt;0.05  maka H</w:t>
      </w:r>
      <w:r w:rsidRPr="00887DBD">
        <w:rPr>
          <w:rFonts w:ascii="Times New Roman" w:eastAsia="Times New Roman" w:hAnsi="Times New Roman" w:cs="Times New Roman"/>
          <w:sz w:val="24"/>
          <w:szCs w:val="24"/>
          <w:vertAlign w:val="subscript"/>
          <w:lang w:eastAsia="id-ID"/>
        </w:rPr>
        <w:t>0</w:t>
      </w:r>
      <w:r w:rsidRPr="00887DBD">
        <w:rPr>
          <w:rFonts w:ascii="Times New Roman" w:eastAsia="Times New Roman" w:hAnsi="Times New Roman" w:cs="Times New Roman"/>
          <w:sz w:val="24"/>
          <w:szCs w:val="24"/>
          <w:lang w:eastAsia="id-ID"/>
        </w:rPr>
        <w:t xml:space="preserve"> di tolak artinya</w:t>
      </w:r>
      <w:r w:rsidRPr="00887DBD">
        <w:rPr>
          <w:rFonts w:ascii="Times New Roman" w:hAnsi="Times New Roman" w:cs="Times New Roman"/>
          <w:sz w:val="24"/>
        </w:rPr>
        <w:t xml:space="preserve"> dapat mempertahankan tingkat hidrasi. Setelah di berikan treatment hanya kelompok 3 yang mendapatkan hasil dengan nilai signifikansi lebih besar dari 0,05. Maka </w:t>
      </w:r>
      <w:r w:rsidR="009A28B5" w:rsidRPr="00887DBD">
        <w:rPr>
          <w:rFonts w:ascii="Times New Roman" w:hAnsi="Times New Roman" w:cs="Times New Roman"/>
          <w:sz w:val="24"/>
        </w:rPr>
        <w:t>“</w:t>
      </w:r>
      <w:r w:rsidR="009A28B5" w:rsidRPr="00887DBD">
        <w:rPr>
          <w:rFonts w:ascii="Times New Roman" w:hAnsi="Times New Roman" w:cs="Times New Roman"/>
          <w:sz w:val="24"/>
          <w:szCs w:val="24"/>
        </w:rPr>
        <w:t xml:space="preserve">terdapat </w:t>
      </w:r>
      <w:r w:rsidR="009A28B5" w:rsidRPr="00887DBD">
        <w:rPr>
          <w:rFonts w:ascii="Times New Roman" w:hAnsi="Times New Roman" w:cs="Times New Roman"/>
          <w:sz w:val="24"/>
          <w:szCs w:val="23"/>
          <w:shd w:val="clear" w:color="auto" w:fill="FFFFFF"/>
        </w:rPr>
        <w:t xml:space="preserve">pengaruh yang signifikan dari </w:t>
      </w:r>
      <w:r w:rsidR="009A28B5" w:rsidRPr="00887DBD">
        <w:rPr>
          <w:rFonts w:ascii="Times New Roman" w:hAnsi="Times New Roman" w:cs="Times New Roman"/>
          <w:sz w:val="24"/>
          <w:szCs w:val="24"/>
          <w:shd w:val="clear" w:color="auto" w:fill="FFFFFF"/>
        </w:rPr>
        <w:t xml:space="preserve">pakaian olahraga Muslim </w:t>
      </w:r>
      <w:r w:rsidR="009A28B5" w:rsidRPr="00887DBD">
        <w:rPr>
          <w:rFonts w:ascii="Times New Roman" w:hAnsi="Times New Roman" w:cs="Times New Roman"/>
          <w:i/>
          <w:sz w:val="24"/>
          <w:szCs w:val="24"/>
          <w:shd w:val="clear" w:color="auto" w:fill="FFFFFF"/>
        </w:rPr>
        <w:t>SAH</w:t>
      </w:r>
      <w:r w:rsidR="009A28B5" w:rsidRPr="00887DBD">
        <w:rPr>
          <w:rFonts w:ascii="Times New Roman" w:hAnsi="Times New Roman" w:cs="Times New Roman"/>
          <w:sz w:val="24"/>
          <w:szCs w:val="24"/>
          <w:shd w:val="clear" w:color="auto" w:fill="FFFFFF"/>
        </w:rPr>
        <w:t xml:space="preserve"> (</w:t>
      </w:r>
      <w:r w:rsidR="009A28B5" w:rsidRPr="00887DBD">
        <w:rPr>
          <w:rFonts w:ascii="Times New Roman" w:hAnsi="Times New Roman" w:cs="Times New Roman"/>
          <w:i/>
          <w:sz w:val="24"/>
          <w:szCs w:val="24"/>
          <w:shd w:val="clear" w:color="auto" w:fill="FFFFFF"/>
        </w:rPr>
        <w:t>Sport Active Hijab</w:t>
      </w:r>
      <w:r w:rsidR="009A28B5" w:rsidRPr="00887DBD">
        <w:rPr>
          <w:rFonts w:ascii="Times New Roman" w:hAnsi="Times New Roman" w:cs="Times New Roman"/>
          <w:sz w:val="24"/>
          <w:szCs w:val="24"/>
          <w:shd w:val="clear" w:color="auto" w:fill="FFFFFF"/>
        </w:rPr>
        <w:t xml:space="preserve">) desain D1 dalam mempertahankan tingkat hidrasi  tubuh setelah olahraga” </w:t>
      </w:r>
      <w:r w:rsidR="009A28B5" w:rsidRPr="00887DBD">
        <w:rPr>
          <w:rFonts w:ascii="Times New Roman" w:hAnsi="Times New Roman" w:cs="Times New Roman"/>
          <w:sz w:val="24"/>
        </w:rPr>
        <w:t>. H</w:t>
      </w:r>
      <w:r w:rsidRPr="00887DBD">
        <w:rPr>
          <w:rFonts w:ascii="Times New Roman" w:hAnsi="Times New Roman" w:cs="Times New Roman"/>
          <w:sz w:val="24"/>
        </w:rPr>
        <w:t>anya kelompok 3 yang dapat mempertahankan tingkat hidrasinya.</w:t>
      </w:r>
    </w:p>
    <w:p w:rsidR="00646E6C" w:rsidRPr="00887DBD" w:rsidRDefault="00646E6C" w:rsidP="00360D81">
      <w:pPr>
        <w:tabs>
          <w:tab w:val="left" w:pos="0"/>
          <w:tab w:val="left" w:pos="142"/>
        </w:tabs>
        <w:spacing w:after="0" w:line="360" w:lineRule="auto"/>
        <w:ind w:firstLine="567"/>
        <w:jc w:val="both"/>
        <w:rPr>
          <w:rFonts w:ascii="Times New Roman" w:hAnsi="Times New Roman" w:cs="Times New Roman"/>
        </w:rPr>
      </w:pPr>
      <w:r w:rsidRPr="00887DBD">
        <w:rPr>
          <w:rFonts w:ascii="Times New Roman" w:hAnsi="Times New Roman" w:cs="Times New Roman"/>
          <w:sz w:val="24"/>
          <w:szCs w:val="24"/>
          <w:shd w:val="clear" w:color="auto" w:fill="FFFFFF"/>
        </w:rPr>
        <w:tab/>
      </w:r>
    </w:p>
    <w:p w:rsidR="00646E6C" w:rsidRPr="00887DBD" w:rsidRDefault="00646E6C" w:rsidP="00810D55">
      <w:pPr>
        <w:pStyle w:val="ListParagraph"/>
        <w:numPr>
          <w:ilvl w:val="0"/>
          <w:numId w:val="32"/>
        </w:numPr>
        <w:tabs>
          <w:tab w:val="left" w:pos="284"/>
        </w:tabs>
        <w:spacing w:after="0" w:line="360" w:lineRule="auto"/>
        <w:ind w:left="0" w:firstLine="0"/>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rPr>
        <w:t xml:space="preserve">Uji One-Way Anova </w:t>
      </w:r>
    </w:p>
    <w:p w:rsidR="00BE3AE3" w:rsidRPr="00887DBD" w:rsidRDefault="00BE3AE3" w:rsidP="00BE3AE3">
      <w:pPr>
        <w:tabs>
          <w:tab w:val="left" w:pos="-142"/>
          <w:tab w:val="left" w:pos="142"/>
          <w:tab w:val="left" w:pos="175"/>
        </w:tabs>
        <w:spacing w:after="0" w:line="360" w:lineRule="auto"/>
        <w:ind w:firstLine="567"/>
        <w:jc w:val="both"/>
        <w:rPr>
          <w:rFonts w:ascii="Times New Roman" w:hAnsi="Times New Roman" w:cs="Times New Roman"/>
          <w:sz w:val="24"/>
          <w:szCs w:val="26"/>
          <w:shd w:val="clear" w:color="auto" w:fill="FFFFFF"/>
        </w:rPr>
      </w:pPr>
      <w:r w:rsidRPr="00887DBD">
        <w:rPr>
          <w:rFonts w:ascii="Times New Roman" w:hAnsi="Times New Roman" w:cs="Times New Roman"/>
          <w:sz w:val="24"/>
        </w:rPr>
        <w:t xml:space="preserve">Setelah diketahui perbedaan </w:t>
      </w:r>
      <w:r w:rsidRPr="00887DBD">
        <w:rPr>
          <w:rFonts w:ascii="Times New Roman" w:hAnsi="Times New Roman" w:cs="Times New Roman"/>
          <w:sz w:val="24"/>
          <w:szCs w:val="24"/>
          <w:shd w:val="clear" w:color="auto" w:fill="FFFFFF"/>
        </w:rPr>
        <w:t xml:space="preserve">selisih dua mean dari dua sampel yang berpasangan dari subjek yang sama, dan setiap variabel diambil saat situasi dan keadaan yang berbeda. Peneliti melanjutkan untuk menguji </w:t>
      </w:r>
      <w:r w:rsidRPr="00887DBD">
        <w:rPr>
          <w:rFonts w:ascii="Times New Roman" w:hAnsi="Times New Roman" w:cs="Times New Roman"/>
          <w:sz w:val="24"/>
          <w:szCs w:val="26"/>
          <w:shd w:val="clear" w:color="auto" w:fill="FFFFFF"/>
        </w:rPr>
        <w:t>ada atau tidaknya perbedaan rata-rata untuk lebih dari dua kelompok sampel yang tidak berhubungan. Jika ada perbedaan, rata-rata manakah yang lebih tinggi. Pada uji ini dapat diketahui kelompok mana yang memiliki hasil terbaik dengan menentukan tingkat nilai signifikansi.</w:t>
      </w:r>
    </w:p>
    <w:p w:rsidR="00BE3AE3" w:rsidRPr="00887DBD" w:rsidRDefault="00BE3AE3" w:rsidP="00D6519B">
      <w:pPr>
        <w:pStyle w:val="ListParagraph"/>
        <w:tabs>
          <w:tab w:val="left" w:pos="284"/>
          <w:tab w:val="left" w:pos="851"/>
        </w:tabs>
        <w:spacing w:after="0" w:line="360" w:lineRule="auto"/>
        <w:ind w:left="0" w:firstLine="567"/>
        <w:jc w:val="both"/>
        <w:rPr>
          <w:rFonts w:ascii="Times New Roman" w:hAnsi="Times New Roman" w:cs="Times New Roman"/>
          <w:sz w:val="24"/>
          <w:szCs w:val="24"/>
          <w:bdr w:val="none" w:sz="0" w:space="0" w:color="auto" w:frame="1"/>
          <w:shd w:val="clear" w:color="auto" w:fill="FFFFFF"/>
        </w:rPr>
      </w:pPr>
      <w:r w:rsidRPr="00887DBD">
        <w:rPr>
          <w:rFonts w:ascii="Times New Roman" w:hAnsi="Times New Roman" w:cs="Times New Roman"/>
          <w:bCs/>
          <w:sz w:val="24"/>
          <w:szCs w:val="24"/>
          <w:bdr w:val="none" w:sz="0" w:space="0" w:color="auto" w:frame="1"/>
          <w:shd w:val="clear" w:color="auto" w:fill="FFFFFF"/>
        </w:rPr>
        <w:t>Uji One Way Anova</w:t>
      </w:r>
      <w:r w:rsidRPr="00887DBD">
        <w:rPr>
          <w:rStyle w:val="apple-converted-space"/>
          <w:rFonts w:ascii="Times New Roman" w:hAnsi="Times New Roman" w:cs="Times New Roman"/>
          <w:bCs/>
          <w:sz w:val="24"/>
          <w:szCs w:val="24"/>
          <w:bdr w:val="none" w:sz="0" w:space="0" w:color="auto" w:frame="1"/>
          <w:shd w:val="clear" w:color="auto" w:fill="FFFFFF"/>
        </w:rPr>
        <w:t> </w:t>
      </w:r>
      <w:r w:rsidRPr="00887DBD">
        <w:rPr>
          <w:rFonts w:ascii="Times New Roman" w:hAnsi="Times New Roman" w:cs="Times New Roman"/>
          <w:sz w:val="24"/>
          <w:szCs w:val="24"/>
          <w:bdr w:val="none" w:sz="0" w:space="0" w:color="auto" w:frame="1"/>
          <w:shd w:val="clear" w:color="auto" w:fill="FFFFFF"/>
        </w:rPr>
        <w:t>atau</w:t>
      </w:r>
      <w:r w:rsidRPr="00887DBD">
        <w:rPr>
          <w:rStyle w:val="apple-converted-space"/>
          <w:rFonts w:ascii="Times New Roman" w:hAnsi="Times New Roman" w:cs="Times New Roman"/>
          <w:sz w:val="24"/>
          <w:szCs w:val="24"/>
          <w:bdr w:val="none" w:sz="0" w:space="0" w:color="auto" w:frame="1"/>
          <w:shd w:val="clear" w:color="auto" w:fill="FFFFFF"/>
        </w:rPr>
        <w:t> </w:t>
      </w:r>
      <w:r w:rsidRPr="00887DBD">
        <w:rPr>
          <w:rFonts w:ascii="Times New Roman" w:hAnsi="Times New Roman" w:cs="Times New Roman"/>
          <w:bCs/>
          <w:sz w:val="24"/>
          <w:szCs w:val="24"/>
          <w:bdr w:val="none" w:sz="0" w:space="0" w:color="auto" w:frame="1"/>
          <w:shd w:val="clear" w:color="auto" w:fill="FFFFFF"/>
        </w:rPr>
        <w:t>Anova Satu Jalur</w:t>
      </w:r>
      <w:r w:rsidRPr="00887DBD">
        <w:rPr>
          <w:rStyle w:val="apple-converted-space"/>
          <w:rFonts w:ascii="Times New Roman" w:hAnsi="Times New Roman" w:cs="Times New Roman"/>
          <w:b/>
          <w:bCs/>
          <w:sz w:val="24"/>
          <w:szCs w:val="24"/>
          <w:bdr w:val="none" w:sz="0" w:space="0" w:color="auto" w:frame="1"/>
          <w:shd w:val="clear" w:color="auto" w:fill="FFFFFF"/>
        </w:rPr>
        <w:t> </w:t>
      </w:r>
      <w:r w:rsidRPr="00887DBD">
        <w:rPr>
          <w:rFonts w:ascii="Times New Roman" w:hAnsi="Times New Roman" w:cs="Times New Roman"/>
          <w:sz w:val="24"/>
          <w:szCs w:val="24"/>
          <w:bdr w:val="none" w:sz="0" w:space="0" w:color="auto" w:frame="1"/>
          <w:shd w:val="clear" w:color="auto" w:fill="FFFFFF"/>
        </w:rPr>
        <w:t>adalah suatu metode yang digunakan</w:t>
      </w:r>
      <w:r w:rsidRPr="00887DBD">
        <w:rPr>
          <w:rStyle w:val="apple-converted-space"/>
          <w:rFonts w:ascii="Times New Roman" w:hAnsi="Times New Roman" w:cs="Times New Roman"/>
          <w:sz w:val="24"/>
          <w:szCs w:val="24"/>
          <w:bdr w:val="none" w:sz="0" w:space="0" w:color="auto" w:frame="1"/>
          <w:shd w:val="clear" w:color="auto" w:fill="FFFFFF"/>
        </w:rPr>
        <w:t> </w:t>
      </w:r>
      <w:r w:rsidRPr="00887DBD">
        <w:rPr>
          <w:rFonts w:ascii="Times New Roman" w:hAnsi="Times New Roman" w:cs="Times New Roman"/>
          <w:sz w:val="24"/>
          <w:szCs w:val="24"/>
          <w:shd w:val="clear" w:color="auto" w:fill="FFFFFF"/>
        </w:rPr>
        <w:t>untuk menguji perbedaan mean (rata-rata) data lebih dari dua kelompok yang bebas atau tidak terikat.</w:t>
      </w:r>
      <w:r w:rsidRPr="00887DBD">
        <w:rPr>
          <w:rStyle w:val="apple-converted-space"/>
          <w:rFonts w:ascii="Times New Roman" w:hAnsi="Times New Roman" w:cs="Times New Roman"/>
          <w:sz w:val="24"/>
          <w:szCs w:val="24"/>
          <w:shd w:val="clear" w:color="auto" w:fill="FFFFFF"/>
        </w:rPr>
        <w:t> </w:t>
      </w:r>
      <w:r w:rsidRPr="00887DBD">
        <w:rPr>
          <w:rFonts w:ascii="Times New Roman" w:hAnsi="Times New Roman" w:cs="Times New Roman"/>
          <w:sz w:val="24"/>
          <w:szCs w:val="24"/>
          <w:bdr w:val="none" w:sz="0" w:space="0" w:color="auto" w:frame="1"/>
          <w:shd w:val="clear" w:color="auto" w:fill="FFFFFF"/>
        </w:rPr>
        <w:t>Asumsi yang harus dipenuhi untuk uji ini adalah data harus berdistribusi normal dan mempunyai varians yang sama atau homogen.</w:t>
      </w:r>
    </w:p>
    <w:p w:rsidR="00BE3AE3" w:rsidRPr="00887DBD" w:rsidRDefault="00BE3AE3" w:rsidP="00BE3AE3">
      <w:pPr>
        <w:spacing w:after="0" w:line="360" w:lineRule="auto"/>
        <w:jc w:val="both"/>
        <w:rPr>
          <w:rFonts w:ascii="Times New Roman" w:hAnsi="Times New Roman" w:cs="Times New Roman"/>
          <w:sz w:val="24"/>
        </w:rPr>
      </w:pPr>
      <w:r w:rsidRPr="00887DBD">
        <w:rPr>
          <w:rFonts w:ascii="Times New Roman" w:hAnsi="Times New Roman" w:cs="Times New Roman"/>
          <w:sz w:val="24"/>
        </w:rPr>
        <w:t>Kriteria Pengujian (berdasar probabilitas / signifikansi)</w:t>
      </w:r>
    </w:p>
    <w:p w:rsidR="00BE3AE3" w:rsidRPr="00887DBD" w:rsidRDefault="00A36532" w:rsidP="00BE3AE3">
      <w:pPr>
        <w:spacing w:after="0" w:line="360" w:lineRule="auto"/>
        <w:jc w:val="both"/>
        <w:rPr>
          <w:rFonts w:ascii="Times New Roman" w:hAnsi="Times New Roman" w:cs="Times New Roman"/>
          <w:sz w:val="24"/>
        </w:rPr>
      </w:pPr>
      <w:r w:rsidRPr="00887DBD">
        <w:rPr>
          <w:rFonts w:ascii="Times New Roman" w:hAnsi="Times New Roman" w:cs="Times New Roman"/>
          <w:sz w:val="24"/>
        </w:rPr>
        <w:t>H</w:t>
      </w:r>
      <w:r w:rsidRPr="00887DBD">
        <w:rPr>
          <w:rFonts w:ascii="Times New Roman" w:hAnsi="Times New Roman" w:cs="Times New Roman"/>
          <w:sz w:val="24"/>
          <w:vertAlign w:val="subscript"/>
        </w:rPr>
        <w:t>o</w:t>
      </w:r>
      <w:r w:rsidRPr="00887DBD">
        <w:rPr>
          <w:rFonts w:ascii="Times New Roman" w:hAnsi="Times New Roman" w:cs="Times New Roman"/>
          <w:sz w:val="24"/>
        </w:rPr>
        <w:t xml:space="preserve"> ditolak</w:t>
      </w:r>
      <w:r w:rsidR="00BE3AE3" w:rsidRPr="00887DBD">
        <w:rPr>
          <w:rFonts w:ascii="Times New Roman" w:hAnsi="Times New Roman" w:cs="Times New Roman"/>
          <w:sz w:val="24"/>
        </w:rPr>
        <w:t xml:space="preserve"> jika P value &gt; 0,05</w:t>
      </w:r>
    </w:p>
    <w:p w:rsidR="00D6519B" w:rsidRPr="00887DBD" w:rsidRDefault="00BE3AE3" w:rsidP="00BE3AE3">
      <w:pPr>
        <w:spacing w:after="0" w:line="360" w:lineRule="auto"/>
        <w:jc w:val="both"/>
        <w:rPr>
          <w:rFonts w:ascii="Times New Roman" w:hAnsi="Times New Roman" w:cs="Times New Roman"/>
          <w:sz w:val="24"/>
        </w:rPr>
      </w:pPr>
      <w:r w:rsidRPr="00887DBD">
        <w:rPr>
          <w:rFonts w:ascii="Times New Roman" w:hAnsi="Times New Roman" w:cs="Times New Roman"/>
          <w:sz w:val="24"/>
        </w:rPr>
        <w:t>H</w:t>
      </w:r>
      <w:r w:rsidRPr="00887DBD">
        <w:rPr>
          <w:rFonts w:ascii="Times New Roman" w:hAnsi="Times New Roman" w:cs="Times New Roman"/>
          <w:sz w:val="24"/>
          <w:vertAlign w:val="subscript"/>
        </w:rPr>
        <w:t>1</w:t>
      </w:r>
      <w:r w:rsidR="00A36532" w:rsidRPr="00887DBD">
        <w:rPr>
          <w:rFonts w:ascii="Times New Roman" w:hAnsi="Times New Roman" w:cs="Times New Roman"/>
          <w:sz w:val="24"/>
        </w:rPr>
        <w:t xml:space="preserve"> diterima</w:t>
      </w:r>
      <w:r w:rsidRPr="00887DBD">
        <w:rPr>
          <w:rFonts w:ascii="Times New Roman" w:hAnsi="Times New Roman" w:cs="Times New Roman"/>
          <w:sz w:val="24"/>
        </w:rPr>
        <w:t xml:space="preserve"> jika P value &lt; 0,05</w:t>
      </w:r>
    </w:p>
    <w:p w:rsidR="00BE3AE3" w:rsidRPr="00887DBD" w:rsidRDefault="00BE3AE3" w:rsidP="00BE3AE3">
      <w:pPr>
        <w:tabs>
          <w:tab w:val="left" w:pos="709"/>
        </w:tabs>
        <w:spacing w:after="0" w:line="360" w:lineRule="auto"/>
        <w:ind w:left="851" w:hanging="851"/>
        <w:jc w:val="both"/>
        <w:rPr>
          <w:rFonts w:ascii="Times New Roman" w:hAnsi="Times New Roman" w:cs="Times New Roman"/>
          <w:sz w:val="24"/>
        </w:rPr>
      </w:pPr>
      <w:r w:rsidRPr="00887DBD">
        <w:rPr>
          <w:rFonts w:ascii="Times New Roman" w:hAnsi="Times New Roman" w:cs="Times New Roman"/>
          <w:sz w:val="24"/>
        </w:rPr>
        <w:t>H</w:t>
      </w:r>
      <w:r w:rsidRPr="00887DBD">
        <w:rPr>
          <w:rFonts w:ascii="Times New Roman" w:hAnsi="Times New Roman" w:cs="Times New Roman"/>
          <w:sz w:val="24"/>
          <w:vertAlign w:val="subscript"/>
        </w:rPr>
        <w:t>0</w:t>
      </w:r>
      <w:r w:rsidRPr="00887DBD">
        <w:rPr>
          <w:rFonts w:ascii="Times New Roman" w:hAnsi="Times New Roman" w:cs="Times New Roman"/>
          <w:sz w:val="24"/>
        </w:rPr>
        <w:tab/>
        <w:t xml:space="preserve">: </w:t>
      </w:r>
      <w:r w:rsidR="00D6519B" w:rsidRPr="00887DBD">
        <w:rPr>
          <w:rFonts w:ascii="Times New Roman" w:hAnsi="Times New Roman" w:cs="Times New Roman"/>
          <w:sz w:val="24"/>
        </w:rPr>
        <w:t>Rata-</w:t>
      </w:r>
      <w:r w:rsidRPr="00887DBD">
        <w:rPr>
          <w:rFonts w:ascii="Times New Roman" w:hAnsi="Times New Roman" w:cs="Times New Roman"/>
          <w:sz w:val="24"/>
        </w:rPr>
        <w:t>rata antara kelompok Uji Desain, Coba dan Produk</w:t>
      </w:r>
      <w:r w:rsidR="00D6519B" w:rsidRPr="00887DBD">
        <w:rPr>
          <w:rFonts w:ascii="Times New Roman" w:hAnsi="Times New Roman" w:cs="Times New Roman"/>
          <w:sz w:val="24"/>
        </w:rPr>
        <w:t xml:space="preserve"> “berbeda”</w:t>
      </w:r>
    </w:p>
    <w:p w:rsidR="00BE3AE3" w:rsidRPr="00887DBD" w:rsidRDefault="00BE3AE3" w:rsidP="001C2E87">
      <w:pPr>
        <w:spacing w:after="0" w:line="360" w:lineRule="auto"/>
        <w:jc w:val="both"/>
        <w:rPr>
          <w:rFonts w:ascii="Times New Roman" w:hAnsi="Times New Roman" w:cs="Times New Roman"/>
          <w:sz w:val="24"/>
        </w:rPr>
      </w:pPr>
      <w:r w:rsidRPr="00887DBD">
        <w:rPr>
          <w:rFonts w:ascii="Times New Roman" w:hAnsi="Times New Roman" w:cs="Times New Roman"/>
          <w:sz w:val="24"/>
        </w:rPr>
        <w:t>H</w:t>
      </w:r>
      <w:r w:rsidRPr="00887DBD">
        <w:rPr>
          <w:rFonts w:ascii="Times New Roman" w:hAnsi="Times New Roman" w:cs="Times New Roman"/>
          <w:sz w:val="24"/>
          <w:vertAlign w:val="subscript"/>
        </w:rPr>
        <w:t>1</w:t>
      </w:r>
      <w:r w:rsidRPr="00887DBD">
        <w:rPr>
          <w:rFonts w:ascii="Times New Roman" w:hAnsi="Times New Roman" w:cs="Times New Roman"/>
          <w:sz w:val="24"/>
        </w:rPr>
        <w:tab/>
        <w:t xml:space="preserve">: </w:t>
      </w:r>
      <w:r w:rsidR="00D6519B" w:rsidRPr="00887DBD">
        <w:rPr>
          <w:rFonts w:ascii="Times New Roman" w:hAnsi="Times New Roman" w:cs="Times New Roman"/>
          <w:sz w:val="24"/>
        </w:rPr>
        <w:t>R</w:t>
      </w:r>
      <w:r w:rsidRPr="00887DBD">
        <w:rPr>
          <w:rFonts w:ascii="Times New Roman" w:hAnsi="Times New Roman" w:cs="Times New Roman"/>
          <w:sz w:val="24"/>
        </w:rPr>
        <w:t>ata rata antara kelompok Uji Desain, Coba, Produk</w:t>
      </w:r>
      <w:r w:rsidR="00D6519B" w:rsidRPr="00887DBD">
        <w:rPr>
          <w:rFonts w:ascii="Times New Roman" w:hAnsi="Times New Roman" w:cs="Times New Roman"/>
          <w:sz w:val="24"/>
        </w:rPr>
        <w:t xml:space="preserve"> “sama”</w:t>
      </w:r>
    </w:p>
    <w:p w:rsidR="00AA3827" w:rsidRPr="00887DBD" w:rsidRDefault="00AA3827" w:rsidP="0046378E">
      <w:pPr>
        <w:pStyle w:val="Caption"/>
        <w:spacing w:after="0"/>
        <w:jc w:val="center"/>
        <w:rPr>
          <w:rFonts w:ascii="Times New Roman" w:hAnsi="Times New Roman" w:cs="Times New Roman"/>
          <w:color w:val="auto"/>
          <w:sz w:val="24"/>
          <w:szCs w:val="24"/>
        </w:rPr>
      </w:pPr>
    </w:p>
    <w:p w:rsidR="00AA3827" w:rsidRPr="00887DBD" w:rsidRDefault="00AA3827" w:rsidP="0046378E">
      <w:pPr>
        <w:pStyle w:val="Caption"/>
        <w:spacing w:after="0"/>
        <w:jc w:val="center"/>
        <w:rPr>
          <w:rFonts w:ascii="Times New Roman" w:hAnsi="Times New Roman" w:cs="Times New Roman"/>
          <w:color w:val="auto"/>
          <w:sz w:val="24"/>
          <w:szCs w:val="24"/>
        </w:rPr>
      </w:pPr>
    </w:p>
    <w:p w:rsidR="0046378E" w:rsidRPr="00887DBD" w:rsidRDefault="0046378E" w:rsidP="0046378E">
      <w:pPr>
        <w:pStyle w:val="Caption"/>
        <w:spacing w:after="0"/>
        <w:jc w:val="center"/>
        <w:rPr>
          <w:rFonts w:ascii="Times New Roman" w:hAnsi="Times New Roman" w:cs="Times New Roman"/>
          <w:b w:val="0"/>
          <w:color w:val="auto"/>
          <w:sz w:val="24"/>
          <w:szCs w:val="24"/>
        </w:rPr>
      </w:pPr>
      <w:bookmarkStart w:id="94" w:name="_Toc43660280"/>
      <w:r w:rsidRPr="00887DBD">
        <w:rPr>
          <w:rFonts w:ascii="Times New Roman" w:hAnsi="Times New Roman" w:cs="Times New Roman"/>
          <w:color w:val="auto"/>
          <w:sz w:val="24"/>
          <w:szCs w:val="24"/>
        </w:rPr>
        <w:t xml:space="preserve">Tabel 4.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Tabel_4. \* ARABIC </w:instrText>
      </w:r>
      <w:r w:rsidR="00C43033" w:rsidRPr="00887DBD">
        <w:rPr>
          <w:rFonts w:ascii="Times New Roman" w:hAnsi="Times New Roman" w:cs="Times New Roman"/>
          <w:color w:val="auto"/>
          <w:sz w:val="24"/>
          <w:szCs w:val="24"/>
        </w:rPr>
        <w:fldChar w:fldCharType="separate"/>
      </w:r>
      <w:r w:rsidR="00087E7B">
        <w:rPr>
          <w:rFonts w:ascii="Times New Roman" w:hAnsi="Times New Roman" w:cs="Times New Roman"/>
          <w:noProof/>
          <w:color w:val="auto"/>
          <w:sz w:val="24"/>
          <w:szCs w:val="24"/>
        </w:rPr>
        <w:t>18</w:t>
      </w:r>
      <w:r w:rsidR="00C43033" w:rsidRPr="00887DBD">
        <w:rPr>
          <w:rFonts w:ascii="Times New Roman" w:hAnsi="Times New Roman" w:cs="Times New Roman"/>
          <w:color w:val="auto"/>
          <w:sz w:val="24"/>
          <w:szCs w:val="24"/>
        </w:rPr>
        <w:fldChar w:fldCharType="end"/>
      </w:r>
      <w:r w:rsidR="00A608B6">
        <w:rPr>
          <w:rFonts w:ascii="Times New Roman" w:hAnsi="Times New Roman" w:cs="Times New Roman"/>
          <w:color w:val="auto"/>
          <w:sz w:val="24"/>
          <w:szCs w:val="24"/>
        </w:rPr>
        <w:t xml:space="preserve"> </w:t>
      </w:r>
      <w:r w:rsidRPr="00887DBD">
        <w:rPr>
          <w:rFonts w:ascii="Times New Roman" w:hAnsi="Times New Roman" w:cs="Times New Roman"/>
          <w:b w:val="0"/>
          <w:color w:val="auto"/>
          <w:sz w:val="24"/>
          <w:szCs w:val="24"/>
        </w:rPr>
        <w:t xml:space="preserve">Hasil Uji One Way Anova (uji beda) </w:t>
      </w:r>
      <w:r w:rsidRPr="00887DBD">
        <w:rPr>
          <w:rFonts w:ascii="Times New Roman" w:hAnsi="Times New Roman" w:cs="Times New Roman"/>
          <w:b w:val="0"/>
          <w:i/>
          <w:color w:val="auto"/>
          <w:sz w:val="24"/>
          <w:szCs w:val="24"/>
        </w:rPr>
        <w:t>Pretest Postest</w:t>
      </w:r>
      <w:r w:rsidRPr="00887DBD">
        <w:rPr>
          <w:rFonts w:ascii="Times New Roman" w:hAnsi="Times New Roman" w:cs="Times New Roman"/>
          <w:b w:val="0"/>
          <w:color w:val="auto"/>
          <w:sz w:val="24"/>
          <w:szCs w:val="24"/>
        </w:rPr>
        <w:t xml:space="preserve"> Termoregulasi Kelompok Uji Desain, Coba, Produk</w:t>
      </w:r>
      <w:bookmarkEnd w:id="94"/>
    </w:p>
    <w:p w:rsidR="0046378E" w:rsidRPr="00887DBD" w:rsidRDefault="0046378E" w:rsidP="0046378E">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Data Peneliti</w:t>
      </w:r>
    </w:p>
    <w:tbl>
      <w:tblPr>
        <w:tblStyle w:val="LightList-Accent2"/>
        <w:tblW w:w="0" w:type="auto"/>
        <w:jc w:val="center"/>
        <w:tblLook w:val="04A0" w:firstRow="1" w:lastRow="0" w:firstColumn="1" w:lastColumn="0" w:noHBand="0" w:noVBand="1"/>
      </w:tblPr>
      <w:tblGrid>
        <w:gridCol w:w="534"/>
        <w:gridCol w:w="2341"/>
        <w:gridCol w:w="1390"/>
        <w:gridCol w:w="1296"/>
        <w:gridCol w:w="1296"/>
        <w:gridCol w:w="1430"/>
      </w:tblGrid>
      <w:tr w:rsidR="0046378E" w:rsidRPr="00887DBD" w:rsidTr="00D84C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tcPr>
          <w:p w:rsidR="0046378E" w:rsidRPr="00887DBD" w:rsidRDefault="0046378E" w:rsidP="00D84C09">
            <w:pPr>
              <w:jc w:val="center"/>
              <w:rPr>
                <w:rFonts w:ascii="Times New Roman" w:hAnsi="Times New Roman" w:cs="Times New Roman"/>
                <w:sz w:val="24"/>
                <w:szCs w:val="24"/>
              </w:rPr>
            </w:pPr>
            <w:r w:rsidRPr="00887DBD">
              <w:rPr>
                <w:rFonts w:ascii="Times New Roman" w:hAnsi="Times New Roman" w:cs="Times New Roman"/>
                <w:sz w:val="24"/>
                <w:szCs w:val="24"/>
              </w:rPr>
              <w:t>No</w:t>
            </w:r>
          </w:p>
        </w:tc>
        <w:tc>
          <w:tcPr>
            <w:tcW w:w="2341" w:type="dxa"/>
          </w:tcPr>
          <w:p w:rsidR="0046378E" w:rsidRPr="00887DBD" w:rsidRDefault="0046378E" w:rsidP="00D84C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Kelompok</w:t>
            </w:r>
          </w:p>
        </w:tc>
        <w:tc>
          <w:tcPr>
            <w:tcW w:w="1390" w:type="dxa"/>
          </w:tcPr>
          <w:p w:rsidR="0046378E" w:rsidRPr="00887DBD" w:rsidRDefault="0046378E" w:rsidP="00D84C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Data</w:t>
            </w:r>
          </w:p>
        </w:tc>
        <w:tc>
          <w:tcPr>
            <w:tcW w:w="1296" w:type="dxa"/>
          </w:tcPr>
          <w:p w:rsidR="0046378E" w:rsidRPr="00887DBD" w:rsidRDefault="0046378E" w:rsidP="00D84C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Asymp. Sig</w:t>
            </w:r>
          </w:p>
        </w:tc>
        <w:tc>
          <w:tcPr>
            <w:tcW w:w="1296" w:type="dxa"/>
          </w:tcPr>
          <w:p w:rsidR="0046378E" w:rsidRPr="00887DBD" w:rsidRDefault="0046378E" w:rsidP="00D84C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α</w:t>
            </w:r>
          </w:p>
        </w:tc>
        <w:tc>
          <w:tcPr>
            <w:tcW w:w="1296" w:type="dxa"/>
          </w:tcPr>
          <w:p w:rsidR="0046378E" w:rsidRPr="00887DBD" w:rsidRDefault="0046378E" w:rsidP="00D84C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Keterangan</w:t>
            </w:r>
          </w:p>
        </w:tc>
      </w:tr>
      <w:tr w:rsidR="0046378E" w:rsidRPr="00887DBD" w:rsidTr="00D84C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vMerge w:val="restart"/>
          </w:tcPr>
          <w:p w:rsidR="0046378E" w:rsidRPr="00887DBD" w:rsidRDefault="0046378E" w:rsidP="00D84C09">
            <w:pPr>
              <w:jc w:val="center"/>
              <w:rPr>
                <w:rFonts w:ascii="Times New Roman" w:hAnsi="Times New Roman" w:cs="Times New Roman"/>
                <w:sz w:val="24"/>
                <w:szCs w:val="24"/>
              </w:rPr>
            </w:pPr>
            <w:r w:rsidRPr="00887DBD">
              <w:rPr>
                <w:rFonts w:ascii="Times New Roman" w:hAnsi="Times New Roman" w:cs="Times New Roman"/>
                <w:sz w:val="24"/>
                <w:szCs w:val="24"/>
              </w:rPr>
              <w:t>1</w:t>
            </w:r>
          </w:p>
        </w:tc>
        <w:tc>
          <w:tcPr>
            <w:tcW w:w="2341" w:type="dxa"/>
            <w:vMerge w:val="restart"/>
          </w:tcPr>
          <w:p w:rsidR="0046378E" w:rsidRPr="00887DBD" w:rsidRDefault="0046378E" w:rsidP="00D84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Desain, Coba, Produk</w:t>
            </w:r>
          </w:p>
        </w:tc>
        <w:tc>
          <w:tcPr>
            <w:tcW w:w="1390" w:type="dxa"/>
          </w:tcPr>
          <w:p w:rsidR="0046378E" w:rsidRPr="00887DBD" w:rsidRDefault="0046378E" w:rsidP="00D84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296" w:type="dxa"/>
          </w:tcPr>
          <w:p w:rsidR="0046378E" w:rsidRPr="00887DBD" w:rsidRDefault="0046378E" w:rsidP="00D84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0,547</w:t>
            </w:r>
          </w:p>
        </w:tc>
        <w:tc>
          <w:tcPr>
            <w:tcW w:w="1296" w:type="dxa"/>
          </w:tcPr>
          <w:p w:rsidR="0046378E" w:rsidRPr="00887DBD" w:rsidRDefault="0046378E" w:rsidP="00D84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296" w:type="dxa"/>
          </w:tcPr>
          <w:p w:rsidR="0046378E" w:rsidRPr="00887DBD" w:rsidRDefault="0046378E" w:rsidP="00D84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ditolak (sama)</w:t>
            </w:r>
          </w:p>
        </w:tc>
      </w:tr>
      <w:tr w:rsidR="0046378E" w:rsidRPr="00887DBD" w:rsidTr="00D84C09">
        <w:trPr>
          <w:jc w:val="center"/>
        </w:trPr>
        <w:tc>
          <w:tcPr>
            <w:cnfStyle w:val="001000000000" w:firstRow="0" w:lastRow="0" w:firstColumn="1" w:lastColumn="0" w:oddVBand="0" w:evenVBand="0" w:oddHBand="0" w:evenHBand="0" w:firstRowFirstColumn="0" w:firstRowLastColumn="0" w:lastRowFirstColumn="0" w:lastRowLastColumn="0"/>
            <w:tcW w:w="534" w:type="dxa"/>
            <w:vMerge/>
          </w:tcPr>
          <w:p w:rsidR="0046378E" w:rsidRPr="00887DBD" w:rsidRDefault="0046378E" w:rsidP="00D84C09">
            <w:pPr>
              <w:jc w:val="center"/>
              <w:rPr>
                <w:rFonts w:ascii="Times New Roman" w:hAnsi="Times New Roman" w:cs="Times New Roman"/>
                <w:sz w:val="24"/>
                <w:szCs w:val="24"/>
              </w:rPr>
            </w:pPr>
          </w:p>
        </w:tc>
        <w:tc>
          <w:tcPr>
            <w:tcW w:w="2341" w:type="dxa"/>
            <w:vMerge/>
          </w:tcPr>
          <w:p w:rsidR="0046378E" w:rsidRPr="00887DBD" w:rsidRDefault="0046378E" w:rsidP="00D84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90" w:type="dxa"/>
          </w:tcPr>
          <w:p w:rsidR="0046378E" w:rsidRPr="00887DBD" w:rsidRDefault="0046378E" w:rsidP="00D84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tc>
        <w:tc>
          <w:tcPr>
            <w:tcW w:w="1296" w:type="dxa"/>
          </w:tcPr>
          <w:p w:rsidR="0046378E" w:rsidRPr="00887DBD" w:rsidRDefault="0046378E" w:rsidP="00D84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0,015</w:t>
            </w:r>
          </w:p>
        </w:tc>
        <w:tc>
          <w:tcPr>
            <w:tcW w:w="1296" w:type="dxa"/>
          </w:tcPr>
          <w:p w:rsidR="0046378E" w:rsidRPr="00887DBD" w:rsidRDefault="0046378E" w:rsidP="00D84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296" w:type="dxa"/>
          </w:tcPr>
          <w:p w:rsidR="0046378E" w:rsidRPr="00887DBD" w:rsidRDefault="0046378E" w:rsidP="00D84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diterima (berbeda)</w:t>
            </w:r>
          </w:p>
        </w:tc>
      </w:tr>
    </w:tbl>
    <w:p w:rsidR="0046378E" w:rsidRPr="00887DBD" w:rsidRDefault="0046378E" w:rsidP="0046378E">
      <w:pPr>
        <w:spacing w:after="0" w:line="240" w:lineRule="auto"/>
        <w:jc w:val="center"/>
        <w:rPr>
          <w:rFonts w:ascii="Times New Roman" w:hAnsi="Times New Roman" w:cs="Times New Roman"/>
          <w:sz w:val="24"/>
          <w:szCs w:val="24"/>
        </w:rPr>
      </w:pPr>
    </w:p>
    <w:p w:rsidR="0046378E" w:rsidRPr="00887DBD" w:rsidRDefault="0046378E" w:rsidP="00BB30B7">
      <w:pPr>
        <w:pStyle w:val="ListParagraph"/>
        <w:numPr>
          <w:ilvl w:val="0"/>
          <w:numId w:val="38"/>
        </w:numPr>
        <w:tabs>
          <w:tab w:val="left" w:pos="851"/>
        </w:tabs>
        <w:spacing w:after="0" w:line="360" w:lineRule="auto"/>
        <w:ind w:left="284" w:hanging="284"/>
        <w:jc w:val="both"/>
        <w:rPr>
          <w:rFonts w:ascii="Times New Roman" w:hAnsi="Times New Roman" w:cs="Times New Roman"/>
          <w:sz w:val="24"/>
          <w:szCs w:val="24"/>
        </w:rPr>
      </w:pPr>
      <w:r w:rsidRPr="00887DBD">
        <w:rPr>
          <w:rFonts w:ascii="Times New Roman" w:hAnsi="Times New Roman" w:cs="Times New Roman"/>
          <w:sz w:val="24"/>
          <w:szCs w:val="26"/>
          <w:shd w:val="clear" w:color="auto" w:fill="FFFFFF"/>
        </w:rPr>
        <w:t xml:space="preserve">Hasil dari uji </w:t>
      </w:r>
      <w:r w:rsidRPr="00887DBD">
        <w:rPr>
          <w:rFonts w:ascii="Times New Roman" w:hAnsi="Times New Roman" w:cs="Times New Roman"/>
          <w:i/>
          <w:sz w:val="24"/>
          <w:szCs w:val="24"/>
        </w:rPr>
        <w:t xml:space="preserve">one way anova pretest </w:t>
      </w:r>
      <w:r w:rsidRPr="00887DBD">
        <w:rPr>
          <w:rFonts w:ascii="Times New Roman" w:hAnsi="Times New Roman" w:cs="Times New Roman"/>
          <w:sz w:val="24"/>
          <w:szCs w:val="24"/>
        </w:rPr>
        <w:t xml:space="preserve">termoregulasi kelompok uji desain, uji coba dan uji produk menunjukan nilai signifikansi sebesar 0,547 </w:t>
      </w:r>
      <w:r w:rsidRPr="00887DBD">
        <w:rPr>
          <w:rFonts w:ascii="Times New Roman" w:eastAsia="Times New Roman" w:hAnsi="Times New Roman" w:cs="Times New Roman"/>
          <w:sz w:val="24"/>
          <w:szCs w:val="24"/>
          <w:lang w:eastAsia="id-ID"/>
        </w:rPr>
        <w:t xml:space="preserve">(p &gt; 0.05). Artinya </w:t>
      </w: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 xml:space="preserve">ditolak, </w:t>
      </w:r>
      <w:r w:rsidRPr="00887DBD">
        <w:rPr>
          <w:rFonts w:ascii="Times New Roman" w:eastAsia="Times New Roman" w:hAnsi="Times New Roman" w:cs="Times New Roman"/>
          <w:sz w:val="24"/>
          <w:szCs w:val="24"/>
          <w:lang w:eastAsia="id-ID"/>
        </w:rPr>
        <w:t xml:space="preserve">hasil rata rata pretest kelompok </w:t>
      </w:r>
      <w:r w:rsidRPr="00887DBD">
        <w:rPr>
          <w:rFonts w:ascii="Times New Roman" w:hAnsi="Times New Roman" w:cs="Times New Roman"/>
          <w:sz w:val="24"/>
          <w:szCs w:val="24"/>
        </w:rPr>
        <w:t>uji desain, uji coba dan uji produk adalah sama.</w:t>
      </w:r>
    </w:p>
    <w:p w:rsidR="0046378E" w:rsidRPr="00887DBD" w:rsidRDefault="0046378E" w:rsidP="00BB30B7">
      <w:pPr>
        <w:pStyle w:val="ListParagraph"/>
        <w:numPr>
          <w:ilvl w:val="0"/>
          <w:numId w:val="38"/>
        </w:numPr>
        <w:tabs>
          <w:tab w:val="left" w:pos="851"/>
        </w:tabs>
        <w:spacing w:after="0" w:line="360" w:lineRule="auto"/>
        <w:ind w:left="284" w:hanging="284"/>
        <w:jc w:val="both"/>
        <w:rPr>
          <w:rFonts w:ascii="Times New Roman" w:hAnsi="Times New Roman" w:cs="Times New Roman"/>
          <w:sz w:val="24"/>
          <w:szCs w:val="24"/>
        </w:rPr>
      </w:pPr>
      <w:r w:rsidRPr="00887DBD">
        <w:rPr>
          <w:rFonts w:ascii="Times New Roman" w:hAnsi="Times New Roman" w:cs="Times New Roman"/>
          <w:sz w:val="24"/>
          <w:szCs w:val="26"/>
          <w:shd w:val="clear" w:color="auto" w:fill="FFFFFF"/>
        </w:rPr>
        <w:t xml:space="preserve">Hasil dari uji </w:t>
      </w:r>
      <w:r w:rsidRPr="00887DBD">
        <w:rPr>
          <w:rFonts w:ascii="Times New Roman" w:hAnsi="Times New Roman" w:cs="Times New Roman"/>
          <w:i/>
          <w:sz w:val="24"/>
          <w:szCs w:val="24"/>
        </w:rPr>
        <w:t xml:space="preserve">one way anova postest </w:t>
      </w:r>
      <w:r w:rsidRPr="00887DBD">
        <w:rPr>
          <w:rFonts w:ascii="Times New Roman" w:hAnsi="Times New Roman" w:cs="Times New Roman"/>
          <w:sz w:val="24"/>
          <w:szCs w:val="24"/>
        </w:rPr>
        <w:t xml:space="preserve">hidrasi kelompok uji desain, uji coba dan uji produk menunjukan nilai signifikansi sebesar 0,015 </w:t>
      </w:r>
      <w:r w:rsidRPr="00887DBD">
        <w:rPr>
          <w:rFonts w:ascii="Times New Roman" w:hAnsi="Times New Roman" w:cs="Times New Roman"/>
          <w:sz w:val="24"/>
          <w:szCs w:val="23"/>
          <w:shd w:val="clear" w:color="auto" w:fill="FFFFFF"/>
        </w:rPr>
        <w:t xml:space="preserve">(p &lt; 0.05). Artinya </w:t>
      </w:r>
      <w:r w:rsidRPr="00887DBD">
        <w:rPr>
          <w:rFonts w:ascii="Times New Roman" w:hAnsi="Times New Roman" w:cs="Times New Roman"/>
          <w:sz w:val="24"/>
          <w:szCs w:val="24"/>
        </w:rPr>
        <w:t>H</w:t>
      </w:r>
      <w:r w:rsidRPr="00887DBD">
        <w:rPr>
          <w:rFonts w:ascii="Times New Roman" w:hAnsi="Times New Roman" w:cs="Times New Roman"/>
          <w:sz w:val="24"/>
          <w:szCs w:val="24"/>
          <w:vertAlign w:val="subscript"/>
        </w:rPr>
        <w:t xml:space="preserve">0 </w:t>
      </w:r>
      <w:r w:rsidRPr="00887DBD">
        <w:rPr>
          <w:rFonts w:ascii="Times New Roman" w:hAnsi="Times New Roman" w:cs="Times New Roman"/>
          <w:sz w:val="24"/>
          <w:szCs w:val="24"/>
        </w:rPr>
        <w:t xml:space="preserve">diterima, </w:t>
      </w:r>
      <w:r w:rsidRPr="00887DBD">
        <w:rPr>
          <w:rFonts w:ascii="Times New Roman" w:hAnsi="Times New Roman" w:cs="Times New Roman"/>
          <w:sz w:val="24"/>
          <w:szCs w:val="23"/>
          <w:shd w:val="clear" w:color="auto" w:fill="FFFFFF"/>
        </w:rPr>
        <w:t xml:space="preserve">hasil rata rata </w:t>
      </w:r>
      <w:r w:rsidRPr="00887DBD">
        <w:rPr>
          <w:rFonts w:ascii="Times New Roman" w:hAnsi="Times New Roman" w:cs="Times New Roman"/>
          <w:i/>
          <w:sz w:val="24"/>
          <w:szCs w:val="23"/>
          <w:shd w:val="clear" w:color="auto" w:fill="FFFFFF"/>
        </w:rPr>
        <w:t xml:space="preserve">postest </w:t>
      </w:r>
      <w:r w:rsidRPr="00887DBD">
        <w:rPr>
          <w:rFonts w:ascii="Times New Roman" w:hAnsi="Times New Roman" w:cs="Times New Roman"/>
          <w:sz w:val="24"/>
          <w:szCs w:val="24"/>
        </w:rPr>
        <w:t>kelompok uji desain, uji coba dan uji produk adalah berbeda.</w:t>
      </w:r>
    </w:p>
    <w:p w:rsidR="0050150B" w:rsidRDefault="0046378E" w:rsidP="00544DCF">
      <w:pPr>
        <w:pStyle w:val="ListParagraph"/>
        <w:tabs>
          <w:tab w:val="left" w:pos="851"/>
        </w:tabs>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Untuk mengetahui nilai perbedaan antar kelompok dapat di lihat dari tabel </w:t>
      </w:r>
      <w:r w:rsidRPr="00887DBD">
        <w:rPr>
          <w:rFonts w:ascii="Times New Roman" w:hAnsi="Times New Roman" w:cs="Times New Roman"/>
          <w:i/>
          <w:sz w:val="24"/>
          <w:szCs w:val="24"/>
        </w:rPr>
        <w:t xml:space="preserve">Post Hoc </w:t>
      </w:r>
      <w:r w:rsidRPr="00887DBD">
        <w:rPr>
          <w:rFonts w:ascii="Times New Roman" w:hAnsi="Times New Roman" w:cs="Times New Roman"/>
          <w:sz w:val="24"/>
          <w:szCs w:val="24"/>
        </w:rPr>
        <w:t>di bawah ini.</w:t>
      </w:r>
    </w:p>
    <w:p w:rsidR="00544DCF" w:rsidRPr="00544DCF" w:rsidRDefault="00544DCF" w:rsidP="00544DCF">
      <w:pPr>
        <w:pStyle w:val="ListParagraph"/>
        <w:tabs>
          <w:tab w:val="left" w:pos="851"/>
        </w:tabs>
        <w:spacing w:after="0" w:line="360" w:lineRule="auto"/>
        <w:ind w:left="0" w:firstLine="567"/>
        <w:jc w:val="both"/>
        <w:rPr>
          <w:rFonts w:ascii="Times New Roman" w:hAnsi="Times New Roman" w:cs="Times New Roman"/>
          <w:sz w:val="24"/>
          <w:szCs w:val="24"/>
        </w:rPr>
      </w:pPr>
    </w:p>
    <w:p w:rsidR="0046378E" w:rsidRPr="00887DBD" w:rsidRDefault="00761CA6" w:rsidP="00761CA6">
      <w:pPr>
        <w:pStyle w:val="Caption"/>
        <w:spacing w:after="0"/>
        <w:jc w:val="center"/>
        <w:rPr>
          <w:rFonts w:ascii="Times New Roman" w:hAnsi="Times New Roman" w:cs="Times New Roman"/>
          <w:color w:val="auto"/>
          <w:sz w:val="24"/>
          <w:szCs w:val="24"/>
        </w:rPr>
      </w:pPr>
      <w:bookmarkStart w:id="95" w:name="_Toc43660281"/>
      <w:r w:rsidRPr="00887DBD">
        <w:rPr>
          <w:rFonts w:ascii="Times New Roman" w:hAnsi="Times New Roman" w:cs="Times New Roman"/>
          <w:color w:val="auto"/>
          <w:sz w:val="24"/>
          <w:szCs w:val="24"/>
        </w:rPr>
        <w:t xml:space="preserve">Tabel 4.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Tabel_4. \* ARABIC </w:instrText>
      </w:r>
      <w:r w:rsidR="00C43033" w:rsidRPr="00887DBD">
        <w:rPr>
          <w:rFonts w:ascii="Times New Roman" w:hAnsi="Times New Roman" w:cs="Times New Roman"/>
          <w:color w:val="auto"/>
          <w:sz w:val="24"/>
          <w:szCs w:val="24"/>
        </w:rPr>
        <w:fldChar w:fldCharType="separate"/>
      </w:r>
      <w:r w:rsidR="00087E7B">
        <w:rPr>
          <w:rFonts w:ascii="Times New Roman" w:hAnsi="Times New Roman" w:cs="Times New Roman"/>
          <w:noProof/>
          <w:color w:val="auto"/>
          <w:sz w:val="24"/>
          <w:szCs w:val="24"/>
        </w:rPr>
        <w:t>19</w:t>
      </w:r>
      <w:r w:rsidR="00C43033" w:rsidRPr="00887DBD">
        <w:rPr>
          <w:rFonts w:ascii="Times New Roman" w:hAnsi="Times New Roman" w:cs="Times New Roman"/>
          <w:color w:val="auto"/>
          <w:sz w:val="24"/>
          <w:szCs w:val="24"/>
        </w:rPr>
        <w:fldChar w:fldCharType="end"/>
      </w:r>
      <w:r w:rsidRPr="00887DBD">
        <w:rPr>
          <w:rFonts w:ascii="Times New Roman" w:hAnsi="Times New Roman" w:cs="Times New Roman"/>
          <w:b w:val="0"/>
          <w:color w:val="auto"/>
          <w:sz w:val="24"/>
          <w:szCs w:val="24"/>
        </w:rPr>
        <w:t>Post Hoc Postest Termoregulasi</w:t>
      </w:r>
      <w:bookmarkEnd w:id="95"/>
    </w:p>
    <w:p w:rsidR="0046378E" w:rsidRPr="00887DBD" w:rsidRDefault="009E3224" w:rsidP="0046378E">
      <w:pPr>
        <w:spacing w:after="0" w:line="240" w:lineRule="auto"/>
        <w:jc w:val="center"/>
        <w:rPr>
          <w:rFonts w:ascii="Times New Roman" w:hAnsi="Times New Roman" w:cs="Times New Roman"/>
          <w:sz w:val="24"/>
          <w:szCs w:val="24"/>
        </w:rPr>
      </w:pPr>
      <w:r w:rsidRPr="00887DBD">
        <w:rPr>
          <w:rFonts w:ascii="Times New Roman" w:hAnsi="Times New Roman" w:cs="Times New Roman"/>
          <w:noProof/>
          <w:sz w:val="24"/>
          <w:szCs w:val="24"/>
          <w:lang w:eastAsia="id-ID"/>
        </w:rPr>
        <w:drawing>
          <wp:inline distT="0" distB="0" distL="0" distR="0" wp14:anchorId="304E4EF8" wp14:editId="473850CB">
            <wp:extent cx="3116911" cy="1422283"/>
            <wp:effectExtent l="0" t="0" r="762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key anova.png"/>
                    <pic:cNvPicPr/>
                  </pic:nvPicPr>
                  <pic:blipFill>
                    <a:blip r:embed="rId71">
                      <a:extLst>
                        <a:ext uri="{28A0092B-C50C-407E-A947-70E740481C1C}">
                          <a14:useLocalDpi xmlns:a14="http://schemas.microsoft.com/office/drawing/2010/main" val="0"/>
                        </a:ext>
                      </a:extLst>
                    </a:blip>
                    <a:stretch>
                      <a:fillRect/>
                    </a:stretch>
                  </pic:blipFill>
                  <pic:spPr>
                    <a:xfrm>
                      <a:off x="0" y="0"/>
                      <a:ext cx="3123701" cy="1425381"/>
                    </a:xfrm>
                    <a:prstGeom prst="rect">
                      <a:avLst/>
                    </a:prstGeom>
                  </pic:spPr>
                </pic:pic>
              </a:graphicData>
            </a:graphic>
          </wp:inline>
        </w:drawing>
      </w:r>
    </w:p>
    <w:p w:rsidR="00E27EC1" w:rsidRPr="00887DBD" w:rsidRDefault="00E27EC1" w:rsidP="00E27EC1">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 xml:space="preserve">Sumber </w:t>
      </w:r>
      <w:r w:rsidRPr="00887DBD">
        <w:rPr>
          <w:rFonts w:ascii="Times New Roman" w:hAnsi="Times New Roman" w:cs="Times New Roman"/>
          <w:sz w:val="24"/>
          <w:szCs w:val="24"/>
        </w:rPr>
        <w:t>: Data Peneliti</w:t>
      </w:r>
    </w:p>
    <w:p w:rsidR="0046378E" w:rsidRPr="00887DBD" w:rsidRDefault="0046378E" w:rsidP="00552512">
      <w:pPr>
        <w:tabs>
          <w:tab w:val="left" w:pos="851"/>
        </w:tabs>
        <w:spacing w:after="0" w:line="360" w:lineRule="auto"/>
        <w:jc w:val="both"/>
        <w:rPr>
          <w:rFonts w:ascii="Times New Roman" w:hAnsi="Times New Roman" w:cs="Times New Roman"/>
          <w:sz w:val="24"/>
          <w:szCs w:val="24"/>
        </w:rPr>
      </w:pPr>
    </w:p>
    <w:p w:rsidR="00D84C09" w:rsidRPr="00887DBD" w:rsidRDefault="0046378E" w:rsidP="00BB30B7">
      <w:pPr>
        <w:pStyle w:val="Caption"/>
        <w:numPr>
          <w:ilvl w:val="0"/>
          <w:numId w:val="39"/>
        </w:numPr>
        <w:spacing w:after="0" w:line="360" w:lineRule="auto"/>
        <w:ind w:left="284" w:hanging="284"/>
        <w:jc w:val="both"/>
        <w:rPr>
          <w:rFonts w:ascii="Times New Roman" w:hAnsi="Times New Roman" w:cs="Times New Roman"/>
          <w:b w:val="0"/>
          <w:color w:val="auto"/>
          <w:sz w:val="24"/>
          <w:szCs w:val="23"/>
          <w:shd w:val="clear" w:color="auto" w:fill="FFFFFF"/>
        </w:rPr>
      </w:pPr>
      <w:r w:rsidRPr="00887DBD">
        <w:rPr>
          <w:rFonts w:ascii="Times New Roman" w:hAnsi="Times New Roman" w:cs="Times New Roman"/>
          <w:b w:val="0"/>
          <w:color w:val="auto"/>
          <w:sz w:val="24"/>
          <w:szCs w:val="23"/>
          <w:shd w:val="clear" w:color="auto" w:fill="FFFFFF"/>
        </w:rPr>
        <w:t xml:space="preserve">Berdasarkan tabel uji </w:t>
      </w:r>
      <w:r w:rsidRPr="00887DBD">
        <w:rPr>
          <w:rFonts w:ascii="Times New Roman" w:hAnsi="Times New Roman" w:cs="Times New Roman"/>
          <w:b w:val="0"/>
          <w:i/>
          <w:color w:val="auto"/>
          <w:sz w:val="24"/>
          <w:szCs w:val="23"/>
          <w:shd w:val="clear" w:color="auto" w:fill="FFFFFF"/>
        </w:rPr>
        <w:t xml:space="preserve">Post Hoc </w:t>
      </w:r>
      <w:r w:rsidR="00552512" w:rsidRPr="00887DBD">
        <w:rPr>
          <w:rFonts w:ascii="Times New Roman" w:hAnsi="Times New Roman" w:cs="Times New Roman"/>
          <w:b w:val="0"/>
          <w:color w:val="auto"/>
          <w:sz w:val="24"/>
          <w:szCs w:val="23"/>
          <w:shd w:val="clear" w:color="auto" w:fill="FFFFFF"/>
        </w:rPr>
        <w:t>skor rata rata perbedaan kelompok 1 (D1) dan kelompok 2 (D2) adalah 1,1400</w:t>
      </w:r>
      <w:r w:rsidR="00265F5F" w:rsidRPr="00887DBD">
        <w:rPr>
          <w:rFonts w:ascii="Times New Roman" w:hAnsi="Times New Roman" w:cs="Times New Roman"/>
          <w:b w:val="0"/>
          <w:color w:val="auto"/>
          <w:sz w:val="24"/>
          <w:szCs w:val="23"/>
          <w:shd w:val="clear" w:color="auto" w:fill="FFFFFF"/>
        </w:rPr>
        <w:t xml:space="preserve">. </w:t>
      </w:r>
      <w:r w:rsidR="00D84C09" w:rsidRPr="00887DBD">
        <w:rPr>
          <w:rFonts w:ascii="Times New Roman" w:hAnsi="Times New Roman" w:cs="Times New Roman"/>
          <w:b w:val="0"/>
          <w:color w:val="auto"/>
          <w:sz w:val="24"/>
          <w:szCs w:val="23"/>
          <w:shd w:val="clear" w:color="auto" w:fill="FFFFFF"/>
        </w:rPr>
        <w:t>Diketahui n</w:t>
      </w:r>
      <w:r w:rsidR="009E3224" w:rsidRPr="00887DBD">
        <w:rPr>
          <w:rFonts w:ascii="Times New Roman" w:hAnsi="Times New Roman" w:cs="Times New Roman"/>
          <w:b w:val="0"/>
          <w:color w:val="auto"/>
          <w:sz w:val="24"/>
          <w:szCs w:val="23"/>
          <w:shd w:val="clear" w:color="auto" w:fill="FFFFFF"/>
        </w:rPr>
        <w:t xml:space="preserve">ilai signifikasinya adalah 0,056(p </w:t>
      </w:r>
      <w:r w:rsidR="009E3224" w:rsidRPr="00887DBD">
        <w:rPr>
          <w:rFonts w:ascii="Times New Roman" w:eastAsia="Times New Roman" w:hAnsi="Times New Roman" w:cs="Times New Roman"/>
          <w:b w:val="0"/>
          <w:color w:val="auto"/>
          <w:sz w:val="24"/>
          <w:szCs w:val="24"/>
          <w:lang w:eastAsia="id-ID"/>
        </w:rPr>
        <w:t>&gt;</w:t>
      </w:r>
      <w:r w:rsidR="00D84C09" w:rsidRPr="00887DBD">
        <w:rPr>
          <w:rFonts w:ascii="Times New Roman" w:hAnsi="Times New Roman" w:cs="Times New Roman"/>
          <w:b w:val="0"/>
          <w:color w:val="auto"/>
          <w:sz w:val="24"/>
          <w:szCs w:val="23"/>
          <w:shd w:val="clear" w:color="auto" w:fill="FFFFFF"/>
        </w:rPr>
        <w:t xml:space="preserve"> 0.05) maka dapat disimpulkan nilai rata rata tingkat termoregulasi</w:t>
      </w:r>
      <w:r w:rsidR="009E3224" w:rsidRPr="00887DBD">
        <w:rPr>
          <w:rFonts w:ascii="Times New Roman" w:hAnsi="Times New Roman" w:cs="Times New Roman"/>
          <w:b w:val="0"/>
          <w:color w:val="auto"/>
          <w:sz w:val="24"/>
          <w:szCs w:val="23"/>
          <w:shd w:val="clear" w:color="auto" w:fill="FFFFFF"/>
        </w:rPr>
        <w:t xml:space="preserve"> kelompok 1 dan 2 adalah sama</w:t>
      </w:r>
      <w:r w:rsidR="00D84C09" w:rsidRPr="00887DBD">
        <w:rPr>
          <w:rFonts w:ascii="Times New Roman" w:hAnsi="Times New Roman" w:cs="Times New Roman"/>
          <w:b w:val="0"/>
          <w:color w:val="auto"/>
          <w:sz w:val="24"/>
          <w:szCs w:val="23"/>
          <w:shd w:val="clear" w:color="auto" w:fill="FFFFFF"/>
        </w:rPr>
        <w:t xml:space="preserve">. </w:t>
      </w:r>
    </w:p>
    <w:p w:rsidR="00D84C09" w:rsidRPr="00887DBD" w:rsidRDefault="00D84C09" w:rsidP="00BB30B7">
      <w:pPr>
        <w:pStyle w:val="Caption"/>
        <w:numPr>
          <w:ilvl w:val="0"/>
          <w:numId w:val="39"/>
        </w:numPr>
        <w:spacing w:after="0" w:line="360" w:lineRule="auto"/>
        <w:ind w:left="284" w:hanging="284"/>
        <w:jc w:val="both"/>
        <w:rPr>
          <w:rFonts w:ascii="Times New Roman" w:hAnsi="Times New Roman" w:cs="Times New Roman"/>
        </w:rPr>
      </w:pPr>
      <w:r w:rsidRPr="00887DBD">
        <w:rPr>
          <w:rFonts w:ascii="Times New Roman" w:hAnsi="Times New Roman" w:cs="Times New Roman"/>
          <w:b w:val="0"/>
          <w:color w:val="auto"/>
          <w:sz w:val="24"/>
          <w:szCs w:val="23"/>
          <w:shd w:val="clear" w:color="auto" w:fill="FFFFFF"/>
        </w:rPr>
        <w:lastRenderedPageBreak/>
        <w:t xml:space="preserve">Berdasarkan tabel uji </w:t>
      </w:r>
      <w:r w:rsidRPr="00887DBD">
        <w:rPr>
          <w:rFonts w:ascii="Times New Roman" w:hAnsi="Times New Roman" w:cs="Times New Roman"/>
          <w:b w:val="0"/>
          <w:i/>
          <w:color w:val="auto"/>
          <w:sz w:val="24"/>
          <w:szCs w:val="23"/>
          <w:shd w:val="clear" w:color="auto" w:fill="FFFFFF"/>
        </w:rPr>
        <w:t xml:space="preserve">Post Hoc </w:t>
      </w:r>
      <w:r w:rsidRPr="00887DBD">
        <w:rPr>
          <w:rFonts w:ascii="Times New Roman" w:hAnsi="Times New Roman" w:cs="Times New Roman"/>
          <w:b w:val="0"/>
          <w:color w:val="auto"/>
          <w:sz w:val="24"/>
          <w:szCs w:val="23"/>
          <w:shd w:val="clear" w:color="auto" w:fill="FFFFFF"/>
        </w:rPr>
        <w:t>skor rata rata perbedaan kelompok  2 (D1) dan kelompok 3(D3) adalah 0,3000. Diketahui n</w:t>
      </w:r>
      <w:r w:rsidR="009E3224" w:rsidRPr="00887DBD">
        <w:rPr>
          <w:rFonts w:ascii="Times New Roman" w:hAnsi="Times New Roman" w:cs="Times New Roman"/>
          <w:b w:val="0"/>
          <w:color w:val="auto"/>
          <w:sz w:val="24"/>
          <w:szCs w:val="23"/>
          <w:shd w:val="clear" w:color="auto" w:fill="FFFFFF"/>
        </w:rPr>
        <w:t>ilai signifikasinya adalah 0,776</w:t>
      </w:r>
      <w:r w:rsidRPr="00887DBD">
        <w:rPr>
          <w:rFonts w:ascii="Times New Roman" w:hAnsi="Times New Roman" w:cs="Times New Roman"/>
          <w:b w:val="0"/>
          <w:color w:val="auto"/>
          <w:sz w:val="24"/>
          <w:szCs w:val="23"/>
          <w:shd w:val="clear" w:color="auto" w:fill="FFFFFF"/>
        </w:rPr>
        <w:t xml:space="preserve"> (p </w:t>
      </w:r>
      <w:r w:rsidRPr="00887DBD">
        <w:rPr>
          <w:rFonts w:ascii="Times New Roman" w:eastAsia="Times New Roman" w:hAnsi="Times New Roman" w:cs="Times New Roman"/>
          <w:b w:val="0"/>
          <w:color w:val="auto"/>
          <w:sz w:val="24"/>
          <w:szCs w:val="24"/>
          <w:lang w:eastAsia="id-ID"/>
        </w:rPr>
        <w:t>&gt;</w:t>
      </w:r>
      <w:r w:rsidRPr="00887DBD">
        <w:rPr>
          <w:rFonts w:ascii="Times New Roman" w:hAnsi="Times New Roman" w:cs="Times New Roman"/>
          <w:b w:val="0"/>
          <w:color w:val="auto"/>
          <w:sz w:val="24"/>
          <w:szCs w:val="23"/>
          <w:shd w:val="clear" w:color="auto" w:fill="FFFFFF"/>
        </w:rPr>
        <w:t xml:space="preserve"> 0.05) maka dapat disimpulkan nilai rata rata tingkat termoregulasi kelompok 2 dan 3 adalah sama.</w:t>
      </w:r>
    </w:p>
    <w:p w:rsidR="0046378E" w:rsidRPr="00887DBD" w:rsidRDefault="00D84C09" w:rsidP="00BB30B7">
      <w:pPr>
        <w:pStyle w:val="Caption"/>
        <w:numPr>
          <w:ilvl w:val="0"/>
          <w:numId w:val="39"/>
        </w:numPr>
        <w:spacing w:after="0" w:line="360" w:lineRule="auto"/>
        <w:ind w:left="284" w:hanging="284"/>
        <w:jc w:val="both"/>
        <w:rPr>
          <w:rFonts w:ascii="Times New Roman" w:hAnsi="Times New Roman" w:cs="Times New Roman"/>
          <w:b w:val="0"/>
          <w:color w:val="auto"/>
          <w:sz w:val="24"/>
          <w:szCs w:val="23"/>
          <w:shd w:val="clear" w:color="auto" w:fill="FFFFFF"/>
        </w:rPr>
      </w:pPr>
      <w:r w:rsidRPr="00887DBD">
        <w:rPr>
          <w:rFonts w:ascii="Times New Roman" w:hAnsi="Times New Roman" w:cs="Times New Roman"/>
          <w:b w:val="0"/>
          <w:color w:val="auto"/>
          <w:sz w:val="24"/>
          <w:szCs w:val="23"/>
          <w:shd w:val="clear" w:color="auto" w:fill="FFFFFF"/>
        </w:rPr>
        <w:t xml:space="preserve">Berdasarkan tabel uji </w:t>
      </w:r>
      <w:r w:rsidRPr="00887DBD">
        <w:rPr>
          <w:rFonts w:ascii="Times New Roman" w:hAnsi="Times New Roman" w:cs="Times New Roman"/>
          <w:b w:val="0"/>
          <w:i/>
          <w:color w:val="auto"/>
          <w:sz w:val="24"/>
          <w:szCs w:val="23"/>
          <w:shd w:val="clear" w:color="auto" w:fill="FFFFFF"/>
        </w:rPr>
        <w:t xml:space="preserve">Post Hoc </w:t>
      </w:r>
      <w:r w:rsidRPr="00887DBD">
        <w:rPr>
          <w:rFonts w:ascii="Times New Roman" w:hAnsi="Times New Roman" w:cs="Times New Roman"/>
          <w:b w:val="0"/>
          <w:color w:val="auto"/>
          <w:sz w:val="24"/>
          <w:szCs w:val="23"/>
          <w:shd w:val="clear" w:color="auto" w:fill="FFFFFF"/>
        </w:rPr>
        <w:t xml:space="preserve">skor rata rata perbedaan kelompok  3 (D3) dan kelompok 1 (D1) adalah 1, 1440. Diketahui </w:t>
      </w:r>
      <w:r w:rsidR="009E3224" w:rsidRPr="00887DBD">
        <w:rPr>
          <w:rFonts w:ascii="Times New Roman" w:hAnsi="Times New Roman" w:cs="Times New Roman"/>
          <w:b w:val="0"/>
          <w:color w:val="auto"/>
          <w:sz w:val="24"/>
          <w:szCs w:val="23"/>
          <w:shd w:val="clear" w:color="auto" w:fill="FFFFFF"/>
        </w:rPr>
        <w:t>nilai signifikasinya adalah 0,01</w:t>
      </w:r>
      <w:r w:rsidRPr="00887DBD">
        <w:rPr>
          <w:rFonts w:ascii="Times New Roman" w:hAnsi="Times New Roman" w:cs="Times New Roman"/>
          <w:b w:val="0"/>
          <w:color w:val="auto"/>
          <w:sz w:val="24"/>
          <w:szCs w:val="23"/>
          <w:shd w:val="clear" w:color="auto" w:fill="FFFFFF"/>
        </w:rPr>
        <w:t>6 (p &lt; 0.05) maka dapat disimpulkan nilai rata rata tingkat termoregulasi kelompok 3 dan 1 adalah berbeda.</w:t>
      </w:r>
    </w:p>
    <w:p w:rsidR="00B63F14" w:rsidRPr="00887DBD" w:rsidRDefault="00B63F14" w:rsidP="00B63F14">
      <w:pPr>
        <w:spacing w:after="0" w:line="360" w:lineRule="auto"/>
        <w:rPr>
          <w:rFonts w:ascii="Times New Roman" w:hAnsi="Times New Roman" w:cs="Times New Roman"/>
        </w:rPr>
      </w:pPr>
    </w:p>
    <w:p w:rsidR="00D81C87" w:rsidRPr="00E27EC1" w:rsidRDefault="00D81C87" w:rsidP="00E27EC1">
      <w:pPr>
        <w:pStyle w:val="Caption"/>
        <w:spacing w:after="0"/>
        <w:jc w:val="center"/>
        <w:rPr>
          <w:rFonts w:ascii="Times New Roman" w:hAnsi="Times New Roman" w:cs="Times New Roman"/>
          <w:b w:val="0"/>
          <w:color w:val="auto"/>
          <w:sz w:val="24"/>
          <w:szCs w:val="24"/>
        </w:rPr>
      </w:pPr>
      <w:bookmarkStart w:id="96" w:name="_Toc43660282"/>
      <w:r w:rsidRPr="00887DBD">
        <w:rPr>
          <w:rFonts w:ascii="Times New Roman" w:hAnsi="Times New Roman" w:cs="Times New Roman"/>
          <w:color w:val="auto"/>
          <w:sz w:val="24"/>
          <w:szCs w:val="24"/>
        </w:rPr>
        <w:t xml:space="preserve">Tabel 4.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Tabel_4. \* ARABIC </w:instrText>
      </w:r>
      <w:r w:rsidR="00C43033" w:rsidRPr="00887DBD">
        <w:rPr>
          <w:rFonts w:ascii="Times New Roman" w:hAnsi="Times New Roman" w:cs="Times New Roman"/>
          <w:color w:val="auto"/>
          <w:sz w:val="24"/>
          <w:szCs w:val="24"/>
        </w:rPr>
        <w:fldChar w:fldCharType="separate"/>
      </w:r>
      <w:r w:rsidR="00087E7B">
        <w:rPr>
          <w:rFonts w:ascii="Times New Roman" w:hAnsi="Times New Roman" w:cs="Times New Roman"/>
          <w:noProof/>
          <w:color w:val="auto"/>
          <w:sz w:val="24"/>
          <w:szCs w:val="24"/>
        </w:rPr>
        <w:t>20</w:t>
      </w:r>
      <w:r w:rsidR="00C43033" w:rsidRPr="00887DBD">
        <w:rPr>
          <w:rFonts w:ascii="Times New Roman" w:hAnsi="Times New Roman" w:cs="Times New Roman"/>
          <w:color w:val="auto"/>
          <w:sz w:val="24"/>
          <w:szCs w:val="24"/>
        </w:rPr>
        <w:fldChar w:fldCharType="end"/>
      </w:r>
      <w:r w:rsidRPr="00887DBD">
        <w:rPr>
          <w:rFonts w:ascii="Times New Roman" w:hAnsi="Times New Roman" w:cs="Times New Roman"/>
          <w:b w:val="0"/>
          <w:color w:val="auto"/>
          <w:sz w:val="24"/>
          <w:szCs w:val="24"/>
        </w:rPr>
        <w:t xml:space="preserve">Hasil Uji One Way Anova (uji beda) </w:t>
      </w:r>
      <w:r w:rsidRPr="00887DBD">
        <w:rPr>
          <w:rFonts w:ascii="Times New Roman" w:hAnsi="Times New Roman" w:cs="Times New Roman"/>
          <w:b w:val="0"/>
          <w:i/>
          <w:color w:val="auto"/>
          <w:sz w:val="24"/>
          <w:szCs w:val="24"/>
        </w:rPr>
        <w:t xml:space="preserve">Pretest Postest Hidrasi </w:t>
      </w:r>
      <w:r w:rsidRPr="00887DBD">
        <w:rPr>
          <w:rFonts w:ascii="Times New Roman" w:hAnsi="Times New Roman" w:cs="Times New Roman"/>
          <w:b w:val="0"/>
          <w:color w:val="auto"/>
          <w:sz w:val="24"/>
          <w:szCs w:val="24"/>
        </w:rPr>
        <w:t>Kelompok Uji Desain, Coba, Produk</w:t>
      </w:r>
      <w:bookmarkEnd w:id="96"/>
    </w:p>
    <w:tbl>
      <w:tblPr>
        <w:tblStyle w:val="LightList-Accent2"/>
        <w:tblW w:w="0" w:type="auto"/>
        <w:jc w:val="center"/>
        <w:tblLook w:val="04A0" w:firstRow="1" w:lastRow="0" w:firstColumn="1" w:lastColumn="0" w:noHBand="0" w:noVBand="1"/>
      </w:tblPr>
      <w:tblGrid>
        <w:gridCol w:w="534"/>
        <w:gridCol w:w="2341"/>
        <w:gridCol w:w="1390"/>
        <w:gridCol w:w="1296"/>
        <w:gridCol w:w="1296"/>
        <w:gridCol w:w="1430"/>
      </w:tblGrid>
      <w:tr w:rsidR="00D81C87" w:rsidRPr="00887DBD" w:rsidTr="00E27E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tcPr>
          <w:p w:rsidR="00D81C87" w:rsidRPr="00887DBD" w:rsidRDefault="00D81C87" w:rsidP="00D84C09">
            <w:pPr>
              <w:jc w:val="center"/>
              <w:rPr>
                <w:rFonts w:ascii="Times New Roman" w:hAnsi="Times New Roman" w:cs="Times New Roman"/>
                <w:sz w:val="24"/>
                <w:szCs w:val="24"/>
              </w:rPr>
            </w:pPr>
            <w:r w:rsidRPr="00887DBD">
              <w:rPr>
                <w:rFonts w:ascii="Times New Roman" w:hAnsi="Times New Roman" w:cs="Times New Roman"/>
                <w:sz w:val="24"/>
                <w:szCs w:val="24"/>
              </w:rPr>
              <w:t>No</w:t>
            </w:r>
          </w:p>
        </w:tc>
        <w:tc>
          <w:tcPr>
            <w:tcW w:w="2341" w:type="dxa"/>
          </w:tcPr>
          <w:p w:rsidR="00D81C87" w:rsidRPr="00887DBD" w:rsidRDefault="00D81C87" w:rsidP="00D84C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Kelompok</w:t>
            </w:r>
          </w:p>
        </w:tc>
        <w:tc>
          <w:tcPr>
            <w:tcW w:w="1390" w:type="dxa"/>
          </w:tcPr>
          <w:p w:rsidR="00D81C87" w:rsidRPr="00887DBD" w:rsidRDefault="00D81C87" w:rsidP="00D84C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Data</w:t>
            </w:r>
          </w:p>
        </w:tc>
        <w:tc>
          <w:tcPr>
            <w:tcW w:w="1296" w:type="dxa"/>
          </w:tcPr>
          <w:p w:rsidR="00D81C87" w:rsidRPr="00887DBD" w:rsidRDefault="00D81C87" w:rsidP="00D84C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Asymp. Sig</w:t>
            </w:r>
          </w:p>
        </w:tc>
        <w:tc>
          <w:tcPr>
            <w:tcW w:w="1296" w:type="dxa"/>
          </w:tcPr>
          <w:p w:rsidR="00D81C87" w:rsidRPr="00887DBD" w:rsidRDefault="00D81C87" w:rsidP="00D84C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α</w:t>
            </w:r>
          </w:p>
        </w:tc>
        <w:tc>
          <w:tcPr>
            <w:tcW w:w="1430" w:type="dxa"/>
          </w:tcPr>
          <w:p w:rsidR="00D81C87" w:rsidRPr="00887DBD" w:rsidRDefault="00D81C87" w:rsidP="00D84C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Keterangan</w:t>
            </w:r>
          </w:p>
        </w:tc>
      </w:tr>
      <w:tr w:rsidR="00D81C87" w:rsidRPr="00887DBD" w:rsidTr="00E27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vMerge w:val="restart"/>
          </w:tcPr>
          <w:p w:rsidR="00D81C87" w:rsidRPr="00887DBD" w:rsidRDefault="00D81C87" w:rsidP="00D84C09">
            <w:pPr>
              <w:jc w:val="center"/>
              <w:rPr>
                <w:rFonts w:ascii="Times New Roman" w:hAnsi="Times New Roman" w:cs="Times New Roman"/>
                <w:sz w:val="24"/>
                <w:szCs w:val="24"/>
              </w:rPr>
            </w:pPr>
            <w:r w:rsidRPr="00887DBD">
              <w:rPr>
                <w:rFonts w:ascii="Times New Roman" w:hAnsi="Times New Roman" w:cs="Times New Roman"/>
                <w:sz w:val="24"/>
                <w:szCs w:val="24"/>
              </w:rPr>
              <w:t>1</w:t>
            </w:r>
          </w:p>
        </w:tc>
        <w:tc>
          <w:tcPr>
            <w:tcW w:w="2341" w:type="dxa"/>
            <w:vMerge w:val="restart"/>
          </w:tcPr>
          <w:p w:rsidR="00D81C87" w:rsidRPr="00887DBD" w:rsidRDefault="00D81C87" w:rsidP="00D84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Uji Desain, Coba, Produk</w:t>
            </w:r>
          </w:p>
        </w:tc>
        <w:tc>
          <w:tcPr>
            <w:tcW w:w="1390" w:type="dxa"/>
          </w:tcPr>
          <w:p w:rsidR="00D81C87" w:rsidRPr="00887DBD" w:rsidRDefault="00D81C87" w:rsidP="00D84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Pretest</w:t>
            </w:r>
          </w:p>
        </w:tc>
        <w:tc>
          <w:tcPr>
            <w:tcW w:w="1296" w:type="dxa"/>
          </w:tcPr>
          <w:p w:rsidR="00D81C87" w:rsidRPr="00887DBD" w:rsidRDefault="00D81C87" w:rsidP="00D84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0,630</w:t>
            </w:r>
          </w:p>
        </w:tc>
        <w:tc>
          <w:tcPr>
            <w:tcW w:w="1296" w:type="dxa"/>
          </w:tcPr>
          <w:p w:rsidR="00D81C87" w:rsidRPr="00887DBD" w:rsidRDefault="00D81C87" w:rsidP="00D84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tcPr>
          <w:p w:rsidR="00D81C87" w:rsidRPr="00887DBD" w:rsidRDefault="00D81C87" w:rsidP="00D84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tidak terdapat perbedaan</w:t>
            </w:r>
          </w:p>
        </w:tc>
      </w:tr>
      <w:tr w:rsidR="00D81C87" w:rsidRPr="00887DBD" w:rsidTr="00E27EC1">
        <w:trPr>
          <w:jc w:val="center"/>
        </w:trPr>
        <w:tc>
          <w:tcPr>
            <w:cnfStyle w:val="001000000000" w:firstRow="0" w:lastRow="0" w:firstColumn="1" w:lastColumn="0" w:oddVBand="0" w:evenVBand="0" w:oddHBand="0" w:evenHBand="0" w:firstRowFirstColumn="0" w:firstRowLastColumn="0" w:lastRowFirstColumn="0" w:lastRowLastColumn="0"/>
            <w:tcW w:w="534" w:type="dxa"/>
            <w:vMerge/>
          </w:tcPr>
          <w:p w:rsidR="00D81C87" w:rsidRPr="00887DBD" w:rsidRDefault="00D81C87" w:rsidP="00D84C09">
            <w:pPr>
              <w:jc w:val="center"/>
              <w:rPr>
                <w:rFonts w:ascii="Times New Roman" w:hAnsi="Times New Roman" w:cs="Times New Roman"/>
                <w:sz w:val="24"/>
                <w:szCs w:val="24"/>
              </w:rPr>
            </w:pPr>
          </w:p>
        </w:tc>
        <w:tc>
          <w:tcPr>
            <w:tcW w:w="2341" w:type="dxa"/>
            <w:vMerge/>
          </w:tcPr>
          <w:p w:rsidR="00D81C87" w:rsidRPr="00887DBD" w:rsidRDefault="00D81C87" w:rsidP="00D84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90" w:type="dxa"/>
          </w:tcPr>
          <w:p w:rsidR="00D81C87" w:rsidRPr="00887DBD" w:rsidRDefault="00D81C87" w:rsidP="00D84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887DBD">
              <w:rPr>
                <w:rFonts w:ascii="Times New Roman" w:hAnsi="Times New Roman" w:cs="Times New Roman"/>
                <w:i/>
                <w:sz w:val="24"/>
                <w:szCs w:val="24"/>
              </w:rPr>
              <w:t>Postest</w:t>
            </w:r>
          </w:p>
        </w:tc>
        <w:tc>
          <w:tcPr>
            <w:tcW w:w="1296" w:type="dxa"/>
          </w:tcPr>
          <w:p w:rsidR="00D81C87" w:rsidRPr="00887DBD" w:rsidRDefault="00D81C87" w:rsidP="00D84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0,022</w:t>
            </w:r>
          </w:p>
        </w:tc>
        <w:tc>
          <w:tcPr>
            <w:tcW w:w="1296" w:type="dxa"/>
          </w:tcPr>
          <w:p w:rsidR="00D81C87" w:rsidRPr="00887DBD" w:rsidRDefault="00D81C87" w:rsidP="00D84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0.05</w:t>
            </w:r>
          </w:p>
        </w:tc>
        <w:tc>
          <w:tcPr>
            <w:tcW w:w="1430" w:type="dxa"/>
          </w:tcPr>
          <w:p w:rsidR="00D81C87" w:rsidRPr="00887DBD" w:rsidRDefault="00D81C87" w:rsidP="00D84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7DBD">
              <w:rPr>
                <w:rFonts w:ascii="Times New Roman" w:hAnsi="Times New Roman" w:cs="Times New Roman"/>
                <w:sz w:val="24"/>
                <w:szCs w:val="24"/>
              </w:rPr>
              <w:t>terdapat perbedaan</w:t>
            </w:r>
          </w:p>
        </w:tc>
      </w:tr>
    </w:tbl>
    <w:p w:rsidR="00D81C87" w:rsidRDefault="00E27EC1" w:rsidP="00D81C87">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Sumber</w:t>
      </w:r>
      <w:r w:rsidRPr="00887DBD">
        <w:rPr>
          <w:rFonts w:ascii="Times New Roman" w:hAnsi="Times New Roman" w:cs="Times New Roman"/>
          <w:sz w:val="24"/>
          <w:szCs w:val="24"/>
        </w:rPr>
        <w:t>: Data Peneliti</w:t>
      </w:r>
    </w:p>
    <w:p w:rsidR="00E27EC1" w:rsidRPr="00887DBD" w:rsidRDefault="00E27EC1" w:rsidP="00D81C87">
      <w:pPr>
        <w:spacing w:after="0" w:line="240" w:lineRule="auto"/>
        <w:jc w:val="center"/>
        <w:rPr>
          <w:rFonts w:ascii="Times New Roman" w:hAnsi="Times New Roman" w:cs="Times New Roman"/>
          <w:sz w:val="24"/>
          <w:szCs w:val="24"/>
        </w:rPr>
      </w:pPr>
    </w:p>
    <w:p w:rsidR="0003467A" w:rsidRPr="00887DBD" w:rsidRDefault="00D81C87" w:rsidP="00BB30B7">
      <w:pPr>
        <w:pStyle w:val="ListParagraph"/>
        <w:numPr>
          <w:ilvl w:val="0"/>
          <w:numId w:val="40"/>
        </w:numPr>
        <w:tabs>
          <w:tab w:val="left" w:pos="851"/>
        </w:tabs>
        <w:spacing w:after="0" w:line="360" w:lineRule="auto"/>
        <w:ind w:left="284" w:hanging="284"/>
        <w:jc w:val="both"/>
        <w:rPr>
          <w:rFonts w:ascii="Times New Roman" w:hAnsi="Times New Roman" w:cs="Times New Roman"/>
          <w:sz w:val="24"/>
          <w:szCs w:val="24"/>
        </w:rPr>
      </w:pPr>
      <w:r w:rsidRPr="00887DBD">
        <w:rPr>
          <w:rFonts w:ascii="Times New Roman" w:hAnsi="Times New Roman" w:cs="Times New Roman"/>
          <w:sz w:val="24"/>
          <w:szCs w:val="26"/>
          <w:shd w:val="clear" w:color="auto" w:fill="FFFFFF"/>
        </w:rPr>
        <w:t xml:space="preserve">Hasil dari uji </w:t>
      </w:r>
      <w:r w:rsidRPr="00887DBD">
        <w:rPr>
          <w:rFonts w:ascii="Times New Roman" w:hAnsi="Times New Roman" w:cs="Times New Roman"/>
          <w:i/>
          <w:sz w:val="24"/>
          <w:szCs w:val="24"/>
        </w:rPr>
        <w:t xml:space="preserve">one way anova pretest </w:t>
      </w:r>
      <w:r w:rsidRPr="00887DBD">
        <w:rPr>
          <w:rFonts w:ascii="Times New Roman" w:hAnsi="Times New Roman" w:cs="Times New Roman"/>
          <w:sz w:val="24"/>
          <w:szCs w:val="24"/>
        </w:rPr>
        <w:t xml:space="preserve">hidrasi kelompok uji desain, uji coba dan uji produk menunjukan nilai signifikansi sebesar 0,630 </w:t>
      </w:r>
      <w:r w:rsidRPr="00887DBD">
        <w:rPr>
          <w:rFonts w:ascii="Times New Roman" w:eastAsia="Times New Roman" w:hAnsi="Times New Roman" w:cs="Times New Roman"/>
          <w:sz w:val="24"/>
          <w:szCs w:val="24"/>
          <w:lang w:eastAsia="id-ID"/>
        </w:rPr>
        <w:t xml:space="preserve">(p &gt; 0.05). Artinya </w:t>
      </w:r>
      <w:r w:rsidR="0003467A" w:rsidRPr="00887DBD">
        <w:rPr>
          <w:rFonts w:ascii="Times New Roman" w:hAnsi="Times New Roman" w:cs="Times New Roman"/>
          <w:sz w:val="24"/>
          <w:szCs w:val="24"/>
        </w:rPr>
        <w:t>H</w:t>
      </w:r>
      <w:r w:rsidR="0003467A" w:rsidRPr="00887DBD">
        <w:rPr>
          <w:rFonts w:ascii="Times New Roman" w:hAnsi="Times New Roman" w:cs="Times New Roman"/>
          <w:sz w:val="24"/>
          <w:szCs w:val="24"/>
          <w:vertAlign w:val="subscript"/>
        </w:rPr>
        <w:t xml:space="preserve">0 </w:t>
      </w:r>
      <w:r w:rsidR="0003467A" w:rsidRPr="00887DBD">
        <w:rPr>
          <w:rFonts w:ascii="Times New Roman" w:hAnsi="Times New Roman" w:cs="Times New Roman"/>
          <w:sz w:val="24"/>
          <w:szCs w:val="24"/>
        </w:rPr>
        <w:t xml:space="preserve">ditolak, </w:t>
      </w:r>
      <w:r w:rsidR="0003467A" w:rsidRPr="00887DBD">
        <w:rPr>
          <w:rFonts w:ascii="Times New Roman" w:eastAsia="Times New Roman" w:hAnsi="Times New Roman" w:cs="Times New Roman"/>
          <w:sz w:val="24"/>
          <w:szCs w:val="24"/>
          <w:lang w:eastAsia="id-ID"/>
        </w:rPr>
        <w:t xml:space="preserve">hasil rata rata pretest kelompok </w:t>
      </w:r>
      <w:r w:rsidR="0003467A" w:rsidRPr="00887DBD">
        <w:rPr>
          <w:rFonts w:ascii="Times New Roman" w:hAnsi="Times New Roman" w:cs="Times New Roman"/>
          <w:sz w:val="24"/>
          <w:szCs w:val="24"/>
        </w:rPr>
        <w:t>uji desain, uji coba dan uji produk adalah sama.</w:t>
      </w:r>
    </w:p>
    <w:p w:rsidR="0050150B" w:rsidRPr="00544DCF" w:rsidRDefault="00D81C87" w:rsidP="00544DCF">
      <w:pPr>
        <w:pStyle w:val="ListParagraph"/>
        <w:numPr>
          <w:ilvl w:val="0"/>
          <w:numId w:val="40"/>
        </w:numPr>
        <w:tabs>
          <w:tab w:val="left" w:pos="851"/>
        </w:tabs>
        <w:spacing w:after="0" w:line="360" w:lineRule="auto"/>
        <w:ind w:left="284" w:hanging="284"/>
        <w:jc w:val="both"/>
        <w:rPr>
          <w:rFonts w:ascii="Times New Roman" w:hAnsi="Times New Roman" w:cs="Times New Roman"/>
          <w:sz w:val="24"/>
          <w:szCs w:val="24"/>
        </w:rPr>
      </w:pPr>
      <w:r w:rsidRPr="00887DBD">
        <w:rPr>
          <w:rFonts w:ascii="Times New Roman" w:hAnsi="Times New Roman" w:cs="Times New Roman"/>
          <w:sz w:val="24"/>
          <w:szCs w:val="26"/>
          <w:shd w:val="clear" w:color="auto" w:fill="FFFFFF"/>
        </w:rPr>
        <w:t xml:space="preserve">Hasil dari uji </w:t>
      </w:r>
      <w:r w:rsidRPr="00887DBD">
        <w:rPr>
          <w:rFonts w:ascii="Times New Roman" w:hAnsi="Times New Roman" w:cs="Times New Roman"/>
          <w:i/>
          <w:sz w:val="24"/>
          <w:szCs w:val="24"/>
        </w:rPr>
        <w:t xml:space="preserve">one way anova postest </w:t>
      </w:r>
      <w:r w:rsidRPr="00887DBD">
        <w:rPr>
          <w:rFonts w:ascii="Times New Roman" w:hAnsi="Times New Roman" w:cs="Times New Roman"/>
          <w:sz w:val="24"/>
          <w:szCs w:val="24"/>
        </w:rPr>
        <w:t xml:space="preserve">hidrasi kelompok uji desain, uji coba dan uji produk menunjukan nilai signifikansi sebesar 0,022 </w:t>
      </w:r>
      <w:r w:rsidRPr="00887DBD">
        <w:rPr>
          <w:rFonts w:ascii="Times New Roman" w:hAnsi="Times New Roman" w:cs="Times New Roman"/>
          <w:sz w:val="24"/>
          <w:szCs w:val="23"/>
          <w:shd w:val="clear" w:color="auto" w:fill="FFFFFF"/>
        </w:rPr>
        <w:t xml:space="preserve">(p &lt; 0.05). Artinya </w:t>
      </w:r>
      <w:r w:rsidR="0003467A" w:rsidRPr="00887DBD">
        <w:rPr>
          <w:rFonts w:ascii="Times New Roman" w:hAnsi="Times New Roman" w:cs="Times New Roman"/>
          <w:sz w:val="24"/>
          <w:szCs w:val="24"/>
        </w:rPr>
        <w:t>H</w:t>
      </w:r>
      <w:r w:rsidR="0003467A" w:rsidRPr="00887DBD">
        <w:rPr>
          <w:rFonts w:ascii="Times New Roman" w:hAnsi="Times New Roman" w:cs="Times New Roman"/>
          <w:sz w:val="24"/>
          <w:szCs w:val="24"/>
          <w:vertAlign w:val="subscript"/>
        </w:rPr>
        <w:t xml:space="preserve">0 </w:t>
      </w:r>
      <w:r w:rsidR="0003467A" w:rsidRPr="00887DBD">
        <w:rPr>
          <w:rFonts w:ascii="Times New Roman" w:hAnsi="Times New Roman" w:cs="Times New Roman"/>
          <w:sz w:val="24"/>
          <w:szCs w:val="24"/>
        </w:rPr>
        <w:t xml:space="preserve">diterima, </w:t>
      </w:r>
      <w:r w:rsidR="0003467A" w:rsidRPr="00887DBD">
        <w:rPr>
          <w:rFonts w:ascii="Times New Roman" w:eastAsia="Times New Roman" w:hAnsi="Times New Roman" w:cs="Times New Roman"/>
          <w:sz w:val="24"/>
          <w:szCs w:val="24"/>
          <w:lang w:eastAsia="id-ID"/>
        </w:rPr>
        <w:t xml:space="preserve">hasil rata rata pretest kelompok </w:t>
      </w:r>
      <w:r w:rsidR="0003467A" w:rsidRPr="00887DBD">
        <w:rPr>
          <w:rFonts w:ascii="Times New Roman" w:hAnsi="Times New Roman" w:cs="Times New Roman"/>
          <w:sz w:val="24"/>
          <w:szCs w:val="24"/>
        </w:rPr>
        <w:t>uji desain, uji coba dan uji produk adalah berbeda.</w:t>
      </w:r>
    </w:p>
    <w:p w:rsidR="0003467A" w:rsidRPr="00887DBD" w:rsidRDefault="00761CA6" w:rsidP="00761CA6">
      <w:pPr>
        <w:pStyle w:val="Caption"/>
        <w:spacing w:after="0"/>
        <w:jc w:val="center"/>
        <w:rPr>
          <w:rFonts w:ascii="Times New Roman" w:hAnsi="Times New Roman" w:cs="Times New Roman"/>
          <w:color w:val="auto"/>
          <w:sz w:val="24"/>
          <w:szCs w:val="24"/>
        </w:rPr>
      </w:pPr>
      <w:bookmarkStart w:id="97" w:name="_Toc43660283"/>
      <w:r w:rsidRPr="00887DBD">
        <w:rPr>
          <w:rFonts w:ascii="Times New Roman" w:hAnsi="Times New Roman" w:cs="Times New Roman"/>
          <w:color w:val="auto"/>
          <w:sz w:val="24"/>
          <w:szCs w:val="24"/>
        </w:rPr>
        <w:t xml:space="preserve">Tabel 4. </w:t>
      </w:r>
      <w:r w:rsidR="00C43033" w:rsidRPr="00887DBD">
        <w:rPr>
          <w:rFonts w:ascii="Times New Roman" w:hAnsi="Times New Roman" w:cs="Times New Roman"/>
          <w:color w:val="auto"/>
          <w:sz w:val="24"/>
          <w:szCs w:val="24"/>
        </w:rPr>
        <w:fldChar w:fldCharType="begin"/>
      </w:r>
      <w:r w:rsidRPr="00887DBD">
        <w:rPr>
          <w:rFonts w:ascii="Times New Roman" w:hAnsi="Times New Roman" w:cs="Times New Roman"/>
          <w:color w:val="auto"/>
          <w:sz w:val="24"/>
          <w:szCs w:val="24"/>
        </w:rPr>
        <w:instrText xml:space="preserve"> SEQ Tabel_4. \* ARABIC </w:instrText>
      </w:r>
      <w:r w:rsidR="00C43033" w:rsidRPr="00887DBD">
        <w:rPr>
          <w:rFonts w:ascii="Times New Roman" w:hAnsi="Times New Roman" w:cs="Times New Roman"/>
          <w:color w:val="auto"/>
          <w:sz w:val="24"/>
          <w:szCs w:val="24"/>
        </w:rPr>
        <w:fldChar w:fldCharType="separate"/>
      </w:r>
      <w:r w:rsidR="00087E7B">
        <w:rPr>
          <w:rFonts w:ascii="Times New Roman" w:hAnsi="Times New Roman" w:cs="Times New Roman"/>
          <w:noProof/>
          <w:color w:val="auto"/>
          <w:sz w:val="24"/>
          <w:szCs w:val="24"/>
        </w:rPr>
        <w:t>21</w:t>
      </w:r>
      <w:r w:rsidR="00C43033" w:rsidRPr="00887DBD">
        <w:rPr>
          <w:rFonts w:ascii="Times New Roman" w:hAnsi="Times New Roman" w:cs="Times New Roman"/>
          <w:color w:val="auto"/>
          <w:sz w:val="24"/>
          <w:szCs w:val="24"/>
        </w:rPr>
        <w:fldChar w:fldCharType="end"/>
      </w:r>
      <w:r w:rsidR="00AE399B">
        <w:rPr>
          <w:rFonts w:ascii="Times New Roman" w:hAnsi="Times New Roman" w:cs="Times New Roman"/>
          <w:b w:val="0"/>
          <w:color w:val="auto"/>
          <w:sz w:val="24"/>
          <w:szCs w:val="24"/>
        </w:rPr>
        <w:t>Post Hoc Postest Hi</w:t>
      </w:r>
      <w:r w:rsidRPr="00887DBD">
        <w:rPr>
          <w:rFonts w:ascii="Times New Roman" w:hAnsi="Times New Roman" w:cs="Times New Roman"/>
          <w:b w:val="0"/>
          <w:color w:val="auto"/>
          <w:sz w:val="24"/>
          <w:szCs w:val="24"/>
        </w:rPr>
        <w:t>drasi</w:t>
      </w:r>
      <w:bookmarkEnd w:id="97"/>
    </w:p>
    <w:p w:rsidR="00D81C87" w:rsidRPr="00887DBD" w:rsidRDefault="0003467A" w:rsidP="00B63F14">
      <w:pPr>
        <w:pStyle w:val="ListParagraph"/>
        <w:tabs>
          <w:tab w:val="left" w:pos="851"/>
        </w:tabs>
        <w:spacing w:after="0" w:line="360" w:lineRule="auto"/>
        <w:ind w:left="284"/>
        <w:jc w:val="center"/>
        <w:rPr>
          <w:rFonts w:ascii="Times New Roman" w:hAnsi="Times New Roman" w:cs="Times New Roman"/>
          <w:sz w:val="24"/>
          <w:szCs w:val="24"/>
        </w:rPr>
      </w:pPr>
      <w:r w:rsidRPr="00887DBD">
        <w:rPr>
          <w:rFonts w:ascii="Times New Roman" w:hAnsi="Times New Roman" w:cs="Times New Roman"/>
          <w:noProof/>
          <w:sz w:val="24"/>
          <w:szCs w:val="24"/>
          <w:lang w:eastAsia="id-ID"/>
        </w:rPr>
        <w:drawing>
          <wp:inline distT="0" distB="0" distL="0" distR="0" wp14:anchorId="56804746" wp14:editId="123B25DE">
            <wp:extent cx="3434963" cy="141097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drasi posthoc.png"/>
                    <pic:cNvPicPr/>
                  </pic:nvPicPr>
                  <pic:blipFill>
                    <a:blip r:embed="rId72">
                      <a:extLst>
                        <a:ext uri="{28A0092B-C50C-407E-A947-70E740481C1C}">
                          <a14:useLocalDpi xmlns:a14="http://schemas.microsoft.com/office/drawing/2010/main" val="0"/>
                        </a:ext>
                      </a:extLst>
                    </a:blip>
                    <a:stretch>
                      <a:fillRect/>
                    </a:stretch>
                  </pic:blipFill>
                  <pic:spPr>
                    <a:xfrm>
                      <a:off x="0" y="0"/>
                      <a:ext cx="3444836" cy="1415027"/>
                    </a:xfrm>
                    <a:prstGeom prst="rect">
                      <a:avLst/>
                    </a:prstGeom>
                  </pic:spPr>
                </pic:pic>
              </a:graphicData>
            </a:graphic>
          </wp:inline>
        </w:drawing>
      </w:r>
    </w:p>
    <w:p w:rsidR="00E27EC1" w:rsidRPr="00887DBD" w:rsidRDefault="00E27EC1" w:rsidP="00E27EC1">
      <w:pPr>
        <w:spacing w:after="0" w:line="240" w:lineRule="auto"/>
        <w:jc w:val="center"/>
        <w:rPr>
          <w:rFonts w:ascii="Times New Roman" w:hAnsi="Times New Roman" w:cs="Times New Roman"/>
          <w:sz w:val="24"/>
          <w:szCs w:val="24"/>
        </w:rPr>
      </w:pPr>
      <w:r w:rsidRPr="00887DBD">
        <w:rPr>
          <w:rFonts w:ascii="Times New Roman" w:hAnsi="Times New Roman" w:cs="Times New Roman"/>
          <w:b/>
          <w:sz w:val="24"/>
          <w:szCs w:val="24"/>
        </w:rPr>
        <w:t xml:space="preserve">Sumber </w:t>
      </w:r>
      <w:r w:rsidRPr="00887DBD">
        <w:rPr>
          <w:rFonts w:ascii="Times New Roman" w:hAnsi="Times New Roman" w:cs="Times New Roman"/>
          <w:sz w:val="24"/>
          <w:szCs w:val="24"/>
        </w:rPr>
        <w:t>: Data Peneliti</w:t>
      </w:r>
    </w:p>
    <w:p w:rsidR="0003467A" w:rsidRPr="00887DBD" w:rsidRDefault="0003467A" w:rsidP="0003467A">
      <w:pPr>
        <w:pStyle w:val="ListParagraph"/>
        <w:tabs>
          <w:tab w:val="left" w:pos="851"/>
        </w:tabs>
        <w:spacing w:after="0" w:line="360" w:lineRule="auto"/>
        <w:ind w:left="284"/>
        <w:jc w:val="both"/>
        <w:rPr>
          <w:rFonts w:ascii="Times New Roman" w:hAnsi="Times New Roman" w:cs="Times New Roman"/>
          <w:sz w:val="24"/>
          <w:szCs w:val="24"/>
        </w:rPr>
      </w:pPr>
    </w:p>
    <w:p w:rsidR="0003467A" w:rsidRPr="00887DBD" w:rsidRDefault="0003467A" w:rsidP="00BB30B7">
      <w:pPr>
        <w:pStyle w:val="Caption"/>
        <w:numPr>
          <w:ilvl w:val="0"/>
          <w:numId w:val="41"/>
        </w:numPr>
        <w:spacing w:after="0" w:line="360" w:lineRule="auto"/>
        <w:ind w:left="284" w:hanging="284"/>
        <w:jc w:val="both"/>
        <w:rPr>
          <w:rFonts w:ascii="Times New Roman" w:hAnsi="Times New Roman" w:cs="Times New Roman"/>
          <w:b w:val="0"/>
          <w:color w:val="auto"/>
          <w:sz w:val="24"/>
          <w:szCs w:val="23"/>
          <w:shd w:val="clear" w:color="auto" w:fill="FFFFFF"/>
        </w:rPr>
      </w:pPr>
      <w:r w:rsidRPr="00887DBD">
        <w:rPr>
          <w:rFonts w:ascii="Times New Roman" w:hAnsi="Times New Roman" w:cs="Times New Roman"/>
          <w:b w:val="0"/>
          <w:color w:val="auto"/>
          <w:sz w:val="24"/>
          <w:szCs w:val="23"/>
          <w:shd w:val="clear" w:color="auto" w:fill="FFFFFF"/>
        </w:rPr>
        <w:lastRenderedPageBreak/>
        <w:t xml:space="preserve">Berdasarkan tabel uji </w:t>
      </w:r>
      <w:r w:rsidRPr="00887DBD">
        <w:rPr>
          <w:rFonts w:ascii="Times New Roman" w:hAnsi="Times New Roman" w:cs="Times New Roman"/>
          <w:b w:val="0"/>
          <w:i/>
          <w:color w:val="auto"/>
          <w:sz w:val="24"/>
          <w:szCs w:val="23"/>
          <w:shd w:val="clear" w:color="auto" w:fill="FFFFFF"/>
        </w:rPr>
        <w:t xml:space="preserve">Post Hoc </w:t>
      </w:r>
      <w:r w:rsidRPr="00887DBD">
        <w:rPr>
          <w:rFonts w:ascii="Times New Roman" w:hAnsi="Times New Roman" w:cs="Times New Roman"/>
          <w:b w:val="0"/>
          <w:color w:val="auto"/>
          <w:sz w:val="24"/>
          <w:szCs w:val="23"/>
          <w:shd w:val="clear" w:color="auto" w:fill="FFFFFF"/>
        </w:rPr>
        <w:t xml:space="preserve">skor rata rata perbedaan kelompok 1 (D1) dan kelompok 2 (D2) adalah 1,000. Diketahui nilai signifikasinya adalah 0,395 (p </w:t>
      </w:r>
      <w:r w:rsidRPr="00887DBD">
        <w:rPr>
          <w:rFonts w:ascii="Times New Roman" w:eastAsia="Times New Roman" w:hAnsi="Times New Roman" w:cs="Times New Roman"/>
          <w:b w:val="0"/>
          <w:color w:val="auto"/>
          <w:sz w:val="24"/>
          <w:szCs w:val="24"/>
          <w:lang w:eastAsia="id-ID"/>
        </w:rPr>
        <w:t>&gt;</w:t>
      </w:r>
      <w:r w:rsidRPr="00887DBD">
        <w:rPr>
          <w:rFonts w:ascii="Times New Roman" w:hAnsi="Times New Roman" w:cs="Times New Roman"/>
          <w:b w:val="0"/>
          <w:color w:val="auto"/>
          <w:sz w:val="24"/>
          <w:szCs w:val="23"/>
          <w:shd w:val="clear" w:color="auto" w:fill="FFFFFF"/>
        </w:rPr>
        <w:t xml:space="preserve"> 0.05) maka dapat disimpulkan nilai rata rata tingkat hidrasi kelompok 1 dan 2 adalah sama. </w:t>
      </w:r>
    </w:p>
    <w:p w:rsidR="0003467A" w:rsidRPr="00887DBD" w:rsidRDefault="0003467A" w:rsidP="00BB30B7">
      <w:pPr>
        <w:pStyle w:val="Caption"/>
        <w:numPr>
          <w:ilvl w:val="0"/>
          <w:numId w:val="41"/>
        </w:numPr>
        <w:spacing w:after="0" w:line="360" w:lineRule="auto"/>
        <w:ind w:left="284" w:hanging="284"/>
        <w:jc w:val="both"/>
        <w:rPr>
          <w:rFonts w:ascii="Times New Roman" w:hAnsi="Times New Roman" w:cs="Times New Roman"/>
          <w:b w:val="0"/>
          <w:color w:val="auto"/>
          <w:sz w:val="24"/>
          <w:szCs w:val="23"/>
          <w:shd w:val="clear" w:color="auto" w:fill="FFFFFF"/>
        </w:rPr>
      </w:pPr>
      <w:r w:rsidRPr="00887DBD">
        <w:rPr>
          <w:rFonts w:ascii="Times New Roman" w:hAnsi="Times New Roman" w:cs="Times New Roman"/>
          <w:b w:val="0"/>
          <w:color w:val="auto"/>
          <w:sz w:val="24"/>
          <w:szCs w:val="23"/>
          <w:shd w:val="clear" w:color="auto" w:fill="FFFFFF"/>
        </w:rPr>
        <w:t xml:space="preserve">Berdasarkan tabel uji </w:t>
      </w:r>
      <w:r w:rsidRPr="00887DBD">
        <w:rPr>
          <w:rFonts w:ascii="Times New Roman" w:hAnsi="Times New Roman" w:cs="Times New Roman"/>
          <w:b w:val="0"/>
          <w:i/>
          <w:color w:val="auto"/>
          <w:sz w:val="24"/>
          <w:szCs w:val="23"/>
          <w:shd w:val="clear" w:color="auto" w:fill="FFFFFF"/>
        </w:rPr>
        <w:t xml:space="preserve">Post Hoc </w:t>
      </w:r>
      <w:r w:rsidRPr="00887DBD">
        <w:rPr>
          <w:rFonts w:ascii="Times New Roman" w:hAnsi="Times New Roman" w:cs="Times New Roman"/>
          <w:b w:val="0"/>
          <w:color w:val="auto"/>
          <w:sz w:val="24"/>
          <w:szCs w:val="23"/>
          <w:shd w:val="clear" w:color="auto" w:fill="FFFFFF"/>
        </w:rPr>
        <w:t xml:space="preserve">skor rata rata perbedaan kelompok 2 (D2) dan kelompok 3 (D3) adalah 1,400. Diketahui nilai signifikasinya adalah 0,183 (p </w:t>
      </w:r>
      <w:r w:rsidRPr="00887DBD">
        <w:rPr>
          <w:rFonts w:ascii="Times New Roman" w:eastAsia="Times New Roman" w:hAnsi="Times New Roman" w:cs="Times New Roman"/>
          <w:b w:val="0"/>
          <w:color w:val="auto"/>
          <w:sz w:val="24"/>
          <w:szCs w:val="24"/>
          <w:lang w:eastAsia="id-ID"/>
        </w:rPr>
        <w:t>&gt;</w:t>
      </w:r>
      <w:r w:rsidRPr="00887DBD">
        <w:rPr>
          <w:rFonts w:ascii="Times New Roman" w:hAnsi="Times New Roman" w:cs="Times New Roman"/>
          <w:b w:val="0"/>
          <w:color w:val="auto"/>
          <w:sz w:val="24"/>
          <w:szCs w:val="23"/>
          <w:shd w:val="clear" w:color="auto" w:fill="FFFFFF"/>
        </w:rPr>
        <w:t xml:space="preserve"> 0.05) maka dapat disimpulkan nilai rata rata tingkat hidrasi kelompok 2 dan 3 adalah sama. </w:t>
      </w:r>
    </w:p>
    <w:p w:rsidR="0003467A" w:rsidRDefault="0003467A" w:rsidP="00980DB0">
      <w:pPr>
        <w:pStyle w:val="Caption"/>
        <w:numPr>
          <w:ilvl w:val="0"/>
          <w:numId w:val="41"/>
        </w:numPr>
        <w:spacing w:after="0" w:line="360" w:lineRule="auto"/>
        <w:ind w:left="284" w:hanging="284"/>
        <w:jc w:val="both"/>
        <w:rPr>
          <w:rFonts w:ascii="Times New Roman" w:hAnsi="Times New Roman" w:cs="Times New Roman"/>
          <w:b w:val="0"/>
          <w:color w:val="auto"/>
          <w:sz w:val="24"/>
          <w:szCs w:val="23"/>
          <w:shd w:val="clear" w:color="auto" w:fill="FFFFFF"/>
        </w:rPr>
      </w:pPr>
      <w:r w:rsidRPr="00887DBD">
        <w:rPr>
          <w:rFonts w:ascii="Times New Roman" w:hAnsi="Times New Roman" w:cs="Times New Roman"/>
          <w:b w:val="0"/>
          <w:color w:val="auto"/>
          <w:sz w:val="24"/>
          <w:szCs w:val="23"/>
          <w:shd w:val="clear" w:color="auto" w:fill="FFFFFF"/>
        </w:rPr>
        <w:t xml:space="preserve">Berdasarkan tabel uji </w:t>
      </w:r>
      <w:r w:rsidRPr="00887DBD">
        <w:rPr>
          <w:rFonts w:ascii="Times New Roman" w:hAnsi="Times New Roman" w:cs="Times New Roman"/>
          <w:b w:val="0"/>
          <w:i/>
          <w:color w:val="auto"/>
          <w:sz w:val="24"/>
          <w:szCs w:val="23"/>
          <w:shd w:val="clear" w:color="auto" w:fill="FFFFFF"/>
        </w:rPr>
        <w:t xml:space="preserve">Post Hoc </w:t>
      </w:r>
      <w:r w:rsidRPr="00887DBD">
        <w:rPr>
          <w:rFonts w:ascii="Times New Roman" w:hAnsi="Times New Roman" w:cs="Times New Roman"/>
          <w:b w:val="0"/>
          <w:color w:val="auto"/>
          <w:sz w:val="24"/>
          <w:szCs w:val="23"/>
          <w:shd w:val="clear" w:color="auto" w:fill="FFFFFF"/>
        </w:rPr>
        <w:t xml:space="preserve">skor rata rata perbedaan kelompok 3 (D3) dan kelompok 1 (D1) adalah 2,400. Diketahui nilai signifikasinya adalah 0,018 (p &lt; 0.05) maka dapat disimpulkan nilai rata rata tingkat hidrasi kelompok 3 dan 1 adalah berbeda. </w:t>
      </w:r>
    </w:p>
    <w:p w:rsidR="00610354" w:rsidRPr="00151829" w:rsidRDefault="00610354" w:rsidP="00E63A82">
      <w:pPr>
        <w:tabs>
          <w:tab w:val="left" w:pos="851"/>
        </w:tabs>
        <w:spacing w:after="0" w:line="360" w:lineRule="auto"/>
        <w:jc w:val="both"/>
        <w:rPr>
          <w:rFonts w:ascii="Times New Roman" w:hAnsi="Times New Roman" w:cs="Times New Roman"/>
          <w:sz w:val="24"/>
          <w:szCs w:val="24"/>
          <w:lang w:val="en-US"/>
        </w:rPr>
      </w:pPr>
    </w:p>
    <w:p w:rsidR="00D459CE" w:rsidRPr="00887DBD" w:rsidRDefault="00610354" w:rsidP="000F65FA">
      <w:pPr>
        <w:pStyle w:val="ListParagraph"/>
        <w:numPr>
          <w:ilvl w:val="0"/>
          <w:numId w:val="23"/>
        </w:numPr>
        <w:spacing w:after="0" w:line="480" w:lineRule="auto"/>
        <w:ind w:left="357"/>
        <w:jc w:val="both"/>
        <w:outlineLvl w:val="1"/>
        <w:rPr>
          <w:rFonts w:ascii="Times New Roman" w:hAnsi="Times New Roman" w:cs="Times New Roman"/>
          <w:b/>
          <w:sz w:val="24"/>
          <w:szCs w:val="24"/>
        </w:rPr>
      </w:pPr>
      <w:bookmarkStart w:id="98" w:name="_Toc43400641"/>
      <w:r w:rsidRPr="00887DBD">
        <w:rPr>
          <w:rFonts w:ascii="Times New Roman" w:hAnsi="Times New Roman" w:cs="Times New Roman"/>
          <w:b/>
          <w:sz w:val="24"/>
          <w:szCs w:val="24"/>
        </w:rPr>
        <w:t>Pembahasan Penelitian</w:t>
      </w:r>
      <w:bookmarkEnd w:id="98"/>
    </w:p>
    <w:p w:rsidR="00E87B07" w:rsidRPr="00E27EC1" w:rsidRDefault="009F573D" w:rsidP="00E87B07">
      <w:pPr>
        <w:pStyle w:val="ListParagraph"/>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Upaya penggunaan jilbab </w:t>
      </w:r>
      <w:r w:rsidRPr="00887DBD">
        <w:rPr>
          <w:rFonts w:ascii="Times New Roman" w:hAnsi="Times New Roman" w:cs="Times New Roman"/>
          <w:i/>
          <w:sz w:val="24"/>
          <w:szCs w:val="24"/>
        </w:rPr>
        <w:t>Sport Active Hijab</w:t>
      </w:r>
      <w:r w:rsidRPr="00887DBD">
        <w:rPr>
          <w:rFonts w:ascii="Times New Roman" w:hAnsi="Times New Roman" w:cs="Times New Roman"/>
          <w:sz w:val="24"/>
          <w:szCs w:val="24"/>
        </w:rPr>
        <w:t xml:space="preserve"> dalam mempertahan</w:t>
      </w:r>
      <w:r w:rsidR="00C46C3F" w:rsidRPr="00887DBD">
        <w:rPr>
          <w:rFonts w:ascii="Times New Roman" w:hAnsi="Times New Roman" w:cs="Times New Roman"/>
          <w:sz w:val="24"/>
          <w:szCs w:val="24"/>
        </w:rPr>
        <w:t>kan tingkat termoregulasi dan hidrasi menemukan hasil yang positif.</w:t>
      </w:r>
      <w:r w:rsidR="002E54B7" w:rsidRPr="00887DBD">
        <w:rPr>
          <w:rFonts w:ascii="Times New Roman" w:hAnsi="Times New Roman" w:cs="Times New Roman"/>
          <w:sz w:val="24"/>
          <w:szCs w:val="24"/>
        </w:rPr>
        <w:t xml:space="preserve"> </w:t>
      </w:r>
      <w:r w:rsidR="00E87B07" w:rsidRPr="00887DBD">
        <w:rPr>
          <w:rFonts w:ascii="Times New Roman" w:hAnsi="Times New Roman" w:cs="Times New Roman"/>
          <w:sz w:val="24"/>
          <w:szCs w:val="24"/>
        </w:rPr>
        <w:t>Semua sampel di pilih sesuai dengan kriteria yang peneliti tentukan dan melakukan syarat penelitian, namun pada saat penelitian setiap kelompok diberikan treatment berupa jilbab dengan desain yang berbeda dan hasilnya pun ternyata berbeda. Untuk mengetahui pengaruh dari tiap desain sampel harus melakukan kegiatan fisik karena secara teoritis “...</w:t>
      </w:r>
      <w:r w:rsidR="00E87B07" w:rsidRPr="00887DBD">
        <w:rPr>
          <w:rFonts w:ascii="Times New Roman" w:hAnsi="Times New Roman" w:cs="Times New Roman"/>
          <w:i/>
          <w:sz w:val="24"/>
          <w:szCs w:val="24"/>
        </w:rPr>
        <w:t xml:space="preserve">when we excersise, heat production can reach 1-20F every 5 minutes, which mean our body fluid can actually boiling if heat does not released, when body do hard physical work, such as high intensity sport exercise, a person can produce 2 liter sweat from body liquid.” </w:t>
      </w:r>
      <w:r w:rsidR="00E87B07" w:rsidRPr="00887DBD">
        <w:rPr>
          <w:rFonts w:ascii="Times New Roman" w:hAnsi="Times New Roman" w:cs="Times New Roman"/>
          <w:sz w:val="24"/>
          <w:szCs w:val="24"/>
        </w:rPr>
        <w:fldChar w:fldCharType="begin" w:fldLock="1"/>
      </w:r>
      <w:r w:rsidR="00E87B07" w:rsidRPr="00887DBD">
        <w:rPr>
          <w:rFonts w:ascii="Times New Roman" w:hAnsi="Times New Roman" w:cs="Times New Roman"/>
          <w:sz w:val="24"/>
          <w:szCs w:val="24"/>
        </w:rPr>
        <w:instrText>ADDIN CSL_CITATION {"citationItems":[{"id":"ITEM-1","itemData":{"DOI":"10.1123/pes.1.4.336","ISSN":"0899-8493","abstract":"The use of resistance training for children has increased in popularity and interest. It appears that children are capable of voluntary strength gains. Exercise prescription in younger populations is critical and requires certain program variables to be altered from adult perspectives. Individualization is vital, as the rate of physiological maturation has an impact on the adaptations that occur. The major difference in programs for children is the use of lighter loads (i.e., &gt; 6 RM loads). It appears that longer duration programs (i.e., 10-20 wks) are better for observing training adaptations. This may be due to the fact that it takes more exercise to stimulate adaptational mechanisms related to strength performance beyond that of normal growth rates. The risk of injury appears low during participation in a resistance training program, and this risk is minimized with proper supervision and instruction. Furthermore, with the incidence of injury in youth sports, participation in a resistance training program may provide a protective advantage in one’s preparation for sports participation.","author":[{"dropping-particle":"","family":"Kraemer","given":"William J.","non-dropping-particle":"","parse-names":false,"suffix":""},{"dropping-particle":"","family":"Fry","given":"Andrew C.","non-dropping-particle":"","parse-names":false,"suffix":""},{"dropping-particle":"","family":"Frykman","given":"Peter N.","non-dropping-particle":"","parse-names":false,"suffix":""},{"dropping-particle":"","family":"Conroy","given":"Brian","non-dropping-particle":"","parse-names":false,"suffix":""},{"dropping-particle":"","family":"Hoffman","given":"Jay","non-dropping-particle":"","parse-names":false,"suffix":""}],"container-title":"Pediatric Exercise Science","id":"ITEM-1","issue":"4","issued":{"date-parts":[["2016"]]},"page":"336-350","title":"Resistance Training and Youth","type":"article-journal","volume":"1"},"uris":["http://www.mendeley.com/documents/?uuid=9826619d-5d7c-4669-9ecb-d57ab5c95c0f"]}],"mendeley":{"formattedCitation":"(Kraemer, Fry, Frykman, Conroy, &amp; Hoffman, 2016)","plainTextFormattedCitation":"(Kraemer, Fry, Frykman, Conroy, &amp; Hoffman, 2016)","previouslyFormattedCitation":"(Kraemer, Fry, Frykman, Conroy, &amp; Hoffman, 2016)"},"properties":{"noteIndex":0},"schema":"https://github.com/citation-style-language/schema/raw/master/csl-citation.json"}</w:instrText>
      </w:r>
      <w:r w:rsidR="00E87B07" w:rsidRPr="00887DBD">
        <w:rPr>
          <w:rFonts w:ascii="Times New Roman" w:hAnsi="Times New Roman" w:cs="Times New Roman"/>
          <w:sz w:val="24"/>
          <w:szCs w:val="24"/>
        </w:rPr>
        <w:fldChar w:fldCharType="separate"/>
      </w:r>
      <w:r w:rsidR="00E87B07" w:rsidRPr="00887DBD">
        <w:rPr>
          <w:rFonts w:ascii="Times New Roman" w:hAnsi="Times New Roman" w:cs="Times New Roman"/>
          <w:noProof/>
          <w:sz w:val="24"/>
          <w:szCs w:val="24"/>
        </w:rPr>
        <w:t>(Kraemer, Fry, Frykman, Conroy, &amp; Hoffman, 2016)</w:t>
      </w:r>
      <w:r w:rsidR="00E87B07" w:rsidRPr="00887DBD">
        <w:rPr>
          <w:rFonts w:ascii="Times New Roman" w:hAnsi="Times New Roman" w:cs="Times New Roman"/>
          <w:sz w:val="24"/>
          <w:szCs w:val="24"/>
        </w:rPr>
        <w:fldChar w:fldCharType="end"/>
      </w:r>
      <w:r w:rsidR="00E87B07" w:rsidRPr="00887DBD">
        <w:rPr>
          <w:rFonts w:ascii="Times New Roman" w:hAnsi="Times New Roman" w:cs="Times New Roman"/>
          <w:sz w:val="24"/>
          <w:szCs w:val="24"/>
        </w:rPr>
        <w:t xml:space="preserve">.  Aktivitas fisik yang dilakukan adalah olahraga aerobik dalam jangka waktu 30 menit dengan jarak 6000 meter, </w:t>
      </w:r>
      <w:r w:rsidR="00E87B07">
        <w:rPr>
          <w:rFonts w:ascii="Times New Roman" w:hAnsi="Times New Roman" w:cs="Times New Roman"/>
          <w:sz w:val="24"/>
          <w:szCs w:val="24"/>
        </w:rPr>
        <w:t xml:space="preserve">hal ini diperkuat </w:t>
      </w:r>
      <w:r w:rsidR="00E87B07" w:rsidRPr="00E27EC1">
        <w:rPr>
          <w:rFonts w:ascii="Times New Roman" w:hAnsi="Times New Roman" w:cs="Times New Roman"/>
          <w:sz w:val="24"/>
          <w:szCs w:val="24"/>
        </w:rPr>
        <w:t>“...</w:t>
      </w:r>
      <w:r w:rsidR="00E87B07" w:rsidRPr="00E27EC1">
        <w:rPr>
          <w:rFonts w:ascii="Times New Roman" w:hAnsi="Times New Roman" w:cs="Times New Roman"/>
          <w:i/>
          <w:sz w:val="24"/>
          <w:szCs w:val="24"/>
        </w:rPr>
        <w:t>within 30 minutes a woman can optimize her energy to run as far as 6000 meters</w:t>
      </w:r>
      <w:r w:rsidR="00E87B07" w:rsidRPr="00E27EC1">
        <w:rPr>
          <w:rFonts w:ascii="Times New Roman" w:hAnsi="Times New Roman" w:cs="Times New Roman"/>
          <w:sz w:val="24"/>
          <w:szCs w:val="24"/>
        </w:rPr>
        <w:t>”</w:t>
      </w:r>
      <w:r w:rsidR="00E87B07" w:rsidRPr="00887DBD">
        <w:rPr>
          <w:rFonts w:ascii="Times New Roman" w:hAnsi="Times New Roman" w:cs="Times New Roman"/>
          <w:sz w:val="24"/>
          <w:szCs w:val="24"/>
        </w:rPr>
        <w:fldChar w:fldCharType="begin" w:fldLock="1"/>
      </w:r>
      <w:r w:rsidR="00E87B07" w:rsidRPr="00887DBD">
        <w:rPr>
          <w:rFonts w:ascii="Times New Roman" w:hAnsi="Times New Roman" w:cs="Times New Roman"/>
          <w:sz w:val="24"/>
          <w:szCs w:val="24"/>
        </w:rPr>
        <w:instrText>ADDIN CSL_CITATION {"citationItems":[{"id":"ITEM-1","itemData":{"ISBN":"0803678177","author":[{"dropping-particle":"","family":"Shangold","given":"Mona","non-dropping-particle":"","parse-names":false,"suffix":""},{"dropping-particle":"","family":"Mirkin","given":"Gabe","non-dropping-particle":"","parse-names":false,"suffix":""}],"id":"ITEM-1","issued":{"date-parts":[["2016"]]},"number-of-pages":"302","publisher-place":"Hahnemann University Philadelphia, Pennsylvania GABE","title":"Women and Exercise Physiology and Sports Medicine","type":"book"},"uris":["http://www.mendeley.com/documents/?uuid=a9dc1f64-4ae4-43bf-93c0-c169ed71a0ce"]}],"mendeley":{"formattedCitation":"(Shangold &amp; Mirkin, 2016)","plainTextFormattedCitation":"(Shangold &amp; Mirkin, 2016)","previouslyFormattedCitation":"(Shangold &amp; Mirkin, 2016)"},"properties":{"noteIndex":0},"schema":"https://github.com/citation-style-language/schema/raw/master/csl-citation.json"}</w:instrText>
      </w:r>
      <w:r w:rsidR="00E87B07" w:rsidRPr="00887DBD">
        <w:rPr>
          <w:rFonts w:ascii="Times New Roman" w:hAnsi="Times New Roman" w:cs="Times New Roman"/>
          <w:sz w:val="24"/>
          <w:szCs w:val="24"/>
        </w:rPr>
        <w:fldChar w:fldCharType="separate"/>
      </w:r>
      <w:r w:rsidR="00E87B07" w:rsidRPr="00887DBD">
        <w:rPr>
          <w:rFonts w:ascii="Times New Roman" w:hAnsi="Times New Roman" w:cs="Times New Roman"/>
          <w:noProof/>
          <w:sz w:val="24"/>
          <w:szCs w:val="24"/>
        </w:rPr>
        <w:t>(Shangold &amp; Mirkin, 2016)</w:t>
      </w:r>
      <w:r w:rsidR="00E87B07" w:rsidRPr="00887DBD">
        <w:rPr>
          <w:rFonts w:ascii="Times New Roman" w:hAnsi="Times New Roman" w:cs="Times New Roman"/>
          <w:sz w:val="24"/>
          <w:szCs w:val="24"/>
        </w:rPr>
        <w:fldChar w:fldCharType="end"/>
      </w:r>
      <w:r w:rsidR="00E87B07" w:rsidRPr="00E27EC1">
        <w:rPr>
          <w:rFonts w:ascii="Times New Roman" w:hAnsi="Times New Roman" w:cs="Times New Roman"/>
          <w:sz w:val="24"/>
          <w:szCs w:val="24"/>
        </w:rPr>
        <w:t>.</w:t>
      </w:r>
    </w:p>
    <w:p w:rsidR="00E87B07" w:rsidRPr="00E87B07" w:rsidRDefault="00E87B07" w:rsidP="00E87B07">
      <w:pPr>
        <w:pStyle w:val="ListParagraph"/>
        <w:spacing w:after="0" w:line="360" w:lineRule="auto"/>
        <w:ind w:left="0" w:firstLine="567"/>
        <w:jc w:val="both"/>
        <w:rPr>
          <w:rFonts w:ascii="Times New Roman" w:hAnsi="Times New Roman" w:cs="Times New Roman"/>
          <w:sz w:val="24"/>
          <w:szCs w:val="24"/>
          <w:lang w:val="en-US"/>
        </w:rPr>
      </w:pPr>
      <w:r w:rsidRPr="00887DBD">
        <w:rPr>
          <w:rFonts w:ascii="Times New Roman" w:hAnsi="Times New Roman" w:cs="Times New Roman"/>
          <w:sz w:val="24"/>
        </w:rPr>
        <w:t xml:space="preserve">Setelah melihat semua faktor yang ada peneliti menguji 3 jilbab dengan desain yang berbeda, pada desain yang pertama dengan kompenen utama nya adalah kain </w:t>
      </w:r>
      <w:r w:rsidRPr="00887DBD">
        <w:rPr>
          <w:rFonts w:ascii="Times New Roman" w:hAnsi="Times New Roman" w:cs="Times New Roman"/>
          <w:i/>
          <w:sz w:val="24"/>
        </w:rPr>
        <w:t>poli-spandex</w:t>
      </w:r>
      <w:r w:rsidRPr="00887DBD">
        <w:rPr>
          <w:rFonts w:ascii="Times New Roman" w:hAnsi="Times New Roman" w:cs="Times New Roman"/>
          <w:sz w:val="24"/>
        </w:rPr>
        <w:t xml:space="preserve">. Desain dari D1 ini memang desain pertama yang peneliti rancang sehingga masih sangat banyak kekurangan dalam sisi pola. Saat </w:t>
      </w:r>
      <w:r w:rsidRPr="00887DBD">
        <w:rPr>
          <w:rFonts w:ascii="Times New Roman" w:hAnsi="Times New Roman" w:cs="Times New Roman"/>
          <w:sz w:val="24"/>
        </w:rPr>
        <w:lastRenderedPageBreak/>
        <w:t xml:space="preserve">pelaksanaan treatment dengan berolahraga kelompok 1 banyak mengeluhkan mengenai lingkar leher yang sedikit sempit, itu membuat mereka merasakan panas yang berlebih, hal ini di buktikan dengan data yang di dapat, pada D1 nilai skor termoregulasi adalah (37,44 </w:t>
      </w:r>
      <w:r w:rsidRPr="00887DBD">
        <w:rPr>
          <w:rFonts w:ascii="Times New Roman" w:hAnsi="Times New Roman" w:cs="Times New Roman"/>
          <w:sz w:val="24"/>
          <w:vertAlign w:val="superscript"/>
        </w:rPr>
        <w:t>o</w:t>
      </w:r>
      <w:r w:rsidRPr="00887DBD">
        <w:rPr>
          <w:rFonts w:ascii="Times New Roman" w:hAnsi="Times New Roman" w:cs="Times New Roman"/>
          <w:sz w:val="24"/>
        </w:rPr>
        <w:t xml:space="preserve">C). Hal ini juga di buktikan pada uji t test </w:t>
      </w:r>
      <w:r w:rsidRPr="00887DBD">
        <w:rPr>
          <w:rFonts w:ascii="Times New Roman" w:eastAsia="Times New Roman" w:hAnsi="Times New Roman" w:cs="Times New Roman"/>
          <w:sz w:val="24"/>
          <w:szCs w:val="24"/>
          <w:lang w:eastAsia="id-ID"/>
        </w:rPr>
        <w:t xml:space="preserve">0,025 </w:t>
      </w:r>
      <w:r w:rsidRPr="00887DBD">
        <w:rPr>
          <w:rFonts w:ascii="Times New Roman" w:hAnsi="Times New Roman" w:cs="Times New Roman"/>
          <w:sz w:val="24"/>
        </w:rPr>
        <w:t xml:space="preserve">(2-tailed) </w:t>
      </w:r>
      <w:r w:rsidRPr="00887DBD">
        <w:rPr>
          <w:rFonts w:ascii="Times New Roman" w:eastAsia="Times New Roman" w:hAnsi="Times New Roman" w:cs="Times New Roman"/>
          <w:sz w:val="24"/>
          <w:szCs w:val="24"/>
          <w:lang w:eastAsia="id-ID"/>
        </w:rPr>
        <w:t>&lt; 0.05, maka H</w:t>
      </w:r>
      <w:r w:rsidRPr="00887DBD">
        <w:rPr>
          <w:rFonts w:ascii="Times New Roman" w:eastAsia="Times New Roman" w:hAnsi="Times New Roman" w:cs="Times New Roman"/>
          <w:sz w:val="24"/>
          <w:szCs w:val="24"/>
          <w:vertAlign w:val="subscript"/>
          <w:lang w:eastAsia="id-ID"/>
        </w:rPr>
        <w:t>0</w:t>
      </w:r>
      <w:r w:rsidRPr="00887DBD">
        <w:rPr>
          <w:rFonts w:ascii="Times New Roman" w:eastAsia="Times New Roman" w:hAnsi="Times New Roman" w:cs="Times New Roman"/>
          <w:sz w:val="24"/>
          <w:szCs w:val="24"/>
          <w:lang w:eastAsia="id-ID"/>
        </w:rPr>
        <w:t xml:space="preserve"> di terima. Artinya “</w:t>
      </w:r>
      <w:r w:rsidRPr="00887DBD">
        <w:rPr>
          <w:rFonts w:ascii="Times New Roman" w:hAnsi="Times New Roman" w:cs="Times New Roman"/>
          <w:sz w:val="24"/>
          <w:szCs w:val="24"/>
        </w:rPr>
        <w:t xml:space="preserve">tidak terdapat </w:t>
      </w:r>
      <w:r w:rsidRPr="00887DBD">
        <w:rPr>
          <w:rFonts w:ascii="Times New Roman" w:hAnsi="Times New Roman" w:cs="Times New Roman"/>
          <w:sz w:val="24"/>
          <w:szCs w:val="23"/>
          <w:shd w:val="clear" w:color="auto" w:fill="FFFFFF"/>
        </w:rPr>
        <w:t xml:space="preserve">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D1 dalam mempertahankan tingkat termoregulasi tubuh setelah olahraga”.</w:t>
      </w:r>
      <w:r w:rsidRPr="00887DBD">
        <w:rPr>
          <w:rFonts w:ascii="Times New Roman" w:hAnsi="Times New Roman" w:cs="Times New Roman"/>
          <w:sz w:val="24"/>
        </w:rPr>
        <w:t xml:space="preserve">Jika suhu tubuh diatas level normal maka itu berkaitan erat juga dengan level hidrasi, kelompok uji desain ini adalah kelompok yg menglami dehidrasi sedang dengan nilai skor hidrasi (5,20). Hal ini dapat di buktikan pada uji t test </w:t>
      </w:r>
      <w:r w:rsidRPr="00887DBD">
        <w:rPr>
          <w:rFonts w:ascii="Times New Roman" w:eastAsia="Times New Roman" w:hAnsi="Times New Roman" w:cs="Times New Roman"/>
          <w:sz w:val="24"/>
          <w:szCs w:val="24"/>
          <w:lang w:eastAsia="id-ID"/>
        </w:rPr>
        <w:t>0,013</w:t>
      </w:r>
      <w:r w:rsidRPr="00887DBD">
        <w:rPr>
          <w:rFonts w:ascii="Times New Roman" w:hAnsi="Times New Roman" w:cs="Times New Roman"/>
          <w:sz w:val="24"/>
        </w:rPr>
        <w:t xml:space="preserve"> sig (2-tailed)</w:t>
      </w:r>
      <w:r w:rsidRPr="00887DBD">
        <w:rPr>
          <w:rFonts w:ascii="Times New Roman" w:eastAsia="Times New Roman" w:hAnsi="Times New Roman" w:cs="Times New Roman"/>
          <w:sz w:val="24"/>
          <w:szCs w:val="24"/>
          <w:lang w:eastAsia="id-ID"/>
        </w:rPr>
        <w:t>&lt; 0,05, maka H</w:t>
      </w:r>
      <w:r w:rsidRPr="00887DBD">
        <w:rPr>
          <w:rFonts w:ascii="Times New Roman" w:eastAsia="Times New Roman" w:hAnsi="Times New Roman" w:cs="Times New Roman"/>
          <w:sz w:val="24"/>
          <w:szCs w:val="24"/>
          <w:vertAlign w:val="subscript"/>
          <w:lang w:eastAsia="id-ID"/>
        </w:rPr>
        <w:t>0</w:t>
      </w:r>
      <w:r>
        <w:rPr>
          <w:rFonts w:ascii="Times New Roman" w:eastAsia="Times New Roman" w:hAnsi="Times New Roman" w:cs="Times New Roman"/>
          <w:sz w:val="24"/>
          <w:szCs w:val="24"/>
          <w:lang w:eastAsia="id-ID"/>
        </w:rPr>
        <w:t xml:space="preserve">diterima </w:t>
      </w:r>
      <w:r w:rsidRPr="00887DBD">
        <w:rPr>
          <w:rFonts w:ascii="Times New Roman" w:eastAsia="Times New Roman" w:hAnsi="Times New Roman" w:cs="Times New Roman"/>
          <w:sz w:val="24"/>
          <w:szCs w:val="24"/>
          <w:lang w:eastAsia="id-ID"/>
        </w:rPr>
        <w:t>artinya “</w:t>
      </w:r>
      <w:r w:rsidRPr="00887DBD">
        <w:rPr>
          <w:rFonts w:ascii="Times New Roman" w:hAnsi="Times New Roman" w:cs="Times New Roman"/>
          <w:sz w:val="24"/>
          <w:szCs w:val="24"/>
        </w:rPr>
        <w:t xml:space="preserve">tidak terdapat </w:t>
      </w:r>
      <w:r w:rsidRPr="00887DBD">
        <w:rPr>
          <w:rFonts w:ascii="Times New Roman" w:hAnsi="Times New Roman" w:cs="Times New Roman"/>
          <w:sz w:val="24"/>
          <w:szCs w:val="23"/>
          <w:shd w:val="clear" w:color="auto" w:fill="FFFFFF"/>
        </w:rPr>
        <w:t xml:space="preserve">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D1 dalam mempertahankan tingkat hidrasi  tubuh setelah olahraga</w:t>
      </w:r>
      <w:r w:rsidRPr="00887DBD">
        <w:rPr>
          <w:rFonts w:ascii="Times New Roman" w:hAnsi="Times New Roman" w:cs="Times New Roman"/>
          <w:sz w:val="24"/>
        </w:rPr>
        <w:t>”.</w:t>
      </w:r>
      <w:r>
        <w:rPr>
          <w:rFonts w:ascii="Times New Roman" w:hAnsi="Times New Roman" w:cs="Times New Roman"/>
          <w:sz w:val="24"/>
          <w:lang w:val="en-US"/>
        </w:rPr>
        <w:t xml:space="preserve"> </w:t>
      </w:r>
      <w:r w:rsidRPr="00E87B07">
        <w:rPr>
          <w:rFonts w:ascii="Times New Roman" w:hAnsi="Times New Roman" w:cs="Times New Roman"/>
          <w:sz w:val="24"/>
        </w:rPr>
        <w:t>Maka jilbab desain D1 ini tidak berpengaruh dalam mempertahankan termoregulasi dan hidrasi tubuh.</w:t>
      </w:r>
    </w:p>
    <w:p w:rsidR="00E87B07" w:rsidRPr="00087E7B" w:rsidRDefault="00E87B07" w:rsidP="003D2D9C">
      <w:pPr>
        <w:spacing w:after="0" w:line="360" w:lineRule="auto"/>
        <w:ind w:firstLine="567"/>
        <w:jc w:val="both"/>
        <w:rPr>
          <w:rFonts w:ascii="Times New Roman" w:hAnsi="Times New Roman" w:cs="Times New Roman"/>
          <w:sz w:val="24"/>
        </w:rPr>
      </w:pPr>
      <w:r w:rsidRPr="00887DBD">
        <w:rPr>
          <w:rFonts w:ascii="Times New Roman" w:hAnsi="Times New Roman" w:cs="Times New Roman"/>
          <w:sz w:val="24"/>
        </w:rPr>
        <w:t xml:space="preserve">Peneliti membandingkan dengan kelompok uji coba yang memakai desain D2, pola jilbabnya sudah di perbaiki tidak hanya memperhatikan sisi anatomisnya tapi peneliti memperhatikan juga sisi agama, karena dalam islam wanita tidak di perbolehkan memperlihatkan lekuk tubuh. Pola yang ke 2 ini di buat dengan penutup dada yang lebih panjang kompenen utama nya adalah </w:t>
      </w:r>
      <w:r w:rsidRPr="00887DBD">
        <w:rPr>
          <w:rFonts w:ascii="Times New Roman" w:hAnsi="Times New Roman" w:cs="Times New Roman"/>
          <w:i/>
          <w:sz w:val="24"/>
        </w:rPr>
        <w:t>spandex ballon</w:t>
      </w:r>
      <w:r w:rsidRPr="00887DBD">
        <w:rPr>
          <w:rFonts w:ascii="Times New Roman" w:hAnsi="Times New Roman" w:cs="Times New Roman"/>
          <w:sz w:val="24"/>
        </w:rPr>
        <w:t xml:space="preserve"> bahannya lebih tipis dan dingin. Beberapa orang dalam kelompok ini mengeluhkan keringat pada bagian leher dan kepala memang terserap olehkain jilbab namun setelah beres olahraga merasakan bau, artinya kain ini tidak </w:t>
      </w:r>
      <w:r w:rsidRPr="00887DBD">
        <w:rPr>
          <w:rFonts w:ascii="Times New Roman" w:hAnsi="Times New Roman" w:cs="Times New Roman"/>
          <w:i/>
          <w:sz w:val="24"/>
        </w:rPr>
        <w:t xml:space="preserve">anti-bacterial. </w:t>
      </w:r>
      <w:r w:rsidRPr="00887DBD">
        <w:rPr>
          <w:rFonts w:ascii="Times New Roman" w:hAnsi="Times New Roman" w:cs="Times New Roman"/>
          <w:sz w:val="24"/>
        </w:rPr>
        <w:t xml:space="preserve">Ada yang mengeluhkan kulitnya mudah terpapar panas, karna sifat kainnya yang tipis jadi memudahkan transfer panas masuk kedalam. Karena sifat kainnya yang dingin dan sifat premeability lebih besar mengakibatkan suhu tubuh bisa lebih cepat menyesuaikan kembali dengan suhu tubuh asal. Nilai pengukuran termoregulasi pada kelompok ini adalah (36.300 </w:t>
      </w:r>
      <w:r w:rsidRPr="00887DBD">
        <w:rPr>
          <w:rFonts w:ascii="Times New Roman" w:hAnsi="Times New Roman" w:cs="Times New Roman"/>
          <w:sz w:val="24"/>
          <w:vertAlign w:val="superscript"/>
        </w:rPr>
        <w:t>o</w:t>
      </w:r>
      <w:r w:rsidRPr="00887DBD">
        <w:rPr>
          <w:rFonts w:ascii="Times New Roman" w:hAnsi="Times New Roman" w:cs="Times New Roman"/>
          <w:sz w:val="24"/>
        </w:rPr>
        <w:t xml:space="preserve">C)  ini termasuk kedalam level normal, ada peningkatan dari hasil kelompok desain. Hal ini juga di buktikan pada uji t test </w:t>
      </w:r>
      <w:r w:rsidRPr="00887DBD">
        <w:rPr>
          <w:rFonts w:ascii="Times New Roman" w:eastAsia="Times New Roman" w:hAnsi="Times New Roman" w:cs="Times New Roman"/>
          <w:sz w:val="24"/>
          <w:szCs w:val="24"/>
          <w:lang w:eastAsia="id-ID"/>
        </w:rPr>
        <w:t>0,132 (2-tailed) &gt; 0.05  maka H</w:t>
      </w:r>
      <w:r w:rsidRPr="00887DBD">
        <w:rPr>
          <w:rFonts w:ascii="Times New Roman" w:eastAsia="Times New Roman" w:hAnsi="Times New Roman" w:cs="Times New Roman"/>
          <w:sz w:val="24"/>
          <w:szCs w:val="24"/>
          <w:vertAlign w:val="subscript"/>
          <w:lang w:eastAsia="id-ID"/>
        </w:rPr>
        <w:t>0</w:t>
      </w:r>
      <w:r w:rsidRPr="00887DBD">
        <w:rPr>
          <w:rFonts w:ascii="Times New Roman" w:eastAsia="Times New Roman" w:hAnsi="Times New Roman" w:cs="Times New Roman"/>
          <w:sz w:val="24"/>
          <w:szCs w:val="24"/>
          <w:lang w:eastAsia="id-ID"/>
        </w:rPr>
        <w:t xml:space="preserve"> di tolak artinya</w:t>
      </w:r>
      <w:r w:rsidRPr="00887DBD">
        <w:rPr>
          <w:rFonts w:ascii="Times New Roman" w:hAnsi="Times New Roman" w:cs="Times New Roman"/>
          <w:sz w:val="24"/>
        </w:rPr>
        <w:t xml:space="preserve"> “</w:t>
      </w:r>
      <w:r w:rsidRPr="00887DBD">
        <w:rPr>
          <w:rFonts w:ascii="Times New Roman" w:hAnsi="Times New Roman" w:cs="Times New Roman"/>
          <w:sz w:val="24"/>
          <w:szCs w:val="23"/>
          <w:shd w:val="clear" w:color="auto" w:fill="FFFFFF"/>
        </w:rPr>
        <w:t xml:space="preserve">terdapat 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D2 dalam mempertahankan tingkat termoregulasi setelah olahraga”.</w:t>
      </w:r>
      <w:r w:rsidRPr="00887DBD">
        <w:rPr>
          <w:rFonts w:ascii="Times New Roman" w:hAnsi="Times New Roman" w:cs="Times New Roman"/>
          <w:sz w:val="24"/>
        </w:rPr>
        <w:t xml:space="preserve"> Namun pada pengukuran hidrasi masih pada angka di bawah normal yaitu (4,20) walaupun ada perbedaan </w:t>
      </w:r>
      <w:r w:rsidRPr="00887DBD">
        <w:rPr>
          <w:rFonts w:ascii="Times New Roman" w:hAnsi="Times New Roman" w:cs="Times New Roman"/>
          <w:sz w:val="24"/>
        </w:rPr>
        <w:lastRenderedPageBreak/>
        <w:t xml:space="preserve">tapi tidak signifikan. Hal ini dapat di buktikan dari uji t test </w:t>
      </w:r>
      <w:r w:rsidRPr="00887DBD">
        <w:rPr>
          <w:rFonts w:ascii="Times New Roman" w:eastAsia="Times New Roman" w:hAnsi="Times New Roman" w:cs="Times New Roman"/>
          <w:sz w:val="24"/>
          <w:szCs w:val="24"/>
          <w:lang w:eastAsia="id-ID"/>
        </w:rPr>
        <w:t>0,021</w:t>
      </w:r>
      <w:r w:rsidRPr="00887DBD">
        <w:rPr>
          <w:rFonts w:ascii="Times New Roman" w:hAnsi="Times New Roman" w:cs="Times New Roman"/>
          <w:sz w:val="24"/>
        </w:rPr>
        <w:t xml:space="preserve"> sig (2-tailed)</w:t>
      </w:r>
      <w:r w:rsidRPr="00887DBD">
        <w:rPr>
          <w:rFonts w:ascii="Times New Roman" w:eastAsia="Times New Roman" w:hAnsi="Times New Roman" w:cs="Times New Roman"/>
          <w:sz w:val="24"/>
          <w:szCs w:val="24"/>
          <w:lang w:eastAsia="id-ID"/>
        </w:rPr>
        <w:t>&lt; 0,05, maka H</w:t>
      </w:r>
      <w:r w:rsidRPr="00887DBD">
        <w:rPr>
          <w:rFonts w:ascii="Times New Roman" w:eastAsia="Times New Roman" w:hAnsi="Times New Roman" w:cs="Times New Roman"/>
          <w:sz w:val="24"/>
          <w:szCs w:val="24"/>
          <w:vertAlign w:val="subscript"/>
          <w:lang w:eastAsia="id-ID"/>
        </w:rPr>
        <w:t>0</w:t>
      </w:r>
      <w:r w:rsidRPr="00887DBD">
        <w:rPr>
          <w:rFonts w:ascii="Times New Roman" w:eastAsia="Times New Roman" w:hAnsi="Times New Roman" w:cs="Times New Roman"/>
          <w:sz w:val="24"/>
          <w:szCs w:val="24"/>
          <w:lang w:eastAsia="id-ID"/>
        </w:rPr>
        <w:t xml:space="preserve"> diterima artinya “tidak </w:t>
      </w:r>
      <w:r w:rsidRPr="00887DBD">
        <w:rPr>
          <w:rFonts w:ascii="Times New Roman" w:hAnsi="Times New Roman" w:cs="Times New Roman"/>
          <w:sz w:val="24"/>
          <w:szCs w:val="23"/>
          <w:shd w:val="clear" w:color="auto" w:fill="FFFFFF"/>
        </w:rPr>
        <w:t xml:space="preserve">terdapat 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D2 dalam mempertahankan tingkat hidrasi tubuh setelah olahraga”.</w:t>
      </w:r>
      <w:r>
        <w:rPr>
          <w:rFonts w:ascii="Times New Roman" w:hAnsi="Times New Roman" w:cs="Times New Roman"/>
          <w:sz w:val="24"/>
          <w:lang w:val="en-US"/>
        </w:rPr>
        <w:t xml:space="preserve"> </w:t>
      </w:r>
      <w:r w:rsidRPr="00887DBD">
        <w:rPr>
          <w:rFonts w:ascii="Times New Roman" w:hAnsi="Times New Roman" w:cs="Times New Roman"/>
          <w:sz w:val="24"/>
        </w:rPr>
        <w:t>Artinya jilbab desain D2 ini tidak berpengaruh dalam mempertahankan hidrasi tubuh.</w:t>
      </w:r>
    </w:p>
    <w:p w:rsidR="005F4AFD" w:rsidRPr="00544DCF" w:rsidRDefault="00E87B07" w:rsidP="00544DCF">
      <w:pPr>
        <w:pStyle w:val="ListParagraph"/>
        <w:spacing w:after="0" w:line="360" w:lineRule="auto"/>
        <w:ind w:left="0" w:firstLine="567"/>
        <w:jc w:val="both"/>
        <w:rPr>
          <w:rFonts w:ascii="Times New Roman" w:hAnsi="Times New Roman" w:cs="Times New Roman"/>
          <w:sz w:val="24"/>
          <w:lang w:val="en-US"/>
        </w:rPr>
      </w:pPr>
      <w:r w:rsidRPr="00887DBD">
        <w:rPr>
          <w:rFonts w:ascii="Times New Roman" w:hAnsi="Times New Roman" w:cs="Times New Roman"/>
          <w:sz w:val="24"/>
        </w:rPr>
        <w:t xml:space="preserve">Setelah mengevaluasi kekurangan nya peneliti menguji desain D3 dengan kompenen utamnya yaitu </w:t>
      </w:r>
      <w:r w:rsidRPr="00887DBD">
        <w:rPr>
          <w:rFonts w:ascii="Times New Roman" w:hAnsi="Times New Roman" w:cs="Times New Roman"/>
          <w:i/>
          <w:sz w:val="24"/>
        </w:rPr>
        <w:t>Italian Lycra</w:t>
      </w:r>
      <w:r w:rsidRPr="00887DBD">
        <w:rPr>
          <w:rFonts w:ascii="Times New Roman" w:hAnsi="Times New Roman" w:cs="Times New Roman"/>
          <w:sz w:val="24"/>
        </w:rPr>
        <w:t xml:space="preserve"> yang disebut sebut adalah kain terbaik di dunia untuk pakaian salah satu nya pakaian olahraga.</w:t>
      </w:r>
      <w:r w:rsidR="005F4AFD">
        <w:rPr>
          <w:rFonts w:ascii="Times New Roman" w:hAnsi="Times New Roman" w:cs="Times New Roman"/>
          <w:sz w:val="24"/>
        </w:rPr>
        <w:t xml:space="preserve"> </w:t>
      </w:r>
      <w:r w:rsidR="005F4AFD" w:rsidRPr="00887DBD">
        <w:rPr>
          <w:rFonts w:ascii="Times New Roman" w:eastAsia="Times New Roman" w:hAnsi="Times New Roman" w:cs="Times New Roman"/>
          <w:sz w:val="24"/>
          <w:szCs w:val="21"/>
          <w:lang w:eastAsia="id-ID"/>
        </w:rPr>
        <w:t xml:space="preserve">Kain </w:t>
      </w:r>
      <w:r w:rsidR="005F4AFD" w:rsidRPr="00887DBD">
        <w:rPr>
          <w:rFonts w:ascii="Times New Roman" w:eastAsia="Times New Roman" w:hAnsi="Times New Roman" w:cs="Times New Roman"/>
          <w:i/>
          <w:sz w:val="24"/>
          <w:szCs w:val="21"/>
          <w:lang w:eastAsia="id-ID"/>
        </w:rPr>
        <w:t>lycra</w:t>
      </w:r>
      <w:r w:rsidR="005F4AFD" w:rsidRPr="00887DBD">
        <w:rPr>
          <w:rFonts w:ascii="Times New Roman" w:eastAsia="Times New Roman" w:hAnsi="Times New Roman" w:cs="Times New Roman"/>
          <w:sz w:val="24"/>
          <w:szCs w:val="21"/>
          <w:lang w:eastAsia="id-ID"/>
        </w:rPr>
        <w:t xml:space="preserve"> bersifat fitting atau mengikut alunan tubuh pemakai sehingga bisa meregang hingga 80% </w:t>
      </w:r>
      <w:r w:rsidR="005F4AFD" w:rsidRPr="00887DBD">
        <w:rPr>
          <w:rFonts w:ascii="Times New Roman" w:eastAsia="Times New Roman" w:hAnsi="Times New Roman" w:cs="Times New Roman"/>
          <w:sz w:val="24"/>
          <w:szCs w:val="21"/>
          <w:lang w:eastAsia="id-ID"/>
        </w:rPr>
        <w:fldChar w:fldCharType="begin" w:fldLock="1"/>
      </w:r>
      <w:r w:rsidR="005F4AFD" w:rsidRPr="00887DBD">
        <w:rPr>
          <w:rFonts w:ascii="Times New Roman" w:eastAsia="Times New Roman" w:hAnsi="Times New Roman" w:cs="Times New Roman"/>
          <w:sz w:val="24"/>
          <w:szCs w:val="21"/>
          <w:lang w:eastAsia="id-ID"/>
        </w:rPr>
        <w:instrText>ADDIN CSL_CITATION {"citationItems":[{"id":"ITEM-1","itemData":{"author":[{"dropping-particle":"","family":"Mo’einfard","given":"Maliheh","non-dropping-particle":"","parse-names":false,"suffix":""}],"id":"ITEM-1","issue":"5757","issued":{"date-parts":[["2001"]]},"page":"1549-1557","title":"Sportswear Of Iranian Female Futsal Players And Their Satisfaction Rates","type":"article-journal"},"uris":["http://www.mendeley.com/documents/?uuid=bc72c745-2202-49c5-a7b2-32c3cd111e5a"]}],"mendeley":{"formattedCitation":"(Mo’einfard, 2001)","plainTextFormattedCitation":"(Mo’einfard, 2001)","previouslyFormattedCitation":"(Mo’einfard, 2001)"},"properties":{"noteIndex":0},"schema":"https://github.com/citation-style-language/schema/raw/master/csl-citation.json"}</w:instrText>
      </w:r>
      <w:r w:rsidR="005F4AFD" w:rsidRPr="00887DBD">
        <w:rPr>
          <w:rFonts w:ascii="Times New Roman" w:eastAsia="Times New Roman" w:hAnsi="Times New Roman" w:cs="Times New Roman"/>
          <w:sz w:val="24"/>
          <w:szCs w:val="21"/>
          <w:lang w:eastAsia="id-ID"/>
        </w:rPr>
        <w:fldChar w:fldCharType="separate"/>
      </w:r>
      <w:r w:rsidR="005F4AFD" w:rsidRPr="00887DBD">
        <w:rPr>
          <w:rFonts w:ascii="Times New Roman" w:eastAsia="Times New Roman" w:hAnsi="Times New Roman" w:cs="Times New Roman"/>
          <w:noProof/>
          <w:sz w:val="24"/>
          <w:szCs w:val="21"/>
          <w:lang w:eastAsia="id-ID"/>
        </w:rPr>
        <w:t>(Mo’einfard, 2001)</w:t>
      </w:r>
      <w:r w:rsidR="005F4AFD" w:rsidRPr="00887DBD">
        <w:rPr>
          <w:rFonts w:ascii="Times New Roman" w:eastAsia="Times New Roman" w:hAnsi="Times New Roman" w:cs="Times New Roman"/>
          <w:sz w:val="24"/>
          <w:szCs w:val="21"/>
          <w:lang w:eastAsia="id-ID"/>
        </w:rPr>
        <w:fldChar w:fldCharType="end"/>
      </w:r>
      <w:r w:rsidR="005F4AFD">
        <w:rPr>
          <w:rFonts w:ascii="Times New Roman" w:eastAsia="Times New Roman" w:hAnsi="Times New Roman" w:cs="Times New Roman"/>
          <w:sz w:val="24"/>
          <w:szCs w:val="21"/>
          <w:lang w:eastAsia="id-ID"/>
        </w:rPr>
        <w:t>. “</w:t>
      </w:r>
      <w:r w:rsidR="005F4AFD">
        <w:rPr>
          <w:rFonts w:ascii="Times New Roman" w:eastAsia="Times New Roman" w:hAnsi="Times New Roman" w:cs="Times New Roman"/>
          <w:i/>
          <w:sz w:val="24"/>
          <w:szCs w:val="21"/>
          <w:lang w:eastAsia="id-ID"/>
        </w:rPr>
        <w:t xml:space="preserve">Lycra </w:t>
      </w:r>
      <w:r w:rsidR="005F4AFD">
        <w:rPr>
          <w:rFonts w:ascii="Times New Roman" w:eastAsia="Times New Roman" w:hAnsi="Times New Roman" w:cs="Times New Roman"/>
          <w:i/>
          <w:sz w:val="24"/>
          <w:szCs w:val="24"/>
        </w:rPr>
        <w:t>k</w:t>
      </w:r>
      <w:r w:rsidR="005F4AFD" w:rsidRPr="00887DBD">
        <w:rPr>
          <w:rFonts w:ascii="Times New Roman" w:eastAsia="Times New Roman" w:hAnsi="Times New Roman" w:cs="Times New Roman"/>
          <w:i/>
          <w:sz w:val="24"/>
          <w:szCs w:val="24"/>
        </w:rPr>
        <w:t>eeping a normal level of bacteria on the skin offers a high level of comfort and personal hygiene, especially during athletic activities</w:t>
      </w:r>
      <w:r w:rsidR="005F4AFD">
        <w:rPr>
          <w:rFonts w:ascii="Times New Roman" w:eastAsia="Times New Roman" w:hAnsi="Times New Roman" w:cs="Times New Roman"/>
          <w:i/>
          <w:sz w:val="24"/>
          <w:szCs w:val="24"/>
        </w:rPr>
        <w:t>”</w:t>
      </w:r>
      <w:r w:rsidR="005F4AFD">
        <w:rPr>
          <w:rFonts w:ascii="Times New Roman" w:eastAsia="Times New Roman" w:hAnsi="Times New Roman" w:cs="Times New Roman"/>
          <w:i/>
          <w:sz w:val="24"/>
          <w:szCs w:val="24"/>
        </w:rPr>
        <w:fldChar w:fldCharType="begin" w:fldLock="1"/>
      </w:r>
      <w:r w:rsidR="005F4AFD">
        <w:rPr>
          <w:rFonts w:ascii="Times New Roman" w:eastAsia="Times New Roman" w:hAnsi="Times New Roman" w:cs="Times New Roman"/>
          <w:i/>
          <w:sz w:val="24"/>
          <w:szCs w:val="24"/>
        </w:rPr>
        <w:instrText>ADDIN CSL_CITATION {"citationItems":[{"id":"ITEM-1","itemData":{"author":[{"dropping-particle":"","family":"Mo’einfard","given":"Maliheh","non-dropping-particle":"","parse-names":false,"suffix":""}],"id":"ITEM-1","issue":"5757","issued":{"date-parts":[["2001"]]},"page":"1549-1557","title":"Sportswear Of Iranian Female Futsal Players And Their Satisfaction Rates","type":"article-journal"},"uris":["http://www.mendeley.com/documents/?uuid=bc72c745-2202-49c5-a7b2-32c3cd111e5a"]}],"mendeley":{"formattedCitation":"(Mo’einfard, 2001)","plainTextFormattedCitation":"(Mo’einfard, 2001)","previouslyFormattedCitation":"(Mo’einfard, 2001)"},"properties":{"noteIndex":0},"schema":"https://github.com/citation-style-language/schema/raw/master/csl-citation.json"}</w:instrText>
      </w:r>
      <w:r w:rsidR="005F4AFD">
        <w:rPr>
          <w:rFonts w:ascii="Times New Roman" w:eastAsia="Times New Roman" w:hAnsi="Times New Roman" w:cs="Times New Roman"/>
          <w:i/>
          <w:sz w:val="24"/>
          <w:szCs w:val="24"/>
        </w:rPr>
        <w:fldChar w:fldCharType="separate"/>
      </w:r>
      <w:r w:rsidR="005F4AFD" w:rsidRPr="005F4AFD">
        <w:rPr>
          <w:rFonts w:ascii="Times New Roman" w:eastAsia="Times New Roman" w:hAnsi="Times New Roman" w:cs="Times New Roman"/>
          <w:noProof/>
          <w:sz w:val="24"/>
          <w:szCs w:val="24"/>
        </w:rPr>
        <w:t>(Mo’einfard, 2001)</w:t>
      </w:r>
      <w:r w:rsidR="005F4AFD">
        <w:rPr>
          <w:rFonts w:ascii="Times New Roman" w:eastAsia="Times New Roman" w:hAnsi="Times New Roman" w:cs="Times New Roman"/>
          <w:i/>
          <w:sz w:val="24"/>
          <w:szCs w:val="24"/>
        </w:rPr>
        <w:fldChar w:fldCharType="end"/>
      </w:r>
      <w:r w:rsidR="005F4AFD" w:rsidRPr="00887DBD">
        <w:rPr>
          <w:rFonts w:ascii="Times New Roman" w:eastAsia="Times New Roman" w:hAnsi="Times New Roman" w:cs="Times New Roman"/>
          <w:i/>
          <w:sz w:val="24"/>
          <w:szCs w:val="24"/>
        </w:rPr>
        <w:t>.</w:t>
      </w:r>
      <w:r w:rsidRPr="00887DBD">
        <w:rPr>
          <w:rFonts w:ascii="Times New Roman" w:hAnsi="Times New Roman" w:cs="Times New Roman"/>
          <w:sz w:val="24"/>
        </w:rPr>
        <w:t xml:space="preserve"> Kelompok uji produk ini sama dengan 2 kelompok lainnya, sama sama melakukan olahraga dan melakukan syarat penelitian. Namun mereka tidak mengeluhkan mengenai hal yang sama seperti kelompok uji desain dan uji coba. Mereka hanya mengeluhkan pola yang menurut merekan kurang panjang pada bagian dada, tapi untuk yang lainnya tidak ada masalah. Dilihat dari fungsi kainnya </w:t>
      </w:r>
      <w:r w:rsidRPr="00887DBD">
        <w:rPr>
          <w:rFonts w:ascii="Times New Roman" w:hAnsi="Times New Roman" w:cs="Times New Roman"/>
          <w:i/>
          <w:sz w:val="24"/>
        </w:rPr>
        <w:t xml:space="preserve">talian lycra </w:t>
      </w:r>
      <w:r w:rsidRPr="00887DBD">
        <w:rPr>
          <w:rFonts w:ascii="Times New Roman" w:hAnsi="Times New Roman" w:cs="Times New Roman"/>
          <w:sz w:val="24"/>
        </w:rPr>
        <w:t xml:space="preserve">ini </w:t>
      </w:r>
      <w:r w:rsidRPr="00887DBD">
        <w:rPr>
          <w:rFonts w:ascii="Times New Roman" w:hAnsi="Times New Roman" w:cs="Times New Roman"/>
          <w:i/>
          <w:sz w:val="24"/>
        </w:rPr>
        <w:t xml:space="preserve">ultraviolet protect, </w:t>
      </w:r>
      <w:r w:rsidRPr="00887DBD">
        <w:rPr>
          <w:rFonts w:ascii="Times New Roman" w:hAnsi="Times New Roman" w:cs="Times New Roman"/>
          <w:sz w:val="24"/>
        </w:rPr>
        <w:t xml:space="preserve">paparan sinar matahari tidak akan langsung menembus mengenai kulit tapi akan di pantulkan kembali. </w:t>
      </w:r>
      <w:r w:rsidRPr="00887DBD">
        <w:rPr>
          <w:rFonts w:ascii="Times New Roman" w:hAnsi="Times New Roman" w:cs="Times New Roman"/>
          <w:i/>
          <w:sz w:val="24"/>
        </w:rPr>
        <w:t>Antibacterial</w:t>
      </w:r>
      <w:r w:rsidRPr="00887DBD">
        <w:rPr>
          <w:rFonts w:ascii="Times New Roman" w:hAnsi="Times New Roman" w:cs="Times New Roman"/>
          <w:sz w:val="24"/>
        </w:rPr>
        <w:t xml:space="preserve"> ketika keringat terserap pada </w:t>
      </w:r>
      <w:r w:rsidRPr="00887DBD">
        <w:rPr>
          <w:rFonts w:ascii="Times New Roman" w:hAnsi="Times New Roman" w:cs="Times New Roman"/>
          <w:i/>
          <w:sz w:val="24"/>
        </w:rPr>
        <w:t>microfabric</w:t>
      </w:r>
      <w:r w:rsidRPr="00887DBD">
        <w:rPr>
          <w:rFonts w:ascii="Times New Roman" w:hAnsi="Times New Roman" w:cs="Times New Roman"/>
          <w:sz w:val="24"/>
        </w:rPr>
        <w:t xml:space="preserve"> tidak akan bau, dan lagi nilai premeabilitas nya yang sangat bagus, dapat di lihat pada tabel di bawah ini.</w:t>
      </w:r>
    </w:p>
    <w:p w:rsidR="005F4AFD" w:rsidRDefault="005F4AFD" w:rsidP="00E87B07">
      <w:pPr>
        <w:pStyle w:val="Caption"/>
        <w:spacing w:after="0"/>
        <w:jc w:val="center"/>
        <w:rPr>
          <w:rFonts w:ascii="Times New Roman" w:hAnsi="Times New Roman" w:cs="Times New Roman"/>
          <w:color w:val="auto"/>
          <w:sz w:val="24"/>
        </w:rPr>
      </w:pPr>
    </w:p>
    <w:p w:rsidR="00E87B07" w:rsidRPr="00A62EC5" w:rsidRDefault="00E87B07" w:rsidP="00E87B07">
      <w:pPr>
        <w:pStyle w:val="Caption"/>
        <w:spacing w:after="0"/>
        <w:jc w:val="center"/>
        <w:rPr>
          <w:rFonts w:ascii="Times New Roman" w:hAnsi="Times New Roman" w:cs="Times New Roman"/>
          <w:i/>
          <w:color w:val="auto"/>
          <w:sz w:val="36"/>
        </w:rPr>
      </w:pPr>
      <w:bookmarkStart w:id="99" w:name="_Toc43660284"/>
      <w:r w:rsidRPr="00887DBD">
        <w:rPr>
          <w:rFonts w:ascii="Times New Roman" w:hAnsi="Times New Roman" w:cs="Times New Roman"/>
          <w:color w:val="auto"/>
          <w:sz w:val="24"/>
        </w:rPr>
        <w:t xml:space="preserve">Tabel 4. </w:t>
      </w:r>
      <w:r w:rsidRPr="00887DBD">
        <w:rPr>
          <w:rFonts w:ascii="Times New Roman" w:hAnsi="Times New Roman" w:cs="Times New Roman"/>
          <w:color w:val="auto"/>
          <w:sz w:val="24"/>
        </w:rPr>
        <w:fldChar w:fldCharType="begin"/>
      </w:r>
      <w:r w:rsidRPr="00887DBD">
        <w:rPr>
          <w:rFonts w:ascii="Times New Roman" w:hAnsi="Times New Roman" w:cs="Times New Roman"/>
          <w:color w:val="auto"/>
          <w:sz w:val="24"/>
        </w:rPr>
        <w:instrText xml:space="preserve"> SEQ Tabel_4. \* ARABIC </w:instrText>
      </w:r>
      <w:r w:rsidRPr="00887DBD">
        <w:rPr>
          <w:rFonts w:ascii="Times New Roman" w:hAnsi="Times New Roman" w:cs="Times New Roman"/>
          <w:color w:val="auto"/>
          <w:sz w:val="24"/>
        </w:rPr>
        <w:fldChar w:fldCharType="separate"/>
      </w:r>
      <w:r w:rsidR="00087E7B">
        <w:rPr>
          <w:rFonts w:ascii="Times New Roman" w:hAnsi="Times New Roman" w:cs="Times New Roman"/>
          <w:noProof/>
          <w:color w:val="auto"/>
          <w:sz w:val="24"/>
        </w:rPr>
        <w:t>22</w:t>
      </w:r>
      <w:r w:rsidRPr="00887DBD">
        <w:rPr>
          <w:rFonts w:ascii="Times New Roman" w:hAnsi="Times New Roman" w:cs="Times New Roman"/>
          <w:color w:val="auto"/>
          <w:sz w:val="24"/>
        </w:rPr>
        <w:fldChar w:fldCharType="end"/>
      </w:r>
      <w:r w:rsidRPr="00887DBD">
        <w:rPr>
          <w:rFonts w:ascii="Times New Roman" w:hAnsi="Times New Roman" w:cs="Times New Roman"/>
          <w:b w:val="0"/>
          <w:i/>
          <w:color w:val="auto"/>
          <w:sz w:val="24"/>
        </w:rPr>
        <w:t>Content of Lycra Fabric</w:t>
      </w:r>
      <w:bookmarkEnd w:id="99"/>
    </w:p>
    <w:p w:rsidR="00E87B07" w:rsidRDefault="00E87B07" w:rsidP="00E87B07">
      <w:pPr>
        <w:spacing w:after="0" w:line="360" w:lineRule="auto"/>
        <w:jc w:val="center"/>
        <w:rPr>
          <w:rFonts w:ascii="Times New Roman" w:hAnsi="Times New Roman" w:cs="Times New Roman"/>
          <w:b/>
          <w:sz w:val="24"/>
        </w:rPr>
      </w:pPr>
      <w:r w:rsidRPr="00887DBD">
        <w:rPr>
          <w:rFonts w:ascii="Times New Roman" w:hAnsi="Times New Roman" w:cs="Times New Roman"/>
          <w:b/>
          <w:noProof/>
          <w:sz w:val="24"/>
          <w:szCs w:val="24"/>
          <w:shd w:val="clear" w:color="auto" w:fill="FFFFFF"/>
          <w:lang w:eastAsia="id-ID"/>
        </w:rPr>
        <w:drawing>
          <wp:inline distT="0" distB="0" distL="0" distR="0" wp14:anchorId="76EC3BA1" wp14:editId="5FB88101">
            <wp:extent cx="2981739" cy="1675890"/>
            <wp:effectExtent l="0" t="0" r="0" b="0"/>
            <wp:docPr id="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in lycra.png"/>
                    <pic:cNvPicPr/>
                  </pic:nvPicPr>
                  <pic:blipFill>
                    <a:blip r:embed="rId73">
                      <a:extLst>
                        <a:ext uri="{28A0092B-C50C-407E-A947-70E740481C1C}">
                          <a14:useLocalDpi xmlns:a14="http://schemas.microsoft.com/office/drawing/2010/main" val="0"/>
                        </a:ext>
                      </a:extLst>
                    </a:blip>
                    <a:stretch>
                      <a:fillRect/>
                    </a:stretch>
                  </pic:blipFill>
                  <pic:spPr>
                    <a:xfrm>
                      <a:off x="0" y="0"/>
                      <a:ext cx="3004273" cy="1688555"/>
                    </a:xfrm>
                    <a:prstGeom prst="rect">
                      <a:avLst/>
                    </a:prstGeom>
                  </pic:spPr>
                </pic:pic>
              </a:graphicData>
            </a:graphic>
          </wp:inline>
        </w:drawing>
      </w:r>
    </w:p>
    <w:p w:rsidR="00E87B07" w:rsidRDefault="00E87B07" w:rsidP="00E87B07">
      <w:pPr>
        <w:spacing w:after="0" w:line="240" w:lineRule="auto"/>
        <w:jc w:val="center"/>
        <w:rPr>
          <w:rFonts w:ascii="Times New Roman" w:hAnsi="Times New Roman" w:cs="Times New Roman"/>
          <w:i/>
          <w:sz w:val="24"/>
          <w:lang w:val="en-US"/>
        </w:rPr>
      </w:pPr>
      <w:r w:rsidRPr="00887DBD">
        <w:rPr>
          <w:rFonts w:ascii="Times New Roman" w:hAnsi="Times New Roman" w:cs="Times New Roman"/>
          <w:b/>
          <w:sz w:val="24"/>
        </w:rPr>
        <w:t xml:space="preserve">Sumber : </w:t>
      </w:r>
      <w:r w:rsidRPr="00887DBD">
        <w:rPr>
          <w:rFonts w:ascii="Times New Roman" w:hAnsi="Times New Roman" w:cs="Times New Roman"/>
          <w:i/>
          <w:sz w:val="24"/>
        </w:rPr>
        <w:fldChar w:fldCharType="begin" w:fldLock="1"/>
      </w:r>
      <w:r>
        <w:rPr>
          <w:rFonts w:ascii="Times New Roman" w:hAnsi="Times New Roman" w:cs="Times New Roman"/>
          <w:i/>
          <w:sz w:val="24"/>
        </w:rPr>
        <w:instrText>ADDIN CSL_CITATION {"citationItems":[{"id":"ITEM-1","itemData":{"abstract":"In recent years, development in active sportswear fabrics has been progressing to perform high functions and to achieve comfort. The sportswear manufacturing textile industries not only keep their eyes on market diversification for fibrous materials but also on textile science and technology. The use of innovative textile science and technology in the manufacturing of sports and leisurewear fabrics is continuously enhancing day by day to fulfil the requirements for athletics and leisure activities for their better performance in the sports. The performance requirements of many sports goods often demand widely different properties. The contributing factors for developing active sportswear fabrics are: polymer science, fibre science, production techniques, lamination and finishing techniques to obtain sophisticated fibre, modified structure of yarns and fabrics. In this paper, literature related to fabrics properties and works done in development of sportswear have been reviewed.","author":[{"dropping-particle":"","family":"Uttam","given":"Devanand","non-dropping-particle":"","parse-names":false,"suffix":""}],"container-title":"International Journal of IT, Engineering and Applied Sciences Research (IJIEASR) Volume 2, No. 1, January 2013","id":"ITEM-1","issue":"1","issued":{"date-parts":[["2013"]]},"page":"2319-4413","title":"Active Sportswear Fabrics","type":"article-journal","volume":"2"},"uris":["http://www.mendeley.com/documents/?uuid=49387f04-2bd6-4528-a59c-51e2e4e35a87"]}],"mendeley":{"formattedCitation":"(Uttam, 2013)","plainTextFormattedCitation":"(Uttam, 2013)","previouslyFormattedCitation":"(Uttam, 2013)"},"properties":{"noteIndex":0},"schema":"https://github.com/citation-style-language/schema/raw/master/csl-citation.json"}</w:instrText>
      </w:r>
      <w:r w:rsidRPr="00887DBD">
        <w:rPr>
          <w:rFonts w:ascii="Times New Roman" w:hAnsi="Times New Roman" w:cs="Times New Roman"/>
          <w:i/>
          <w:sz w:val="24"/>
        </w:rPr>
        <w:fldChar w:fldCharType="separate"/>
      </w:r>
      <w:r w:rsidRPr="00887DBD">
        <w:rPr>
          <w:rFonts w:ascii="Times New Roman" w:hAnsi="Times New Roman" w:cs="Times New Roman"/>
          <w:noProof/>
          <w:sz w:val="24"/>
        </w:rPr>
        <w:t>(Uttam, 2013)</w:t>
      </w:r>
      <w:r w:rsidRPr="00887DBD">
        <w:rPr>
          <w:rFonts w:ascii="Times New Roman" w:hAnsi="Times New Roman" w:cs="Times New Roman"/>
          <w:i/>
          <w:sz w:val="24"/>
        </w:rPr>
        <w:fldChar w:fldCharType="end"/>
      </w:r>
    </w:p>
    <w:p w:rsidR="003D2D9C" w:rsidRPr="003D2D9C" w:rsidRDefault="003D2D9C" w:rsidP="00E87B07">
      <w:pPr>
        <w:spacing w:after="0" w:line="240" w:lineRule="auto"/>
        <w:jc w:val="center"/>
        <w:rPr>
          <w:rFonts w:ascii="Times New Roman" w:hAnsi="Times New Roman" w:cs="Times New Roman"/>
          <w:i/>
          <w:sz w:val="24"/>
          <w:lang w:val="en-US"/>
        </w:rPr>
      </w:pPr>
    </w:p>
    <w:p w:rsidR="00E87B07" w:rsidRPr="003D2D9C" w:rsidRDefault="003D2D9C" w:rsidP="003D2D9C">
      <w:pPr>
        <w:pStyle w:val="ListParagraph"/>
        <w:spacing w:after="0" w:line="360" w:lineRule="auto"/>
        <w:ind w:left="0" w:firstLine="567"/>
        <w:jc w:val="both"/>
        <w:rPr>
          <w:rFonts w:ascii="Times New Roman" w:hAnsi="Times New Roman" w:cs="Times New Roman"/>
          <w:sz w:val="24"/>
          <w:lang w:val="en-US"/>
        </w:rPr>
      </w:pPr>
      <w:r w:rsidRPr="00887DBD">
        <w:rPr>
          <w:rFonts w:ascii="Times New Roman" w:hAnsi="Times New Roman" w:cs="Times New Roman"/>
          <w:sz w:val="24"/>
        </w:rPr>
        <w:t xml:space="preserve">Setelah di dapatkan hasil termoregulasi dari kelompok ini di dapatkan hasil sebesar (36.00 </w:t>
      </w:r>
      <w:r w:rsidRPr="00887DBD">
        <w:rPr>
          <w:rFonts w:ascii="Times New Roman" w:hAnsi="Times New Roman" w:cs="Times New Roman"/>
          <w:sz w:val="24"/>
          <w:vertAlign w:val="superscript"/>
        </w:rPr>
        <w:t>o</w:t>
      </w:r>
      <w:r w:rsidRPr="00887DBD">
        <w:rPr>
          <w:rFonts w:ascii="Times New Roman" w:hAnsi="Times New Roman" w:cs="Times New Roman"/>
          <w:sz w:val="24"/>
        </w:rPr>
        <w:t xml:space="preserve">C) sehingga desain D3 ini berhasil mempertahankan tingkat termoregulasi, sesuai dengan fungsional dari pola dan kain yang dibuat </w:t>
      </w:r>
      <w:r w:rsidRPr="00887DBD">
        <w:rPr>
          <w:rFonts w:ascii="Times New Roman" w:hAnsi="Times New Roman" w:cs="Times New Roman"/>
          <w:sz w:val="24"/>
        </w:rPr>
        <w:lastRenderedPageBreak/>
        <w:t xml:space="preserve">berpengaruh. Hal ini di buktikan juga pada uji t test </w:t>
      </w:r>
      <w:r w:rsidRPr="00887DBD">
        <w:rPr>
          <w:rFonts w:ascii="Times New Roman" w:eastAsia="Times New Roman" w:hAnsi="Times New Roman" w:cs="Times New Roman"/>
          <w:sz w:val="24"/>
          <w:szCs w:val="24"/>
          <w:lang w:eastAsia="id-ID"/>
        </w:rPr>
        <w:t>0,611 (2-tailed) &gt; 0.05  maka H</w:t>
      </w:r>
      <w:r w:rsidRPr="00887DBD">
        <w:rPr>
          <w:rFonts w:ascii="Times New Roman" w:eastAsia="Times New Roman" w:hAnsi="Times New Roman" w:cs="Times New Roman"/>
          <w:sz w:val="24"/>
          <w:szCs w:val="24"/>
          <w:vertAlign w:val="subscript"/>
          <w:lang w:eastAsia="id-ID"/>
        </w:rPr>
        <w:t>0</w:t>
      </w:r>
      <w:r w:rsidRPr="00887DBD">
        <w:rPr>
          <w:rFonts w:ascii="Times New Roman" w:eastAsia="Times New Roman" w:hAnsi="Times New Roman" w:cs="Times New Roman"/>
          <w:sz w:val="24"/>
          <w:szCs w:val="24"/>
          <w:lang w:eastAsia="id-ID"/>
        </w:rPr>
        <w:t xml:space="preserve"> di tolak artinya “</w:t>
      </w:r>
      <w:r w:rsidRPr="00887DBD">
        <w:rPr>
          <w:rFonts w:ascii="Times New Roman" w:hAnsi="Times New Roman" w:cs="Times New Roman"/>
          <w:sz w:val="24"/>
          <w:szCs w:val="23"/>
          <w:shd w:val="clear" w:color="auto" w:fill="FFFFFF"/>
        </w:rPr>
        <w:t xml:space="preserve">terdapat 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xml:space="preserve">) desain D3 dalam mempertahankan tingkat termoregulasi  tubuh setelah olahraga”. </w:t>
      </w:r>
      <w:r w:rsidRPr="00887DBD">
        <w:rPr>
          <w:rFonts w:ascii="Times New Roman" w:hAnsi="Times New Roman" w:cs="Times New Roman"/>
          <w:sz w:val="24"/>
        </w:rPr>
        <w:t xml:space="preserve">Lalu ketika di ketahui nilai skor status hidrasi dinyatakan normal (terhidrasi) dengan rata rata nilai (2,80). Hal ini di buktika dengan uji t test </w:t>
      </w:r>
      <w:r w:rsidRPr="00887DBD">
        <w:rPr>
          <w:rFonts w:ascii="Times New Roman" w:eastAsia="Times New Roman" w:hAnsi="Times New Roman" w:cs="Times New Roman"/>
          <w:sz w:val="24"/>
          <w:szCs w:val="24"/>
          <w:lang w:eastAsia="id-ID"/>
        </w:rPr>
        <w:t>0,374 (2-tailed) &gt;0.05  maka H</w:t>
      </w:r>
      <w:r w:rsidRPr="00887DBD">
        <w:rPr>
          <w:rFonts w:ascii="Times New Roman" w:eastAsia="Times New Roman" w:hAnsi="Times New Roman" w:cs="Times New Roman"/>
          <w:sz w:val="24"/>
          <w:szCs w:val="24"/>
          <w:vertAlign w:val="subscript"/>
          <w:lang w:eastAsia="id-ID"/>
        </w:rPr>
        <w:t>0</w:t>
      </w:r>
      <w:r w:rsidRPr="00887DBD">
        <w:rPr>
          <w:rFonts w:ascii="Times New Roman" w:eastAsia="Times New Roman" w:hAnsi="Times New Roman" w:cs="Times New Roman"/>
          <w:sz w:val="24"/>
          <w:szCs w:val="24"/>
          <w:lang w:eastAsia="id-ID"/>
        </w:rPr>
        <w:t xml:space="preserve"> di tolak artinya</w:t>
      </w:r>
      <w:r w:rsidRPr="00887DBD">
        <w:rPr>
          <w:rFonts w:ascii="Times New Roman" w:hAnsi="Times New Roman" w:cs="Times New Roman"/>
          <w:sz w:val="24"/>
        </w:rPr>
        <w:t xml:space="preserve"> “</w:t>
      </w:r>
      <w:r w:rsidRPr="00887DBD">
        <w:rPr>
          <w:rFonts w:ascii="Times New Roman" w:hAnsi="Times New Roman" w:cs="Times New Roman"/>
          <w:sz w:val="24"/>
          <w:szCs w:val="24"/>
        </w:rPr>
        <w:t xml:space="preserve">terdapat </w:t>
      </w:r>
      <w:r w:rsidRPr="00887DBD">
        <w:rPr>
          <w:rFonts w:ascii="Times New Roman" w:hAnsi="Times New Roman" w:cs="Times New Roman"/>
          <w:sz w:val="24"/>
          <w:szCs w:val="23"/>
          <w:shd w:val="clear" w:color="auto" w:fill="FFFFFF"/>
        </w:rPr>
        <w:t xml:space="preserve">pengaruh yang signifikan dari </w:t>
      </w:r>
      <w:r w:rsidRPr="00887DBD">
        <w:rPr>
          <w:rFonts w:ascii="Times New Roman" w:hAnsi="Times New Roman" w:cs="Times New Roman"/>
          <w:sz w:val="24"/>
          <w:szCs w:val="24"/>
          <w:shd w:val="clear" w:color="auto" w:fill="FFFFFF"/>
        </w:rPr>
        <w:t xml:space="preserve">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desain D1 dalam mempertahankan tingkat hidrasi  tubuh setelah olahraga”</w:t>
      </w:r>
      <w:r>
        <w:rPr>
          <w:rFonts w:ascii="Times New Roman" w:hAnsi="Times New Roman" w:cs="Times New Roman"/>
          <w:sz w:val="24"/>
          <w:lang w:val="en-US"/>
        </w:rPr>
        <w:t xml:space="preserve">. </w:t>
      </w:r>
      <w:r w:rsidRPr="00887DBD">
        <w:rPr>
          <w:rFonts w:ascii="Times New Roman" w:hAnsi="Times New Roman" w:cs="Times New Roman"/>
          <w:sz w:val="24"/>
        </w:rPr>
        <w:t>Tidak hanya termoregulasi desain ini juga berpengaruh terhadap tingkat hidrasi yang berhasil di pertahankan.</w:t>
      </w:r>
    </w:p>
    <w:p w:rsidR="00171A1C" w:rsidRPr="00887DBD" w:rsidRDefault="002E54B7" w:rsidP="00E87B07">
      <w:pPr>
        <w:pStyle w:val="ListParagraph"/>
        <w:spacing w:after="0" w:line="360" w:lineRule="auto"/>
        <w:ind w:left="0" w:firstLine="567"/>
        <w:jc w:val="both"/>
        <w:rPr>
          <w:rFonts w:ascii="Times New Roman" w:hAnsi="Times New Roman" w:cs="Times New Roman"/>
          <w:sz w:val="24"/>
          <w:szCs w:val="24"/>
        </w:rPr>
      </w:pPr>
      <w:r w:rsidRPr="00887DBD">
        <w:rPr>
          <w:rFonts w:ascii="Times New Roman" w:hAnsi="Times New Roman" w:cs="Times New Roman"/>
          <w:sz w:val="24"/>
          <w:szCs w:val="24"/>
        </w:rPr>
        <w:t xml:space="preserve">Berdasarkan penelitian dan pengolahan data yang dilakukan membuktikan bahwa terdapat pengaruh dari </w:t>
      </w:r>
      <w:r w:rsidRPr="00887DBD">
        <w:rPr>
          <w:rFonts w:ascii="Times New Roman" w:hAnsi="Times New Roman" w:cs="Times New Roman"/>
          <w:i/>
          <w:sz w:val="24"/>
          <w:szCs w:val="24"/>
        </w:rPr>
        <w:t>Sport Active Hijab</w:t>
      </w:r>
      <w:r w:rsidRPr="00887DBD">
        <w:rPr>
          <w:rFonts w:ascii="Times New Roman" w:hAnsi="Times New Roman" w:cs="Times New Roman"/>
          <w:sz w:val="24"/>
          <w:szCs w:val="24"/>
        </w:rPr>
        <w:t xml:space="preserve"> dalam mempertahankan tingkat termoregulasi dan hidrasi tubuh setelah olahraga. </w:t>
      </w:r>
      <w:r w:rsidR="00D90D02" w:rsidRPr="00887DBD">
        <w:rPr>
          <w:rFonts w:ascii="Times New Roman" w:hAnsi="Times New Roman" w:cs="Times New Roman"/>
          <w:sz w:val="24"/>
          <w:szCs w:val="24"/>
        </w:rPr>
        <w:t xml:space="preserve">Dari 3 desain yang peneliti rancang </w:t>
      </w:r>
      <w:r w:rsidR="00E92153" w:rsidRPr="00887DBD">
        <w:rPr>
          <w:rFonts w:ascii="Times New Roman" w:hAnsi="Times New Roman" w:cs="Times New Roman"/>
          <w:sz w:val="24"/>
          <w:szCs w:val="24"/>
        </w:rPr>
        <w:t>hanya 1 desain yang dapat mempertahankan termoregulasi dan hid</w:t>
      </w:r>
      <w:r w:rsidR="00C2045F" w:rsidRPr="00887DBD">
        <w:rPr>
          <w:rFonts w:ascii="Times New Roman" w:hAnsi="Times New Roman" w:cs="Times New Roman"/>
          <w:sz w:val="24"/>
          <w:szCs w:val="24"/>
        </w:rPr>
        <w:t xml:space="preserve">rasi tubuh artinya yang layak </w:t>
      </w:r>
      <w:r w:rsidR="00E92153" w:rsidRPr="00887DBD">
        <w:rPr>
          <w:rFonts w:ascii="Times New Roman" w:hAnsi="Times New Roman" w:cs="Times New Roman"/>
          <w:sz w:val="24"/>
          <w:szCs w:val="24"/>
        </w:rPr>
        <w:t xml:space="preserve">pakai menurut hasil dari penelitian ini hanya </w:t>
      </w:r>
      <w:r w:rsidR="00E92153" w:rsidRPr="00E87B07">
        <w:rPr>
          <w:rFonts w:ascii="Times New Roman" w:hAnsi="Times New Roman" w:cs="Times New Roman"/>
          <w:sz w:val="24"/>
          <w:szCs w:val="24"/>
        </w:rPr>
        <w:t>1 desain</w:t>
      </w:r>
      <w:r w:rsidR="00171A1C" w:rsidRPr="00E87B07">
        <w:rPr>
          <w:rFonts w:ascii="Times New Roman" w:hAnsi="Times New Roman" w:cs="Times New Roman"/>
          <w:sz w:val="24"/>
          <w:szCs w:val="24"/>
        </w:rPr>
        <w:t xml:space="preserve"> </w:t>
      </w:r>
      <w:r w:rsidR="00E87B07">
        <w:rPr>
          <w:rFonts w:ascii="Times New Roman" w:hAnsi="Times New Roman" w:cs="Times New Roman"/>
          <w:sz w:val="24"/>
          <w:szCs w:val="24"/>
          <w:lang w:val="en-US"/>
        </w:rPr>
        <w:t xml:space="preserve">yaitu </w:t>
      </w:r>
      <w:r w:rsidR="00171A1C" w:rsidRPr="00E87B07">
        <w:rPr>
          <w:rFonts w:ascii="Times New Roman" w:hAnsi="Times New Roman" w:cs="Times New Roman"/>
          <w:sz w:val="24"/>
          <w:szCs w:val="24"/>
        </w:rPr>
        <w:t>desain d3</w:t>
      </w:r>
      <w:r w:rsidR="00E92153" w:rsidRPr="00E87B07">
        <w:rPr>
          <w:rFonts w:ascii="Times New Roman" w:hAnsi="Times New Roman" w:cs="Times New Roman"/>
          <w:sz w:val="24"/>
          <w:szCs w:val="24"/>
        </w:rPr>
        <w:t>.</w:t>
      </w:r>
      <w:r w:rsidR="00E92153" w:rsidRPr="00171A1C">
        <w:rPr>
          <w:rFonts w:ascii="Times New Roman" w:hAnsi="Times New Roman" w:cs="Times New Roman"/>
          <w:color w:val="FF0000"/>
          <w:sz w:val="24"/>
          <w:szCs w:val="24"/>
        </w:rPr>
        <w:t xml:space="preserve"> </w:t>
      </w:r>
    </w:p>
    <w:p w:rsidR="00191BFE" w:rsidRPr="00887DBD" w:rsidRDefault="00873FA2" w:rsidP="00191BFE">
      <w:pPr>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i/>
          <w:sz w:val="24"/>
          <w:szCs w:val="24"/>
        </w:rPr>
        <w:t xml:space="preserve">Clothes can affect swear production because of its fabric property, such as wool or clothes that is consists of many layers </w:t>
      </w:r>
      <w:r w:rsidR="00C43033" w:rsidRPr="00887DBD">
        <w:rPr>
          <w:rFonts w:ascii="Times New Roman" w:hAnsi="Times New Roman" w:cs="Times New Roman"/>
          <w:i/>
          <w:sz w:val="24"/>
          <w:szCs w:val="24"/>
        </w:rPr>
        <w:fldChar w:fldCharType="begin" w:fldLock="1"/>
      </w:r>
      <w:r w:rsidR="00A77D7C" w:rsidRPr="00887DBD">
        <w:rPr>
          <w:rFonts w:ascii="Times New Roman" w:hAnsi="Times New Roman" w:cs="Times New Roman"/>
          <w:i/>
          <w:sz w:val="24"/>
          <w:szCs w:val="24"/>
        </w:rPr>
        <w:instrText>ADDIN CSL_CITATION {"citationItems":[{"id":"ITEM-1","itemData":{"DOI":"10.1080/0966369X.2013.832664","ISSN":"13600524","abstract":"The Federation Internationale de Football Association (FIFA), the International Olympic Committee (IOC), and other international sport governing bodies have recently been involved in contestations concerning the allowance of the hijab in sport. This article interrogates how these institutions participate in the regulation of Muslim women, and the relationship that these actions have with colonial and imperial constitutions of race. Drawing on critical race feminist theorizing, this article argues that the regulation of women who wear the hijab is a technology of power that frames these sport governance bodies as benevolent actors operating within the ‘best interests’ of female footballers. This hijab that has become a cause of concern in sport is hegemonically understood through Western colonialisms and racial grammars that have historically constituted the figure of ‘The Muslim Woman’ as in need of protection. The recent contestations represent a new moment in a global field, however, as notions of ‘free...","author":[{"dropping-particle":"","family":"Prouse","given":"Carolyn","non-dropping-particle":"","parse-names":false,"suffix":""}],"container-title":"Gender, Place and Culture","id":"ITEM-1","issue":"1","issued":{"date-parts":[["2015"]]},"page":"20-36","title":"Harnessing the hijab: the emergence of the Muslim Female Footballer through international sport governance","type":"article-journal","volume":"22"},"uris":["http://www.mendeley.com/documents/?uuid=ebeac68c-2e16-4e93-afff-430dce9ecacc"]}],"mendeley":{"formattedCitation":"(Prouse, 2015)","plainTextFormattedCitation":"(Prouse, 2015)","previouslyFormattedCitation":"(Prouse, 2015)"},"properties":{"noteIndex":0},"schema":"https://github.com/citation-style-language/schema/raw/master/csl-citation.json"}</w:instrText>
      </w:r>
      <w:r w:rsidR="00C43033" w:rsidRPr="00887DBD">
        <w:rPr>
          <w:rFonts w:ascii="Times New Roman" w:hAnsi="Times New Roman" w:cs="Times New Roman"/>
          <w:i/>
          <w:sz w:val="24"/>
          <w:szCs w:val="24"/>
        </w:rPr>
        <w:fldChar w:fldCharType="separate"/>
      </w:r>
      <w:r w:rsidRPr="00887DBD">
        <w:rPr>
          <w:rFonts w:ascii="Times New Roman" w:hAnsi="Times New Roman" w:cs="Times New Roman"/>
          <w:noProof/>
          <w:sz w:val="24"/>
          <w:szCs w:val="24"/>
        </w:rPr>
        <w:t>(Prouse, 2015)</w:t>
      </w:r>
      <w:r w:rsidR="00C43033" w:rsidRPr="00887DBD">
        <w:rPr>
          <w:rFonts w:ascii="Times New Roman" w:hAnsi="Times New Roman" w:cs="Times New Roman"/>
          <w:i/>
          <w:sz w:val="24"/>
          <w:szCs w:val="24"/>
        </w:rPr>
        <w:fldChar w:fldCharType="end"/>
      </w:r>
      <w:r w:rsidRPr="00887DBD">
        <w:rPr>
          <w:rFonts w:ascii="Times New Roman" w:hAnsi="Times New Roman" w:cs="Times New Roman"/>
          <w:i/>
          <w:sz w:val="24"/>
          <w:szCs w:val="24"/>
        </w:rPr>
        <w:t>.</w:t>
      </w:r>
      <w:r w:rsidR="00C2045F" w:rsidRPr="00887DBD">
        <w:rPr>
          <w:rFonts w:ascii="Times New Roman" w:hAnsi="Times New Roman" w:cs="Times New Roman"/>
          <w:sz w:val="24"/>
          <w:szCs w:val="24"/>
        </w:rPr>
        <w:t xml:space="preserve">Dalam jurnalnya banyak membahas mengenai pengaruh dari pakaian olahraga terhadap kondisi fisik manusia. </w:t>
      </w:r>
      <w:r w:rsidR="00191BFE" w:rsidRPr="00887DBD">
        <w:rPr>
          <w:rFonts w:ascii="Times New Roman" w:hAnsi="Times New Roman" w:cs="Times New Roman"/>
          <w:sz w:val="24"/>
          <w:szCs w:val="24"/>
          <w:shd w:val="clear" w:color="auto" w:fill="FFFFFF"/>
        </w:rPr>
        <w:t xml:space="preserve">Seperti yang telah di uraikan dalam </w:t>
      </w:r>
      <w:r w:rsidR="00191BFE" w:rsidRPr="00887DBD">
        <w:rPr>
          <w:rFonts w:ascii="Times New Roman" w:hAnsi="Times New Roman" w:cs="Times New Roman"/>
          <w:sz w:val="24"/>
          <w:szCs w:val="24"/>
          <w:shd w:val="clear" w:color="auto" w:fill="FFFFFF"/>
        </w:rPr>
        <w:fldChar w:fldCharType="begin" w:fldLock="1"/>
      </w:r>
      <w:r w:rsidR="00191BFE">
        <w:rPr>
          <w:rFonts w:ascii="Times New Roman" w:hAnsi="Times New Roman" w:cs="Times New Roman"/>
          <w:sz w:val="24"/>
          <w:szCs w:val="24"/>
          <w:shd w:val="clear" w:color="auto" w:fill="FFFFFF"/>
        </w:rPr>
        <w:instrText>ADDIN CSL_CITATION {"citationItems":[{"id":"ITEM-1","itemData":{"abstract":"In recent years, development in active sportswear fabrics has been progressing to perform high functions and to achieve comfort. The sportswear manufacturing textile industries not only keep their eyes on market diversification for fibrous materials but also on textile science and technology. The use of innovative textile science and technology in the manufacturing of sports and leisurewear fabrics is continuously enhancing day by day to fulfil the requirements for athletics and leisure activities for their better performance in the sports. The performance requirements of many sports goods often demand widely different properties. The contributing factors for developing active sportswear fabrics are: polymer science, fibre science, production techniques, lamination and finishing techniques to obtain sophisticated fibre, modified structure of yarns and fabrics. In this paper, literature related to fabrics properties and works done in development of sportswear have been reviewed.","author":[{"dropping-particle":"","family":"Uttam","given":"Devanand","non-dropping-particle":"","parse-names":false,"suffix":""}],"container-title":"International Journal of IT, Engineering and Applied Sciences Research (IJIEASR) Volume 2, No. 1, January 2013","id":"ITEM-1","issue":"1","issued":{"date-parts":[["2013"]]},"page":"2319-4413","title":"Active Sportswear Fabrics","type":"article-journal","volume":"2"},"uris":["http://www.mendeley.com/documents/?uuid=49387f04-2bd6-4528-a59c-51e2e4e35a87"]}],"mendeley":{"formattedCitation":"(Uttam, 2013)","plainTextFormattedCitation":"(Uttam, 2013)","previouslyFormattedCitation":"(Uttam, 2013)"},"properties":{"noteIndex":0},"schema":"https://github.com/citation-style-language/schema/raw/master/csl-citation.json"}</w:instrText>
      </w:r>
      <w:r w:rsidR="00191BFE" w:rsidRPr="00887DBD">
        <w:rPr>
          <w:rFonts w:ascii="Times New Roman" w:hAnsi="Times New Roman" w:cs="Times New Roman"/>
          <w:sz w:val="24"/>
          <w:szCs w:val="24"/>
          <w:shd w:val="clear" w:color="auto" w:fill="FFFFFF"/>
        </w:rPr>
        <w:fldChar w:fldCharType="separate"/>
      </w:r>
      <w:r w:rsidR="00191BFE" w:rsidRPr="00887DBD">
        <w:rPr>
          <w:rFonts w:ascii="Times New Roman" w:hAnsi="Times New Roman" w:cs="Times New Roman"/>
          <w:noProof/>
          <w:sz w:val="24"/>
          <w:szCs w:val="24"/>
          <w:shd w:val="clear" w:color="auto" w:fill="FFFFFF"/>
        </w:rPr>
        <w:t>(Uttam, 2013)</w:t>
      </w:r>
      <w:r w:rsidR="00191BFE" w:rsidRPr="00887DBD">
        <w:rPr>
          <w:rFonts w:ascii="Times New Roman" w:hAnsi="Times New Roman" w:cs="Times New Roman"/>
          <w:sz w:val="24"/>
          <w:szCs w:val="24"/>
          <w:shd w:val="clear" w:color="auto" w:fill="FFFFFF"/>
        </w:rPr>
        <w:fldChar w:fldCharType="end"/>
      </w:r>
      <w:r w:rsidR="00191BFE" w:rsidRPr="00887DBD">
        <w:rPr>
          <w:rFonts w:ascii="Times New Roman" w:hAnsi="Times New Roman" w:cs="Times New Roman"/>
          <w:sz w:val="24"/>
          <w:szCs w:val="24"/>
          <w:shd w:val="clear" w:color="auto" w:fill="FFFFFF"/>
        </w:rPr>
        <w:t xml:space="preserve"> bahwa banyak hambatan pada bahan pakaian olahraga yang menimbulkan masalah bagi penggunanya, antara lain : </w:t>
      </w:r>
    </w:p>
    <w:p w:rsidR="00191BFE" w:rsidRPr="00887DBD" w:rsidRDefault="00191BFE" w:rsidP="004A4DEA">
      <w:pPr>
        <w:pStyle w:val="ListParagraph"/>
        <w:numPr>
          <w:ilvl w:val="0"/>
          <w:numId w:val="55"/>
        </w:numPr>
        <w:spacing w:after="0" w:line="360" w:lineRule="auto"/>
        <w:jc w:val="both"/>
        <w:rPr>
          <w:rFonts w:ascii="Times New Roman" w:hAnsi="Times New Roman" w:cs="Times New Roman"/>
          <w:i/>
          <w:sz w:val="24"/>
          <w:szCs w:val="24"/>
          <w:shd w:val="clear" w:color="auto" w:fill="FFFFFF"/>
        </w:rPr>
      </w:pPr>
      <w:r w:rsidRPr="00887DBD">
        <w:rPr>
          <w:rFonts w:ascii="Times New Roman" w:hAnsi="Times New Roman" w:cs="Times New Roman"/>
          <w:i/>
          <w:sz w:val="24"/>
          <w:szCs w:val="24"/>
          <w:shd w:val="clear" w:color="auto" w:fill="FFFFFF"/>
        </w:rPr>
        <w:t>Sweating – which stick the fabric with body</w:t>
      </w:r>
    </w:p>
    <w:p w:rsidR="00191BFE" w:rsidRPr="00887DBD" w:rsidRDefault="00191BFE" w:rsidP="004A4DEA">
      <w:pPr>
        <w:pStyle w:val="ListParagraph"/>
        <w:numPr>
          <w:ilvl w:val="0"/>
          <w:numId w:val="55"/>
        </w:numPr>
        <w:spacing w:after="0" w:line="360" w:lineRule="auto"/>
        <w:jc w:val="both"/>
        <w:rPr>
          <w:rFonts w:ascii="Times New Roman" w:hAnsi="Times New Roman" w:cs="Times New Roman"/>
          <w:i/>
          <w:sz w:val="24"/>
          <w:szCs w:val="24"/>
          <w:shd w:val="clear" w:color="auto" w:fill="FFFFFF"/>
        </w:rPr>
      </w:pPr>
      <w:r w:rsidRPr="00887DBD">
        <w:rPr>
          <w:rFonts w:ascii="Times New Roman" w:hAnsi="Times New Roman" w:cs="Times New Roman"/>
          <w:i/>
          <w:sz w:val="24"/>
          <w:szCs w:val="24"/>
          <w:shd w:val="clear" w:color="auto" w:fill="FFFFFF"/>
        </w:rPr>
        <w:t>Feeling hot during run</w:t>
      </w:r>
    </w:p>
    <w:p w:rsidR="00191BFE" w:rsidRPr="00887DBD" w:rsidRDefault="00191BFE" w:rsidP="004A4DEA">
      <w:pPr>
        <w:pStyle w:val="ListParagraph"/>
        <w:numPr>
          <w:ilvl w:val="0"/>
          <w:numId w:val="55"/>
        </w:numPr>
        <w:spacing w:after="0" w:line="360" w:lineRule="auto"/>
        <w:jc w:val="both"/>
        <w:rPr>
          <w:rFonts w:ascii="Times New Roman" w:hAnsi="Times New Roman" w:cs="Times New Roman"/>
          <w:i/>
          <w:sz w:val="24"/>
          <w:szCs w:val="24"/>
          <w:shd w:val="clear" w:color="auto" w:fill="FFFFFF"/>
        </w:rPr>
      </w:pPr>
      <w:r w:rsidRPr="00887DBD">
        <w:rPr>
          <w:rFonts w:ascii="Times New Roman" w:hAnsi="Times New Roman" w:cs="Times New Roman"/>
          <w:i/>
          <w:sz w:val="24"/>
          <w:szCs w:val="24"/>
          <w:shd w:val="clear" w:color="auto" w:fill="FFFFFF"/>
        </w:rPr>
        <w:t>Improper stretch ability</w:t>
      </w:r>
    </w:p>
    <w:p w:rsidR="00191BFE" w:rsidRPr="00887DBD" w:rsidRDefault="00191BFE" w:rsidP="004A4DEA">
      <w:pPr>
        <w:pStyle w:val="ListParagraph"/>
        <w:numPr>
          <w:ilvl w:val="0"/>
          <w:numId w:val="55"/>
        </w:numPr>
        <w:spacing w:after="0" w:line="360" w:lineRule="auto"/>
        <w:jc w:val="both"/>
        <w:rPr>
          <w:rFonts w:ascii="Times New Roman" w:hAnsi="Times New Roman" w:cs="Times New Roman"/>
          <w:i/>
          <w:sz w:val="24"/>
          <w:szCs w:val="24"/>
          <w:shd w:val="clear" w:color="auto" w:fill="FFFFFF"/>
        </w:rPr>
      </w:pPr>
      <w:r w:rsidRPr="00887DBD">
        <w:rPr>
          <w:rFonts w:ascii="Times New Roman" w:hAnsi="Times New Roman" w:cs="Times New Roman"/>
          <w:i/>
          <w:sz w:val="24"/>
          <w:szCs w:val="24"/>
          <w:shd w:val="clear" w:color="auto" w:fill="FFFFFF"/>
        </w:rPr>
        <w:t>Extra weight of the fabric</w:t>
      </w:r>
    </w:p>
    <w:p w:rsidR="004A4DEA" w:rsidRPr="004A4DEA" w:rsidRDefault="00191BFE" w:rsidP="004A4DEA">
      <w:pPr>
        <w:pStyle w:val="ListParagraph"/>
        <w:numPr>
          <w:ilvl w:val="0"/>
          <w:numId w:val="55"/>
        </w:numPr>
        <w:spacing w:after="0" w:line="360" w:lineRule="auto"/>
        <w:jc w:val="both"/>
        <w:rPr>
          <w:rFonts w:ascii="Times New Roman" w:hAnsi="Times New Roman" w:cs="Times New Roman"/>
          <w:i/>
          <w:sz w:val="24"/>
          <w:szCs w:val="24"/>
          <w:shd w:val="clear" w:color="auto" w:fill="FFFFFF"/>
        </w:rPr>
      </w:pPr>
      <w:r w:rsidRPr="00887DBD">
        <w:rPr>
          <w:rFonts w:ascii="Times New Roman" w:hAnsi="Times New Roman" w:cs="Times New Roman"/>
          <w:i/>
          <w:sz w:val="24"/>
          <w:szCs w:val="24"/>
          <w:shd w:val="clear" w:color="auto" w:fill="FFFFFF"/>
        </w:rPr>
        <w:t>Give protection to body skin during fall on the ground</w:t>
      </w:r>
    </w:p>
    <w:p w:rsidR="00191BFE" w:rsidRPr="004A4DEA" w:rsidRDefault="00191BFE" w:rsidP="004A4DEA">
      <w:pPr>
        <w:pStyle w:val="ListParagraph"/>
        <w:numPr>
          <w:ilvl w:val="0"/>
          <w:numId w:val="55"/>
        </w:numPr>
        <w:spacing w:after="0" w:line="360" w:lineRule="auto"/>
        <w:jc w:val="both"/>
        <w:rPr>
          <w:rFonts w:ascii="Times New Roman" w:hAnsi="Times New Roman" w:cs="Times New Roman"/>
          <w:i/>
          <w:sz w:val="24"/>
          <w:szCs w:val="24"/>
          <w:shd w:val="clear" w:color="auto" w:fill="FFFFFF"/>
        </w:rPr>
      </w:pPr>
      <w:r w:rsidRPr="004A4DEA">
        <w:rPr>
          <w:rFonts w:ascii="Times New Roman" w:hAnsi="Times New Roman" w:cs="Times New Roman"/>
          <w:i/>
          <w:sz w:val="24"/>
          <w:szCs w:val="24"/>
          <w:shd w:val="clear" w:color="auto" w:fill="FFFFFF"/>
        </w:rPr>
        <w:t>Inadequate fabric for fluid resistance for swimmer</w:t>
      </w:r>
    </w:p>
    <w:p w:rsidR="00E87B07" w:rsidRPr="003D2D9C" w:rsidRDefault="00C2045F" w:rsidP="003D2D9C">
      <w:pPr>
        <w:pStyle w:val="ListParagraph"/>
        <w:spacing w:after="0" w:line="360" w:lineRule="auto"/>
        <w:ind w:left="0" w:firstLine="567"/>
        <w:jc w:val="both"/>
        <w:rPr>
          <w:rFonts w:ascii="Times New Roman" w:hAnsi="Times New Roman" w:cs="Times New Roman"/>
          <w:sz w:val="24"/>
          <w:lang w:val="en-US"/>
        </w:rPr>
      </w:pPr>
      <w:r w:rsidRPr="00887DBD">
        <w:rPr>
          <w:rFonts w:ascii="Times New Roman" w:hAnsi="Times New Roman" w:cs="Times New Roman"/>
          <w:sz w:val="24"/>
          <w:szCs w:val="24"/>
        </w:rPr>
        <w:t>Hal ini menguatkan peneliti untuk melakukan penelitian. Hal pertama yang peneliti perhatikan adalah dari sisi termoregulasi, banyak literatur yang berhubungan dengan temuan termoregulasi tubuh salah satu nya dalam jurnal biomedik (</w:t>
      </w:r>
      <w:r w:rsidRPr="00887DBD">
        <w:rPr>
          <w:rFonts w:ascii="Times New Roman" w:hAnsi="Times New Roman" w:cs="Times New Roman"/>
          <w:sz w:val="24"/>
        </w:rPr>
        <w:t xml:space="preserve">Homeostasis dan Efek Terhadap Kinerja Tubuh Manusia) tubuh dapat </w:t>
      </w:r>
      <w:r w:rsidRPr="00887DBD">
        <w:rPr>
          <w:rFonts w:ascii="Times New Roman" w:hAnsi="Times New Roman" w:cs="Times New Roman"/>
          <w:sz w:val="24"/>
        </w:rPr>
        <w:lastRenderedPageBreak/>
        <w:t>membiarkan per</w:t>
      </w:r>
      <w:r w:rsidR="00A77D7C" w:rsidRPr="00887DBD">
        <w:rPr>
          <w:rFonts w:ascii="Times New Roman" w:hAnsi="Times New Roman" w:cs="Times New Roman"/>
          <w:sz w:val="24"/>
        </w:rPr>
        <w:t>ubahan kecil pada suhu tubuh</w:t>
      </w:r>
      <w:r w:rsidRPr="00887DBD">
        <w:rPr>
          <w:rFonts w:ascii="Times New Roman" w:hAnsi="Times New Roman" w:cs="Times New Roman"/>
          <w:sz w:val="24"/>
        </w:rPr>
        <w:t>, akan tetapi bila penyimpangan terjadi antara 4°C sampai 5°C dari keadaan normal 37°C biasanya disertai dengan kerusakan yang menetap pada sistem saraf atau bahkan menyebabkan kematian</w:t>
      </w:r>
      <w:r w:rsidR="00A77D7C" w:rsidRPr="00887DBD">
        <w:rPr>
          <w:rFonts w:ascii="Times New Roman" w:hAnsi="Times New Roman" w:cs="Times New Roman"/>
          <w:sz w:val="24"/>
        </w:rPr>
        <w:t xml:space="preserve">. Maka jika terjadi </w:t>
      </w:r>
      <w:r w:rsidR="002C4AEB" w:rsidRPr="002C4AEB">
        <w:rPr>
          <w:rFonts w:ascii="Times New Roman" w:hAnsi="Times New Roman" w:cs="Times New Roman"/>
          <w:i/>
          <w:sz w:val="24"/>
        </w:rPr>
        <w:t>overterm</w:t>
      </w:r>
      <w:r w:rsidR="00A77D7C" w:rsidRPr="00887DBD">
        <w:rPr>
          <w:rFonts w:ascii="Times New Roman" w:hAnsi="Times New Roman" w:cs="Times New Roman"/>
          <w:sz w:val="24"/>
        </w:rPr>
        <w:t xml:space="preserve"> yang diakibatkan oleh pakaian saat berolahraga dalam jangka waktu yang cukup lama hal itu dapat menyebabkan kerusakan yang fatal pada sistem saraf manusia dan berakibat pada status hidrasi tubuh manusia. Suhu tubuh yang meningkat menyebabkan pengurasan cairan tubuh melalui kulit (keringat) semakin banyak cairan tubuh yang keluar maka tubuh akan mengalami dehidrasi hal ini dapat mengganggu keseimbangan dan pengaturan suhu tubuh dan pada tingkat yang sudah sangat berat bisa berujung pada penurunan kesadaran dan koma </w:t>
      </w:r>
      <w:r w:rsidR="00C43033" w:rsidRPr="00887DBD">
        <w:rPr>
          <w:rFonts w:ascii="Times New Roman" w:hAnsi="Times New Roman" w:cs="Times New Roman"/>
          <w:sz w:val="24"/>
        </w:rPr>
        <w:fldChar w:fldCharType="begin" w:fldLock="1"/>
      </w:r>
      <w:r w:rsidR="00A56B58" w:rsidRPr="00887DBD">
        <w:rPr>
          <w:rFonts w:ascii="Times New Roman" w:hAnsi="Times New Roman" w:cs="Times New Roman"/>
          <w:sz w:val="24"/>
        </w:rPr>
        <w:instrText>ADDIN CSL_CITATION {"citationItems":[{"id":"ITEM-1","itemData":{"ISBN":"0813767067","ISSN":"2355-3987","abstract":"Dehidrasi merupakan kondisi kekurangan cairan tubuh karena jumlah cairan yang keluar lebih banyak daripada jumlah cairan yang masuk. Terdapat 37,3% remaja asupan cairannya kurang dari 90% kebutuhannya atau risiko dehidrasi. Dehidrasi dapat menjadi faktor risiko terjadinya obesitas pada anak dan remaja di samping asupan energi dan lemak yang berlebihan. Tujuan penelitian untuk mengetahui perbedaan tingkat konsumsi energi, lemak dan cairan serta status hidrasi pada mahasiswa obesitas dan non obesitas di Akademi Gizi Surabaya. Penelitian ini merupakan studi observasional analitik yaitu membanding antara kelompok obesitas dan non obesitas atau case control study. Populasi dalam penelitian seluruh mahasiswa Akademi Gizi Surabaya sebanyak 170 mahasiswa baik yang obes maupun normal. Sampel yang diambil sebanyak 31 mahasiswa obesitas (total population) dan 31 mahasiswa non obesitas (simple random sampling). Pengambilan data asupan energi, lemak dan cairan dilakukan dengan repeated recall dan status hidrasi dilakukan dengan tes urine, sedangkan uji statistik yang digunakan untuk melihat perbedaan dua kelompok dengan uji Chai Square. Hasil penelitian menunjukkan bahwa ada perbedaan tingkat konsumsi lemak, cairan, dan status hidrasi pada mahasiswa obesitas dan non obesitas di Akademi Gizi Surabaya. Mahasiswa yang obesitas memiliki tingkat konsumsi energi dengan kategori di atas normal yang lebih tinggi dibandingkan mahasiswa non obesitas. Tingkat konsumsi lemak pada mahasiswa non obesitas dengan kategori defisit berat lebih tinggi (32,3%) dibandingkan kelompok obesitas (3,2%). Tingkat konsumsi cairan pada mahasiswa obesitas dengan kategori defisit berat lebih tinggi (64,5%) dibandingkan non obesitas (19,4%). Status hidrasi menunjukkan mahasiswa obesitas banyak mengalami dehidrasi yaitu 21 responden (67,7%), dibandingkan mahasiswa non obesitas yaitu 6 responden (19,4%). Diharapkan mahasiswa terutama yang obesitas harus mendapatkan cukup informasi tentang pola makannya terutama asupan cairan karena ini akan mempengaruhi konsentrasi belajar. Perlu adanya penelitian lanjutan antara asupan cairan dan status hidrasi dengan status kesehatan pada mahasiswa.","author":[{"dropping-particle":"","family":"Buanasita","given":"Annas","non-dropping-particle":"","parse-names":false,"suffix":""},{"dropping-particle":"","family":"Sulistyowati","given":"Indah","non-dropping-particle":"","parse-names":false,"suffix":""}],"container-title":"Indonesian Journal of Human Nutrition","id":"ITEM-1","issue":"1","issued":{"date-parts":[["2015"]]},"page":"11-22","title":"Perbedaan Tingkat Konsumsi Energi, Lemak, Cairan, dan Status Hidrasi Mahasiswa Obesitas dan Non Obesitas (Difference of Consumption Level of Energy, Fat, Liquid and Hydration Status of Obese and Non Obese Students)","type":"article-journal","volume":"2"},"uris":["http://www.mendeley.com/documents/?uuid=893c09c0-2d82-446e-9c73-2835298e3e72"]}],"mendeley":{"formattedCitation":"(Buanasita &amp; Sulistyowati, 2015)","plainTextFormattedCitation":"(Buanasita &amp; Sulistyowati, 2015)","previouslyFormattedCitation":"(Buanasita &amp; Sulistyowati, 2015)"},"properties":{"noteIndex":0},"schema":"https://github.com/citation-style-language/schema/raw/master/csl-citation.json"}</w:instrText>
      </w:r>
      <w:r w:rsidR="00C43033" w:rsidRPr="00887DBD">
        <w:rPr>
          <w:rFonts w:ascii="Times New Roman" w:hAnsi="Times New Roman" w:cs="Times New Roman"/>
          <w:sz w:val="24"/>
        </w:rPr>
        <w:fldChar w:fldCharType="separate"/>
      </w:r>
      <w:r w:rsidR="00A77D7C" w:rsidRPr="00887DBD">
        <w:rPr>
          <w:rFonts w:ascii="Times New Roman" w:hAnsi="Times New Roman" w:cs="Times New Roman"/>
          <w:noProof/>
          <w:sz w:val="24"/>
        </w:rPr>
        <w:t>(Buanasita &amp; Sulistyowati, 2015)</w:t>
      </w:r>
      <w:r w:rsidR="00C43033" w:rsidRPr="00887DBD">
        <w:rPr>
          <w:rFonts w:ascii="Times New Roman" w:hAnsi="Times New Roman" w:cs="Times New Roman"/>
          <w:sz w:val="24"/>
        </w:rPr>
        <w:fldChar w:fldCharType="end"/>
      </w:r>
      <w:r w:rsidR="00A77D7C" w:rsidRPr="00887DBD">
        <w:rPr>
          <w:rFonts w:ascii="Times New Roman" w:hAnsi="Times New Roman" w:cs="Times New Roman"/>
          <w:sz w:val="24"/>
        </w:rPr>
        <w:t>.</w:t>
      </w:r>
    </w:p>
    <w:p w:rsidR="00845745" w:rsidRPr="00887DBD" w:rsidRDefault="00A97EC1" w:rsidP="00845745">
      <w:pPr>
        <w:pStyle w:val="ListParagraph"/>
        <w:spacing w:after="0" w:line="360" w:lineRule="auto"/>
        <w:ind w:left="0" w:firstLine="567"/>
        <w:jc w:val="both"/>
        <w:rPr>
          <w:rFonts w:ascii="Times New Roman" w:hAnsi="Times New Roman" w:cs="Times New Roman"/>
          <w:sz w:val="24"/>
        </w:rPr>
      </w:pPr>
      <w:r w:rsidRPr="00887DBD">
        <w:rPr>
          <w:rFonts w:ascii="Times New Roman" w:hAnsi="Times New Roman" w:cs="Times New Roman"/>
          <w:sz w:val="24"/>
        </w:rPr>
        <w:t xml:space="preserve">Penelitian ini dikuatkan oleh hasil wawancara pada </w:t>
      </w:r>
      <w:r w:rsidR="00845745" w:rsidRPr="00887DBD">
        <w:rPr>
          <w:rFonts w:ascii="Times New Roman" w:hAnsi="Times New Roman" w:cs="Times New Roman"/>
          <w:sz w:val="24"/>
        </w:rPr>
        <w:t xml:space="preserve">ahli anatomi dan fisiologi, </w:t>
      </w:r>
      <w:r w:rsidR="00845745" w:rsidRPr="00887DBD">
        <w:rPr>
          <w:rFonts w:ascii="Times New Roman" w:hAnsi="Times New Roman" w:cs="Times New Roman"/>
          <w:sz w:val="24"/>
          <w:szCs w:val="24"/>
        </w:rPr>
        <w:t xml:space="preserve">menurut ahli Anatomi </w:t>
      </w:r>
      <w:r w:rsidR="00980DB0">
        <w:rPr>
          <w:rFonts w:ascii="Times New Roman" w:hAnsi="Times New Roman" w:cs="Times New Roman"/>
          <w:sz w:val="24"/>
          <w:szCs w:val="24"/>
        </w:rPr>
        <w:t>dan Fisiologi (Nina Sutresna)  menyatakan</w:t>
      </w:r>
    </w:p>
    <w:p w:rsidR="00845745" w:rsidRDefault="00845745" w:rsidP="00EA017C">
      <w:pPr>
        <w:spacing w:after="0" w:line="240" w:lineRule="auto"/>
        <w:ind w:left="567"/>
        <w:jc w:val="both"/>
        <w:rPr>
          <w:rFonts w:ascii="Times New Roman" w:hAnsi="Times New Roman" w:cs="Times New Roman"/>
          <w:noProof/>
          <w:sz w:val="24"/>
          <w:lang w:eastAsia="id-ID"/>
        </w:rPr>
      </w:pPr>
      <w:r w:rsidRPr="00887DBD">
        <w:rPr>
          <w:rFonts w:ascii="Times New Roman" w:hAnsi="Times New Roman" w:cs="Times New Roman"/>
          <w:sz w:val="24"/>
          <w:szCs w:val="24"/>
        </w:rPr>
        <w:t xml:space="preserve">Hal yang mempengaruhi tingkat termoregulasi manusia salah satunya </w:t>
      </w:r>
      <w:r w:rsidRPr="00887DBD">
        <w:rPr>
          <w:rFonts w:ascii="Times New Roman" w:hAnsi="Times New Roman" w:cs="Times New Roman"/>
          <w:noProof/>
          <w:sz w:val="24"/>
          <w:lang w:eastAsia="id-ID"/>
        </w:rPr>
        <w:t>l</w:t>
      </w:r>
      <w:r w:rsidRPr="00887DBD">
        <w:rPr>
          <w:rFonts w:ascii="Times New Roman" w:hAnsi="Times New Roman" w:cs="Times New Roman"/>
          <w:noProof/>
          <w:sz w:val="24"/>
          <w:lang w:val="en-US" w:eastAsia="id-ID"/>
        </w:rPr>
        <w:t xml:space="preserve">ingkungan (ketinggian geografis), waktu, penyakit, pakaian (penutup tubuh, jenis bahan dan model), aktifitas fisik, </w:t>
      </w:r>
      <w:r w:rsidRPr="00887DBD">
        <w:rPr>
          <w:rFonts w:ascii="Times New Roman" w:hAnsi="Times New Roman" w:cs="Times New Roman"/>
          <w:noProof/>
          <w:sz w:val="24"/>
          <w:lang w:eastAsia="id-ID"/>
        </w:rPr>
        <w:t>m</w:t>
      </w:r>
      <w:r w:rsidRPr="00887DBD">
        <w:rPr>
          <w:rFonts w:ascii="Times New Roman" w:hAnsi="Times New Roman" w:cs="Times New Roman"/>
          <w:noProof/>
          <w:sz w:val="24"/>
          <w:lang w:val="en-US" w:eastAsia="id-ID"/>
        </w:rPr>
        <w:t>akanan</w:t>
      </w:r>
      <w:r w:rsidRPr="00887DBD">
        <w:rPr>
          <w:rFonts w:ascii="Times New Roman" w:hAnsi="Times New Roman" w:cs="Times New Roman"/>
          <w:noProof/>
          <w:sz w:val="24"/>
          <w:lang w:eastAsia="id-ID"/>
        </w:rPr>
        <w:t>. Pakaian atau jenis bahan dan model dapat berpengaruh besar terhadap tingkat termoregulasi tubuh manusia. Jika dilihat dari sisi anatomi dan fisiologi nya bagian terpeka terhadap panas adalah kepala dan badan (</w:t>
      </w:r>
      <w:r w:rsidRPr="00887DBD">
        <w:rPr>
          <w:rFonts w:ascii="Times New Roman" w:hAnsi="Times New Roman" w:cs="Times New Roman"/>
          <w:i/>
          <w:noProof/>
          <w:sz w:val="24"/>
          <w:lang w:eastAsia="id-ID"/>
        </w:rPr>
        <w:t>upper body)</w:t>
      </w:r>
      <w:r w:rsidRPr="00887DBD">
        <w:rPr>
          <w:rFonts w:ascii="Times New Roman" w:hAnsi="Times New Roman" w:cs="Times New Roman"/>
          <w:noProof/>
          <w:sz w:val="24"/>
          <w:lang w:eastAsia="id-ID"/>
        </w:rPr>
        <w:t>. Dalam pengukuran termoregulasinya sendiri termometer</w:t>
      </w:r>
      <w:r w:rsidRPr="00887DBD">
        <w:rPr>
          <w:rFonts w:ascii="Times New Roman" w:hAnsi="Times New Roman" w:cs="Times New Roman"/>
          <w:i/>
          <w:noProof/>
          <w:sz w:val="24"/>
          <w:lang w:eastAsia="id-ID"/>
        </w:rPr>
        <w:t xml:space="preserve"> contact</w:t>
      </w:r>
      <w:r w:rsidRPr="00887DBD">
        <w:rPr>
          <w:rFonts w:ascii="Times New Roman" w:hAnsi="Times New Roman" w:cs="Times New Roman"/>
          <w:noProof/>
          <w:sz w:val="24"/>
          <w:lang w:eastAsia="id-ID"/>
        </w:rPr>
        <w:t xml:space="preserve"> dikatakan lebih akrurat dibandingkan dengan termometer </w:t>
      </w:r>
      <w:r w:rsidRPr="00887DBD">
        <w:rPr>
          <w:rFonts w:ascii="Times New Roman" w:hAnsi="Times New Roman" w:cs="Times New Roman"/>
          <w:i/>
          <w:noProof/>
          <w:sz w:val="24"/>
          <w:lang w:eastAsia="id-ID"/>
        </w:rPr>
        <w:t>non-contact.</w:t>
      </w:r>
      <w:r w:rsidRPr="00887DBD">
        <w:rPr>
          <w:rFonts w:ascii="Times New Roman" w:hAnsi="Times New Roman" w:cs="Times New Roman"/>
          <w:noProof/>
          <w:sz w:val="24"/>
          <w:lang w:eastAsia="id-ID"/>
        </w:rPr>
        <w:t xml:space="preserve"> Jika tingkat termoregulasi meningkat atau </w:t>
      </w:r>
      <w:r w:rsidR="002C4AEB" w:rsidRPr="002C4AEB">
        <w:rPr>
          <w:rFonts w:ascii="Times New Roman" w:hAnsi="Times New Roman" w:cs="Times New Roman"/>
          <w:i/>
          <w:noProof/>
          <w:sz w:val="24"/>
          <w:lang w:eastAsia="id-ID"/>
        </w:rPr>
        <w:t>overterm</w:t>
      </w:r>
      <w:r w:rsidRPr="00887DBD">
        <w:rPr>
          <w:rFonts w:ascii="Times New Roman" w:hAnsi="Times New Roman" w:cs="Times New Roman"/>
          <w:noProof/>
          <w:sz w:val="24"/>
          <w:lang w:eastAsia="id-ID"/>
        </w:rPr>
        <w:t>bisa menyebabkan dehidrasi. Dikatakan bahwa faktor yang bisa memengaruhi tingkat hidrasi seseorang adalah s</w:t>
      </w:r>
      <w:r w:rsidRPr="00887DBD">
        <w:rPr>
          <w:rFonts w:ascii="Times New Roman" w:hAnsi="Times New Roman" w:cs="Times New Roman"/>
          <w:noProof/>
          <w:sz w:val="24"/>
          <w:lang w:val="en-US" w:eastAsia="id-ID"/>
        </w:rPr>
        <w:t>uhu sekitar, pakaian (penutup tubuh), aktifitas fisik, penyakit</w:t>
      </w:r>
      <w:r w:rsidRPr="00887DBD">
        <w:rPr>
          <w:rFonts w:ascii="Times New Roman" w:hAnsi="Times New Roman" w:cs="Times New Roman"/>
          <w:noProof/>
          <w:sz w:val="24"/>
          <w:lang w:eastAsia="id-ID"/>
        </w:rPr>
        <w:t xml:space="preserve"> dan pakaian dikatakn berpengaruh besar juga dalam peningkatan hidrasi tubuh. Dehidrasi janga pendek dapat mengakibatkan</w:t>
      </w:r>
      <w:r w:rsidRPr="00887DBD">
        <w:rPr>
          <w:rFonts w:ascii="Times New Roman" w:hAnsi="Times New Roman" w:cs="Times New Roman"/>
          <w:noProof/>
          <w:sz w:val="24"/>
          <w:lang w:val="en-US" w:eastAsia="id-ID"/>
        </w:rPr>
        <w:t xml:space="preserve"> aktifitas tidak bisa dilaksanakan dengan optimal (diakibatkan hilangnya tenaga), haus yang terus menerus, kram (kontraksi otot terus menerus), pingsan</w:t>
      </w:r>
      <w:r w:rsidRPr="00887DBD">
        <w:rPr>
          <w:rFonts w:ascii="Times New Roman" w:hAnsi="Times New Roman" w:cs="Times New Roman"/>
          <w:noProof/>
          <w:sz w:val="24"/>
          <w:lang w:eastAsia="id-ID"/>
        </w:rPr>
        <w:t>.</w:t>
      </w:r>
    </w:p>
    <w:p w:rsidR="00980DB0" w:rsidRPr="00887DBD" w:rsidRDefault="00980DB0" w:rsidP="00EA017C">
      <w:pPr>
        <w:spacing w:after="0" w:line="240" w:lineRule="auto"/>
        <w:ind w:left="567"/>
        <w:jc w:val="both"/>
        <w:rPr>
          <w:rFonts w:ascii="Times New Roman" w:hAnsi="Times New Roman" w:cs="Times New Roman"/>
          <w:noProof/>
          <w:sz w:val="24"/>
          <w:lang w:eastAsia="id-ID"/>
        </w:rPr>
      </w:pPr>
    </w:p>
    <w:p w:rsidR="00EA017C" w:rsidRPr="00887DBD" w:rsidRDefault="00EA017C" w:rsidP="00EA017C">
      <w:pPr>
        <w:spacing w:line="360" w:lineRule="auto"/>
        <w:ind w:firstLine="567"/>
        <w:jc w:val="both"/>
        <w:rPr>
          <w:rFonts w:ascii="Times New Roman" w:hAnsi="Times New Roman" w:cs="Times New Roman"/>
        </w:rPr>
        <w:sectPr w:rsidR="00EA017C" w:rsidRPr="00887DBD" w:rsidSect="00FC6E21">
          <w:pgSz w:w="11906" w:h="16838" w:code="9"/>
          <w:pgMar w:top="1701" w:right="1558" w:bottom="1701" w:left="2268" w:header="708" w:footer="708" w:gutter="0"/>
          <w:pgNumType w:start="45"/>
          <w:cols w:space="708"/>
          <w:titlePg/>
          <w:docGrid w:linePitch="360"/>
        </w:sectPr>
      </w:pPr>
      <w:r w:rsidRPr="00887DBD">
        <w:rPr>
          <w:rFonts w:ascii="Times New Roman" w:hAnsi="Times New Roman" w:cs="Times New Roman"/>
          <w:sz w:val="24"/>
          <w:szCs w:val="24"/>
        </w:rPr>
        <w:t>Jadi hanya desain D3 yang memenuhi syarat penelitian, yang bisa mempertahankan tingkat termoregulasi dan hidrasi tubuh saat berolahraga, maka desain ini dikatakan layak dipakai olahragawan dalam pelatihanya.</w:t>
      </w:r>
    </w:p>
    <w:p w:rsidR="00A8464D" w:rsidRPr="00887DBD" w:rsidRDefault="00A8464D" w:rsidP="00E75CE7">
      <w:pPr>
        <w:pStyle w:val="Heading1"/>
        <w:spacing w:before="0" w:line="360" w:lineRule="auto"/>
        <w:jc w:val="center"/>
        <w:rPr>
          <w:rFonts w:ascii="Times New Roman" w:hAnsi="Times New Roman" w:cs="Times New Roman"/>
          <w:color w:val="auto"/>
          <w:sz w:val="24"/>
          <w:szCs w:val="24"/>
          <w:shd w:val="clear" w:color="auto" w:fill="FFFFFF"/>
        </w:rPr>
      </w:pPr>
      <w:bookmarkStart w:id="100" w:name="_Toc43400642"/>
      <w:r w:rsidRPr="00887DBD">
        <w:rPr>
          <w:rFonts w:ascii="Times New Roman" w:hAnsi="Times New Roman" w:cs="Times New Roman"/>
          <w:color w:val="auto"/>
          <w:sz w:val="24"/>
          <w:szCs w:val="24"/>
          <w:shd w:val="clear" w:color="auto" w:fill="FFFFFF"/>
        </w:rPr>
        <w:lastRenderedPageBreak/>
        <w:t>BAB V</w:t>
      </w:r>
      <w:bookmarkEnd w:id="100"/>
    </w:p>
    <w:p w:rsidR="009022BF" w:rsidRPr="00887DBD" w:rsidRDefault="009022BF" w:rsidP="009022BF">
      <w:pPr>
        <w:pStyle w:val="Heading1"/>
        <w:spacing w:before="0" w:line="360" w:lineRule="auto"/>
        <w:jc w:val="center"/>
        <w:rPr>
          <w:rFonts w:ascii="Times New Roman" w:hAnsi="Times New Roman" w:cs="Times New Roman"/>
          <w:color w:val="auto"/>
          <w:sz w:val="24"/>
          <w:szCs w:val="24"/>
          <w:shd w:val="clear" w:color="auto" w:fill="FFFFFF"/>
        </w:rPr>
      </w:pPr>
      <w:bookmarkStart w:id="101" w:name="_Toc43400643"/>
      <w:r w:rsidRPr="00887DBD">
        <w:rPr>
          <w:rFonts w:ascii="Times New Roman" w:hAnsi="Times New Roman" w:cs="Times New Roman"/>
          <w:color w:val="auto"/>
          <w:sz w:val="24"/>
          <w:szCs w:val="24"/>
          <w:shd w:val="clear" w:color="auto" w:fill="FFFFFF"/>
        </w:rPr>
        <w:t>SIMPULAN, IMPLIKASI, REKOMENDASI</w:t>
      </w:r>
      <w:bookmarkEnd w:id="101"/>
    </w:p>
    <w:p w:rsidR="00A54106" w:rsidRPr="00887DBD" w:rsidRDefault="00A54106" w:rsidP="00A54106">
      <w:pPr>
        <w:spacing w:after="0" w:line="360" w:lineRule="auto"/>
        <w:jc w:val="center"/>
        <w:rPr>
          <w:rFonts w:ascii="Times New Roman" w:hAnsi="Times New Roman" w:cs="Times New Roman"/>
          <w:b/>
          <w:sz w:val="24"/>
          <w:szCs w:val="24"/>
          <w:shd w:val="clear" w:color="auto" w:fill="FFFFFF"/>
        </w:rPr>
      </w:pPr>
    </w:p>
    <w:p w:rsidR="00A8464D" w:rsidRPr="00887DBD" w:rsidRDefault="00A8464D" w:rsidP="00810D55">
      <w:pPr>
        <w:pStyle w:val="ListParagraph"/>
        <w:numPr>
          <w:ilvl w:val="0"/>
          <w:numId w:val="25"/>
        </w:numPr>
        <w:tabs>
          <w:tab w:val="left" w:pos="426"/>
        </w:tabs>
        <w:spacing w:after="0" w:line="360" w:lineRule="auto"/>
        <w:ind w:left="0" w:firstLine="0"/>
        <w:jc w:val="both"/>
        <w:outlineLvl w:val="1"/>
        <w:rPr>
          <w:rFonts w:ascii="Times New Roman" w:hAnsi="Times New Roman" w:cs="Times New Roman"/>
          <w:b/>
          <w:sz w:val="24"/>
          <w:szCs w:val="24"/>
          <w:shd w:val="clear" w:color="auto" w:fill="FFFFFF"/>
        </w:rPr>
      </w:pPr>
      <w:bookmarkStart w:id="102" w:name="_Toc43400644"/>
      <w:r w:rsidRPr="00887DBD">
        <w:rPr>
          <w:rFonts w:ascii="Times New Roman" w:hAnsi="Times New Roman" w:cs="Times New Roman"/>
          <w:b/>
          <w:sz w:val="24"/>
          <w:szCs w:val="24"/>
          <w:shd w:val="clear" w:color="auto" w:fill="FFFFFF"/>
        </w:rPr>
        <w:t>Simpulan</w:t>
      </w:r>
      <w:bookmarkEnd w:id="102"/>
    </w:p>
    <w:p w:rsidR="00C23C60" w:rsidRPr="00887DBD" w:rsidRDefault="00C23C60" w:rsidP="00D91DB2">
      <w:pPr>
        <w:tabs>
          <w:tab w:val="left" w:pos="426"/>
        </w:tabs>
        <w:spacing w:after="0" w:line="360" w:lineRule="auto"/>
        <w:ind w:firstLine="567"/>
        <w:jc w:val="both"/>
        <w:rPr>
          <w:rFonts w:ascii="Times New Roman" w:hAnsi="Times New Roman" w:cs="Times New Roman"/>
          <w:sz w:val="28"/>
          <w:szCs w:val="24"/>
          <w:shd w:val="clear" w:color="auto" w:fill="FFFFFF"/>
        </w:rPr>
      </w:pPr>
      <w:r w:rsidRPr="00887DBD">
        <w:rPr>
          <w:rFonts w:ascii="Times New Roman" w:hAnsi="Times New Roman" w:cs="Times New Roman"/>
          <w:sz w:val="24"/>
        </w:rPr>
        <w:t>Berdasarkan hasil penelitian yang diperoleh dengan analisis data dan pengujian hipotesis, maka dapat ditarik kesimpulan sebagai berikut:</w:t>
      </w:r>
    </w:p>
    <w:p w:rsidR="00EA017C" w:rsidRPr="00887DBD" w:rsidRDefault="00EA017C" w:rsidP="00BB30B7">
      <w:pPr>
        <w:pStyle w:val="ListParagraph"/>
        <w:numPr>
          <w:ilvl w:val="0"/>
          <w:numId w:val="43"/>
        </w:numPr>
        <w:spacing w:after="0" w:line="360" w:lineRule="auto"/>
        <w:ind w:left="425" w:hanging="425"/>
        <w:jc w:val="both"/>
        <w:rPr>
          <w:rFonts w:ascii="Times New Roman" w:eastAsia="Times New Roman" w:hAnsi="Times New Roman" w:cs="Times New Roman"/>
          <w:sz w:val="24"/>
          <w:szCs w:val="24"/>
          <w:lang w:eastAsia="id-ID"/>
        </w:rPr>
      </w:pPr>
      <w:r w:rsidRPr="00887DBD">
        <w:rPr>
          <w:rFonts w:ascii="Times New Roman" w:hAnsi="Times New Roman" w:cs="Times New Roman"/>
          <w:sz w:val="24"/>
          <w:szCs w:val="24"/>
          <w:shd w:val="clear" w:color="auto" w:fill="FFFFFF"/>
        </w:rPr>
        <w:t xml:space="preserve">Tidak terdapat pengaruh yang signifikan dari pakaian olahraga Muslim </w:t>
      </w:r>
      <w:r w:rsidRPr="00887DBD">
        <w:rPr>
          <w:rFonts w:ascii="Times New Roman" w:hAnsi="Times New Roman" w:cs="Times New Roman"/>
          <w:i/>
          <w:sz w:val="24"/>
          <w:szCs w:val="24"/>
          <w:shd w:val="clear" w:color="auto" w:fill="FFFFFF"/>
        </w:rPr>
        <w:t>SAH</w:t>
      </w:r>
      <w:r w:rsidRPr="00887DBD">
        <w:rPr>
          <w:rFonts w:ascii="Times New Roman" w:hAnsi="Times New Roman" w:cs="Times New Roman"/>
          <w:sz w:val="24"/>
          <w:szCs w:val="24"/>
          <w:shd w:val="clear" w:color="auto" w:fill="FFFFFF"/>
        </w:rPr>
        <w:t xml:space="preserve"> (</w:t>
      </w: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xml:space="preserve">) desain (D1) dalam mempertahankan tingkat termoregulasi tubuh setelah olahraga. Diketahui nilai signifikansi nya adalah  </w:t>
      </w:r>
      <w:r w:rsidRPr="00887DBD">
        <w:rPr>
          <w:rFonts w:ascii="Times New Roman" w:eastAsia="Times New Roman" w:hAnsi="Times New Roman" w:cs="Times New Roman"/>
          <w:sz w:val="24"/>
          <w:szCs w:val="24"/>
          <w:lang w:eastAsia="id-ID"/>
        </w:rPr>
        <w:t xml:space="preserve">0,025 </w:t>
      </w:r>
      <w:r w:rsidRPr="00887DBD">
        <w:rPr>
          <w:rFonts w:ascii="Times New Roman" w:hAnsi="Times New Roman" w:cs="Times New Roman"/>
          <w:sz w:val="24"/>
        </w:rPr>
        <w:t xml:space="preserve">(2-tailed) </w:t>
      </w:r>
      <w:r w:rsidRPr="00887DBD">
        <w:rPr>
          <w:rFonts w:ascii="Times New Roman" w:eastAsia="Times New Roman" w:hAnsi="Times New Roman" w:cs="Times New Roman"/>
          <w:sz w:val="24"/>
          <w:szCs w:val="24"/>
          <w:lang w:eastAsia="id-ID"/>
        </w:rPr>
        <w:t>&lt; 0.05 yang artinya terdapat perbedaan yang signifikan.</w:t>
      </w:r>
    </w:p>
    <w:p w:rsidR="00EA017C" w:rsidRPr="00887DBD" w:rsidRDefault="00D91DB2" w:rsidP="00BB30B7">
      <w:pPr>
        <w:pStyle w:val="ListParagraph"/>
        <w:numPr>
          <w:ilvl w:val="0"/>
          <w:numId w:val="43"/>
        </w:numPr>
        <w:spacing w:after="0" w:line="360" w:lineRule="auto"/>
        <w:ind w:left="425" w:hanging="425"/>
        <w:jc w:val="both"/>
        <w:rPr>
          <w:rFonts w:ascii="Times New Roman" w:eastAsia="Times New Roman" w:hAnsi="Times New Roman" w:cs="Times New Roman"/>
          <w:sz w:val="24"/>
          <w:szCs w:val="24"/>
          <w:lang w:eastAsia="id-ID"/>
        </w:rPr>
      </w:pPr>
      <w:r w:rsidRPr="00887DBD">
        <w:rPr>
          <w:rFonts w:ascii="Times New Roman" w:hAnsi="Times New Roman" w:cs="Times New Roman"/>
          <w:sz w:val="24"/>
          <w:szCs w:val="24"/>
          <w:shd w:val="clear" w:color="auto" w:fill="FFFFFF"/>
        </w:rPr>
        <w:t>Tidak</w:t>
      </w:r>
      <w:r w:rsidR="00EA017C" w:rsidRPr="00887DBD">
        <w:rPr>
          <w:rFonts w:ascii="Times New Roman" w:hAnsi="Times New Roman" w:cs="Times New Roman"/>
          <w:sz w:val="24"/>
          <w:szCs w:val="24"/>
          <w:shd w:val="clear" w:color="auto" w:fill="FFFFFF"/>
        </w:rPr>
        <w:t xml:space="preserve"> terdapat pengaruh yang signifikan dari pakaian olahraga Muslim </w:t>
      </w:r>
      <w:r w:rsidR="00EA017C" w:rsidRPr="00887DBD">
        <w:rPr>
          <w:rFonts w:ascii="Times New Roman" w:hAnsi="Times New Roman" w:cs="Times New Roman"/>
          <w:i/>
          <w:sz w:val="24"/>
          <w:szCs w:val="24"/>
          <w:shd w:val="clear" w:color="auto" w:fill="FFFFFF"/>
        </w:rPr>
        <w:t>SAH</w:t>
      </w:r>
      <w:r w:rsidR="00EA017C" w:rsidRPr="00887DBD">
        <w:rPr>
          <w:rFonts w:ascii="Times New Roman" w:hAnsi="Times New Roman" w:cs="Times New Roman"/>
          <w:sz w:val="24"/>
          <w:szCs w:val="24"/>
          <w:shd w:val="clear" w:color="auto" w:fill="FFFFFF"/>
        </w:rPr>
        <w:t xml:space="preserve"> (</w:t>
      </w:r>
      <w:r w:rsidR="00EA017C" w:rsidRPr="00887DBD">
        <w:rPr>
          <w:rFonts w:ascii="Times New Roman" w:hAnsi="Times New Roman" w:cs="Times New Roman"/>
          <w:i/>
          <w:sz w:val="24"/>
          <w:szCs w:val="24"/>
          <w:shd w:val="clear" w:color="auto" w:fill="FFFFFF"/>
        </w:rPr>
        <w:t>Sport Active Hijab</w:t>
      </w:r>
      <w:r w:rsidR="00EA017C" w:rsidRPr="00887DBD">
        <w:rPr>
          <w:rFonts w:ascii="Times New Roman" w:hAnsi="Times New Roman" w:cs="Times New Roman"/>
          <w:sz w:val="24"/>
          <w:szCs w:val="24"/>
          <w:shd w:val="clear" w:color="auto" w:fill="FFFFFF"/>
        </w:rPr>
        <w:t>) desain (D1) dalam mempertahankan tingkat hidrasi tubuh setelah olahraga.</w:t>
      </w:r>
      <w:r w:rsidRPr="00887DBD">
        <w:rPr>
          <w:rFonts w:ascii="Times New Roman" w:hAnsi="Times New Roman" w:cs="Times New Roman"/>
          <w:sz w:val="24"/>
          <w:szCs w:val="24"/>
          <w:shd w:val="clear" w:color="auto" w:fill="FFFFFF"/>
        </w:rPr>
        <w:t xml:space="preserve"> Diketahui nilai signifikansi nya adalah  </w:t>
      </w:r>
      <w:r w:rsidRPr="00887DBD">
        <w:rPr>
          <w:rFonts w:ascii="Times New Roman" w:eastAsia="Times New Roman" w:hAnsi="Times New Roman" w:cs="Times New Roman"/>
          <w:sz w:val="24"/>
          <w:szCs w:val="24"/>
          <w:lang w:eastAsia="id-ID"/>
        </w:rPr>
        <w:t>0,013</w:t>
      </w:r>
      <w:r w:rsidRPr="00887DBD">
        <w:rPr>
          <w:rFonts w:ascii="Times New Roman" w:hAnsi="Times New Roman" w:cs="Times New Roman"/>
          <w:sz w:val="24"/>
        </w:rPr>
        <w:t xml:space="preserve"> sig (2-tailed)</w:t>
      </w:r>
      <w:r w:rsidRPr="00887DBD">
        <w:rPr>
          <w:rFonts w:ascii="Times New Roman" w:eastAsia="Times New Roman" w:hAnsi="Times New Roman" w:cs="Times New Roman"/>
          <w:sz w:val="24"/>
          <w:szCs w:val="24"/>
          <w:lang w:eastAsia="id-ID"/>
        </w:rPr>
        <w:t>&lt; 0,05 yang artinya terdapat perbedaan yang signifikan.</w:t>
      </w:r>
    </w:p>
    <w:p w:rsidR="00D91DB2" w:rsidRPr="00887DBD" w:rsidRDefault="00D91DB2" w:rsidP="00BB30B7">
      <w:pPr>
        <w:pStyle w:val="ListParagraph"/>
        <w:numPr>
          <w:ilvl w:val="0"/>
          <w:numId w:val="43"/>
        </w:numPr>
        <w:spacing w:after="0" w:line="360" w:lineRule="auto"/>
        <w:ind w:left="425" w:hanging="425"/>
        <w:jc w:val="both"/>
        <w:rPr>
          <w:rFonts w:ascii="Times New Roman" w:eastAsia="Times New Roman" w:hAnsi="Times New Roman" w:cs="Times New Roman"/>
          <w:sz w:val="24"/>
          <w:szCs w:val="24"/>
          <w:lang w:eastAsia="id-ID"/>
        </w:rPr>
      </w:pPr>
      <w:r w:rsidRPr="00887DBD">
        <w:rPr>
          <w:rFonts w:ascii="Times New Roman" w:hAnsi="Times New Roman" w:cs="Times New Roman"/>
          <w:sz w:val="24"/>
          <w:szCs w:val="24"/>
          <w:shd w:val="clear" w:color="auto" w:fill="FFFFFF"/>
        </w:rPr>
        <w:t>T</w:t>
      </w:r>
      <w:r w:rsidR="00EA017C" w:rsidRPr="00887DBD">
        <w:rPr>
          <w:rFonts w:ascii="Times New Roman" w:hAnsi="Times New Roman" w:cs="Times New Roman"/>
          <w:sz w:val="24"/>
          <w:szCs w:val="24"/>
          <w:shd w:val="clear" w:color="auto" w:fill="FFFFFF"/>
        </w:rPr>
        <w:t xml:space="preserve">erdapat pengaruh yang signifikan dari pakaian olahraga Muslim </w:t>
      </w:r>
      <w:r w:rsidR="00EA017C" w:rsidRPr="00887DBD">
        <w:rPr>
          <w:rFonts w:ascii="Times New Roman" w:hAnsi="Times New Roman" w:cs="Times New Roman"/>
          <w:i/>
          <w:sz w:val="24"/>
          <w:szCs w:val="24"/>
          <w:shd w:val="clear" w:color="auto" w:fill="FFFFFF"/>
        </w:rPr>
        <w:t>SAH</w:t>
      </w:r>
      <w:r w:rsidR="00EA017C" w:rsidRPr="00887DBD">
        <w:rPr>
          <w:rFonts w:ascii="Times New Roman" w:hAnsi="Times New Roman" w:cs="Times New Roman"/>
          <w:sz w:val="24"/>
          <w:szCs w:val="24"/>
          <w:shd w:val="clear" w:color="auto" w:fill="FFFFFF"/>
        </w:rPr>
        <w:t xml:space="preserve"> (</w:t>
      </w:r>
      <w:r w:rsidR="00EA017C" w:rsidRPr="00887DBD">
        <w:rPr>
          <w:rFonts w:ascii="Times New Roman" w:hAnsi="Times New Roman" w:cs="Times New Roman"/>
          <w:i/>
          <w:sz w:val="24"/>
          <w:szCs w:val="24"/>
          <w:shd w:val="clear" w:color="auto" w:fill="FFFFFF"/>
        </w:rPr>
        <w:t>Sport Active Hijab</w:t>
      </w:r>
      <w:r w:rsidR="00EA017C" w:rsidRPr="00887DBD">
        <w:rPr>
          <w:rFonts w:ascii="Times New Roman" w:hAnsi="Times New Roman" w:cs="Times New Roman"/>
          <w:sz w:val="24"/>
          <w:szCs w:val="24"/>
          <w:shd w:val="clear" w:color="auto" w:fill="FFFFFF"/>
        </w:rPr>
        <w:t>) desain (D2) dalam mempertahankan tingkat termor</w:t>
      </w:r>
      <w:r w:rsidRPr="00887DBD">
        <w:rPr>
          <w:rFonts w:ascii="Times New Roman" w:hAnsi="Times New Roman" w:cs="Times New Roman"/>
          <w:sz w:val="24"/>
          <w:szCs w:val="24"/>
          <w:shd w:val="clear" w:color="auto" w:fill="FFFFFF"/>
        </w:rPr>
        <w:t xml:space="preserve">egulasi tubuh setelah olahraga. Diketahui nilai signifikansi nya adalah  </w:t>
      </w:r>
      <w:r w:rsidRPr="00887DBD">
        <w:rPr>
          <w:rFonts w:ascii="Times New Roman" w:eastAsia="Times New Roman" w:hAnsi="Times New Roman" w:cs="Times New Roman"/>
          <w:sz w:val="24"/>
          <w:szCs w:val="24"/>
          <w:lang w:eastAsia="id-ID"/>
        </w:rPr>
        <w:t xml:space="preserve"> 0,132 (2-tailed) &gt; 0.05 yang artinya tidak terdapat perbedaan yang signifikan.</w:t>
      </w:r>
    </w:p>
    <w:p w:rsidR="00EA017C" w:rsidRPr="00887DBD" w:rsidRDefault="00D91DB2" w:rsidP="00BB30B7">
      <w:pPr>
        <w:pStyle w:val="ListParagraph"/>
        <w:numPr>
          <w:ilvl w:val="0"/>
          <w:numId w:val="43"/>
        </w:numPr>
        <w:spacing w:after="0" w:line="360" w:lineRule="auto"/>
        <w:ind w:left="426" w:hanging="284"/>
        <w:jc w:val="both"/>
        <w:rPr>
          <w:rFonts w:ascii="Times New Roman" w:eastAsia="Times New Roman" w:hAnsi="Times New Roman" w:cs="Times New Roman"/>
          <w:sz w:val="24"/>
          <w:szCs w:val="24"/>
          <w:lang w:eastAsia="id-ID"/>
        </w:rPr>
      </w:pPr>
      <w:r w:rsidRPr="00887DBD">
        <w:rPr>
          <w:rFonts w:ascii="Times New Roman" w:hAnsi="Times New Roman" w:cs="Times New Roman"/>
          <w:sz w:val="24"/>
          <w:szCs w:val="24"/>
          <w:shd w:val="clear" w:color="auto" w:fill="FFFFFF"/>
        </w:rPr>
        <w:t>Tidak</w:t>
      </w:r>
      <w:r w:rsidR="00EA017C" w:rsidRPr="00887DBD">
        <w:rPr>
          <w:rFonts w:ascii="Times New Roman" w:hAnsi="Times New Roman" w:cs="Times New Roman"/>
          <w:sz w:val="24"/>
          <w:szCs w:val="24"/>
          <w:shd w:val="clear" w:color="auto" w:fill="FFFFFF"/>
        </w:rPr>
        <w:t xml:space="preserve"> terdapat pengaruh yang signifikan dari pakaian olahraga Muslim </w:t>
      </w:r>
      <w:r w:rsidR="00EA017C" w:rsidRPr="00887DBD">
        <w:rPr>
          <w:rFonts w:ascii="Times New Roman" w:hAnsi="Times New Roman" w:cs="Times New Roman"/>
          <w:i/>
          <w:sz w:val="24"/>
          <w:szCs w:val="24"/>
          <w:shd w:val="clear" w:color="auto" w:fill="FFFFFF"/>
        </w:rPr>
        <w:t>SAH</w:t>
      </w:r>
      <w:r w:rsidR="00EA017C" w:rsidRPr="00887DBD">
        <w:rPr>
          <w:rFonts w:ascii="Times New Roman" w:hAnsi="Times New Roman" w:cs="Times New Roman"/>
          <w:sz w:val="24"/>
          <w:szCs w:val="24"/>
          <w:shd w:val="clear" w:color="auto" w:fill="FFFFFF"/>
        </w:rPr>
        <w:t xml:space="preserve"> (</w:t>
      </w:r>
      <w:r w:rsidR="00EA017C" w:rsidRPr="00887DBD">
        <w:rPr>
          <w:rFonts w:ascii="Times New Roman" w:hAnsi="Times New Roman" w:cs="Times New Roman"/>
          <w:i/>
          <w:sz w:val="24"/>
          <w:szCs w:val="24"/>
          <w:shd w:val="clear" w:color="auto" w:fill="FFFFFF"/>
        </w:rPr>
        <w:t>Sport Active Hijab</w:t>
      </w:r>
      <w:r w:rsidR="00EA017C" w:rsidRPr="00887DBD">
        <w:rPr>
          <w:rFonts w:ascii="Times New Roman" w:hAnsi="Times New Roman" w:cs="Times New Roman"/>
          <w:sz w:val="24"/>
          <w:szCs w:val="24"/>
          <w:shd w:val="clear" w:color="auto" w:fill="FFFFFF"/>
        </w:rPr>
        <w:t xml:space="preserve">) desain (D2) dalam mempertahankan tingkat </w:t>
      </w:r>
      <w:r w:rsidRPr="00887DBD">
        <w:rPr>
          <w:rFonts w:ascii="Times New Roman" w:hAnsi="Times New Roman" w:cs="Times New Roman"/>
          <w:sz w:val="24"/>
          <w:szCs w:val="24"/>
          <w:shd w:val="clear" w:color="auto" w:fill="FFFFFF"/>
        </w:rPr>
        <w:t xml:space="preserve">hidrasi tubuh setelah olahraga. Diketahui nilai signifikansi nya adalah  </w:t>
      </w:r>
      <w:r w:rsidRPr="00887DBD">
        <w:rPr>
          <w:rFonts w:ascii="Times New Roman" w:eastAsia="Times New Roman" w:hAnsi="Times New Roman" w:cs="Times New Roman"/>
          <w:sz w:val="24"/>
          <w:szCs w:val="24"/>
          <w:lang w:eastAsia="id-ID"/>
        </w:rPr>
        <w:t xml:space="preserve"> 0,021</w:t>
      </w:r>
      <w:r w:rsidRPr="00887DBD">
        <w:rPr>
          <w:rFonts w:ascii="Times New Roman" w:hAnsi="Times New Roman" w:cs="Times New Roman"/>
          <w:sz w:val="24"/>
        </w:rPr>
        <w:t xml:space="preserve"> sig (2-tailed)</w:t>
      </w:r>
      <w:r w:rsidRPr="00887DBD">
        <w:rPr>
          <w:rFonts w:ascii="Times New Roman" w:eastAsia="Times New Roman" w:hAnsi="Times New Roman" w:cs="Times New Roman"/>
          <w:sz w:val="24"/>
          <w:szCs w:val="24"/>
          <w:lang w:eastAsia="id-ID"/>
        </w:rPr>
        <w:t>&lt; 0,05  yang artinya terdapat perbedaan yang signifikan.</w:t>
      </w:r>
    </w:p>
    <w:p w:rsidR="00EA017C" w:rsidRPr="00887DBD" w:rsidRDefault="00D91DB2" w:rsidP="00BB30B7">
      <w:pPr>
        <w:pStyle w:val="ListParagraph"/>
        <w:numPr>
          <w:ilvl w:val="0"/>
          <w:numId w:val="43"/>
        </w:numPr>
        <w:spacing w:after="0" w:line="360" w:lineRule="auto"/>
        <w:ind w:left="425" w:hanging="425"/>
        <w:jc w:val="both"/>
        <w:rPr>
          <w:rFonts w:ascii="Times New Roman" w:eastAsia="Times New Roman" w:hAnsi="Times New Roman" w:cs="Times New Roman"/>
          <w:sz w:val="24"/>
          <w:szCs w:val="24"/>
          <w:lang w:eastAsia="id-ID"/>
        </w:rPr>
      </w:pPr>
      <w:r w:rsidRPr="00887DBD">
        <w:rPr>
          <w:rFonts w:ascii="Times New Roman" w:hAnsi="Times New Roman" w:cs="Times New Roman"/>
          <w:sz w:val="24"/>
          <w:szCs w:val="24"/>
          <w:shd w:val="clear" w:color="auto" w:fill="FFFFFF"/>
        </w:rPr>
        <w:t>T</w:t>
      </w:r>
      <w:r w:rsidR="00EA017C" w:rsidRPr="00887DBD">
        <w:rPr>
          <w:rFonts w:ascii="Times New Roman" w:hAnsi="Times New Roman" w:cs="Times New Roman"/>
          <w:sz w:val="24"/>
          <w:szCs w:val="24"/>
          <w:shd w:val="clear" w:color="auto" w:fill="FFFFFF"/>
        </w:rPr>
        <w:t xml:space="preserve">erdapat pengaruh yang signifikan dari pakaian olahraga Muslim </w:t>
      </w:r>
      <w:r w:rsidR="00EA017C" w:rsidRPr="00887DBD">
        <w:rPr>
          <w:rFonts w:ascii="Times New Roman" w:hAnsi="Times New Roman" w:cs="Times New Roman"/>
          <w:i/>
          <w:sz w:val="24"/>
          <w:szCs w:val="24"/>
          <w:shd w:val="clear" w:color="auto" w:fill="FFFFFF"/>
        </w:rPr>
        <w:t>SAH</w:t>
      </w:r>
      <w:r w:rsidR="00EA017C" w:rsidRPr="00887DBD">
        <w:rPr>
          <w:rFonts w:ascii="Times New Roman" w:hAnsi="Times New Roman" w:cs="Times New Roman"/>
          <w:sz w:val="24"/>
          <w:szCs w:val="24"/>
          <w:shd w:val="clear" w:color="auto" w:fill="FFFFFF"/>
        </w:rPr>
        <w:t xml:space="preserve"> (</w:t>
      </w:r>
      <w:r w:rsidR="00EA017C" w:rsidRPr="00887DBD">
        <w:rPr>
          <w:rFonts w:ascii="Times New Roman" w:hAnsi="Times New Roman" w:cs="Times New Roman"/>
          <w:i/>
          <w:sz w:val="24"/>
          <w:szCs w:val="24"/>
          <w:shd w:val="clear" w:color="auto" w:fill="FFFFFF"/>
        </w:rPr>
        <w:t>Sport Active Hijab</w:t>
      </w:r>
      <w:r w:rsidR="00EA017C" w:rsidRPr="00887DBD">
        <w:rPr>
          <w:rFonts w:ascii="Times New Roman" w:hAnsi="Times New Roman" w:cs="Times New Roman"/>
          <w:sz w:val="24"/>
          <w:szCs w:val="24"/>
          <w:shd w:val="clear" w:color="auto" w:fill="FFFFFF"/>
        </w:rPr>
        <w:t>) desain (D3) dalam mempertahankan tingkat termor</w:t>
      </w:r>
      <w:r w:rsidRPr="00887DBD">
        <w:rPr>
          <w:rFonts w:ascii="Times New Roman" w:hAnsi="Times New Roman" w:cs="Times New Roman"/>
          <w:sz w:val="24"/>
          <w:szCs w:val="24"/>
          <w:shd w:val="clear" w:color="auto" w:fill="FFFFFF"/>
        </w:rPr>
        <w:t xml:space="preserve">egulasi tubuh setelah olahraga. Diketahui nilai signifikansi nya adalah  </w:t>
      </w:r>
      <w:r w:rsidRPr="00887DBD">
        <w:rPr>
          <w:rFonts w:ascii="Times New Roman" w:eastAsia="Times New Roman" w:hAnsi="Times New Roman" w:cs="Times New Roman"/>
          <w:sz w:val="24"/>
          <w:szCs w:val="24"/>
          <w:lang w:eastAsia="id-ID"/>
        </w:rPr>
        <w:t xml:space="preserve"> 0,611 (2-tailed) &gt; 0.05    yang artinya tidak terdapat perbedaan yang signifikan.</w:t>
      </w:r>
    </w:p>
    <w:p w:rsidR="00EA017C" w:rsidRPr="00887DBD" w:rsidRDefault="00D91DB2" w:rsidP="00BB30B7">
      <w:pPr>
        <w:pStyle w:val="ListParagraph"/>
        <w:numPr>
          <w:ilvl w:val="0"/>
          <w:numId w:val="43"/>
        </w:numPr>
        <w:spacing w:after="0" w:line="360" w:lineRule="auto"/>
        <w:ind w:left="426" w:hanging="426"/>
        <w:jc w:val="both"/>
        <w:rPr>
          <w:rFonts w:ascii="Times New Roman" w:hAnsi="Times New Roman" w:cs="Times New Roman"/>
          <w:sz w:val="24"/>
          <w:szCs w:val="24"/>
        </w:rPr>
      </w:pPr>
      <w:r w:rsidRPr="00887DBD">
        <w:rPr>
          <w:rFonts w:ascii="Times New Roman" w:hAnsi="Times New Roman" w:cs="Times New Roman"/>
          <w:sz w:val="24"/>
          <w:szCs w:val="24"/>
          <w:shd w:val="clear" w:color="auto" w:fill="FFFFFF"/>
        </w:rPr>
        <w:t>T</w:t>
      </w:r>
      <w:r w:rsidR="00EA017C" w:rsidRPr="00887DBD">
        <w:rPr>
          <w:rFonts w:ascii="Times New Roman" w:hAnsi="Times New Roman" w:cs="Times New Roman"/>
          <w:sz w:val="24"/>
          <w:szCs w:val="24"/>
          <w:shd w:val="clear" w:color="auto" w:fill="FFFFFF"/>
        </w:rPr>
        <w:t xml:space="preserve">erdapat pengaruh yang signifikan dari pakaian olahraga Muslim </w:t>
      </w:r>
      <w:r w:rsidR="00EA017C" w:rsidRPr="00887DBD">
        <w:rPr>
          <w:rFonts w:ascii="Times New Roman" w:hAnsi="Times New Roman" w:cs="Times New Roman"/>
          <w:i/>
          <w:sz w:val="24"/>
          <w:szCs w:val="24"/>
          <w:shd w:val="clear" w:color="auto" w:fill="FFFFFF"/>
        </w:rPr>
        <w:t>SAH</w:t>
      </w:r>
      <w:r w:rsidR="00EA017C" w:rsidRPr="00887DBD">
        <w:rPr>
          <w:rFonts w:ascii="Times New Roman" w:hAnsi="Times New Roman" w:cs="Times New Roman"/>
          <w:sz w:val="24"/>
          <w:szCs w:val="24"/>
          <w:shd w:val="clear" w:color="auto" w:fill="FFFFFF"/>
        </w:rPr>
        <w:t xml:space="preserve"> (</w:t>
      </w:r>
      <w:r w:rsidR="00EA017C" w:rsidRPr="00887DBD">
        <w:rPr>
          <w:rFonts w:ascii="Times New Roman" w:hAnsi="Times New Roman" w:cs="Times New Roman"/>
          <w:i/>
          <w:sz w:val="24"/>
          <w:szCs w:val="24"/>
          <w:shd w:val="clear" w:color="auto" w:fill="FFFFFF"/>
        </w:rPr>
        <w:t>Sport Active Hijab</w:t>
      </w:r>
      <w:r w:rsidR="00EA017C" w:rsidRPr="00887DBD">
        <w:rPr>
          <w:rFonts w:ascii="Times New Roman" w:hAnsi="Times New Roman" w:cs="Times New Roman"/>
          <w:sz w:val="24"/>
          <w:szCs w:val="24"/>
          <w:shd w:val="clear" w:color="auto" w:fill="FFFFFF"/>
        </w:rPr>
        <w:t xml:space="preserve">) desain (D3) dalam mempertahankan tingkat </w:t>
      </w:r>
      <w:r w:rsidRPr="00887DBD">
        <w:rPr>
          <w:rFonts w:ascii="Times New Roman" w:hAnsi="Times New Roman" w:cs="Times New Roman"/>
          <w:sz w:val="24"/>
          <w:szCs w:val="24"/>
          <w:shd w:val="clear" w:color="auto" w:fill="FFFFFF"/>
        </w:rPr>
        <w:t xml:space="preserve">hidrasi tubuh setelah olahraga. Diketahui nilai signifikansi nya adalah  </w:t>
      </w:r>
      <w:r w:rsidRPr="00887DBD">
        <w:rPr>
          <w:rFonts w:ascii="Times New Roman" w:eastAsia="Times New Roman" w:hAnsi="Times New Roman" w:cs="Times New Roman"/>
          <w:sz w:val="24"/>
          <w:szCs w:val="24"/>
          <w:lang w:eastAsia="id-ID"/>
        </w:rPr>
        <w:t xml:space="preserve"> 0,374 (2-tailed) &gt; 0.05    yang artinya tidak terdapat perbedaan yang signifikan.</w:t>
      </w:r>
    </w:p>
    <w:p w:rsidR="001752E6" w:rsidRPr="00887DBD" w:rsidRDefault="001752E6" w:rsidP="001752E6">
      <w:pPr>
        <w:pStyle w:val="ListParagraph"/>
        <w:tabs>
          <w:tab w:val="left" w:pos="426"/>
        </w:tabs>
        <w:spacing w:after="0" w:line="360" w:lineRule="auto"/>
        <w:ind w:left="426"/>
        <w:jc w:val="both"/>
        <w:rPr>
          <w:rFonts w:ascii="Times New Roman" w:hAnsi="Times New Roman" w:cs="Times New Roman"/>
          <w:color w:val="FF0000"/>
          <w:sz w:val="24"/>
          <w:szCs w:val="24"/>
          <w:shd w:val="clear" w:color="auto" w:fill="FFFFFF"/>
        </w:rPr>
      </w:pPr>
    </w:p>
    <w:p w:rsidR="001752E6" w:rsidRPr="00887DBD" w:rsidRDefault="001752E6" w:rsidP="00BC2D28">
      <w:pPr>
        <w:pStyle w:val="ListParagraph"/>
        <w:tabs>
          <w:tab w:val="left" w:pos="426"/>
        </w:tabs>
        <w:spacing w:after="0" w:line="360" w:lineRule="auto"/>
        <w:ind w:left="426"/>
        <w:jc w:val="both"/>
        <w:rPr>
          <w:rFonts w:ascii="Times New Roman" w:hAnsi="Times New Roman" w:cs="Times New Roman"/>
          <w:sz w:val="24"/>
          <w:szCs w:val="24"/>
          <w:shd w:val="clear" w:color="auto" w:fill="FFFFFF"/>
        </w:rPr>
      </w:pPr>
    </w:p>
    <w:p w:rsidR="00F971E6" w:rsidRPr="00887DBD" w:rsidRDefault="00664E52" w:rsidP="00810D55">
      <w:pPr>
        <w:pStyle w:val="ListParagraph"/>
        <w:numPr>
          <w:ilvl w:val="0"/>
          <w:numId w:val="25"/>
        </w:numPr>
        <w:shd w:val="clear" w:color="auto" w:fill="FFFFFF"/>
        <w:spacing w:after="0" w:line="360" w:lineRule="auto"/>
        <w:ind w:left="426" w:hanging="426"/>
        <w:jc w:val="both"/>
        <w:outlineLvl w:val="1"/>
        <w:rPr>
          <w:rFonts w:ascii="Times New Roman" w:hAnsi="Times New Roman" w:cs="Times New Roman"/>
          <w:sz w:val="24"/>
          <w:szCs w:val="24"/>
          <w:shd w:val="clear" w:color="auto" w:fill="FFFFFF"/>
        </w:rPr>
      </w:pPr>
      <w:bookmarkStart w:id="103" w:name="_Toc43400645"/>
      <w:r w:rsidRPr="00887DBD">
        <w:rPr>
          <w:rFonts w:ascii="Times New Roman" w:hAnsi="Times New Roman" w:cs="Times New Roman"/>
          <w:b/>
          <w:sz w:val="24"/>
          <w:szCs w:val="24"/>
          <w:shd w:val="clear" w:color="auto" w:fill="FFFFFF"/>
        </w:rPr>
        <w:lastRenderedPageBreak/>
        <w:t>Implikasi</w:t>
      </w:r>
      <w:bookmarkEnd w:id="103"/>
    </w:p>
    <w:p w:rsidR="00664E52" w:rsidRPr="00887DBD" w:rsidRDefault="00887CF1" w:rsidP="00887CF1">
      <w:pPr>
        <w:shd w:val="clear" w:color="auto" w:fill="FFFFFF"/>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Dalam berolahraga tidak hanya aspek fisik atau internal saja yang di perhatikan, namun aspek aspek lain pun harus kita perhatikan. Dalam praktiknya seorang wanita muslim berolahraga menggunakan pakaian tertutup, memakai jilbab dan bahkan ada yang memakai cadar. Namun jika pemilihan pakaian olahraga yang kurang tepat bisa menyebabkan cedera ringan atau bahkan berat. Minimnya pengetahuan  para pengguna jilbab terhadap jilbab yang mereka pakai itu bisa mengakibatkan dehidrasi jangka pendek, dehidrasi ini disebabkan oleh terjadinya </w:t>
      </w:r>
      <w:r w:rsidR="002C4AEB">
        <w:rPr>
          <w:rFonts w:ascii="Times New Roman" w:hAnsi="Times New Roman" w:cs="Times New Roman"/>
          <w:i/>
          <w:sz w:val="24"/>
          <w:szCs w:val="24"/>
          <w:shd w:val="clear" w:color="auto" w:fill="FFFFFF"/>
        </w:rPr>
        <w:t xml:space="preserve">overterm </w:t>
      </w:r>
      <w:r w:rsidRPr="00887DBD">
        <w:rPr>
          <w:rFonts w:ascii="Times New Roman" w:hAnsi="Times New Roman" w:cs="Times New Roman"/>
          <w:sz w:val="24"/>
          <w:szCs w:val="24"/>
          <w:shd w:val="clear" w:color="auto" w:fill="FFFFFF"/>
        </w:rPr>
        <w:t xml:space="preserve"> atau suhu tubuh meningkat sehingga pengeluaran cairan tidak seimbang dengan pemasukan cairan ke tubuh. Sebuah riset yang peneliti lakukan bertujuan untuk memecahkan masalah tersebut. Dengan bukti fakta di lapangan bisa di buktikan bahwa riset yang dilakukan peneliti berhasil.</w:t>
      </w:r>
    </w:p>
    <w:p w:rsidR="00D96505" w:rsidRPr="00887DBD" w:rsidRDefault="00887CF1" w:rsidP="00BC2D28">
      <w:pPr>
        <w:shd w:val="clear" w:color="auto" w:fill="FFFFFF"/>
        <w:spacing w:after="0" w:line="360" w:lineRule="auto"/>
        <w:ind w:firstLine="567"/>
        <w:jc w:val="both"/>
        <w:rPr>
          <w:rFonts w:ascii="Times New Roman" w:hAnsi="Times New Roman" w:cs="Times New Roman"/>
          <w:sz w:val="24"/>
          <w:szCs w:val="24"/>
          <w:shd w:val="clear" w:color="auto" w:fill="FFFFFF"/>
        </w:rPr>
      </w:pPr>
      <w:r w:rsidRPr="00887DBD">
        <w:rPr>
          <w:rFonts w:ascii="Times New Roman" w:hAnsi="Times New Roman" w:cs="Times New Roman"/>
          <w:i/>
          <w:sz w:val="24"/>
          <w:szCs w:val="24"/>
          <w:shd w:val="clear" w:color="auto" w:fill="FFFFFF"/>
        </w:rPr>
        <w:t>Sport Active Hijab</w:t>
      </w:r>
      <w:r w:rsidRPr="00887DBD">
        <w:rPr>
          <w:rFonts w:ascii="Times New Roman" w:hAnsi="Times New Roman" w:cs="Times New Roman"/>
          <w:sz w:val="24"/>
          <w:szCs w:val="24"/>
          <w:shd w:val="clear" w:color="auto" w:fill="FFFFFF"/>
        </w:rPr>
        <w:t xml:space="preserve"> adalah salah satu </w:t>
      </w:r>
      <w:r w:rsidR="00D96505" w:rsidRPr="00887DBD">
        <w:rPr>
          <w:rFonts w:ascii="Times New Roman" w:hAnsi="Times New Roman" w:cs="Times New Roman"/>
          <w:sz w:val="24"/>
          <w:szCs w:val="24"/>
          <w:shd w:val="clear" w:color="auto" w:fill="FFFFFF"/>
        </w:rPr>
        <w:t>luncuran baru yang peneliti rancang khusus sebagai jilbab yang dapat mempertahankan tingkat termoregulasi dan hidrasi tubuh setelah olahraga. Di desain juga  bagi para pemakainya agar aman karena desainnya yang menutupi dada namun  tidak menghambat pergerakannya.Hasil dari penelitian ini tertuang pada analisis data di bab 3 dan bab 4.</w:t>
      </w:r>
    </w:p>
    <w:p w:rsidR="00664E52" w:rsidRPr="00887DBD" w:rsidRDefault="00664E52" w:rsidP="00664E52">
      <w:pPr>
        <w:shd w:val="clear" w:color="auto" w:fill="FFFFFF"/>
        <w:spacing w:after="0" w:line="360" w:lineRule="auto"/>
        <w:jc w:val="both"/>
        <w:rPr>
          <w:rFonts w:ascii="Times New Roman" w:hAnsi="Times New Roman" w:cs="Times New Roman"/>
          <w:sz w:val="24"/>
          <w:szCs w:val="24"/>
          <w:shd w:val="clear" w:color="auto" w:fill="FFFFFF"/>
        </w:rPr>
      </w:pPr>
    </w:p>
    <w:p w:rsidR="00664E52" w:rsidRPr="00887DBD" w:rsidRDefault="00664E52" w:rsidP="00810D55">
      <w:pPr>
        <w:pStyle w:val="ListParagraph"/>
        <w:numPr>
          <w:ilvl w:val="0"/>
          <w:numId w:val="25"/>
        </w:numPr>
        <w:shd w:val="clear" w:color="auto" w:fill="FFFFFF"/>
        <w:spacing w:after="0" w:line="360" w:lineRule="auto"/>
        <w:ind w:left="426" w:hanging="426"/>
        <w:jc w:val="both"/>
        <w:outlineLvl w:val="1"/>
        <w:rPr>
          <w:rFonts w:ascii="Times New Roman" w:hAnsi="Times New Roman" w:cs="Times New Roman"/>
          <w:sz w:val="24"/>
          <w:szCs w:val="24"/>
          <w:shd w:val="clear" w:color="auto" w:fill="FFFFFF"/>
        </w:rPr>
      </w:pPr>
      <w:bookmarkStart w:id="104" w:name="_Toc43400646"/>
      <w:r w:rsidRPr="00887DBD">
        <w:rPr>
          <w:rFonts w:ascii="Times New Roman" w:hAnsi="Times New Roman" w:cs="Times New Roman"/>
          <w:b/>
          <w:sz w:val="24"/>
          <w:szCs w:val="24"/>
          <w:shd w:val="clear" w:color="auto" w:fill="FFFFFF"/>
        </w:rPr>
        <w:t>Rekomendasi</w:t>
      </w:r>
      <w:bookmarkEnd w:id="104"/>
    </w:p>
    <w:p w:rsidR="00A54106" w:rsidRPr="00887DBD" w:rsidRDefault="00D96505" w:rsidP="00810D55">
      <w:pPr>
        <w:pStyle w:val="ListParagraph"/>
        <w:numPr>
          <w:ilvl w:val="0"/>
          <w:numId w:val="26"/>
        </w:numPr>
        <w:tabs>
          <w:tab w:val="left" w:pos="426"/>
        </w:tabs>
        <w:spacing w:line="360" w:lineRule="auto"/>
        <w:ind w:left="284" w:hanging="284"/>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Peneliti mungkin dapat lebih berkreasi dalam mengembangkan de</w:t>
      </w:r>
      <w:r w:rsidR="00D2389E" w:rsidRPr="00887DBD">
        <w:rPr>
          <w:rFonts w:ascii="Times New Roman" w:hAnsi="Times New Roman" w:cs="Times New Roman"/>
          <w:sz w:val="24"/>
          <w:szCs w:val="24"/>
          <w:shd w:val="clear" w:color="auto" w:fill="FFFFFF"/>
        </w:rPr>
        <w:t>sain, serta kombinasi kain untuk m</w:t>
      </w:r>
      <w:r w:rsidRPr="00887DBD">
        <w:rPr>
          <w:rFonts w:ascii="Times New Roman" w:hAnsi="Times New Roman" w:cs="Times New Roman"/>
          <w:sz w:val="24"/>
          <w:szCs w:val="24"/>
          <w:shd w:val="clear" w:color="auto" w:fill="FFFFFF"/>
        </w:rPr>
        <w:t>enambah nilai estetik</w:t>
      </w:r>
      <w:r w:rsidR="00D2389E" w:rsidRPr="00887DBD">
        <w:rPr>
          <w:rFonts w:ascii="Times New Roman" w:hAnsi="Times New Roman" w:cs="Times New Roman"/>
          <w:sz w:val="24"/>
          <w:szCs w:val="24"/>
          <w:shd w:val="clear" w:color="auto" w:fill="FFFFFF"/>
        </w:rPr>
        <w:t xml:space="preserve"> dari</w:t>
      </w:r>
      <w:r w:rsidRPr="00887DBD">
        <w:rPr>
          <w:rFonts w:ascii="Times New Roman" w:hAnsi="Times New Roman" w:cs="Times New Roman"/>
          <w:sz w:val="24"/>
          <w:szCs w:val="24"/>
          <w:shd w:val="clear" w:color="auto" w:fill="FFFFFF"/>
        </w:rPr>
        <w:t>.</w:t>
      </w:r>
    </w:p>
    <w:p w:rsidR="00D96505" w:rsidRPr="00887DBD" w:rsidRDefault="00D2389E" w:rsidP="00810D55">
      <w:pPr>
        <w:pStyle w:val="ListParagraph"/>
        <w:numPr>
          <w:ilvl w:val="0"/>
          <w:numId w:val="26"/>
        </w:numPr>
        <w:tabs>
          <w:tab w:val="left" w:pos="426"/>
        </w:tabs>
        <w:spacing w:line="360" w:lineRule="auto"/>
        <w:ind w:left="284" w:hanging="284"/>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Karena ini baru awal riset yang peneliti lakukan, peneliti dapat mengembangkan lagi jilbab jilbab dengan fungsional lainnya, seperti jilbab khusus bagi pada pendaki, penyelam dll.</w:t>
      </w:r>
    </w:p>
    <w:p w:rsidR="00D2389E" w:rsidRPr="00887DBD" w:rsidRDefault="00D2389E" w:rsidP="00810D55">
      <w:pPr>
        <w:pStyle w:val="ListParagraph"/>
        <w:numPr>
          <w:ilvl w:val="0"/>
          <w:numId w:val="26"/>
        </w:numPr>
        <w:tabs>
          <w:tab w:val="left" w:pos="426"/>
        </w:tabs>
        <w:spacing w:line="360" w:lineRule="auto"/>
        <w:ind w:left="284" w:hanging="284"/>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Penelitian ini berguna bagi pada olahragawan wanita yang memakai jilbab dalam kegiatan olahraga.</w:t>
      </w:r>
    </w:p>
    <w:p w:rsidR="00D2389E" w:rsidRPr="00887DBD" w:rsidRDefault="00D2389E" w:rsidP="00810D55">
      <w:pPr>
        <w:pStyle w:val="ListParagraph"/>
        <w:numPr>
          <w:ilvl w:val="0"/>
          <w:numId w:val="26"/>
        </w:numPr>
        <w:tabs>
          <w:tab w:val="left" w:pos="426"/>
        </w:tabs>
        <w:spacing w:line="360" w:lineRule="auto"/>
        <w:ind w:left="284" w:hanging="284"/>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Untuk peneliti selanjutnya diharapkan dapat memberikan </w:t>
      </w:r>
      <w:r w:rsidRPr="00887DBD">
        <w:rPr>
          <w:rFonts w:ascii="Times New Roman" w:hAnsi="Times New Roman" w:cs="Times New Roman"/>
          <w:i/>
          <w:sz w:val="24"/>
          <w:szCs w:val="24"/>
          <w:shd w:val="clear" w:color="auto" w:fill="FFFFFF"/>
        </w:rPr>
        <w:t xml:space="preserve">fasion </w:t>
      </w:r>
      <w:r w:rsidRPr="00887DBD">
        <w:rPr>
          <w:rFonts w:ascii="Times New Roman" w:hAnsi="Times New Roman" w:cs="Times New Roman"/>
          <w:sz w:val="24"/>
          <w:szCs w:val="24"/>
          <w:shd w:val="clear" w:color="auto" w:fill="FFFFFF"/>
        </w:rPr>
        <w:t>terbaru dalam dunia olahraga.</w:t>
      </w:r>
    </w:p>
    <w:p w:rsidR="00D2389E" w:rsidRPr="00887DBD" w:rsidRDefault="00D2389E" w:rsidP="00810D55">
      <w:pPr>
        <w:pStyle w:val="ListParagraph"/>
        <w:numPr>
          <w:ilvl w:val="0"/>
          <w:numId w:val="26"/>
        </w:numPr>
        <w:tabs>
          <w:tab w:val="left" w:pos="426"/>
        </w:tabs>
        <w:spacing w:line="360" w:lineRule="auto"/>
        <w:ind w:left="284" w:hanging="284"/>
        <w:jc w:val="both"/>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Dengan adanya jilbab ini olahragawan tidak lagi salah dalam memilih pakaian olahraga (jilbab).</w:t>
      </w:r>
    </w:p>
    <w:p w:rsidR="00F3581D" w:rsidRPr="00887DBD" w:rsidRDefault="00F3581D" w:rsidP="00D2389E">
      <w:pPr>
        <w:rPr>
          <w:rFonts w:ascii="Times New Roman" w:hAnsi="Times New Roman" w:cs="Times New Roman"/>
          <w:b/>
          <w:sz w:val="24"/>
          <w:szCs w:val="24"/>
          <w:shd w:val="clear" w:color="auto" w:fill="FFFFFF"/>
        </w:rPr>
      </w:pPr>
    </w:p>
    <w:p w:rsidR="001D6297" w:rsidRPr="00887DBD" w:rsidRDefault="001D6297" w:rsidP="001D6297">
      <w:pPr>
        <w:pStyle w:val="ListParagraph"/>
        <w:spacing w:after="0" w:line="360" w:lineRule="auto"/>
        <w:ind w:left="0"/>
        <w:outlineLvl w:val="0"/>
        <w:rPr>
          <w:rFonts w:ascii="Times New Roman" w:hAnsi="Times New Roman" w:cs="Times New Roman"/>
          <w:b/>
          <w:sz w:val="24"/>
          <w:szCs w:val="24"/>
          <w:shd w:val="clear" w:color="auto" w:fill="FFFFFF"/>
        </w:rPr>
        <w:sectPr w:rsidR="001D6297" w:rsidRPr="00887DBD" w:rsidSect="00FC6E21">
          <w:pgSz w:w="11906" w:h="16838" w:code="9"/>
          <w:pgMar w:top="1701" w:right="1701" w:bottom="1701" w:left="2268" w:header="708" w:footer="708" w:gutter="0"/>
          <w:pgNumType w:start="62"/>
          <w:cols w:space="708"/>
          <w:titlePg/>
          <w:docGrid w:linePitch="360"/>
        </w:sectPr>
      </w:pPr>
      <w:bookmarkStart w:id="105" w:name="_Toc4497544"/>
      <w:bookmarkStart w:id="106" w:name="_Toc4500335"/>
    </w:p>
    <w:p w:rsidR="00594545" w:rsidRPr="00887DBD" w:rsidRDefault="00594545" w:rsidP="002E6B8A">
      <w:pPr>
        <w:pStyle w:val="ListParagraph"/>
        <w:spacing w:after="0" w:line="360" w:lineRule="auto"/>
        <w:ind w:left="0"/>
        <w:jc w:val="center"/>
        <w:outlineLvl w:val="0"/>
        <w:rPr>
          <w:rFonts w:ascii="Times New Roman" w:hAnsi="Times New Roman" w:cs="Times New Roman"/>
          <w:b/>
          <w:sz w:val="24"/>
          <w:szCs w:val="24"/>
          <w:shd w:val="clear" w:color="auto" w:fill="FFFFFF"/>
        </w:rPr>
      </w:pPr>
      <w:bookmarkStart w:id="107" w:name="_Toc43400647"/>
      <w:r w:rsidRPr="00887DBD">
        <w:rPr>
          <w:rFonts w:ascii="Times New Roman" w:hAnsi="Times New Roman" w:cs="Times New Roman"/>
          <w:b/>
          <w:sz w:val="24"/>
          <w:szCs w:val="24"/>
          <w:shd w:val="clear" w:color="auto" w:fill="FFFFFF"/>
        </w:rPr>
        <w:lastRenderedPageBreak/>
        <w:t>DAFTAR PUSTAKA</w:t>
      </w:r>
      <w:bookmarkEnd w:id="105"/>
      <w:bookmarkEnd w:id="106"/>
      <w:bookmarkEnd w:id="107"/>
    </w:p>
    <w:p w:rsidR="00594545" w:rsidRPr="00887DBD" w:rsidRDefault="00594545" w:rsidP="00594545">
      <w:pPr>
        <w:pStyle w:val="ListParagraph"/>
        <w:spacing w:after="0" w:line="360" w:lineRule="auto"/>
        <w:ind w:left="426"/>
        <w:jc w:val="center"/>
        <w:rPr>
          <w:rFonts w:ascii="Times New Roman" w:hAnsi="Times New Roman" w:cs="Times New Roman"/>
          <w:b/>
          <w:sz w:val="24"/>
          <w:szCs w:val="24"/>
          <w:shd w:val="clear" w:color="auto" w:fill="FFFFFF"/>
        </w:rPr>
      </w:pPr>
    </w:p>
    <w:p w:rsidR="005F4AFD" w:rsidRPr="005F4AFD" w:rsidRDefault="00C43033"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887DBD">
        <w:rPr>
          <w:rFonts w:ascii="Times New Roman" w:hAnsi="Times New Roman" w:cs="Times New Roman"/>
          <w:sz w:val="24"/>
          <w:szCs w:val="24"/>
        </w:rPr>
        <w:fldChar w:fldCharType="begin" w:fldLock="1"/>
      </w:r>
      <w:r w:rsidR="00A15F32" w:rsidRPr="00887DBD">
        <w:rPr>
          <w:rFonts w:ascii="Times New Roman" w:hAnsi="Times New Roman" w:cs="Times New Roman"/>
          <w:sz w:val="24"/>
          <w:szCs w:val="24"/>
        </w:rPr>
        <w:instrText xml:space="preserve">ADDIN Mendeley Bibliography CSL_BIBLIOGRAPHY </w:instrText>
      </w:r>
      <w:r w:rsidRPr="00887DBD">
        <w:rPr>
          <w:rFonts w:ascii="Times New Roman" w:hAnsi="Times New Roman" w:cs="Times New Roman"/>
          <w:sz w:val="24"/>
          <w:szCs w:val="24"/>
        </w:rPr>
        <w:fldChar w:fldCharType="separate"/>
      </w:r>
      <w:r w:rsidR="005F4AFD" w:rsidRPr="005F4AFD">
        <w:rPr>
          <w:rFonts w:ascii="Times New Roman" w:hAnsi="Times New Roman" w:cs="Times New Roman"/>
          <w:noProof/>
          <w:sz w:val="24"/>
          <w:szCs w:val="24"/>
        </w:rPr>
        <w:t xml:space="preserve">Almatsier, Sunita, S. S. &amp; M. S. (2011). </w:t>
      </w:r>
      <w:r w:rsidR="005F4AFD" w:rsidRPr="005F4AFD">
        <w:rPr>
          <w:rFonts w:ascii="Times New Roman" w:hAnsi="Times New Roman" w:cs="Times New Roman"/>
          <w:i/>
          <w:iCs/>
          <w:noProof/>
          <w:sz w:val="24"/>
          <w:szCs w:val="24"/>
        </w:rPr>
        <w:t>Gizi Seimbang dalam daur kehidupan.</w:t>
      </w:r>
      <w:r w:rsidR="005F4AFD" w:rsidRPr="005F4AFD">
        <w:rPr>
          <w:rFonts w:ascii="Times New Roman" w:hAnsi="Times New Roman" w:cs="Times New Roman"/>
          <w:noProof/>
          <w:sz w:val="24"/>
          <w:szCs w:val="24"/>
        </w:rPr>
        <w:t xml:space="preserve"> jakarta: PT Gramedia Pustaka Utama.</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Amani, R. Z., Maulana, R., &amp; Syauqy, D. (2017). Sistem Pendeteksi Dehidrasi Berdasarkan Warna dan Kadar Amonia pada Urin Berbasis Sensor TCS3200 Dan MQ135 dengan Metode Naive Bayes. </w:t>
      </w:r>
      <w:r w:rsidRPr="005F4AFD">
        <w:rPr>
          <w:rFonts w:ascii="Times New Roman" w:hAnsi="Times New Roman" w:cs="Times New Roman"/>
          <w:i/>
          <w:iCs/>
          <w:noProof/>
          <w:sz w:val="24"/>
          <w:szCs w:val="24"/>
        </w:rPr>
        <w:t>Pengembangan Teknologi Informasi Dan Ilmu Komputer</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1</w:t>
      </w:r>
      <w:r w:rsidRPr="005F4AFD">
        <w:rPr>
          <w:rFonts w:ascii="Times New Roman" w:hAnsi="Times New Roman" w:cs="Times New Roman"/>
          <w:noProof/>
          <w:sz w:val="24"/>
          <w:szCs w:val="24"/>
        </w:rPr>
        <w:t>(5), 436–444.</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Archer, D. T. (2013). Effects of method of dehydration on post exercise rehydration. </w:t>
      </w:r>
      <w:r w:rsidRPr="005F4AFD">
        <w:rPr>
          <w:rFonts w:ascii="Times New Roman" w:hAnsi="Times New Roman" w:cs="Times New Roman"/>
          <w:i/>
          <w:iCs/>
          <w:noProof/>
          <w:sz w:val="24"/>
          <w:szCs w:val="24"/>
        </w:rPr>
        <w:t>Proceedings of the Nutrition Society</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72</w:t>
      </w:r>
      <w:r w:rsidRPr="005F4AFD">
        <w:rPr>
          <w:rFonts w:ascii="Times New Roman" w:hAnsi="Times New Roman" w:cs="Times New Roman"/>
          <w:noProof/>
          <w:sz w:val="24"/>
          <w:szCs w:val="24"/>
        </w:rPr>
        <w:t>(OCE4), 2013. https://doi.org/10.1017/s0029665113003157</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Ashadi, K. (2017). SUHU TUBUH LATIHAN EFFECT OF RELATIVE HUMIDITY ON BODY TEMPERATURE CHANGES, </w:t>
      </w:r>
      <w:r w:rsidRPr="005F4AFD">
        <w:rPr>
          <w:rFonts w:ascii="Times New Roman" w:hAnsi="Times New Roman" w:cs="Times New Roman"/>
          <w:i/>
          <w:iCs/>
          <w:noProof/>
          <w:sz w:val="24"/>
          <w:szCs w:val="24"/>
        </w:rPr>
        <w:t>5</w:t>
      </w:r>
      <w:r w:rsidRPr="005F4AFD">
        <w:rPr>
          <w:rFonts w:ascii="Times New Roman" w:hAnsi="Times New Roman" w:cs="Times New Roman"/>
          <w:noProof/>
          <w:sz w:val="24"/>
          <w:szCs w:val="24"/>
        </w:rPr>
        <w:t>(1), 103–109.</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Bompa, &amp; TO. (2015). Periodization Training for Sports: Theory and Methodology of Training. </w:t>
      </w:r>
      <w:r w:rsidRPr="005F4AFD">
        <w:rPr>
          <w:rFonts w:ascii="Times New Roman" w:hAnsi="Times New Roman" w:cs="Times New Roman"/>
          <w:i/>
          <w:iCs/>
          <w:noProof/>
          <w:sz w:val="24"/>
          <w:szCs w:val="24"/>
        </w:rPr>
        <w:t>Fifth Edition. United State of America: Human Kinetic</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2</w:t>
      </w:r>
      <w:r w:rsidRPr="005F4AFD">
        <w:rPr>
          <w:rFonts w:ascii="Times New Roman" w:hAnsi="Times New Roman" w:cs="Times New Roman"/>
          <w:noProof/>
          <w:sz w:val="24"/>
          <w:szCs w:val="24"/>
        </w:rPr>
        <w:t>(1), 1–10.</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Brooks, G. A., Hittelman, K. J., Faulkner, J. A., &amp; Beyer, R. E. (2014). Temperature, functions, skeletal and oxygen muscle debt mitochondrial. </w:t>
      </w:r>
      <w:r w:rsidRPr="005F4AFD">
        <w:rPr>
          <w:rFonts w:ascii="Times New Roman" w:hAnsi="Times New Roman" w:cs="Times New Roman"/>
          <w:i/>
          <w:iCs/>
          <w:noProof/>
          <w:sz w:val="24"/>
          <w:szCs w:val="24"/>
        </w:rPr>
        <w:t>American Journal of Physiology</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220</w:t>
      </w:r>
      <w:r w:rsidRPr="005F4AFD">
        <w:rPr>
          <w:rFonts w:ascii="Times New Roman" w:hAnsi="Times New Roman" w:cs="Times New Roman"/>
          <w:noProof/>
          <w:sz w:val="24"/>
          <w:szCs w:val="24"/>
        </w:rPr>
        <w:t>(4), 1053–1059.</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Buanasita, A., &amp; Sulistyowati, I. (2015). Perbedaan Tingkat Konsumsi Energi, Lemak, Cairan, dan Status Hidrasi Mahasiswa Obesitas dan Non Obesitas (Difference of Consumption Level of Energy, Fat, Liquid and Hydration Status of Obese and Non Obese Students). </w:t>
      </w:r>
      <w:r w:rsidRPr="005F4AFD">
        <w:rPr>
          <w:rFonts w:ascii="Times New Roman" w:hAnsi="Times New Roman" w:cs="Times New Roman"/>
          <w:i/>
          <w:iCs/>
          <w:noProof/>
          <w:sz w:val="24"/>
          <w:szCs w:val="24"/>
        </w:rPr>
        <w:t>Indonesian Journal of Human Nutrition</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2</w:t>
      </w:r>
      <w:r w:rsidRPr="005F4AFD">
        <w:rPr>
          <w:rFonts w:ascii="Times New Roman" w:hAnsi="Times New Roman" w:cs="Times New Roman"/>
          <w:noProof/>
          <w:sz w:val="24"/>
          <w:szCs w:val="24"/>
        </w:rPr>
        <w:t>(1), 11–22. Retrieved from www.ijhn.ub.ac.id</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Elektromedik, J. T. (2018). Uji Thermometer Suhu Tubuh Contact Dan Non Contact.</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Erianna., A. (2017). active for muslim women.</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Faradilla, A., &amp; Putrianto, N. K. (2018). The Effect Of Clothes Material On The Human Psychological And Physiological Response While Exercising In Hot Environment, </w:t>
      </w:r>
      <w:r w:rsidRPr="005F4AFD">
        <w:rPr>
          <w:rFonts w:ascii="Times New Roman" w:hAnsi="Times New Roman" w:cs="Times New Roman"/>
          <w:i/>
          <w:iCs/>
          <w:noProof/>
          <w:sz w:val="24"/>
          <w:szCs w:val="24"/>
        </w:rPr>
        <w:t>07</w:t>
      </w:r>
      <w:r w:rsidRPr="005F4AFD">
        <w:rPr>
          <w:rFonts w:ascii="Times New Roman" w:hAnsi="Times New Roman" w:cs="Times New Roman"/>
          <w:noProof/>
          <w:sz w:val="24"/>
          <w:szCs w:val="24"/>
        </w:rPr>
        <w:t>, 191–200.</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Farahwahida, &amp; Afzan, N. (2016). Aurat wanita muslim menurut perspektif islam: penerimaan dan pengamalan di kalangan masyarakat. </w:t>
      </w:r>
      <w:r w:rsidRPr="005F4AFD">
        <w:rPr>
          <w:rFonts w:ascii="Times New Roman" w:hAnsi="Times New Roman" w:cs="Times New Roman"/>
          <w:i/>
          <w:iCs/>
          <w:noProof/>
          <w:sz w:val="24"/>
          <w:szCs w:val="24"/>
        </w:rPr>
        <w:t>Utm</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11</w:t>
      </w:r>
      <w:r w:rsidRPr="005F4AFD">
        <w:rPr>
          <w:rFonts w:ascii="Times New Roman" w:hAnsi="Times New Roman" w:cs="Times New Roman"/>
          <w:noProof/>
          <w:sz w:val="24"/>
          <w:szCs w:val="24"/>
        </w:rPr>
        <w:t>(March 2016), 1–7. Retrieved from http://eprints.utm.my/11656/1/Aurat_Wanita_Muslim_Menurut_Perspektif_Islam__Penerimaan.pdf</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Foltz, B. D., &amp; Ferrara, J. (2017). dehydration hidden symptoms.</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Frank E. Marino. (2008). </w:t>
      </w:r>
      <w:r w:rsidRPr="005F4AFD">
        <w:rPr>
          <w:rFonts w:ascii="Times New Roman" w:hAnsi="Times New Roman" w:cs="Times New Roman"/>
          <w:i/>
          <w:iCs/>
          <w:noProof/>
          <w:sz w:val="24"/>
          <w:szCs w:val="24"/>
        </w:rPr>
        <w:t>Thermoregulation and Human Performance</w:t>
      </w:r>
      <w:r w:rsidRPr="005F4AFD">
        <w:rPr>
          <w:rFonts w:ascii="Times New Roman" w:hAnsi="Times New Roman" w:cs="Times New Roman"/>
          <w:noProof/>
          <w:sz w:val="24"/>
          <w:szCs w:val="24"/>
        </w:rPr>
        <w:t>.</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Hasibuan, R., Simanullang, R. J., Terhadap, M., Status, T., Cairan, H., Setelah, T., </w:t>
      </w:r>
      <w:r w:rsidRPr="005F4AFD">
        <w:rPr>
          <w:rFonts w:ascii="Times New Roman" w:hAnsi="Times New Roman" w:cs="Times New Roman"/>
          <w:noProof/>
          <w:sz w:val="24"/>
          <w:szCs w:val="24"/>
        </w:rPr>
        <w:lastRenderedPageBreak/>
        <w:t xml:space="preserve">… Pendahuluan, A. (2018). PENGARUH PEMBERIAN AIR KELAPA MUDA TERHADAP TINGKAT STATUS HIDRASI CAIRAN TUBUH SETELAH, </w:t>
      </w:r>
      <w:r w:rsidRPr="005F4AFD">
        <w:rPr>
          <w:rFonts w:ascii="Times New Roman" w:hAnsi="Times New Roman" w:cs="Times New Roman"/>
          <w:i/>
          <w:iCs/>
          <w:noProof/>
          <w:sz w:val="24"/>
          <w:szCs w:val="24"/>
        </w:rPr>
        <w:t>2</w:t>
      </w:r>
      <w:r w:rsidRPr="005F4AFD">
        <w:rPr>
          <w:rFonts w:ascii="Times New Roman" w:hAnsi="Times New Roman" w:cs="Times New Roman"/>
          <w:noProof/>
          <w:sz w:val="24"/>
          <w:szCs w:val="24"/>
        </w:rPr>
        <w:t>(April), 42–51.</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Haslegrave, C. M. (2008). </w:t>
      </w:r>
      <w:r w:rsidRPr="005F4AFD">
        <w:rPr>
          <w:rFonts w:ascii="Times New Roman" w:hAnsi="Times New Roman" w:cs="Times New Roman"/>
          <w:i/>
          <w:iCs/>
          <w:noProof/>
          <w:sz w:val="24"/>
          <w:szCs w:val="24"/>
        </w:rPr>
        <w:t>antrhopometry, ergonomics and the design of work</w:t>
      </w:r>
      <w:r w:rsidRPr="005F4AFD">
        <w:rPr>
          <w:rFonts w:ascii="Times New Roman" w:hAnsi="Times New Roman" w:cs="Times New Roman"/>
          <w:noProof/>
          <w:sz w:val="24"/>
          <w:szCs w:val="24"/>
        </w:rPr>
        <w:t>.</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Kane, S. N., Mishra, A., &amp; Dutta, A. K. (2016). Preface: International Conference on Recent Trends in Physics (ICRTP 2016). </w:t>
      </w:r>
      <w:r w:rsidRPr="005F4AFD">
        <w:rPr>
          <w:rFonts w:ascii="Times New Roman" w:hAnsi="Times New Roman" w:cs="Times New Roman"/>
          <w:i/>
          <w:iCs/>
          <w:noProof/>
          <w:sz w:val="24"/>
          <w:szCs w:val="24"/>
        </w:rPr>
        <w:t>Journal of Physics: Conference Series</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755</w:t>
      </w:r>
      <w:r w:rsidRPr="005F4AFD">
        <w:rPr>
          <w:rFonts w:ascii="Times New Roman" w:hAnsi="Times New Roman" w:cs="Times New Roman"/>
          <w:noProof/>
          <w:sz w:val="24"/>
          <w:szCs w:val="24"/>
        </w:rPr>
        <w:t>(1), 6–10. https://doi.org/10.1088/1742-6596/755/1/011001</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Kim, H., &amp; Na, H. (2014). A Study on Ergonomic Fashion Design - Focused on Body Conscious Active Sportswear -. </w:t>
      </w:r>
      <w:r w:rsidRPr="005F4AFD">
        <w:rPr>
          <w:rFonts w:ascii="Times New Roman" w:hAnsi="Times New Roman" w:cs="Times New Roman"/>
          <w:i/>
          <w:iCs/>
          <w:noProof/>
          <w:sz w:val="24"/>
          <w:szCs w:val="24"/>
        </w:rPr>
        <w:t>Fashion &amp; Textile Research Journal</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16</w:t>
      </w:r>
      <w:r w:rsidRPr="005F4AFD">
        <w:rPr>
          <w:rFonts w:ascii="Times New Roman" w:hAnsi="Times New Roman" w:cs="Times New Roman"/>
          <w:noProof/>
          <w:sz w:val="24"/>
          <w:szCs w:val="24"/>
        </w:rPr>
        <w:t>(3), 434–445. https://doi.org/10.5805/sfti.2014.16.3.434</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Kraemer, W. J., Fry, A. C., Frykman, P. N., Conroy, B., &amp; Hoffman, J. (2016). Resistance Training and Youth. </w:t>
      </w:r>
      <w:r w:rsidRPr="005F4AFD">
        <w:rPr>
          <w:rFonts w:ascii="Times New Roman" w:hAnsi="Times New Roman" w:cs="Times New Roman"/>
          <w:i/>
          <w:iCs/>
          <w:noProof/>
          <w:sz w:val="24"/>
          <w:szCs w:val="24"/>
        </w:rPr>
        <w:t>Pediatric Exercise Science</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1</w:t>
      </w:r>
      <w:r w:rsidRPr="005F4AFD">
        <w:rPr>
          <w:rFonts w:ascii="Times New Roman" w:hAnsi="Times New Roman" w:cs="Times New Roman"/>
          <w:noProof/>
          <w:sz w:val="24"/>
          <w:szCs w:val="24"/>
        </w:rPr>
        <w:t>(4), 336–350. https://doi.org/10.1123/pes.1.4.336</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Kukus, Y., Supit, W., &amp; Lintong, F. (2013). Homeostasis Dan Efek Terhadap Kinerja Tubuh Manusia. </w:t>
      </w:r>
      <w:r w:rsidRPr="005F4AFD">
        <w:rPr>
          <w:rFonts w:ascii="Times New Roman" w:hAnsi="Times New Roman" w:cs="Times New Roman"/>
          <w:i/>
          <w:iCs/>
          <w:noProof/>
          <w:sz w:val="24"/>
          <w:szCs w:val="24"/>
        </w:rPr>
        <w:t>Jurnal Biomedik (Jbm)</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1</w:t>
      </w:r>
      <w:r w:rsidRPr="005F4AFD">
        <w:rPr>
          <w:rFonts w:ascii="Times New Roman" w:hAnsi="Times New Roman" w:cs="Times New Roman"/>
          <w:noProof/>
          <w:sz w:val="24"/>
          <w:szCs w:val="24"/>
        </w:rPr>
        <w:t>(2). https://doi.org/10.35790/jbm.1.2.2009.824</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Leksana, E. (2015). Strategi Terapi Cairan pada Dehidrasi, </w:t>
      </w:r>
      <w:r w:rsidRPr="005F4AFD">
        <w:rPr>
          <w:rFonts w:ascii="Times New Roman" w:hAnsi="Times New Roman" w:cs="Times New Roman"/>
          <w:i/>
          <w:iCs/>
          <w:noProof/>
          <w:sz w:val="24"/>
          <w:szCs w:val="24"/>
        </w:rPr>
        <w:t>42</w:t>
      </w:r>
      <w:r w:rsidRPr="005F4AFD">
        <w:rPr>
          <w:rFonts w:ascii="Times New Roman" w:hAnsi="Times New Roman" w:cs="Times New Roman"/>
          <w:noProof/>
          <w:sz w:val="24"/>
          <w:szCs w:val="24"/>
        </w:rPr>
        <w:t>(1), 70–73.</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Mo’einfard, M. (2001). Sportswear Of Iranian Female Futsal Players And Their Satisfaction Rates, (5757), 1549–1557.</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Neal, R. A., Corbett, J., Massey, H. C., &amp; Tipton, M. J. (2016). Effect of short-term heat acclimation with permissive dehydration on thermoregulation and temperate exercise performance. </w:t>
      </w:r>
      <w:r w:rsidRPr="005F4AFD">
        <w:rPr>
          <w:rFonts w:ascii="Times New Roman" w:hAnsi="Times New Roman" w:cs="Times New Roman"/>
          <w:i/>
          <w:iCs/>
          <w:noProof/>
          <w:sz w:val="24"/>
          <w:szCs w:val="24"/>
        </w:rPr>
        <w:t>Scandinavian Journal of Medicine and Science in Sports</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26</w:t>
      </w:r>
      <w:r w:rsidRPr="005F4AFD">
        <w:rPr>
          <w:rFonts w:ascii="Times New Roman" w:hAnsi="Times New Roman" w:cs="Times New Roman"/>
          <w:noProof/>
          <w:sz w:val="24"/>
          <w:szCs w:val="24"/>
        </w:rPr>
        <w:t>(8), 875–884. https://doi.org/10.1111/sms.12526</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O’Brien, J., Stein, A., Harkness, G., &amp; Islam, S. (2018). Muslim Female Athletes and the Hijab. </w:t>
      </w:r>
      <w:r w:rsidRPr="005F4AFD">
        <w:rPr>
          <w:rFonts w:ascii="Times New Roman" w:hAnsi="Times New Roman" w:cs="Times New Roman"/>
          <w:i/>
          <w:iCs/>
          <w:noProof/>
          <w:sz w:val="24"/>
          <w:szCs w:val="24"/>
        </w:rPr>
        <w:t>Gender, Sexuality, and Intimacy: A Contexts Reader</w:t>
      </w:r>
      <w:r w:rsidRPr="005F4AFD">
        <w:rPr>
          <w:rFonts w:ascii="Times New Roman" w:hAnsi="Times New Roman" w:cs="Times New Roman"/>
          <w:noProof/>
          <w:sz w:val="24"/>
          <w:szCs w:val="24"/>
        </w:rPr>
        <w:t>, 76–77. https://doi.org/10.4135/9781506352299.n23</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Pertiwi, D. (2015). </w:t>
      </w:r>
      <w:r w:rsidRPr="005F4AFD">
        <w:rPr>
          <w:rFonts w:ascii="Times New Roman" w:hAnsi="Times New Roman" w:cs="Times New Roman"/>
          <w:i/>
          <w:iCs/>
          <w:noProof/>
          <w:sz w:val="24"/>
          <w:szCs w:val="24"/>
        </w:rPr>
        <w:t>Status Dehidrasi Jangka Pendek Berdasarkan Hasil Pengukuran Puri (Periksa Urin Sendiri) Menggunakan Grafik Warna Urin Pada Remaja</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Acta Universitatis Agriculturae et Silviculturae Mendelianae Brunensis</w:t>
      </w:r>
      <w:r w:rsidRPr="005F4AFD">
        <w:rPr>
          <w:rFonts w:ascii="Times New Roman" w:hAnsi="Times New Roman" w:cs="Times New Roman"/>
          <w:noProof/>
          <w:sz w:val="24"/>
          <w:szCs w:val="24"/>
        </w:rPr>
        <w:t xml:space="preserve"> (Vol. 16). https://doi.org/10.1377/hlthaff.2013.0625</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Prouse, C. (2015). Harnessing the hijab: the emergence of the Muslim Female Footballer through international sport governance. </w:t>
      </w:r>
      <w:r w:rsidRPr="005F4AFD">
        <w:rPr>
          <w:rFonts w:ascii="Times New Roman" w:hAnsi="Times New Roman" w:cs="Times New Roman"/>
          <w:i/>
          <w:iCs/>
          <w:noProof/>
          <w:sz w:val="24"/>
          <w:szCs w:val="24"/>
        </w:rPr>
        <w:t>Gender, Place and Culture</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22</w:t>
      </w:r>
      <w:r w:rsidRPr="005F4AFD">
        <w:rPr>
          <w:rFonts w:ascii="Times New Roman" w:hAnsi="Times New Roman" w:cs="Times New Roman"/>
          <w:noProof/>
          <w:sz w:val="24"/>
          <w:szCs w:val="24"/>
        </w:rPr>
        <w:t>(1), 20–36. https://doi.org/10.1080/0966369X.2013.832664</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Ramadhan, R. I., &amp; Rismayanthi, C. (2005). Hubungan Antara Status Hidrasi Serta Konsumsi Cairan Pada Atlet Bola Basket. </w:t>
      </w:r>
      <w:r w:rsidRPr="005F4AFD">
        <w:rPr>
          <w:rFonts w:ascii="Times New Roman" w:hAnsi="Times New Roman" w:cs="Times New Roman"/>
          <w:i/>
          <w:iCs/>
          <w:noProof/>
          <w:sz w:val="24"/>
          <w:szCs w:val="24"/>
        </w:rPr>
        <w:t>Medikora</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VX</w:t>
      </w:r>
      <w:r w:rsidRPr="005F4AFD">
        <w:rPr>
          <w:rFonts w:ascii="Times New Roman" w:hAnsi="Times New Roman" w:cs="Times New Roman"/>
          <w:noProof/>
          <w:sz w:val="24"/>
          <w:szCs w:val="24"/>
        </w:rPr>
        <w:t>(April), 53–69.</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S. Arikunto. (2016). Metode Penelitian, 37–52.</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Sandi, I. N. (2011). Pengaruh Suhu Dan Kelembaban Relatif Udara Terhadap Penampilan Fisik Dalam Olahraga., 282–287.</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lastRenderedPageBreak/>
        <w:t xml:space="preserve">Santoso, B. I., &amp; Dkk. (2011). Air Bagi Kesehatan, </w:t>
      </w:r>
      <w:r w:rsidRPr="005F4AFD">
        <w:rPr>
          <w:rFonts w:ascii="Times New Roman" w:hAnsi="Times New Roman" w:cs="Times New Roman"/>
          <w:i/>
          <w:iCs/>
          <w:noProof/>
          <w:sz w:val="24"/>
          <w:szCs w:val="24"/>
        </w:rPr>
        <w:t>6</w:t>
      </w:r>
      <w:r w:rsidRPr="005F4AFD">
        <w:rPr>
          <w:rFonts w:ascii="Times New Roman" w:hAnsi="Times New Roman" w:cs="Times New Roman"/>
          <w:noProof/>
          <w:sz w:val="24"/>
          <w:szCs w:val="24"/>
        </w:rPr>
        <w:t>(2), 54–60.</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Shangold, M., &amp; Mirkin, G. (2016). </w:t>
      </w:r>
      <w:r w:rsidRPr="005F4AFD">
        <w:rPr>
          <w:rFonts w:ascii="Times New Roman" w:hAnsi="Times New Roman" w:cs="Times New Roman"/>
          <w:i/>
          <w:iCs/>
          <w:noProof/>
          <w:sz w:val="24"/>
          <w:szCs w:val="24"/>
        </w:rPr>
        <w:t>Women and Exercise Physiology and Sports Medicine</w:t>
      </w:r>
      <w:r w:rsidRPr="005F4AFD">
        <w:rPr>
          <w:rFonts w:ascii="Times New Roman" w:hAnsi="Times New Roman" w:cs="Times New Roman"/>
          <w:noProof/>
          <w:sz w:val="24"/>
          <w:szCs w:val="24"/>
        </w:rPr>
        <w:t>. Hahnemann University Philadelphia, Pennsylvania GABE.</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Shirreffs, S. M. (2017). Markers of hydration status. </w:t>
      </w:r>
      <w:r w:rsidRPr="005F4AFD">
        <w:rPr>
          <w:rFonts w:ascii="Times New Roman" w:hAnsi="Times New Roman" w:cs="Times New Roman"/>
          <w:i/>
          <w:iCs/>
          <w:noProof/>
          <w:sz w:val="24"/>
          <w:szCs w:val="24"/>
        </w:rPr>
        <w:t>European Journal of Clinical Nutrition</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57</w:t>
      </w:r>
      <w:r w:rsidRPr="005F4AFD">
        <w:rPr>
          <w:rFonts w:ascii="Times New Roman" w:hAnsi="Times New Roman" w:cs="Times New Roman"/>
          <w:noProof/>
          <w:sz w:val="24"/>
          <w:szCs w:val="24"/>
        </w:rPr>
        <w:t>, S6–S9. https://doi.org/10.1038/sj.ejcn.1601895</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Shirreffs, Susan M., Jéquier, E., Rosenberg, I., Sawka, M., Dal Canton, A., Manz, F., &amp; Armstrong, L. (2005). The importance of good hydration for work and exercise performance. </w:t>
      </w:r>
      <w:r w:rsidRPr="005F4AFD">
        <w:rPr>
          <w:rFonts w:ascii="Times New Roman" w:hAnsi="Times New Roman" w:cs="Times New Roman"/>
          <w:i/>
          <w:iCs/>
          <w:noProof/>
          <w:sz w:val="24"/>
          <w:szCs w:val="24"/>
        </w:rPr>
        <w:t>Nutrition Reviews</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63</w:t>
      </w:r>
      <w:r w:rsidRPr="005F4AFD">
        <w:rPr>
          <w:rFonts w:ascii="Times New Roman" w:hAnsi="Times New Roman" w:cs="Times New Roman"/>
          <w:noProof/>
          <w:sz w:val="24"/>
          <w:szCs w:val="24"/>
        </w:rPr>
        <w:t>(6 II). https://doi.org/10.1301/nr.2005.jun.S14-S21</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Sugiyono. (2012). MetodePenelitian, 20–32.</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Sugiyono. (2017). Sugiyono, Metode Penelitian. </w:t>
      </w:r>
      <w:r w:rsidRPr="005F4AFD">
        <w:rPr>
          <w:rFonts w:ascii="Times New Roman" w:hAnsi="Times New Roman" w:cs="Times New Roman"/>
          <w:i/>
          <w:iCs/>
          <w:noProof/>
          <w:sz w:val="24"/>
          <w:szCs w:val="24"/>
        </w:rPr>
        <w:t>Penelitian</w:t>
      </w:r>
      <w:r w:rsidRPr="005F4AFD">
        <w:rPr>
          <w:rFonts w:ascii="Times New Roman" w:hAnsi="Times New Roman" w:cs="Times New Roman"/>
          <w:noProof/>
          <w:sz w:val="24"/>
          <w:szCs w:val="24"/>
        </w:rPr>
        <w:t>, 34–45. https://doi.org/10.1021/ol7029646</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tirto.id. (2018). Miftahul Jannah &amp; Perjuangan Atlet Berjilbab di Gelanggang Olahraga, </w:t>
      </w:r>
      <w:r w:rsidRPr="005F4AFD">
        <w:rPr>
          <w:rFonts w:ascii="Times New Roman" w:hAnsi="Times New Roman" w:cs="Times New Roman"/>
          <w:i/>
          <w:iCs/>
          <w:noProof/>
          <w:sz w:val="24"/>
          <w:szCs w:val="24"/>
        </w:rPr>
        <w:t>6</w:t>
      </w:r>
      <w:r w:rsidRPr="005F4AFD">
        <w:rPr>
          <w:rFonts w:ascii="Times New Roman" w:hAnsi="Times New Roman" w:cs="Times New Roman"/>
          <w:noProof/>
          <w:sz w:val="24"/>
          <w:szCs w:val="24"/>
        </w:rPr>
        <w:t>(November), 67–72.</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Toffoletti, K., &amp; Palmer, C. (2017). New approaches for studies of Muslim women and sport. </w:t>
      </w:r>
      <w:r w:rsidRPr="005F4AFD">
        <w:rPr>
          <w:rFonts w:ascii="Times New Roman" w:hAnsi="Times New Roman" w:cs="Times New Roman"/>
          <w:i/>
          <w:iCs/>
          <w:noProof/>
          <w:sz w:val="24"/>
          <w:szCs w:val="24"/>
        </w:rPr>
        <w:t>International Review for the Sociology of Sport</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52</w:t>
      </w:r>
      <w:r w:rsidRPr="005F4AFD">
        <w:rPr>
          <w:rFonts w:ascii="Times New Roman" w:hAnsi="Times New Roman" w:cs="Times New Roman"/>
          <w:noProof/>
          <w:sz w:val="24"/>
          <w:szCs w:val="24"/>
        </w:rPr>
        <w:t>(2), 146–163. https://doi.org/10.1177/1012690215589326</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Uttam, D. (2013). Active Sportswear Fabrics. </w:t>
      </w:r>
      <w:r w:rsidRPr="005F4AFD">
        <w:rPr>
          <w:rFonts w:ascii="Times New Roman" w:hAnsi="Times New Roman" w:cs="Times New Roman"/>
          <w:i/>
          <w:iCs/>
          <w:noProof/>
          <w:sz w:val="24"/>
          <w:szCs w:val="24"/>
        </w:rPr>
        <w:t>International Journal of IT, Engineering and Applied Sciences Research (IJIEASR) Volume 2, No. 1, January 2013</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2</w:t>
      </w:r>
      <w:r w:rsidRPr="005F4AFD">
        <w:rPr>
          <w:rFonts w:ascii="Times New Roman" w:hAnsi="Times New Roman" w:cs="Times New Roman"/>
          <w:noProof/>
          <w:sz w:val="24"/>
          <w:szCs w:val="24"/>
        </w:rPr>
        <w:t>(1), 2319–4413. Retrieved from www.irjcjournals.org</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Van Rosendal, S. P., Osborne, M. A., Fassett, R. G., &amp; Coombes, J. S. (2009). Physiological and performance effects of glycerol hyperhydration and rehydration. </w:t>
      </w:r>
      <w:r w:rsidRPr="005F4AFD">
        <w:rPr>
          <w:rFonts w:ascii="Times New Roman" w:hAnsi="Times New Roman" w:cs="Times New Roman"/>
          <w:i/>
          <w:iCs/>
          <w:noProof/>
          <w:sz w:val="24"/>
          <w:szCs w:val="24"/>
        </w:rPr>
        <w:t>Nutrition Reviews</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67</w:t>
      </w:r>
      <w:r w:rsidRPr="005F4AFD">
        <w:rPr>
          <w:rFonts w:ascii="Times New Roman" w:hAnsi="Times New Roman" w:cs="Times New Roman"/>
          <w:noProof/>
          <w:sz w:val="24"/>
          <w:szCs w:val="24"/>
        </w:rPr>
        <w:t>(12), 690–705. https://doi.org/10.1111/j.1753-4887.2009.00254.x</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szCs w:val="24"/>
        </w:rPr>
      </w:pPr>
      <w:r w:rsidRPr="005F4AFD">
        <w:rPr>
          <w:rFonts w:ascii="Times New Roman" w:hAnsi="Times New Roman" w:cs="Times New Roman"/>
          <w:noProof/>
          <w:sz w:val="24"/>
          <w:szCs w:val="24"/>
        </w:rPr>
        <w:t xml:space="preserve">Wijayanto, T., Fathna, M. F., &amp; Tochihara, Y. (2016). Physiological Responses During Exercise Wearing Women ’ S Islamic Sportswear in Warm Humid. </w:t>
      </w:r>
      <w:r w:rsidRPr="005F4AFD">
        <w:rPr>
          <w:rFonts w:ascii="Times New Roman" w:hAnsi="Times New Roman" w:cs="Times New Roman"/>
          <w:i/>
          <w:iCs/>
          <w:noProof/>
          <w:sz w:val="24"/>
          <w:szCs w:val="24"/>
        </w:rPr>
        <w:t>ICHES 2016 The Fifth International Conference on Human-Environment System</w:t>
      </w:r>
      <w:r w:rsidRPr="005F4AFD">
        <w:rPr>
          <w:rFonts w:ascii="Times New Roman" w:hAnsi="Times New Roman" w:cs="Times New Roman"/>
          <w:noProof/>
          <w:sz w:val="24"/>
          <w:szCs w:val="24"/>
        </w:rPr>
        <w:t>, (November 2016).</w:t>
      </w:r>
    </w:p>
    <w:p w:rsidR="005F4AFD" w:rsidRPr="005F4AFD" w:rsidRDefault="005F4AFD" w:rsidP="005F4AFD">
      <w:pPr>
        <w:widowControl w:val="0"/>
        <w:autoSpaceDE w:val="0"/>
        <w:autoSpaceDN w:val="0"/>
        <w:adjustRightInd w:val="0"/>
        <w:spacing w:line="240" w:lineRule="auto"/>
        <w:ind w:left="480" w:hanging="480"/>
        <w:rPr>
          <w:rFonts w:ascii="Times New Roman" w:hAnsi="Times New Roman" w:cs="Times New Roman"/>
          <w:noProof/>
          <w:sz w:val="24"/>
        </w:rPr>
      </w:pPr>
      <w:r w:rsidRPr="005F4AFD">
        <w:rPr>
          <w:rFonts w:ascii="Times New Roman" w:hAnsi="Times New Roman" w:cs="Times New Roman"/>
          <w:noProof/>
          <w:sz w:val="24"/>
          <w:szCs w:val="24"/>
        </w:rPr>
        <w:t xml:space="preserve">Yulikhah, S. (2017). ANTARA KESALEHAN DAN FENOMENA SOSIAL Safitri Yulikhah Wartawan metrosemarang . com Email : vitri.yulikha@gmail.com Abstract perempuanlah yang cenderung menjadi objek seks -baik karena struktur dengan pria . Hal ini karena sex appeal yang dimiliki perempua. </w:t>
      </w:r>
      <w:r w:rsidRPr="005F4AFD">
        <w:rPr>
          <w:rFonts w:ascii="Times New Roman" w:hAnsi="Times New Roman" w:cs="Times New Roman"/>
          <w:i/>
          <w:iCs/>
          <w:noProof/>
          <w:sz w:val="24"/>
          <w:szCs w:val="24"/>
        </w:rPr>
        <w:t>Jurnal Ilmu Dakwah</w:t>
      </w:r>
      <w:r w:rsidRPr="005F4AFD">
        <w:rPr>
          <w:rFonts w:ascii="Times New Roman" w:hAnsi="Times New Roman" w:cs="Times New Roman"/>
          <w:noProof/>
          <w:sz w:val="24"/>
          <w:szCs w:val="24"/>
        </w:rPr>
        <w:t xml:space="preserve">, </w:t>
      </w:r>
      <w:r w:rsidRPr="005F4AFD">
        <w:rPr>
          <w:rFonts w:ascii="Times New Roman" w:hAnsi="Times New Roman" w:cs="Times New Roman"/>
          <w:i/>
          <w:iCs/>
          <w:noProof/>
          <w:sz w:val="24"/>
          <w:szCs w:val="24"/>
        </w:rPr>
        <w:t>36</w:t>
      </w:r>
      <w:r w:rsidRPr="005F4AFD">
        <w:rPr>
          <w:rFonts w:ascii="Times New Roman" w:hAnsi="Times New Roman" w:cs="Times New Roman"/>
          <w:noProof/>
          <w:sz w:val="24"/>
          <w:szCs w:val="24"/>
        </w:rPr>
        <w:t>, 96–117.</w:t>
      </w:r>
    </w:p>
    <w:p w:rsidR="007B094F" w:rsidRDefault="00C43033" w:rsidP="005F4AFD">
      <w:pPr>
        <w:widowControl w:val="0"/>
        <w:autoSpaceDE w:val="0"/>
        <w:autoSpaceDN w:val="0"/>
        <w:adjustRightInd w:val="0"/>
        <w:spacing w:line="240" w:lineRule="auto"/>
        <w:ind w:left="480" w:hanging="480"/>
        <w:rPr>
          <w:rFonts w:ascii="Times New Roman" w:hAnsi="Times New Roman" w:cs="Times New Roman"/>
          <w:sz w:val="24"/>
          <w:szCs w:val="24"/>
        </w:rPr>
        <w:sectPr w:rsidR="007B094F" w:rsidSect="00FC6E21">
          <w:pgSz w:w="11906" w:h="16838" w:code="9"/>
          <w:pgMar w:top="1701" w:right="1701" w:bottom="1701" w:left="2268" w:header="708" w:footer="708" w:gutter="0"/>
          <w:pgNumType w:start="64"/>
          <w:cols w:space="708"/>
          <w:titlePg/>
          <w:docGrid w:linePitch="360"/>
        </w:sectPr>
      </w:pPr>
      <w:r w:rsidRPr="00887DBD">
        <w:rPr>
          <w:rFonts w:ascii="Times New Roman" w:hAnsi="Times New Roman" w:cs="Times New Roman"/>
          <w:sz w:val="24"/>
          <w:szCs w:val="24"/>
        </w:rPr>
        <w:fldChar w:fldCharType="end"/>
      </w:r>
    </w:p>
    <w:p w:rsidR="007B094F" w:rsidRPr="00184BF5" w:rsidRDefault="007B094F" w:rsidP="00184BF5">
      <w:pPr>
        <w:pStyle w:val="Heading1"/>
        <w:spacing w:before="0" w:line="360" w:lineRule="auto"/>
        <w:jc w:val="center"/>
        <w:rPr>
          <w:rFonts w:ascii="Times New Roman" w:hAnsi="Times New Roman" w:cs="Times New Roman"/>
          <w:b w:val="0"/>
          <w:color w:val="auto"/>
          <w:sz w:val="24"/>
          <w:szCs w:val="24"/>
        </w:rPr>
      </w:pPr>
      <w:bookmarkStart w:id="108" w:name="_Toc43400648"/>
      <w:r w:rsidRPr="00184BF5">
        <w:rPr>
          <w:rFonts w:ascii="Times New Roman" w:hAnsi="Times New Roman" w:cs="Times New Roman"/>
          <w:color w:val="auto"/>
          <w:sz w:val="24"/>
          <w:szCs w:val="24"/>
        </w:rPr>
        <w:lastRenderedPageBreak/>
        <w:t>LAMPIRAN</w:t>
      </w:r>
      <w:bookmarkEnd w:id="108"/>
    </w:p>
    <w:p w:rsidR="007B094F" w:rsidRDefault="007B094F" w:rsidP="007B094F">
      <w:pPr>
        <w:pStyle w:val="Caption"/>
        <w:rPr>
          <w:rFonts w:ascii="Times New Roman" w:hAnsi="Times New Roman" w:cs="Times New Roman"/>
          <w:color w:val="auto"/>
          <w:sz w:val="24"/>
        </w:rPr>
      </w:pPr>
      <w:bookmarkStart w:id="109" w:name="_Toc37655367"/>
      <w:r w:rsidRPr="007B094F">
        <w:rPr>
          <w:rFonts w:ascii="Times New Roman" w:hAnsi="Times New Roman" w:cs="Times New Roman"/>
          <w:color w:val="auto"/>
          <w:sz w:val="24"/>
        </w:rPr>
        <w:t xml:space="preserve">Lampiran  </w:t>
      </w:r>
      <w:r w:rsidR="00C43033" w:rsidRPr="007B094F">
        <w:rPr>
          <w:rFonts w:ascii="Times New Roman" w:hAnsi="Times New Roman" w:cs="Times New Roman"/>
          <w:color w:val="auto"/>
          <w:sz w:val="24"/>
        </w:rPr>
        <w:fldChar w:fldCharType="begin"/>
      </w:r>
      <w:r w:rsidRPr="007B094F">
        <w:rPr>
          <w:rFonts w:ascii="Times New Roman" w:hAnsi="Times New Roman" w:cs="Times New Roman"/>
          <w:color w:val="auto"/>
          <w:sz w:val="24"/>
        </w:rPr>
        <w:instrText xml:space="preserve"> SEQ Lampiran_ \* ARABIC </w:instrText>
      </w:r>
      <w:r w:rsidR="00C43033" w:rsidRPr="007B094F">
        <w:rPr>
          <w:rFonts w:ascii="Times New Roman" w:hAnsi="Times New Roman" w:cs="Times New Roman"/>
          <w:color w:val="auto"/>
          <w:sz w:val="24"/>
        </w:rPr>
        <w:fldChar w:fldCharType="separate"/>
      </w:r>
      <w:r w:rsidR="005F6310">
        <w:rPr>
          <w:rFonts w:ascii="Times New Roman" w:hAnsi="Times New Roman" w:cs="Times New Roman"/>
          <w:noProof/>
          <w:color w:val="auto"/>
          <w:sz w:val="24"/>
        </w:rPr>
        <w:t>1</w:t>
      </w:r>
      <w:bookmarkEnd w:id="109"/>
      <w:r w:rsidR="00C43033" w:rsidRPr="007B094F">
        <w:rPr>
          <w:rFonts w:ascii="Times New Roman" w:hAnsi="Times New Roman" w:cs="Times New Roman"/>
          <w:color w:val="auto"/>
          <w:sz w:val="24"/>
        </w:rPr>
        <w:fldChar w:fldCharType="end"/>
      </w:r>
    </w:p>
    <w:tbl>
      <w:tblPr>
        <w:tblStyle w:val="TableGrid"/>
        <w:tblW w:w="0" w:type="auto"/>
        <w:jc w:val="center"/>
        <w:tblInd w:w="-654" w:type="dxa"/>
        <w:tblLook w:val="04A0" w:firstRow="1" w:lastRow="0" w:firstColumn="1" w:lastColumn="0" w:noHBand="0" w:noVBand="1"/>
      </w:tblPr>
      <w:tblGrid>
        <w:gridCol w:w="534"/>
        <w:gridCol w:w="2183"/>
        <w:gridCol w:w="1216"/>
        <w:gridCol w:w="1214"/>
        <w:gridCol w:w="1418"/>
        <w:gridCol w:w="1420"/>
      </w:tblGrid>
      <w:tr w:rsidR="00134FB7" w:rsidRPr="00A62EC5" w:rsidTr="00EA6459">
        <w:trPr>
          <w:jc w:val="center"/>
        </w:trPr>
        <w:tc>
          <w:tcPr>
            <w:tcW w:w="534" w:type="dxa"/>
            <w:vMerge w:val="restart"/>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No</w:t>
            </w:r>
          </w:p>
        </w:tc>
        <w:tc>
          <w:tcPr>
            <w:tcW w:w="2183" w:type="dxa"/>
            <w:vMerge w:val="restart"/>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Nama</w:t>
            </w:r>
          </w:p>
        </w:tc>
        <w:tc>
          <w:tcPr>
            <w:tcW w:w="5268" w:type="dxa"/>
            <w:gridSpan w:val="4"/>
            <w:vAlign w:val="center"/>
          </w:tcPr>
          <w:p w:rsidR="00134FB7" w:rsidRPr="00A62EC5" w:rsidRDefault="00134FB7" w:rsidP="00EA6459">
            <w:pPr>
              <w:jc w:val="center"/>
              <w:rPr>
                <w:rFonts w:ascii="Times New Roman" w:hAnsi="Times New Roman" w:cs="Times New Roman"/>
                <w:szCs w:val="24"/>
              </w:rPr>
            </w:pPr>
            <w:r>
              <w:rPr>
                <w:rFonts w:ascii="Times New Roman" w:hAnsi="Times New Roman" w:cs="Times New Roman"/>
                <w:szCs w:val="24"/>
              </w:rPr>
              <w:t>Hasil Pre</w:t>
            </w:r>
            <w:r w:rsidRPr="00A62EC5">
              <w:rPr>
                <w:rFonts w:ascii="Times New Roman" w:hAnsi="Times New Roman" w:cs="Times New Roman"/>
                <w:szCs w:val="24"/>
              </w:rPr>
              <w:t>stest Kelompok 1</w:t>
            </w:r>
          </w:p>
        </w:tc>
      </w:tr>
      <w:tr w:rsidR="00134FB7" w:rsidRPr="00A62EC5" w:rsidTr="00EA6459">
        <w:trPr>
          <w:trHeight w:val="634"/>
          <w:jc w:val="center"/>
        </w:trPr>
        <w:tc>
          <w:tcPr>
            <w:tcW w:w="534" w:type="dxa"/>
            <w:vMerge/>
            <w:vAlign w:val="center"/>
          </w:tcPr>
          <w:p w:rsidR="00134FB7" w:rsidRPr="00A62EC5" w:rsidRDefault="00134FB7" w:rsidP="00EA6459">
            <w:pPr>
              <w:jc w:val="center"/>
              <w:rPr>
                <w:rFonts w:ascii="Times New Roman" w:hAnsi="Times New Roman" w:cs="Times New Roman"/>
                <w:szCs w:val="24"/>
              </w:rPr>
            </w:pPr>
          </w:p>
        </w:tc>
        <w:tc>
          <w:tcPr>
            <w:tcW w:w="2183" w:type="dxa"/>
            <w:vMerge/>
            <w:vAlign w:val="center"/>
          </w:tcPr>
          <w:p w:rsidR="00134FB7" w:rsidRPr="00A62EC5" w:rsidRDefault="00134FB7" w:rsidP="00EA6459">
            <w:pPr>
              <w:jc w:val="center"/>
              <w:rPr>
                <w:rFonts w:ascii="Times New Roman" w:hAnsi="Times New Roman" w:cs="Times New Roman"/>
                <w:szCs w:val="24"/>
              </w:rPr>
            </w:pPr>
          </w:p>
        </w:tc>
        <w:tc>
          <w:tcPr>
            <w:tcW w:w="1216"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Urin</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w:t>
            </w:r>
            <w:r>
              <w:rPr>
                <w:rFonts w:ascii="Times New Roman" w:hAnsi="Times New Roman" w:cs="Times New Roman"/>
                <w:szCs w:val="24"/>
              </w:rPr>
              <w:t>sebelum</w:t>
            </w:r>
            <w:r w:rsidRPr="00A62EC5">
              <w:rPr>
                <w:rFonts w:ascii="Times New Roman" w:hAnsi="Times New Roman" w:cs="Times New Roman"/>
                <w:szCs w:val="24"/>
              </w:rPr>
              <w:t>)</w:t>
            </w:r>
          </w:p>
        </w:tc>
        <w:tc>
          <w:tcPr>
            <w:tcW w:w="1214"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Urin</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w:t>
            </w:r>
            <w:r>
              <w:rPr>
                <w:rFonts w:ascii="Times New Roman" w:hAnsi="Times New Roman" w:cs="Times New Roman"/>
                <w:szCs w:val="24"/>
              </w:rPr>
              <w:t>sesudah</w:t>
            </w:r>
            <w:r w:rsidRPr="00A62EC5">
              <w:rPr>
                <w:rFonts w:ascii="Times New Roman" w:hAnsi="Times New Roman" w:cs="Times New Roman"/>
                <w:szCs w:val="24"/>
              </w:rPr>
              <w:t>)</w:t>
            </w:r>
          </w:p>
        </w:tc>
        <w:tc>
          <w:tcPr>
            <w:tcW w:w="1418"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Suhu Tubuh</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(Sebelum)</w:t>
            </w:r>
          </w:p>
        </w:tc>
        <w:tc>
          <w:tcPr>
            <w:tcW w:w="1420"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Suhu Tubuh</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(Sesudah)</w:t>
            </w:r>
          </w:p>
        </w:tc>
      </w:tr>
      <w:tr w:rsidR="00134FB7" w:rsidRPr="00A62EC5" w:rsidTr="00EA6459">
        <w:trPr>
          <w:jc w:val="center"/>
        </w:trPr>
        <w:tc>
          <w:tcPr>
            <w:tcW w:w="534"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1</w:t>
            </w:r>
          </w:p>
        </w:tc>
        <w:tc>
          <w:tcPr>
            <w:tcW w:w="2183" w:type="dxa"/>
            <w:vAlign w:val="center"/>
          </w:tcPr>
          <w:p w:rsidR="00134FB7" w:rsidRPr="00A62EC5" w:rsidRDefault="00D25A57" w:rsidP="00EA6459">
            <w:pPr>
              <w:jc w:val="center"/>
              <w:rPr>
                <w:rFonts w:ascii="Times New Roman" w:hAnsi="Times New Roman" w:cs="Times New Roman"/>
                <w:szCs w:val="24"/>
              </w:rPr>
            </w:pPr>
            <w:r>
              <w:rPr>
                <w:rFonts w:ascii="Times New Roman" w:hAnsi="Times New Roman" w:cs="Times New Roman"/>
                <w:szCs w:val="24"/>
              </w:rPr>
              <w:t>D1</w:t>
            </w:r>
          </w:p>
        </w:tc>
        <w:tc>
          <w:tcPr>
            <w:tcW w:w="1216"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2</w:t>
            </w:r>
          </w:p>
        </w:tc>
        <w:tc>
          <w:tcPr>
            <w:tcW w:w="1214"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7</w:t>
            </w:r>
          </w:p>
        </w:tc>
        <w:tc>
          <w:tcPr>
            <w:tcW w:w="1418"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35.8</w:t>
            </w:r>
          </w:p>
        </w:tc>
        <w:tc>
          <w:tcPr>
            <w:tcW w:w="1420"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36.0</w:t>
            </w:r>
          </w:p>
        </w:tc>
      </w:tr>
      <w:tr w:rsidR="00D25A57" w:rsidRPr="00A62EC5" w:rsidTr="006049B9">
        <w:trPr>
          <w:jc w:val="center"/>
        </w:trPr>
        <w:tc>
          <w:tcPr>
            <w:tcW w:w="534"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2</w:t>
            </w:r>
          </w:p>
        </w:tc>
        <w:tc>
          <w:tcPr>
            <w:tcW w:w="2183" w:type="dxa"/>
          </w:tcPr>
          <w:p w:rsidR="00D25A57" w:rsidRDefault="00D25A57" w:rsidP="00D25A57">
            <w:pPr>
              <w:jc w:val="center"/>
            </w:pPr>
            <w:r w:rsidRPr="00904B8E">
              <w:rPr>
                <w:rFonts w:ascii="Times New Roman" w:hAnsi="Times New Roman" w:cs="Times New Roman"/>
                <w:szCs w:val="24"/>
              </w:rPr>
              <w:t>D1</w:t>
            </w:r>
          </w:p>
        </w:tc>
        <w:tc>
          <w:tcPr>
            <w:tcW w:w="1216"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1214"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5</w:t>
            </w:r>
          </w:p>
        </w:tc>
        <w:tc>
          <w:tcPr>
            <w:tcW w:w="1418"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35.3</w:t>
            </w:r>
          </w:p>
        </w:tc>
        <w:tc>
          <w:tcPr>
            <w:tcW w:w="1420"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36.7</w:t>
            </w:r>
          </w:p>
        </w:tc>
      </w:tr>
      <w:tr w:rsidR="00D25A57" w:rsidRPr="00A62EC5" w:rsidTr="006049B9">
        <w:trPr>
          <w:trHeight w:val="490"/>
          <w:jc w:val="center"/>
        </w:trPr>
        <w:tc>
          <w:tcPr>
            <w:tcW w:w="534"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2183" w:type="dxa"/>
          </w:tcPr>
          <w:p w:rsidR="00D25A57" w:rsidRDefault="00D25A57" w:rsidP="00D25A57">
            <w:pPr>
              <w:jc w:val="center"/>
            </w:pPr>
            <w:r w:rsidRPr="00904B8E">
              <w:rPr>
                <w:rFonts w:ascii="Times New Roman" w:hAnsi="Times New Roman" w:cs="Times New Roman"/>
                <w:szCs w:val="24"/>
              </w:rPr>
              <w:t>D1</w:t>
            </w:r>
          </w:p>
        </w:tc>
        <w:tc>
          <w:tcPr>
            <w:tcW w:w="1216"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2</w:t>
            </w:r>
          </w:p>
        </w:tc>
        <w:tc>
          <w:tcPr>
            <w:tcW w:w="1214"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1418"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36.2</w:t>
            </w:r>
          </w:p>
        </w:tc>
        <w:tc>
          <w:tcPr>
            <w:tcW w:w="1420"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38.1</w:t>
            </w:r>
          </w:p>
        </w:tc>
      </w:tr>
      <w:tr w:rsidR="00D25A57" w:rsidRPr="00A62EC5" w:rsidTr="006049B9">
        <w:trPr>
          <w:jc w:val="center"/>
        </w:trPr>
        <w:tc>
          <w:tcPr>
            <w:tcW w:w="534"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4</w:t>
            </w:r>
          </w:p>
        </w:tc>
        <w:tc>
          <w:tcPr>
            <w:tcW w:w="2183" w:type="dxa"/>
          </w:tcPr>
          <w:p w:rsidR="00D25A57" w:rsidRDefault="00D25A57" w:rsidP="00D25A57">
            <w:pPr>
              <w:jc w:val="center"/>
            </w:pPr>
            <w:r w:rsidRPr="00904B8E">
              <w:rPr>
                <w:rFonts w:ascii="Times New Roman" w:hAnsi="Times New Roman" w:cs="Times New Roman"/>
                <w:szCs w:val="24"/>
              </w:rPr>
              <w:t>D1</w:t>
            </w:r>
          </w:p>
        </w:tc>
        <w:tc>
          <w:tcPr>
            <w:tcW w:w="1216"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2</w:t>
            </w:r>
          </w:p>
        </w:tc>
        <w:tc>
          <w:tcPr>
            <w:tcW w:w="1214"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5</w:t>
            </w:r>
          </w:p>
        </w:tc>
        <w:tc>
          <w:tcPr>
            <w:tcW w:w="1418"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35.0</w:t>
            </w:r>
          </w:p>
        </w:tc>
        <w:tc>
          <w:tcPr>
            <w:tcW w:w="1420"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38.4</w:t>
            </w:r>
          </w:p>
        </w:tc>
      </w:tr>
      <w:tr w:rsidR="00D25A57" w:rsidRPr="00A62EC5" w:rsidTr="006049B9">
        <w:trPr>
          <w:jc w:val="center"/>
        </w:trPr>
        <w:tc>
          <w:tcPr>
            <w:tcW w:w="534"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5</w:t>
            </w:r>
          </w:p>
        </w:tc>
        <w:tc>
          <w:tcPr>
            <w:tcW w:w="2183" w:type="dxa"/>
          </w:tcPr>
          <w:p w:rsidR="00D25A57" w:rsidRDefault="00D25A57" w:rsidP="00D25A57">
            <w:pPr>
              <w:jc w:val="center"/>
            </w:pPr>
            <w:r w:rsidRPr="00904B8E">
              <w:rPr>
                <w:rFonts w:ascii="Times New Roman" w:hAnsi="Times New Roman" w:cs="Times New Roman"/>
                <w:szCs w:val="24"/>
              </w:rPr>
              <w:t>D1</w:t>
            </w:r>
          </w:p>
        </w:tc>
        <w:tc>
          <w:tcPr>
            <w:tcW w:w="1216"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1214"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6</w:t>
            </w:r>
          </w:p>
        </w:tc>
        <w:tc>
          <w:tcPr>
            <w:tcW w:w="1418"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35.8</w:t>
            </w:r>
          </w:p>
        </w:tc>
        <w:tc>
          <w:tcPr>
            <w:tcW w:w="1420" w:type="dxa"/>
            <w:vAlign w:val="center"/>
          </w:tcPr>
          <w:p w:rsidR="00D25A57" w:rsidRPr="00A62EC5" w:rsidRDefault="00D25A57" w:rsidP="00EA6459">
            <w:pPr>
              <w:jc w:val="center"/>
              <w:rPr>
                <w:rFonts w:ascii="Times New Roman" w:hAnsi="Times New Roman" w:cs="Times New Roman"/>
                <w:szCs w:val="24"/>
              </w:rPr>
            </w:pPr>
            <w:r w:rsidRPr="00A62EC5">
              <w:rPr>
                <w:rFonts w:ascii="Times New Roman" w:hAnsi="Times New Roman" w:cs="Times New Roman"/>
                <w:szCs w:val="24"/>
              </w:rPr>
              <w:t>38.0</w:t>
            </w:r>
          </w:p>
        </w:tc>
      </w:tr>
      <w:tr w:rsidR="00134FB7" w:rsidRPr="00A62EC5" w:rsidTr="00EA6459">
        <w:trPr>
          <w:jc w:val="center"/>
        </w:trPr>
        <w:tc>
          <w:tcPr>
            <w:tcW w:w="534" w:type="dxa"/>
            <w:vMerge w:val="restart"/>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No</w:t>
            </w:r>
          </w:p>
        </w:tc>
        <w:tc>
          <w:tcPr>
            <w:tcW w:w="2183" w:type="dxa"/>
            <w:vMerge w:val="restart"/>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Nama</w:t>
            </w:r>
          </w:p>
        </w:tc>
        <w:tc>
          <w:tcPr>
            <w:tcW w:w="5268" w:type="dxa"/>
            <w:gridSpan w:val="4"/>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Hasil Pretest Kelompok 2</w:t>
            </w:r>
          </w:p>
        </w:tc>
      </w:tr>
      <w:tr w:rsidR="00134FB7" w:rsidRPr="00A62EC5" w:rsidTr="00EA6459">
        <w:trPr>
          <w:jc w:val="center"/>
        </w:trPr>
        <w:tc>
          <w:tcPr>
            <w:tcW w:w="534" w:type="dxa"/>
            <w:vMerge/>
            <w:vAlign w:val="center"/>
          </w:tcPr>
          <w:p w:rsidR="00134FB7" w:rsidRPr="00A62EC5" w:rsidRDefault="00134FB7" w:rsidP="00EA6459">
            <w:pPr>
              <w:jc w:val="center"/>
              <w:rPr>
                <w:rFonts w:ascii="Times New Roman" w:hAnsi="Times New Roman" w:cs="Times New Roman"/>
                <w:szCs w:val="24"/>
              </w:rPr>
            </w:pPr>
          </w:p>
        </w:tc>
        <w:tc>
          <w:tcPr>
            <w:tcW w:w="2183" w:type="dxa"/>
            <w:vMerge/>
            <w:vAlign w:val="center"/>
          </w:tcPr>
          <w:p w:rsidR="00134FB7" w:rsidRPr="00A62EC5" w:rsidRDefault="00134FB7" w:rsidP="00EA6459">
            <w:pPr>
              <w:jc w:val="center"/>
              <w:rPr>
                <w:rFonts w:ascii="Times New Roman" w:hAnsi="Times New Roman" w:cs="Times New Roman"/>
                <w:szCs w:val="24"/>
              </w:rPr>
            </w:pPr>
          </w:p>
        </w:tc>
        <w:tc>
          <w:tcPr>
            <w:tcW w:w="1216"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Urin</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(Sebelum)</w:t>
            </w:r>
          </w:p>
        </w:tc>
        <w:tc>
          <w:tcPr>
            <w:tcW w:w="1214"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Urin</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(Sesudah)</w:t>
            </w:r>
          </w:p>
        </w:tc>
        <w:tc>
          <w:tcPr>
            <w:tcW w:w="1418"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Suhu Tubuh</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(Sebelum)</w:t>
            </w:r>
          </w:p>
        </w:tc>
        <w:tc>
          <w:tcPr>
            <w:tcW w:w="1420"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Suhu Tubuh</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(Sesudah)</w:t>
            </w:r>
          </w:p>
        </w:tc>
      </w:tr>
      <w:tr w:rsidR="00134FB7" w:rsidRPr="00A62EC5" w:rsidTr="00EA6459">
        <w:trPr>
          <w:jc w:val="center"/>
        </w:trPr>
        <w:tc>
          <w:tcPr>
            <w:tcW w:w="534"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1</w:t>
            </w:r>
          </w:p>
        </w:tc>
        <w:tc>
          <w:tcPr>
            <w:tcW w:w="2183" w:type="dxa"/>
            <w:vAlign w:val="center"/>
          </w:tcPr>
          <w:p w:rsidR="00134FB7" w:rsidRPr="00A62EC5" w:rsidRDefault="00D25A57" w:rsidP="00EA6459">
            <w:pPr>
              <w:jc w:val="center"/>
              <w:rPr>
                <w:rFonts w:ascii="Times New Roman" w:hAnsi="Times New Roman" w:cs="Times New Roman"/>
                <w:szCs w:val="24"/>
              </w:rPr>
            </w:pPr>
            <w:r>
              <w:rPr>
                <w:rFonts w:ascii="Times New Roman" w:hAnsi="Times New Roman" w:cs="Times New Roman"/>
                <w:szCs w:val="24"/>
              </w:rPr>
              <w:t>D</w:t>
            </w:r>
            <w:r w:rsidR="00460033" w:rsidRPr="00A62EC5">
              <w:rPr>
                <w:rFonts w:ascii="Times New Roman" w:hAnsi="Times New Roman" w:cs="Times New Roman"/>
                <w:szCs w:val="24"/>
              </w:rPr>
              <w:t>2</w:t>
            </w:r>
          </w:p>
        </w:tc>
        <w:tc>
          <w:tcPr>
            <w:tcW w:w="1216"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1214"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5</w:t>
            </w:r>
          </w:p>
        </w:tc>
        <w:tc>
          <w:tcPr>
            <w:tcW w:w="1418"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35.8</w:t>
            </w:r>
          </w:p>
        </w:tc>
        <w:tc>
          <w:tcPr>
            <w:tcW w:w="1420"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36.0</w:t>
            </w:r>
          </w:p>
        </w:tc>
      </w:tr>
      <w:tr w:rsidR="00460033" w:rsidRPr="00A62EC5" w:rsidTr="006049B9">
        <w:trPr>
          <w:jc w:val="center"/>
        </w:trPr>
        <w:tc>
          <w:tcPr>
            <w:tcW w:w="53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2</w:t>
            </w:r>
          </w:p>
        </w:tc>
        <w:tc>
          <w:tcPr>
            <w:tcW w:w="2183" w:type="dxa"/>
          </w:tcPr>
          <w:p w:rsidR="00460033" w:rsidRDefault="00460033" w:rsidP="00460033">
            <w:pPr>
              <w:jc w:val="center"/>
            </w:pPr>
            <w:r w:rsidRPr="00B87048">
              <w:rPr>
                <w:rFonts w:ascii="Times New Roman" w:hAnsi="Times New Roman" w:cs="Times New Roman"/>
                <w:szCs w:val="24"/>
              </w:rPr>
              <w:t>D2</w:t>
            </w:r>
          </w:p>
        </w:tc>
        <w:tc>
          <w:tcPr>
            <w:tcW w:w="1216"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1</w:t>
            </w:r>
          </w:p>
        </w:tc>
        <w:tc>
          <w:tcPr>
            <w:tcW w:w="121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1418"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35.4</w:t>
            </w:r>
          </w:p>
        </w:tc>
        <w:tc>
          <w:tcPr>
            <w:tcW w:w="1420"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36.8</w:t>
            </w:r>
          </w:p>
        </w:tc>
      </w:tr>
      <w:tr w:rsidR="00460033" w:rsidRPr="00A62EC5" w:rsidTr="006049B9">
        <w:trPr>
          <w:jc w:val="center"/>
        </w:trPr>
        <w:tc>
          <w:tcPr>
            <w:tcW w:w="53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2183" w:type="dxa"/>
          </w:tcPr>
          <w:p w:rsidR="00460033" w:rsidRDefault="00460033" w:rsidP="00460033">
            <w:pPr>
              <w:jc w:val="center"/>
            </w:pPr>
            <w:r w:rsidRPr="00B87048">
              <w:rPr>
                <w:rFonts w:ascii="Times New Roman" w:hAnsi="Times New Roman" w:cs="Times New Roman"/>
                <w:szCs w:val="24"/>
              </w:rPr>
              <w:t>D2</w:t>
            </w:r>
          </w:p>
        </w:tc>
        <w:tc>
          <w:tcPr>
            <w:tcW w:w="1216"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2</w:t>
            </w:r>
          </w:p>
        </w:tc>
        <w:tc>
          <w:tcPr>
            <w:tcW w:w="121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5</w:t>
            </w:r>
          </w:p>
        </w:tc>
        <w:tc>
          <w:tcPr>
            <w:tcW w:w="1418"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35.8</w:t>
            </w:r>
          </w:p>
        </w:tc>
        <w:tc>
          <w:tcPr>
            <w:tcW w:w="1420"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36.6</w:t>
            </w:r>
          </w:p>
        </w:tc>
      </w:tr>
      <w:tr w:rsidR="00460033" w:rsidRPr="00A62EC5" w:rsidTr="006049B9">
        <w:trPr>
          <w:jc w:val="center"/>
        </w:trPr>
        <w:tc>
          <w:tcPr>
            <w:tcW w:w="53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4</w:t>
            </w:r>
          </w:p>
        </w:tc>
        <w:tc>
          <w:tcPr>
            <w:tcW w:w="2183" w:type="dxa"/>
          </w:tcPr>
          <w:p w:rsidR="00460033" w:rsidRDefault="00460033" w:rsidP="00460033">
            <w:pPr>
              <w:jc w:val="center"/>
            </w:pPr>
            <w:r w:rsidRPr="00B87048">
              <w:rPr>
                <w:rFonts w:ascii="Times New Roman" w:hAnsi="Times New Roman" w:cs="Times New Roman"/>
                <w:szCs w:val="24"/>
              </w:rPr>
              <w:t>D2</w:t>
            </w:r>
          </w:p>
        </w:tc>
        <w:tc>
          <w:tcPr>
            <w:tcW w:w="1216"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121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4</w:t>
            </w:r>
          </w:p>
        </w:tc>
        <w:tc>
          <w:tcPr>
            <w:tcW w:w="1418"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36.0</w:t>
            </w:r>
          </w:p>
        </w:tc>
        <w:tc>
          <w:tcPr>
            <w:tcW w:w="1420"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35.7</w:t>
            </w:r>
          </w:p>
        </w:tc>
      </w:tr>
      <w:tr w:rsidR="00460033" w:rsidRPr="00A62EC5" w:rsidTr="006049B9">
        <w:trPr>
          <w:jc w:val="center"/>
        </w:trPr>
        <w:tc>
          <w:tcPr>
            <w:tcW w:w="53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5</w:t>
            </w:r>
          </w:p>
        </w:tc>
        <w:tc>
          <w:tcPr>
            <w:tcW w:w="2183" w:type="dxa"/>
          </w:tcPr>
          <w:p w:rsidR="00460033" w:rsidRDefault="00460033" w:rsidP="00460033">
            <w:pPr>
              <w:jc w:val="center"/>
            </w:pPr>
            <w:r w:rsidRPr="00B87048">
              <w:rPr>
                <w:rFonts w:ascii="Times New Roman" w:hAnsi="Times New Roman" w:cs="Times New Roman"/>
                <w:szCs w:val="24"/>
              </w:rPr>
              <w:t>D2</w:t>
            </w:r>
          </w:p>
        </w:tc>
        <w:tc>
          <w:tcPr>
            <w:tcW w:w="1216"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121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1418"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35.8</w:t>
            </w:r>
          </w:p>
        </w:tc>
        <w:tc>
          <w:tcPr>
            <w:tcW w:w="1420"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36.4</w:t>
            </w:r>
          </w:p>
        </w:tc>
      </w:tr>
      <w:tr w:rsidR="00134FB7" w:rsidRPr="00A62EC5" w:rsidTr="00EA6459">
        <w:trPr>
          <w:jc w:val="center"/>
        </w:trPr>
        <w:tc>
          <w:tcPr>
            <w:tcW w:w="534" w:type="dxa"/>
            <w:vMerge w:val="restart"/>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No</w:t>
            </w:r>
          </w:p>
        </w:tc>
        <w:tc>
          <w:tcPr>
            <w:tcW w:w="2183" w:type="dxa"/>
            <w:vMerge w:val="restart"/>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Nama</w:t>
            </w:r>
          </w:p>
        </w:tc>
        <w:tc>
          <w:tcPr>
            <w:tcW w:w="5268" w:type="dxa"/>
            <w:gridSpan w:val="4"/>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Hasil Pretest Kelompok 3</w:t>
            </w:r>
          </w:p>
        </w:tc>
      </w:tr>
      <w:tr w:rsidR="00134FB7" w:rsidRPr="00A62EC5" w:rsidTr="00EA6459">
        <w:trPr>
          <w:jc w:val="center"/>
        </w:trPr>
        <w:tc>
          <w:tcPr>
            <w:tcW w:w="534" w:type="dxa"/>
            <w:vMerge/>
            <w:vAlign w:val="center"/>
          </w:tcPr>
          <w:p w:rsidR="00134FB7" w:rsidRPr="00A62EC5" w:rsidRDefault="00134FB7" w:rsidP="00EA6459">
            <w:pPr>
              <w:jc w:val="center"/>
              <w:rPr>
                <w:rFonts w:ascii="Times New Roman" w:hAnsi="Times New Roman" w:cs="Times New Roman"/>
                <w:szCs w:val="24"/>
              </w:rPr>
            </w:pPr>
          </w:p>
        </w:tc>
        <w:tc>
          <w:tcPr>
            <w:tcW w:w="2183" w:type="dxa"/>
            <w:vMerge/>
            <w:vAlign w:val="center"/>
          </w:tcPr>
          <w:p w:rsidR="00134FB7" w:rsidRPr="00A62EC5" w:rsidRDefault="00134FB7" w:rsidP="00EA6459">
            <w:pPr>
              <w:jc w:val="center"/>
              <w:rPr>
                <w:rFonts w:ascii="Times New Roman" w:hAnsi="Times New Roman" w:cs="Times New Roman"/>
                <w:szCs w:val="24"/>
              </w:rPr>
            </w:pPr>
          </w:p>
        </w:tc>
        <w:tc>
          <w:tcPr>
            <w:tcW w:w="1216"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Urin</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(Sebelum)</w:t>
            </w:r>
          </w:p>
        </w:tc>
        <w:tc>
          <w:tcPr>
            <w:tcW w:w="1214"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Urin</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(Sesudah)</w:t>
            </w:r>
          </w:p>
        </w:tc>
        <w:tc>
          <w:tcPr>
            <w:tcW w:w="1418"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Suhu Tubuh</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(Sebelum)</w:t>
            </w:r>
          </w:p>
        </w:tc>
        <w:tc>
          <w:tcPr>
            <w:tcW w:w="1420"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Suhu Tubuh</w:t>
            </w:r>
          </w:p>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(Sesudah)</w:t>
            </w:r>
          </w:p>
        </w:tc>
      </w:tr>
      <w:tr w:rsidR="00134FB7" w:rsidRPr="00A62EC5" w:rsidTr="00EA6459">
        <w:trPr>
          <w:jc w:val="center"/>
        </w:trPr>
        <w:tc>
          <w:tcPr>
            <w:tcW w:w="534"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1</w:t>
            </w:r>
          </w:p>
        </w:tc>
        <w:tc>
          <w:tcPr>
            <w:tcW w:w="2183" w:type="dxa"/>
            <w:vAlign w:val="center"/>
          </w:tcPr>
          <w:p w:rsidR="00134FB7" w:rsidRPr="00A62EC5" w:rsidRDefault="00460033" w:rsidP="00EA6459">
            <w:pPr>
              <w:jc w:val="center"/>
              <w:rPr>
                <w:rFonts w:ascii="Times New Roman" w:hAnsi="Times New Roman" w:cs="Times New Roman"/>
                <w:szCs w:val="24"/>
              </w:rPr>
            </w:pPr>
            <w:r>
              <w:rPr>
                <w:rFonts w:ascii="Times New Roman" w:hAnsi="Times New Roman" w:cs="Times New Roman"/>
                <w:szCs w:val="24"/>
              </w:rPr>
              <w:t>D</w:t>
            </w:r>
            <w:r w:rsidRPr="00A62EC5">
              <w:rPr>
                <w:rFonts w:ascii="Times New Roman" w:hAnsi="Times New Roman" w:cs="Times New Roman"/>
                <w:szCs w:val="24"/>
              </w:rPr>
              <w:t>3</w:t>
            </w:r>
          </w:p>
        </w:tc>
        <w:tc>
          <w:tcPr>
            <w:tcW w:w="1216"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1214" w:type="dxa"/>
            <w:vAlign w:val="center"/>
          </w:tcPr>
          <w:p w:rsidR="00134FB7" w:rsidRPr="00A62EC5" w:rsidRDefault="00134FB7" w:rsidP="00EA6459">
            <w:pPr>
              <w:jc w:val="center"/>
              <w:rPr>
                <w:rFonts w:ascii="Times New Roman" w:hAnsi="Times New Roman" w:cs="Times New Roman"/>
              </w:rPr>
            </w:pPr>
            <w:r w:rsidRPr="00A62EC5">
              <w:rPr>
                <w:rFonts w:ascii="Times New Roman" w:hAnsi="Times New Roman" w:cs="Times New Roman"/>
              </w:rPr>
              <w:t>5</w:t>
            </w:r>
          </w:p>
        </w:tc>
        <w:tc>
          <w:tcPr>
            <w:tcW w:w="1418" w:type="dxa"/>
            <w:vAlign w:val="center"/>
          </w:tcPr>
          <w:p w:rsidR="00134FB7" w:rsidRPr="00A62EC5" w:rsidRDefault="00134FB7" w:rsidP="00EA6459">
            <w:pPr>
              <w:jc w:val="center"/>
              <w:rPr>
                <w:rFonts w:ascii="Times New Roman" w:hAnsi="Times New Roman" w:cs="Times New Roman"/>
                <w:szCs w:val="24"/>
              </w:rPr>
            </w:pPr>
            <w:r w:rsidRPr="00A62EC5">
              <w:rPr>
                <w:rFonts w:ascii="Times New Roman" w:hAnsi="Times New Roman" w:cs="Times New Roman"/>
                <w:szCs w:val="24"/>
              </w:rPr>
              <w:t>35.4</w:t>
            </w:r>
          </w:p>
        </w:tc>
        <w:tc>
          <w:tcPr>
            <w:tcW w:w="1420" w:type="dxa"/>
            <w:vAlign w:val="center"/>
          </w:tcPr>
          <w:p w:rsidR="00134FB7" w:rsidRPr="00A62EC5" w:rsidRDefault="00134FB7" w:rsidP="00EA6459">
            <w:pPr>
              <w:jc w:val="center"/>
              <w:rPr>
                <w:rFonts w:ascii="Times New Roman" w:hAnsi="Times New Roman" w:cs="Times New Roman"/>
              </w:rPr>
            </w:pPr>
            <w:r w:rsidRPr="00A62EC5">
              <w:rPr>
                <w:rFonts w:ascii="Times New Roman" w:hAnsi="Times New Roman" w:cs="Times New Roman"/>
              </w:rPr>
              <w:t>37.6</w:t>
            </w:r>
          </w:p>
        </w:tc>
      </w:tr>
      <w:tr w:rsidR="00460033" w:rsidRPr="00A62EC5" w:rsidTr="006049B9">
        <w:trPr>
          <w:jc w:val="center"/>
        </w:trPr>
        <w:tc>
          <w:tcPr>
            <w:tcW w:w="53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2</w:t>
            </w:r>
          </w:p>
        </w:tc>
        <w:tc>
          <w:tcPr>
            <w:tcW w:w="2183" w:type="dxa"/>
          </w:tcPr>
          <w:p w:rsidR="00460033" w:rsidRDefault="00460033" w:rsidP="00460033">
            <w:pPr>
              <w:jc w:val="center"/>
            </w:pPr>
            <w:r w:rsidRPr="009E1D98">
              <w:rPr>
                <w:rFonts w:ascii="Times New Roman" w:hAnsi="Times New Roman" w:cs="Times New Roman"/>
                <w:szCs w:val="24"/>
              </w:rPr>
              <w:t>D3</w:t>
            </w:r>
          </w:p>
        </w:tc>
        <w:tc>
          <w:tcPr>
            <w:tcW w:w="1216"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1214" w:type="dxa"/>
            <w:vAlign w:val="center"/>
          </w:tcPr>
          <w:p w:rsidR="00460033" w:rsidRPr="00A62EC5" w:rsidRDefault="00460033" w:rsidP="00EA6459">
            <w:pPr>
              <w:jc w:val="center"/>
              <w:rPr>
                <w:rFonts w:ascii="Times New Roman" w:hAnsi="Times New Roman" w:cs="Times New Roman"/>
              </w:rPr>
            </w:pPr>
            <w:r w:rsidRPr="00A62EC5">
              <w:rPr>
                <w:rFonts w:ascii="Times New Roman" w:hAnsi="Times New Roman" w:cs="Times New Roman"/>
              </w:rPr>
              <w:t>6</w:t>
            </w:r>
          </w:p>
        </w:tc>
        <w:tc>
          <w:tcPr>
            <w:tcW w:w="1418"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35.2</w:t>
            </w:r>
          </w:p>
        </w:tc>
        <w:tc>
          <w:tcPr>
            <w:tcW w:w="1420" w:type="dxa"/>
            <w:vAlign w:val="center"/>
          </w:tcPr>
          <w:p w:rsidR="00460033" w:rsidRPr="00A62EC5" w:rsidRDefault="00460033" w:rsidP="00EA6459">
            <w:pPr>
              <w:jc w:val="center"/>
              <w:rPr>
                <w:rFonts w:ascii="Times New Roman" w:hAnsi="Times New Roman" w:cs="Times New Roman"/>
              </w:rPr>
            </w:pPr>
            <w:r w:rsidRPr="00A62EC5">
              <w:rPr>
                <w:rFonts w:ascii="Times New Roman" w:hAnsi="Times New Roman" w:cs="Times New Roman"/>
              </w:rPr>
              <w:t>37.2</w:t>
            </w:r>
          </w:p>
        </w:tc>
      </w:tr>
      <w:tr w:rsidR="00460033" w:rsidRPr="00A62EC5" w:rsidTr="006049B9">
        <w:trPr>
          <w:jc w:val="center"/>
        </w:trPr>
        <w:tc>
          <w:tcPr>
            <w:tcW w:w="53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2183" w:type="dxa"/>
          </w:tcPr>
          <w:p w:rsidR="00460033" w:rsidRDefault="00460033" w:rsidP="00460033">
            <w:pPr>
              <w:jc w:val="center"/>
            </w:pPr>
            <w:r w:rsidRPr="009E1D98">
              <w:rPr>
                <w:rFonts w:ascii="Times New Roman" w:hAnsi="Times New Roman" w:cs="Times New Roman"/>
                <w:szCs w:val="24"/>
              </w:rPr>
              <w:t>D3</w:t>
            </w:r>
          </w:p>
        </w:tc>
        <w:tc>
          <w:tcPr>
            <w:tcW w:w="1216"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2</w:t>
            </w:r>
          </w:p>
        </w:tc>
        <w:tc>
          <w:tcPr>
            <w:tcW w:w="1214" w:type="dxa"/>
            <w:vAlign w:val="center"/>
          </w:tcPr>
          <w:p w:rsidR="00460033" w:rsidRPr="00A62EC5" w:rsidRDefault="00460033" w:rsidP="00EA6459">
            <w:pPr>
              <w:jc w:val="center"/>
              <w:rPr>
                <w:rFonts w:ascii="Times New Roman" w:hAnsi="Times New Roman" w:cs="Times New Roman"/>
              </w:rPr>
            </w:pPr>
            <w:r w:rsidRPr="00A62EC5">
              <w:rPr>
                <w:rFonts w:ascii="Times New Roman" w:hAnsi="Times New Roman" w:cs="Times New Roman"/>
              </w:rPr>
              <w:t>4</w:t>
            </w:r>
          </w:p>
        </w:tc>
        <w:tc>
          <w:tcPr>
            <w:tcW w:w="1418"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36.8</w:t>
            </w:r>
          </w:p>
        </w:tc>
        <w:tc>
          <w:tcPr>
            <w:tcW w:w="1420" w:type="dxa"/>
            <w:vAlign w:val="center"/>
          </w:tcPr>
          <w:p w:rsidR="00460033" w:rsidRPr="00A62EC5" w:rsidRDefault="00460033" w:rsidP="00EA6459">
            <w:pPr>
              <w:jc w:val="center"/>
              <w:rPr>
                <w:rFonts w:ascii="Times New Roman" w:hAnsi="Times New Roman" w:cs="Times New Roman"/>
              </w:rPr>
            </w:pPr>
            <w:r w:rsidRPr="00A62EC5">
              <w:rPr>
                <w:rFonts w:ascii="Times New Roman" w:hAnsi="Times New Roman" w:cs="Times New Roman"/>
              </w:rPr>
              <w:t>37.9</w:t>
            </w:r>
          </w:p>
        </w:tc>
      </w:tr>
      <w:tr w:rsidR="00460033" w:rsidRPr="00A62EC5" w:rsidTr="006049B9">
        <w:trPr>
          <w:jc w:val="center"/>
        </w:trPr>
        <w:tc>
          <w:tcPr>
            <w:tcW w:w="53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4</w:t>
            </w:r>
          </w:p>
        </w:tc>
        <w:tc>
          <w:tcPr>
            <w:tcW w:w="2183" w:type="dxa"/>
          </w:tcPr>
          <w:p w:rsidR="00460033" w:rsidRDefault="00460033" w:rsidP="00460033">
            <w:pPr>
              <w:jc w:val="center"/>
            </w:pPr>
            <w:r w:rsidRPr="009E1D98">
              <w:rPr>
                <w:rFonts w:ascii="Times New Roman" w:hAnsi="Times New Roman" w:cs="Times New Roman"/>
                <w:szCs w:val="24"/>
              </w:rPr>
              <w:t>D3</w:t>
            </w:r>
          </w:p>
        </w:tc>
        <w:tc>
          <w:tcPr>
            <w:tcW w:w="1216"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2</w:t>
            </w:r>
          </w:p>
        </w:tc>
        <w:tc>
          <w:tcPr>
            <w:tcW w:w="1214" w:type="dxa"/>
            <w:vAlign w:val="center"/>
          </w:tcPr>
          <w:p w:rsidR="00460033" w:rsidRPr="00A62EC5" w:rsidRDefault="00460033" w:rsidP="00EA6459">
            <w:pPr>
              <w:jc w:val="center"/>
              <w:rPr>
                <w:rFonts w:ascii="Times New Roman" w:hAnsi="Times New Roman" w:cs="Times New Roman"/>
              </w:rPr>
            </w:pPr>
            <w:r w:rsidRPr="00A62EC5">
              <w:rPr>
                <w:rFonts w:ascii="Times New Roman" w:hAnsi="Times New Roman" w:cs="Times New Roman"/>
              </w:rPr>
              <w:t>5</w:t>
            </w:r>
          </w:p>
        </w:tc>
        <w:tc>
          <w:tcPr>
            <w:tcW w:w="1418"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36.9</w:t>
            </w:r>
          </w:p>
        </w:tc>
        <w:tc>
          <w:tcPr>
            <w:tcW w:w="1420" w:type="dxa"/>
            <w:vAlign w:val="center"/>
          </w:tcPr>
          <w:p w:rsidR="00460033" w:rsidRPr="00A62EC5" w:rsidRDefault="00460033" w:rsidP="00EA6459">
            <w:pPr>
              <w:jc w:val="center"/>
              <w:rPr>
                <w:rFonts w:ascii="Times New Roman" w:hAnsi="Times New Roman" w:cs="Times New Roman"/>
              </w:rPr>
            </w:pPr>
            <w:r w:rsidRPr="00A62EC5">
              <w:rPr>
                <w:rFonts w:ascii="Times New Roman" w:hAnsi="Times New Roman" w:cs="Times New Roman"/>
              </w:rPr>
              <w:t>37.2</w:t>
            </w:r>
          </w:p>
        </w:tc>
      </w:tr>
      <w:tr w:rsidR="00460033" w:rsidRPr="00A62EC5" w:rsidTr="006049B9">
        <w:trPr>
          <w:jc w:val="center"/>
        </w:trPr>
        <w:tc>
          <w:tcPr>
            <w:tcW w:w="534"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5</w:t>
            </w:r>
          </w:p>
        </w:tc>
        <w:tc>
          <w:tcPr>
            <w:tcW w:w="2183" w:type="dxa"/>
          </w:tcPr>
          <w:p w:rsidR="00460033" w:rsidRDefault="00460033" w:rsidP="00460033">
            <w:pPr>
              <w:jc w:val="center"/>
            </w:pPr>
            <w:r w:rsidRPr="009E1D98">
              <w:rPr>
                <w:rFonts w:ascii="Times New Roman" w:hAnsi="Times New Roman" w:cs="Times New Roman"/>
                <w:szCs w:val="24"/>
              </w:rPr>
              <w:t>D3</w:t>
            </w:r>
          </w:p>
        </w:tc>
        <w:tc>
          <w:tcPr>
            <w:tcW w:w="1216"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w:t>
            </w:r>
          </w:p>
        </w:tc>
        <w:tc>
          <w:tcPr>
            <w:tcW w:w="1214" w:type="dxa"/>
            <w:vAlign w:val="center"/>
          </w:tcPr>
          <w:p w:rsidR="00460033" w:rsidRPr="00A62EC5" w:rsidRDefault="00460033" w:rsidP="00EA6459">
            <w:pPr>
              <w:jc w:val="center"/>
              <w:rPr>
                <w:rFonts w:ascii="Times New Roman" w:hAnsi="Times New Roman" w:cs="Times New Roman"/>
              </w:rPr>
            </w:pPr>
            <w:r w:rsidRPr="00A62EC5">
              <w:rPr>
                <w:rFonts w:ascii="Times New Roman" w:hAnsi="Times New Roman" w:cs="Times New Roman"/>
              </w:rPr>
              <w:t>4</w:t>
            </w:r>
          </w:p>
        </w:tc>
        <w:tc>
          <w:tcPr>
            <w:tcW w:w="1418" w:type="dxa"/>
            <w:vAlign w:val="center"/>
          </w:tcPr>
          <w:p w:rsidR="00460033" w:rsidRPr="00A62EC5" w:rsidRDefault="00460033" w:rsidP="00EA6459">
            <w:pPr>
              <w:jc w:val="center"/>
              <w:rPr>
                <w:rFonts w:ascii="Times New Roman" w:hAnsi="Times New Roman" w:cs="Times New Roman"/>
                <w:szCs w:val="24"/>
              </w:rPr>
            </w:pPr>
            <w:r w:rsidRPr="00A62EC5">
              <w:rPr>
                <w:rFonts w:ascii="Times New Roman" w:hAnsi="Times New Roman" w:cs="Times New Roman"/>
                <w:szCs w:val="24"/>
              </w:rPr>
              <w:t>36.0</w:t>
            </w:r>
          </w:p>
        </w:tc>
        <w:tc>
          <w:tcPr>
            <w:tcW w:w="1420" w:type="dxa"/>
            <w:vAlign w:val="center"/>
          </w:tcPr>
          <w:p w:rsidR="00460033" w:rsidRPr="00A62EC5" w:rsidRDefault="00460033" w:rsidP="00EA6459">
            <w:pPr>
              <w:jc w:val="center"/>
              <w:rPr>
                <w:rFonts w:ascii="Times New Roman" w:hAnsi="Times New Roman" w:cs="Times New Roman"/>
              </w:rPr>
            </w:pPr>
            <w:r w:rsidRPr="00A62EC5">
              <w:rPr>
                <w:rFonts w:ascii="Times New Roman" w:hAnsi="Times New Roman" w:cs="Times New Roman"/>
              </w:rPr>
              <w:t>37.9</w:t>
            </w:r>
          </w:p>
        </w:tc>
      </w:tr>
    </w:tbl>
    <w:p w:rsidR="002C4AEB" w:rsidRPr="007B094F" w:rsidRDefault="002C4AEB" w:rsidP="007B094F">
      <w:pPr>
        <w:spacing w:after="0" w:line="360" w:lineRule="auto"/>
        <w:rPr>
          <w:rFonts w:ascii="Times New Roman" w:hAnsi="Times New Roman" w:cs="Times New Roman"/>
          <w:sz w:val="24"/>
        </w:rPr>
      </w:pPr>
    </w:p>
    <w:p w:rsidR="007B094F" w:rsidRPr="007B094F" w:rsidRDefault="007B094F" w:rsidP="007B094F">
      <w:pPr>
        <w:pStyle w:val="Caption"/>
        <w:spacing w:after="0" w:line="360" w:lineRule="auto"/>
        <w:rPr>
          <w:rFonts w:ascii="Times New Roman" w:hAnsi="Times New Roman" w:cs="Times New Roman"/>
          <w:color w:val="auto"/>
          <w:sz w:val="24"/>
        </w:rPr>
      </w:pPr>
      <w:bookmarkStart w:id="110" w:name="_Toc37655368"/>
      <w:r w:rsidRPr="007B094F">
        <w:rPr>
          <w:rFonts w:ascii="Times New Roman" w:hAnsi="Times New Roman" w:cs="Times New Roman"/>
          <w:color w:val="auto"/>
          <w:sz w:val="24"/>
        </w:rPr>
        <w:t xml:space="preserve">Lampiran  </w:t>
      </w:r>
      <w:r w:rsidR="00C43033" w:rsidRPr="007B094F">
        <w:rPr>
          <w:rFonts w:ascii="Times New Roman" w:hAnsi="Times New Roman" w:cs="Times New Roman"/>
          <w:color w:val="auto"/>
          <w:sz w:val="24"/>
        </w:rPr>
        <w:fldChar w:fldCharType="begin"/>
      </w:r>
      <w:r w:rsidRPr="007B094F">
        <w:rPr>
          <w:rFonts w:ascii="Times New Roman" w:hAnsi="Times New Roman" w:cs="Times New Roman"/>
          <w:color w:val="auto"/>
          <w:sz w:val="24"/>
        </w:rPr>
        <w:instrText xml:space="preserve"> SEQ Lampiran_ \* ARABIC </w:instrText>
      </w:r>
      <w:r w:rsidR="00C43033" w:rsidRPr="007B094F">
        <w:rPr>
          <w:rFonts w:ascii="Times New Roman" w:hAnsi="Times New Roman" w:cs="Times New Roman"/>
          <w:color w:val="auto"/>
          <w:sz w:val="24"/>
        </w:rPr>
        <w:fldChar w:fldCharType="separate"/>
      </w:r>
      <w:r w:rsidR="005F6310">
        <w:rPr>
          <w:rFonts w:ascii="Times New Roman" w:hAnsi="Times New Roman" w:cs="Times New Roman"/>
          <w:noProof/>
          <w:color w:val="auto"/>
          <w:sz w:val="24"/>
        </w:rPr>
        <w:t>2</w:t>
      </w:r>
      <w:bookmarkEnd w:id="110"/>
      <w:r w:rsidR="00C43033" w:rsidRPr="007B094F">
        <w:rPr>
          <w:rFonts w:ascii="Times New Roman" w:hAnsi="Times New Roman" w:cs="Times New Roman"/>
          <w:color w:val="auto"/>
          <w:sz w:val="24"/>
        </w:rPr>
        <w:fldChar w:fldCharType="end"/>
      </w:r>
    </w:p>
    <w:tbl>
      <w:tblPr>
        <w:tblStyle w:val="TableGrid"/>
        <w:tblW w:w="8330" w:type="dxa"/>
        <w:tblLook w:val="04A0" w:firstRow="1" w:lastRow="0" w:firstColumn="1" w:lastColumn="0" w:noHBand="0" w:noVBand="1"/>
      </w:tblPr>
      <w:tblGrid>
        <w:gridCol w:w="534"/>
        <w:gridCol w:w="1701"/>
        <w:gridCol w:w="1559"/>
        <w:gridCol w:w="1559"/>
        <w:gridCol w:w="1441"/>
        <w:gridCol w:w="1536"/>
      </w:tblGrid>
      <w:tr w:rsidR="00B06A1B" w:rsidRPr="00887DBD" w:rsidTr="00EA6459">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No</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Nama</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Hasil Test Kelompok Uji Desain</w:t>
            </w:r>
          </w:p>
        </w:tc>
      </w:tr>
      <w:tr w:rsidR="00B06A1B" w:rsidRPr="00887DBD" w:rsidTr="00EA6459">
        <w:tc>
          <w:tcPr>
            <w:tcW w:w="0" w:type="auto"/>
            <w:vMerge/>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rPr>
                <w:rFonts w:ascii="Times New Roman" w:hAnsi="Times New Roman" w:cs="Times New Roman"/>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rPr>
                <w:rFonts w:ascii="Times New Roman" w:hAnsi="Times New Roman" w:cs="Times New Roman"/>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Urin (sebelum</w:t>
            </w:r>
            <w:r w:rsidRPr="00887DBD">
              <w:rPr>
                <w:rFonts w:ascii="Times New Roman" w:hAnsi="Times New Roman" w:cs="Times New Roman"/>
                <w:sz w:val="24"/>
                <w:szCs w:val="24"/>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Urin (sesudah</w:t>
            </w:r>
            <w:r w:rsidRPr="00887DBD">
              <w:rPr>
                <w:rFonts w:ascii="Times New Roman" w:hAnsi="Times New Roman" w:cs="Times New Roman"/>
                <w:sz w:val="24"/>
                <w:szCs w:val="24"/>
                <w:shd w:val="clear" w:color="auto" w:fill="FFFFFF"/>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Suhu Tubuh (</w:t>
            </w:r>
            <w:r>
              <w:rPr>
                <w:rFonts w:ascii="Times New Roman" w:hAnsi="Times New Roman" w:cs="Times New Roman"/>
                <w:sz w:val="24"/>
                <w:szCs w:val="24"/>
                <w:shd w:val="clear" w:color="auto" w:fill="FFFFFF"/>
              </w:rPr>
              <w:t>sebelum</w:t>
            </w:r>
            <w:r w:rsidRPr="00887DBD">
              <w:rPr>
                <w:rFonts w:ascii="Times New Roman" w:hAnsi="Times New Roman" w:cs="Times New Roman"/>
                <w:sz w:val="24"/>
                <w:szCs w:val="24"/>
                <w:shd w:val="clear" w:color="auto" w:fill="FFFFFF"/>
              </w:rPr>
              <w:t>)</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Suhu Tubuh </w:t>
            </w:r>
            <w:r>
              <w:rPr>
                <w:rFonts w:ascii="Times New Roman" w:hAnsi="Times New Roman" w:cs="Times New Roman"/>
                <w:sz w:val="24"/>
                <w:szCs w:val="24"/>
                <w:shd w:val="clear" w:color="auto" w:fill="FFFFFF"/>
              </w:rPr>
              <w:t>(sesudah</w:t>
            </w:r>
            <w:r w:rsidRPr="00887DBD">
              <w:rPr>
                <w:rFonts w:ascii="Times New Roman" w:hAnsi="Times New Roman" w:cs="Times New Roman"/>
                <w:sz w:val="24"/>
                <w:szCs w:val="24"/>
                <w:shd w:val="clear" w:color="auto" w:fill="FFFFFF"/>
              </w:rPr>
              <w:t>)</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7</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38,7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36,0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2</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9E0736">
              <w:rPr>
                <w:rFonts w:ascii="Times New Roman" w:hAnsi="Times New Roman" w:cs="Times New Roman"/>
                <w:sz w:val="24"/>
                <w:szCs w:val="24"/>
                <w:shd w:val="clear" w:color="auto" w:fill="FFFFFF"/>
              </w:rPr>
              <w:t>D1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37,6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36,7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9E0736">
              <w:rPr>
                <w:rFonts w:ascii="Times New Roman" w:hAnsi="Times New Roman" w:cs="Times New Roman"/>
                <w:sz w:val="24"/>
                <w:szCs w:val="24"/>
                <w:shd w:val="clear" w:color="auto" w:fill="FFFFFF"/>
              </w:rPr>
              <w:t>D1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36,0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38,1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4</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9E0736">
              <w:rPr>
                <w:rFonts w:ascii="Times New Roman" w:hAnsi="Times New Roman" w:cs="Times New Roman"/>
                <w:sz w:val="24"/>
                <w:szCs w:val="24"/>
                <w:shd w:val="clear" w:color="auto" w:fill="FFFFFF"/>
              </w:rPr>
              <w:t>D1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36,0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38,4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9E0736">
              <w:rPr>
                <w:rFonts w:ascii="Times New Roman" w:hAnsi="Times New Roman" w:cs="Times New Roman"/>
                <w:sz w:val="24"/>
                <w:szCs w:val="24"/>
                <w:shd w:val="clear" w:color="auto" w:fill="FFFFFF"/>
              </w:rPr>
              <w:t>D1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6</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36, 3</w:t>
            </w:r>
            <w:r w:rsidRPr="00887DBD">
              <w:rPr>
                <w:rFonts w:ascii="Times New Roman" w:hAnsi="Times New Roman" w:cs="Times New Roman"/>
                <w:sz w:val="24"/>
                <w:szCs w:val="24"/>
                <w:shd w:val="clear" w:color="auto" w:fill="FFFFFF"/>
                <w:vertAlign w:val="superscript"/>
              </w:rPr>
              <w:t xml:space="preserve"> 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38,0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No</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Nama</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Hasil Test Kelompok Uji Coba</w:t>
            </w:r>
          </w:p>
        </w:tc>
      </w:tr>
      <w:tr w:rsidR="00B06A1B" w:rsidRPr="00887DBD" w:rsidTr="00EA6459">
        <w:tc>
          <w:tcPr>
            <w:tcW w:w="0" w:type="auto"/>
            <w:vMerge/>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rPr>
                <w:rFonts w:ascii="Times New Roman" w:hAnsi="Times New Roman" w:cs="Times New Roman"/>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rPr>
                <w:rFonts w:ascii="Times New Roman" w:hAnsi="Times New Roman" w:cs="Times New Roman"/>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Urin (sebelum</w:t>
            </w:r>
            <w:r w:rsidRPr="00887DBD">
              <w:rPr>
                <w:rFonts w:ascii="Times New Roman" w:hAnsi="Times New Roman" w:cs="Times New Roman"/>
                <w:sz w:val="24"/>
                <w:szCs w:val="24"/>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Urin (sesudah</w:t>
            </w:r>
            <w:r w:rsidRPr="00887DBD">
              <w:rPr>
                <w:rFonts w:ascii="Times New Roman" w:hAnsi="Times New Roman" w:cs="Times New Roman"/>
                <w:sz w:val="24"/>
                <w:szCs w:val="24"/>
                <w:shd w:val="clear" w:color="auto" w:fill="FFFFFF"/>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Suhu Tubuh (</w:t>
            </w:r>
            <w:r>
              <w:rPr>
                <w:rFonts w:ascii="Times New Roman" w:hAnsi="Times New Roman" w:cs="Times New Roman"/>
                <w:sz w:val="24"/>
                <w:szCs w:val="24"/>
                <w:shd w:val="clear" w:color="auto" w:fill="FFFFFF"/>
              </w:rPr>
              <w:t>sebelum</w:t>
            </w:r>
            <w:r w:rsidRPr="00887DBD">
              <w:rPr>
                <w:rFonts w:ascii="Times New Roman" w:hAnsi="Times New Roman" w:cs="Times New Roman"/>
                <w:sz w:val="24"/>
                <w:szCs w:val="24"/>
                <w:shd w:val="clear" w:color="auto" w:fill="FFFFFF"/>
              </w:rPr>
              <w:t>)</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Suhu Tubuh </w:t>
            </w:r>
            <w:r>
              <w:rPr>
                <w:rFonts w:ascii="Times New Roman" w:hAnsi="Times New Roman" w:cs="Times New Roman"/>
                <w:sz w:val="24"/>
                <w:szCs w:val="24"/>
                <w:shd w:val="clear" w:color="auto" w:fill="FFFFFF"/>
              </w:rPr>
              <w:t>(sesudah</w:t>
            </w:r>
            <w:r w:rsidRPr="00887DBD">
              <w:rPr>
                <w:rFonts w:ascii="Times New Roman" w:hAnsi="Times New Roman" w:cs="Times New Roman"/>
                <w:sz w:val="24"/>
                <w:szCs w:val="24"/>
                <w:shd w:val="clear" w:color="auto" w:fill="FFFFFF"/>
              </w:rPr>
              <w:t>)</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36,2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36,0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2</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C07E86">
              <w:rPr>
                <w:rFonts w:ascii="Times New Roman" w:hAnsi="Times New Roman" w:cs="Times New Roman"/>
                <w:sz w:val="24"/>
                <w:szCs w:val="24"/>
                <w:shd w:val="clear" w:color="auto" w:fill="FFFFFF"/>
              </w:rPr>
              <w:t>D2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37,8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36,8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C07E86">
              <w:rPr>
                <w:rFonts w:ascii="Times New Roman" w:hAnsi="Times New Roman" w:cs="Times New Roman"/>
                <w:sz w:val="24"/>
                <w:szCs w:val="24"/>
                <w:shd w:val="clear" w:color="auto" w:fill="FFFFFF"/>
              </w:rPr>
              <w:t>D2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36,8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36,6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4</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C07E86">
              <w:rPr>
                <w:rFonts w:ascii="Times New Roman" w:hAnsi="Times New Roman" w:cs="Times New Roman"/>
                <w:sz w:val="24"/>
                <w:szCs w:val="24"/>
                <w:shd w:val="clear" w:color="auto" w:fill="FFFFFF"/>
              </w:rPr>
              <w:t>D2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4</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37, 8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35, 7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C07E86">
              <w:rPr>
                <w:rFonts w:ascii="Times New Roman" w:hAnsi="Times New Roman" w:cs="Times New Roman"/>
                <w:sz w:val="24"/>
                <w:szCs w:val="24"/>
                <w:shd w:val="clear" w:color="auto" w:fill="FFFFFF"/>
              </w:rPr>
              <w:t>D2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38,5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36,4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No</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Nama</w:t>
            </w:r>
          </w:p>
        </w:tc>
        <w:tc>
          <w:tcPr>
            <w:tcW w:w="6095" w:type="dxa"/>
            <w:gridSpan w:val="4"/>
            <w:tcBorders>
              <w:top w:val="single" w:sz="4" w:space="0" w:color="auto"/>
              <w:left w:val="single" w:sz="4" w:space="0" w:color="auto"/>
              <w:bottom w:val="single" w:sz="4" w:space="0" w:color="auto"/>
              <w:right w:val="single" w:sz="4" w:space="0" w:color="auto"/>
            </w:tcBorders>
            <w:vAlign w:val="center"/>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Hasil Test Kelompok</w:t>
            </w:r>
          </w:p>
        </w:tc>
      </w:tr>
      <w:tr w:rsidR="00B06A1B" w:rsidRPr="00887DBD" w:rsidTr="00EA6459">
        <w:tc>
          <w:tcPr>
            <w:tcW w:w="0" w:type="auto"/>
            <w:vMerge/>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rPr>
                <w:rFonts w:ascii="Times New Roman" w:hAnsi="Times New Roman" w:cs="Times New Roman"/>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rPr>
                <w:rFonts w:ascii="Times New Roman" w:hAnsi="Times New Roman" w:cs="Times New Roman"/>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Urin (sebelum</w:t>
            </w:r>
            <w:r w:rsidRPr="00887DBD">
              <w:rPr>
                <w:rFonts w:ascii="Times New Roman" w:hAnsi="Times New Roman" w:cs="Times New Roman"/>
                <w:sz w:val="24"/>
                <w:szCs w:val="24"/>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Urin (sesudah</w:t>
            </w:r>
            <w:r w:rsidRPr="00887DBD">
              <w:rPr>
                <w:rFonts w:ascii="Times New Roman" w:hAnsi="Times New Roman" w:cs="Times New Roman"/>
                <w:sz w:val="24"/>
                <w:szCs w:val="24"/>
                <w:shd w:val="clear" w:color="auto" w:fill="FFFFFF"/>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Suhu Tubuh (</w:t>
            </w:r>
            <w:r>
              <w:rPr>
                <w:rFonts w:ascii="Times New Roman" w:hAnsi="Times New Roman" w:cs="Times New Roman"/>
                <w:sz w:val="24"/>
                <w:szCs w:val="24"/>
                <w:shd w:val="clear" w:color="auto" w:fill="FFFFFF"/>
              </w:rPr>
              <w:t>sebelum</w:t>
            </w:r>
            <w:r w:rsidRPr="00887DBD">
              <w:rPr>
                <w:rFonts w:ascii="Times New Roman" w:hAnsi="Times New Roman" w:cs="Times New Roman"/>
                <w:sz w:val="24"/>
                <w:szCs w:val="24"/>
                <w:shd w:val="clear" w:color="auto" w:fill="FFFFFF"/>
              </w:rPr>
              <w:t>)</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Suhu Tubuh </w:t>
            </w:r>
            <w:r>
              <w:rPr>
                <w:rFonts w:ascii="Times New Roman" w:hAnsi="Times New Roman" w:cs="Times New Roman"/>
                <w:sz w:val="24"/>
                <w:szCs w:val="24"/>
                <w:shd w:val="clear" w:color="auto" w:fill="FFFFFF"/>
              </w:rPr>
              <w:t>(sesudah</w:t>
            </w:r>
            <w:r w:rsidRPr="00887DBD">
              <w:rPr>
                <w:rFonts w:ascii="Times New Roman" w:hAnsi="Times New Roman" w:cs="Times New Roman"/>
                <w:sz w:val="24"/>
                <w:szCs w:val="24"/>
                <w:shd w:val="clear" w:color="auto" w:fill="FFFFFF"/>
              </w:rPr>
              <w:t>)</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37,6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35,9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2</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F04181">
              <w:rPr>
                <w:rFonts w:ascii="Times New Roman" w:hAnsi="Times New Roman" w:cs="Times New Roman"/>
                <w:sz w:val="24"/>
                <w:szCs w:val="24"/>
                <w:shd w:val="clear" w:color="auto" w:fill="FFFFFF"/>
              </w:rPr>
              <w:t>D3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38,2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36,7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F04181">
              <w:rPr>
                <w:rFonts w:ascii="Times New Roman" w:hAnsi="Times New Roman" w:cs="Times New Roman"/>
                <w:sz w:val="24"/>
                <w:szCs w:val="24"/>
                <w:shd w:val="clear" w:color="auto" w:fill="FFFFFF"/>
              </w:rPr>
              <w:t>D3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2</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37,9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35,9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4</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F04181">
              <w:rPr>
                <w:rFonts w:ascii="Times New Roman" w:hAnsi="Times New Roman" w:cs="Times New Roman"/>
                <w:sz w:val="24"/>
                <w:szCs w:val="24"/>
                <w:shd w:val="clear" w:color="auto" w:fill="FFFFFF"/>
              </w:rPr>
              <w:t>D3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36,2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35,7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r w:rsidR="00B06A1B" w:rsidRPr="00887DBD" w:rsidTr="00EA6459">
        <w:tc>
          <w:tcPr>
            <w:tcW w:w="534"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5</w:t>
            </w:r>
          </w:p>
        </w:tc>
        <w:tc>
          <w:tcPr>
            <w:tcW w:w="1701" w:type="dxa"/>
            <w:tcBorders>
              <w:top w:val="single" w:sz="4" w:space="0" w:color="auto"/>
              <w:left w:val="single" w:sz="4" w:space="0" w:color="auto"/>
              <w:bottom w:val="single" w:sz="4" w:space="0" w:color="auto"/>
              <w:right w:val="single" w:sz="4" w:space="0" w:color="auto"/>
            </w:tcBorders>
            <w:hideMark/>
          </w:tcPr>
          <w:p w:rsidR="00B06A1B" w:rsidRDefault="00B06A1B" w:rsidP="00EA6459">
            <w:pPr>
              <w:jc w:val="center"/>
            </w:pPr>
            <w:r w:rsidRPr="00F04181">
              <w:rPr>
                <w:rFonts w:ascii="Times New Roman" w:hAnsi="Times New Roman" w:cs="Times New Roman"/>
                <w:sz w:val="24"/>
                <w:szCs w:val="24"/>
                <w:shd w:val="clear" w:color="auto" w:fill="FFFFFF"/>
              </w:rPr>
              <w:t>D3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3</w:t>
            </w:r>
          </w:p>
        </w:tc>
        <w:tc>
          <w:tcPr>
            <w:tcW w:w="1441"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37,9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c>
          <w:tcPr>
            <w:tcW w:w="1536" w:type="dxa"/>
            <w:tcBorders>
              <w:top w:val="single" w:sz="4" w:space="0" w:color="auto"/>
              <w:left w:val="single" w:sz="4" w:space="0" w:color="auto"/>
              <w:bottom w:val="single" w:sz="4" w:space="0" w:color="auto"/>
              <w:right w:val="single" w:sz="4" w:space="0" w:color="auto"/>
            </w:tcBorders>
            <w:vAlign w:val="center"/>
            <w:hideMark/>
          </w:tcPr>
          <w:p w:rsidR="00B06A1B" w:rsidRPr="00887DBD" w:rsidRDefault="00B06A1B" w:rsidP="00EA6459">
            <w:pPr>
              <w:jc w:val="center"/>
              <w:rPr>
                <w:rFonts w:ascii="Times New Roman" w:hAnsi="Times New Roman" w:cs="Times New Roman"/>
                <w:sz w:val="24"/>
                <w:szCs w:val="24"/>
                <w:shd w:val="clear" w:color="auto" w:fill="FFFFFF"/>
              </w:rPr>
            </w:pPr>
            <w:r w:rsidRPr="00887DBD">
              <w:rPr>
                <w:rFonts w:ascii="Times New Roman" w:hAnsi="Times New Roman" w:cs="Times New Roman"/>
                <w:sz w:val="24"/>
                <w:szCs w:val="24"/>
                <w:shd w:val="clear" w:color="auto" w:fill="FFFFFF"/>
              </w:rPr>
              <w:t xml:space="preserve">35,8 </w:t>
            </w:r>
            <w:r w:rsidRPr="00887DBD">
              <w:rPr>
                <w:rFonts w:ascii="Times New Roman" w:hAnsi="Times New Roman" w:cs="Times New Roman"/>
                <w:sz w:val="24"/>
                <w:szCs w:val="24"/>
                <w:shd w:val="clear" w:color="auto" w:fill="FFFFFF"/>
                <w:vertAlign w:val="superscript"/>
              </w:rPr>
              <w:t>o</w:t>
            </w:r>
            <w:r w:rsidRPr="00887DBD">
              <w:rPr>
                <w:rFonts w:ascii="Times New Roman" w:hAnsi="Times New Roman" w:cs="Times New Roman"/>
                <w:sz w:val="24"/>
                <w:szCs w:val="24"/>
                <w:shd w:val="clear" w:color="auto" w:fill="FFFFFF"/>
              </w:rPr>
              <w:t>C</w:t>
            </w:r>
          </w:p>
        </w:tc>
      </w:tr>
    </w:tbl>
    <w:p w:rsidR="002C4AEB" w:rsidRDefault="002C4AEB" w:rsidP="007B094F"/>
    <w:p w:rsidR="007B094F" w:rsidRPr="00AA383C" w:rsidRDefault="007B094F" w:rsidP="00AA383C">
      <w:pPr>
        <w:pStyle w:val="Caption"/>
        <w:spacing w:after="0" w:line="360" w:lineRule="auto"/>
        <w:rPr>
          <w:rFonts w:ascii="Times New Roman" w:hAnsi="Times New Roman" w:cs="Times New Roman"/>
          <w:color w:val="auto"/>
          <w:sz w:val="24"/>
        </w:rPr>
      </w:pPr>
      <w:bookmarkStart w:id="111" w:name="_Toc37655369"/>
      <w:r w:rsidRPr="00AA383C">
        <w:rPr>
          <w:rFonts w:ascii="Times New Roman" w:hAnsi="Times New Roman" w:cs="Times New Roman"/>
          <w:color w:val="auto"/>
          <w:sz w:val="24"/>
        </w:rPr>
        <w:t xml:space="preserve">Lampiran  </w:t>
      </w:r>
      <w:r w:rsidR="00C43033" w:rsidRPr="00AA383C">
        <w:rPr>
          <w:rFonts w:ascii="Times New Roman" w:hAnsi="Times New Roman" w:cs="Times New Roman"/>
          <w:color w:val="auto"/>
          <w:sz w:val="24"/>
        </w:rPr>
        <w:fldChar w:fldCharType="begin"/>
      </w:r>
      <w:r w:rsidRPr="00AA383C">
        <w:rPr>
          <w:rFonts w:ascii="Times New Roman" w:hAnsi="Times New Roman" w:cs="Times New Roman"/>
          <w:color w:val="auto"/>
          <w:sz w:val="24"/>
        </w:rPr>
        <w:instrText xml:space="preserve"> SEQ Lampiran_ \* ARABIC </w:instrText>
      </w:r>
      <w:r w:rsidR="00C43033" w:rsidRPr="00AA383C">
        <w:rPr>
          <w:rFonts w:ascii="Times New Roman" w:hAnsi="Times New Roman" w:cs="Times New Roman"/>
          <w:color w:val="auto"/>
          <w:sz w:val="24"/>
        </w:rPr>
        <w:fldChar w:fldCharType="separate"/>
      </w:r>
      <w:r w:rsidR="005F6310">
        <w:rPr>
          <w:rFonts w:ascii="Times New Roman" w:hAnsi="Times New Roman" w:cs="Times New Roman"/>
          <w:noProof/>
          <w:color w:val="auto"/>
          <w:sz w:val="24"/>
        </w:rPr>
        <w:t>3</w:t>
      </w:r>
      <w:bookmarkEnd w:id="111"/>
      <w:r w:rsidR="00C43033" w:rsidRPr="00AA383C">
        <w:rPr>
          <w:rFonts w:ascii="Times New Roman" w:hAnsi="Times New Roman" w:cs="Times New Roman"/>
          <w:color w:val="auto"/>
          <w:sz w:val="24"/>
        </w:rPr>
        <w:fldChar w:fldCharType="end"/>
      </w:r>
    </w:p>
    <w:p w:rsidR="007B094F" w:rsidRDefault="00AA383C" w:rsidP="00277CC9">
      <w:pPr>
        <w:spacing w:after="0" w:line="360" w:lineRule="auto"/>
      </w:pPr>
      <w:r>
        <w:rPr>
          <w:noProof/>
          <w:lang w:eastAsia="id-ID"/>
        </w:rPr>
        <w:drawing>
          <wp:inline distT="0" distB="0" distL="0" distR="0" wp14:anchorId="4B145FF6" wp14:editId="67B24EE2">
            <wp:extent cx="1643200" cy="1232452"/>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9 at 11.37.46 (1).jpe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644700" cy="1233577"/>
                    </a:xfrm>
                    <a:prstGeom prst="rect">
                      <a:avLst/>
                    </a:prstGeom>
                  </pic:spPr>
                </pic:pic>
              </a:graphicData>
            </a:graphic>
          </wp:inline>
        </w:drawing>
      </w:r>
      <w:r>
        <w:rPr>
          <w:noProof/>
          <w:lang w:eastAsia="id-ID"/>
        </w:rPr>
        <w:drawing>
          <wp:inline distT="0" distB="0" distL="0" distR="0" wp14:anchorId="3E89313B" wp14:editId="30328B50">
            <wp:extent cx="1600796" cy="120064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9 at 11.37.45.jpe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606098" cy="1204623"/>
                    </a:xfrm>
                    <a:prstGeom prst="rect">
                      <a:avLst/>
                    </a:prstGeom>
                  </pic:spPr>
                </pic:pic>
              </a:graphicData>
            </a:graphic>
          </wp:inline>
        </w:drawing>
      </w:r>
      <w:r>
        <w:rPr>
          <w:noProof/>
          <w:lang w:eastAsia="id-ID"/>
        </w:rPr>
        <w:drawing>
          <wp:inline distT="0" distB="0" distL="0" distR="0" wp14:anchorId="1E173E9A" wp14:editId="7CC958CF">
            <wp:extent cx="1600794" cy="120064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9 at 11.37.42 (2).jpe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616016" cy="1212064"/>
                    </a:xfrm>
                    <a:prstGeom prst="rect">
                      <a:avLst/>
                    </a:prstGeom>
                  </pic:spPr>
                </pic:pic>
              </a:graphicData>
            </a:graphic>
          </wp:inline>
        </w:drawing>
      </w:r>
    </w:p>
    <w:p w:rsidR="00277CC9" w:rsidRDefault="00277CC9" w:rsidP="00277CC9">
      <w:pPr>
        <w:spacing w:after="0" w:line="360" w:lineRule="auto"/>
      </w:pPr>
    </w:p>
    <w:p w:rsidR="00AA383C" w:rsidRDefault="00AA383C" w:rsidP="00277CC9">
      <w:pPr>
        <w:spacing w:after="0" w:line="360" w:lineRule="auto"/>
      </w:pPr>
      <w:r>
        <w:rPr>
          <w:noProof/>
          <w:lang w:eastAsia="id-ID"/>
        </w:rPr>
        <w:drawing>
          <wp:inline distT="0" distB="0" distL="0" distR="0" wp14:anchorId="5360E63F" wp14:editId="476DF20D">
            <wp:extent cx="1248340" cy="1664506"/>
            <wp:effectExtent l="127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35 (2).jpeg"/>
                    <pic:cNvPicPr/>
                  </pic:nvPicPr>
                  <pic:blipFill>
                    <a:blip r:embed="rId77" cstate="print">
                      <a:extLst>
                        <a:ext uri="{28A0092B-C50C-407E-A947-70E740481C1C}">
                          <a14:useLocalDpi xmlns:a14="http://schemas.microsoft.com/office/drawing/2010/main" val="0"/>
                        </a:ext>
                      </a:extLst>
                    </a:blip>
                    <a:stretch>
                      <a:fillRect/>
                    </a:stretch>
                  </pic:blipFill>
                  <pic:spPr>
                    <a:xfrm rot="16200000">
                      <a:off x="0" y="0"/>
                      <a:ext cx="1253553" cy="1671457"/>
                    </a:xfrm>
                    <a:prstGeom prst="rect">
                      <a:avLst/>
                    </a:prstGeom>
                  </pic:spPr>
                </pic:pic>
              </a:graphicData>
            </a:graphic>
          </wp:inline>
        </w:drawing>
      </w:r>
      <w:r>
        <w:rPr>
          <w:noProof/>
          <w:lang w:eastAsia="id-ID"/>
        </w:rPr>
        <w:drawing>
          <wp:inline distT="0" distB="0" distL="0" distR="0" wp14:anchorId="5FEBBD87" wp14:editId="71D2D7F4">
            <wp:extent cx="1193997" cy="1592047"/>
            <wp:effectExtent l="0" t="8573"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35 (1).jpeg"/>
                    <pic:cNvPicPr/>
                  </pic:nvPicPr>
                  <pic:blipFill>
                    <a:blip r:embed="rId78" cstate="print">
                      <a:extLst>
                        <a:ext uri="{28A0092B-C50C-407E-A947-70E740481C1C}">
                          <a14:useLocalDpi xmlns:a14="http://schemas.microsoft.com/office/drawing/2010/main" val="0"/>
                        </a:ext>
                      </a:extLst>
                    </a:blip>
                    <a:stretch>
                      <a:fillRect/>
                    </a:stretch>
                  </pic:blipFill>
                  <pic:spPr>
                    <a:xfrm rot="16200000">
                      <a:off x="0" y="0"/>
                      <a:ext cx="1197982" cy="1597360"/>
                    </a:xfrm>
                    <a:prstGeom prst="rect">
                      <a:avLst/>
                    </a:prstGeom>
                  </pic:spPr>
                </pic:pic>
              </a:graphicData>
            </a:graphic>
          </wp:inline>
        </w:drawing>
      </w:r>
      <w:r>
        <w:rPr>
          <w:noProof/>
          <w:lang w:eastAsia="id-ID"/>
        </w:rPr>
        <w:drawing>
          <wp:inline distT="0" distB="0" distL="0" distR="0" wp14:anchorId="40B3ABC5" wp14:editId="47D16F45">
            <wp:extent cx="1160874" cy="1547880"/>
            <wp:effectExtent l="0" t="2858"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35.jpeg"/>
                    <pic:cNvPicPr/>
                  </pic:nvPicPr>
                  <pic:blipFill>
                    <a:blip r:embed="rId79" cstate="print">
                      <a:extLst>
                        <a:ext uri="{28A0092B-C50C-407E-A947-70E740481C1C}">
                          <a14:useLocalDpi xmlns:a14="http://schemas.microsoft.com/office/drawing/2010/main" val="0"/>
                        </a:ext>
                      </a:extLst>
                    </a:blip>
                    <a:stretch>
                      <a:fillRect/>
                    </a:stretch>
                  </pic:blipFill>
                  <pic:spPr>
                    <a:xfrm rot="16200000">
                      <a:off x="0" y="0"/>
                      <a:ext cx="1163954" cy="1551987"/>
                    </a:xfrm>
                    <a:prstGeom prst="rect">
                      <a:avLst/>
                    </a:prstGeom>
                  </pic:spPr>
                </pic:pic>
              </a:graphicData>
            </a:graphic>
          </wp:inline>
        </w:drawing>
      </w:r>
    </w:p>
    <w:p w:rsidR="00277CC9" w:rsidRDefault="00277CC9" w:rsidP="00277CC9">
      <w:pPr>
        <w:spacing w:after="0" w:line="360" w:lineRule="auto"/>
      </w:pPr>
    </w:p>
    <w:p w:rsidR="00AA383C" w:rsidRDefault="00AA383C" w:rsidP="00277CC9">
      <w:pPr>
        <w:spacing w:after="0" w:line="360" w:lineRule="auto"/>
      </w:pPr>
      <w:r>
        <w:rPr>
          <w:noProof/>
          <w:lang w:eastAsia="id-ID"/>
        </w:rPr>
        <w:drawing>
          <wp:inline distT="0" distB="0" distL="0" distR="0" wp14:anchorId="48A68794" wp14:editId="37AC069E">
            <wp:extent cx="1654044" cy="1105231"/>
            <wp:effectExtent l="0" t="0" r="381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32 (1).jpeg"/>
                    <pic:cNvPicPr/>
                  </pic:nvPicPr>
                  <pic:blipFill rotWithShape="1">
                    <a:blip r:embed="rId80" cstate="print">
                      <a:extLst>
                        <a:ext uri="{28A0092B-C50C-407E-A947-70E740481C1C}">
                          <a14:useLocalDpi xmlns:a14="http://schemas.microsoft.com/office/drawing/2010/main" val="0"/>
                        </a:ext>
                      </a:extLst>
                    </a:blip>
                    <a:srcRect t="13606" b="36281"/>
                    <a:stretch/>
                  </pic:blipFill>
                  <pic:spPr bwMode="auto">
                    <a:xfrm rot="10800000">
                      <a:off x="0" y="0"/>
                      <a:ext cx="1658132" cy="1107963"/>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id-ID"/>
        </w:rPr>
        <w:drawing>
          <wp:inline distT="0" distB="0" distL="0" distR="0" wp14:anchorId="5D86AAAC" wp14:editId="124E6912">
            <wp:extent cx="1570180" cy="1121134"/>
            <wp:effectExtent l="0" t="0" r="0" b="317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31.jpeg"/>
                    <pic:cNvPicPr/>
                  </pic:nvPicPr>
                  <pic:blipFill rotWithShape="1">
                    <a:blip r:embed="rId81" cstate="print">
                      <a:extLst>
                        <a:ext uri="{28A0092B-C50C-407E-A947-70E740481C1C}">
                          <a14:useLocalDpi xmlns:a14="http://schemas.microsoft.com/office/drawing/2010/main" val="0"/>
                        </a:ext>
                      </a:extLst>
                    </a:blip>
                    <a:srcRect t="39468" b="6982"/>
                    <a:stretch/>
                  </pic:blipFill>
                  <pic:spPr bwMode="auto">
                    <a:xfrm>
                      <a:off x="0" y="0"/>
                      <a:ext cx="1579585" cy="1127849"/>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id-ID"/>
        </w:rPr>
        <w:drawing>
          <wp:inline distT="0" distB="0" distL="0" distR="0" wp14:anchorId="6521902F" wp14:editId="53A54133">
            <wp:extent cx="1657070" cy="1089329"/>
            <wp:effectExtent l="0" t="0" r="63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31 (1).jpeg"/>
                    <pic:cNvPicPr/>
                  </pic:nvPicPr>
                  <pic:blipFill rotWithShape="1">
                    <a:blip r:embed="rId82" cstate="print">
                      <a:extLst>
                        <a:ext uri="{28A0092B-C50C-407E-A947-70E740481C1C}">
                          <a14:useLocalDpi xmlns:a14="http://schemas.microsoft.com/office/drawing/2010/main" val="0"/>
                        </a:ext>
                      </a:extLst>
                    </a:blip>
                    <a:srcRect t="27994" b="22705"/>
                    <a:stretch/>
                  </pic:blipFill>
                  <pic:spPr bwMode="auto">
                    <a:xfrm>
                      <a:off x="0" y="0"/>
                      <a:ext cx="1658415" cy="1090213"/>
                    </a:xfrm>
                    <a:prstGeom prst="rect">
                      <a:avLst/>
                    </a:prstGeom>
                    <a:ln>
                      <a:noFill/>
                    </a:ln>
                    <a:extLst>
                      <a:ext uri="{53640926-AAD7-44D8-BBD7-CCE9431645EC}">
                        <a14:shadowObscured xmlns:a14="http://schemas.microsoft.com/office/drawing/2010/main"/>
                      </a:ext>
                    </a:extLst>
                  </pic:spPr>
                </pic:pic>
              </a:graphicData>
            </a:graphic>
          </wp:inline>
        </w:drawing>
      </w:r>
    </w:p>
    <w:p w:rsidR="00AA383C" w:rsidRDefault="00AA383C" w:rsidP="00277CC9">
      <w:pPr>
        <w:spacing w:after="0" w:line="360" w:lineRule="auto"/>
      </w:pPr>
      <w:r>
        <w:rPr>
          <w:noProof/>
          <w:lang w:eastAsia="id-ID"/>
        </w:rPr>
        <w:drawing>
          <wp:inline distT="0" distB="0" distL="0" distR="0" wp14:anchorId="05C33179" wp14:editId="2C4DB0AC">
            <wp:extent cx="1932167" cy="108845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30.jpeg"/>
                    <pic:cNvPicPr/>
                  </pic:nvPicPr>
                  <pic:blipFill rotWithShape="1">
                    <a:blip r:embed="rId83" cstate="print">
                      <a:extLst>
                        <a:ext uri="{28A0092B-C50C-407E-A947-70E740481C1C}">
                          <a14:useLocalDpi xmlns:a14="http://schemas.microsoft.com/office/drawing/2010/main" val="0"/>
                        </a:ext>
                      </a:extLst>
                    </a:blip>
                    <a:srcRect t="31953" b="25798"/>
                    <a:stretch/>
                  </pic:blipFill>
                  <pic:spPr bwMode="auto">
                    <a:xfrm>
                      <a:off x="0" y="0"/>
                      <a:ext cx="1940448" cy="109311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id-ID"/>
        </w:rPr>
        <w:drawing>
          <wp:inline distT="0" distB="0" distL="0" distR="0" wp14:anchorId="3B7F756D" wp14:editId="23C8A041">
            <wp:extent cx="1713653" cy="1005838"/>
            <wp:effectExtent l="0" t="0" r="1270" b="444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29 (2).jpeg"/>
                    <pic:cNvPicPr/>
                  </pic:nvPicPr>
                  <pic:blipFill rotWithShape="1">
                    <a:blip r:embed="rId84" cstate="print">
                      <a:extLst>
                        <a:ext uri="{28A0092B-C50C-407E-A947-70E740481C1C}">
                          <a14:useLocalDpi xmlns:a14="http://schemas.microsoft.com/office/drawing/2010/main" val="0"/>
                        </a:ext>
                      </a:extLst>
                    </a:blip>
                    <a:srcRect t="30357" b="23550"/>
                    <a:stretch/>
                  </pic:blipFill>
                  <pic:spPr bwMode="auto">
                    <a:xfrm>
                      <a:off x="0" y="0"/>
                      <a:ext cx="1724465" cy="1012184"/>
                    </a:xfrm>
                    <a:prstGeom prst="rect">
                      <a:avLst/>
                    </a:prstGeom>
                    <a:ln>
                      <a:noFill/>
                    </a:ln>
                    <a:extLst>
                      <a:ext uri="{53640926-AAD7-44D8-BBD7-CCE9431645EC}">
                        <a14:shadowObscured xmlns:a14="http://schemas.microsoft.com/office/drawing/2010/main"/>
                      </a:ext>
                    </a:extLst>
                  </pic:spPr>
                </pic:pic>
              </a:graphicData>
            </a:graphic>
          </wp:inline>
        </w:drawing>
      </w:r>
      <w:r w:rsidR="00277CC9">
        <w:rPr>
          <w:noProof/>
          <w:lang w:eastAsia="id-ID"/>
        </w:rPr>
        <w:drawing>
          <wp:inline distT="0" distB="0" distL="0" distR="0" wp14:anchorId="62B8A64B" wp14:editId="60D06C6D">
            <wp:extent cx="1240216" cy="100981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28 (2).jpeg"/>
                    <pic:cNvPicPr/>
                  </pic:nvPicPr>
                  <pic:blipFill rotWithShape="1">
                    <a:blip r:embed="rId85" cstate="print">
                      <a:extLst>
                        <a:ext uri="{28A0092B-C50C-407E-A947-70E740481C1C}">
                          <a14:useLocalDpi xmlns:a14="http://schemas.microsoft.com/office/drawing/2010/main" val="0"/>
                        </a:ext>
                      </a:extLst>
                    </a:blip>
                    <a:srcRect t="38935"/>
                    <a:stretch/>
                  </pic:blipFill>
                  <pic:spPr bwMode="auto">
                    <a:xfrm>
                      <a:off x="0" y="0"/>
                      <a:ext cx="1241789" cy="1011096"/>
                    </a:xfrm>
                    <a:prstGeom prst="rect">
                      <a:avLst/>
                    </a:prstGeom>
                    <a:ln>
                      <a:noFill/>
                    </a:ln>
                    <a:extLst>
                      <a:ext uri="{53640926-AAD7-44D8-BBD7-CCE9431645EC}">
                        <a14:shadowObscured xmlns:a14="http://schemas.microsoft.com/office/drawing/2010/main"/>
                      </a:ext>
                    </a:extLst>
                  </pic:spPr>
                </pic:pic>
              </a:graphicData>
            </a:graphic>
          </wp:inline>
        </w:drawing>
      </w:r>
    </w:p>
    <w:p w:rsidR="00277CC9" w:rsidRDefault="00277CC9" w:rsidP="00277CC9">
      <w:pPr>
        <w:spacing w:after="0" w:line="360" w:lineRule="auto"/>
      </w:pPr>
    </w:p>
    <w:p w:rsidR="00277CC9" w:rsidRDefault="00277CC9" w:rsidP="00277CC9">
      <w:pPr>
        <w:spacing w:after="0" w:line="360" w:lineRule="auto"/>
      </w:pPr>
      <w:r>
        <w:rPr>
          <w:noProof/>
          <w:lang w:eastAsia="id-ID"/>
        </w:rPr>
        <w:lastRenderedPageBreak/>
        <w:drawing>
          <wp:inline distT="0" distB="0" distL="0" distR="0" wp14:anchorId="36DC81FE" wp14:editId="4473B26F">
            <wp:extent cx="1363156" cy="1152939"/>
            <wp:effectExtent l="0" t="0" r="8890"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27.jpeg"/>
                    <pic:cNvPicPr/>
                  </pic:nvPicPr>
                  <pic:blipFill rotWithShape="1">
                    <a:blip r:embed="rId86" cstate="print">
                      <a:extLst>
                        <a:ext uri="{28A0092B-C50C-407E-A947-70E740481C1C}">
                          <a14:useLocalDpi xmlns:a14="http://schemas.microsoft.com/office/drawing/2010/main" val="0"/>
                        </a:ext>
                      </a:extLst>
                    </a:blip>
                    <a:srcRect t="36568"/>
                    <a:stretch/>
                  </pic:blipFill>
                  <pic:spPr bwMode="auto">
                    <a:xfrm flipH="1">
                      <a:off x="0" y="0"/>
                      <a:ext cx="1365288" cy="115474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id-ID"/>
        </w:rPr>
        <w:drawing>
          <wp:inline distT="0" distB="0" distL="0" distR="0" wp14:anchorId="259118E7" wp14:editId="4A7521D2">
            <wp:extent cx="1637969" cy="1165677"/>
            <wp:effectExtent l="0" t="0" r="63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28.jpeg"/>
                    <pic:cNvPicPr/>
                  </pic:nvPicPr>
                  <pic:blipFill rotWithShape="1">
                    <a:blip r:embed="rId87" cstate="print">
                      <a:extLst>
                        <a:ext uri="{28A0092B-C50C-407E-A947-70E740481C1C}">
                          <a14:useLocalDpi xmlns:a14="http://schemas.microsoft.com/office/drawing/2010/main" val="0"/>
                        </a:ext>
                      </a:extLst>
                    </a:blip>
                    <a:srcRect t="37278" b="9349"/>
                    <a:stretch/>
                  </pic:blipFill>
                  <pic:spPr bwMode="auto">
                    <a:xfrm>
                      <a:off x="0" y="0"/>
                      <a:ext cx="1644123" cy="117005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id-ID"/>
        </w:rPr>
        <w:drawing>
          <wp:inline distT="0" distB="0" distL="0" distR="0" wp14:anchorId="0A9F4F35" wp14:editId="1CAE5689">
            <wp:extent cx="1840907" cy="1089328"/>
            <wp:effectExtent l="0" t="0" r="698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26.jpeg"/>
                    <pic:cNvPicPr/>
                  </pic:nvPicPr>
                  <pic:blipFill rotWithShape="1">
                    <a:blip r:embed="rId88" cstate="print">
                      <a:extLst>
                        <a:ext uri="{28A0092B-C50C-407E-A947-70E740481C1C}">
                          <a14:useLocalDpi xmlns:a14="http://schemas.microsoft.com/office/drawing/2010/main" val="0"/>
                        </a:ext>
                      </a:extLst>
                    </a:blip>
                    <a:srcRect t="41894" b="13727"/>
                    <a:stretch/>
                  </pic:blipFill>
                  <pic:spPr bwMode="auto">
                    <a:xfrm>
                      <a:off x="0" y="0"/>
                      <a:ext cx="1843851" cy="1091070"/>
                    </a:xfrm>
                    <a:prstGeom prst="rect">
                      <a:avLst/>
                    </a:prstGeom>
                    <a:ln>
                      <a:noFill/>
                    </a:ln>
                    <a:extLst>
                      <a:ext uri="{53640926-AAD7-44D8-BBD7-CCE9431645EC}">
                        <a14:shadowObscured xmlns:a14="http://schemas.microsoft.com/office/drawing/2010/main"/>
                      </a:ext>
                    </a:extLst>
                  </pic:spPr>
                </pic:pic>
              </a:graphicData>
            </a:graphic>
          </wp:inline>
        </w:drawing>
      </w:r>
    </w:p>
    <w:p w:rsidR="00277CC9" w:rsidRDefault="00277CC9" w:rsidP="00277CC9">
      <w:pPr>
        <w:pStyle w:val="Caption"/>
        <w:rPr>
          <w:rFonts w:ascii="Times New Roman" w:hAnsi="Times New Roman" w:cs="Times New Roman"/>
          <w:color w:val="auto"/>
          <w:sz w:val="24"/>
        </w:rPr>
      </w:pPr>
    </w:p>
    <w:p w:rsidR="00AA383C" w:rsidRDefault="00277CC9" w:rsidP="00277CC9">
      <w:pPr>
        <w:pStyle w:val="Caption"/>
        <w:rPr>
          <w:rFonts w:ascii="Times New Roman" w:hAnsi="Times New Roman" w:cs="Times New Roman"/>
          <w:color w:val="auto"/>
          <w:sz w:val="24"/>
        </w:rPr>
      </w:pPr>
      <w:bookmarkStart w:id="112" w:name="_Toc37655370"/>
      <w:r w:rsidRPr="00277CC9">
        <w:rPr>
          <w:rFonts w:ascii="Times New Roman" w:hAnsi="Times New Roman" w:cs="Times New Roman"/>
          <w:color w:val="auto"/>
          <w:sz w:val="24"/>
        </w:rPr>
        <w:t xml:space="preserve">Lampiran  </w:t>
      </w:r>
      <w:r w:rsidR="00C43033" w:rsidRPr="00277CC9">
        <w:rPr>
          <w:rFonts w:ascii="Times New Roman" w:hAnsi="Times New Roman" w:cs="Times New Roman"/>
          <w:color w:val="auto"/>
          <w:sz w:val="24"/>
        </w:rPr>
        <w:fldChar w:fldCharType="begin"/>
      </w:r>
      <w:r w:rsidRPr="00277CC9">
        <w:rPr>
          <w:rFonts w:ascii="Times New Roman" w:hAnsi="Times New Roman" w:cs="Times New Roman"/>
          <w:color w:val="auto"/>
          <w:sz w:val="24"/>
        </w:rPr>
        <w:instrText xml:space="preserve"> SEQ Lampiran_ \* ARABIC </w:instrText>
      </w:r>
      <w:r w:rsidR="00C43033" w:rsidRPr="00277CC9">
        <w:rPr>
          <w:rFonts w:ascii="Times New Roman" w:hAnsi="Times New Roman" w:cs="Times New Roman"/>
          <w:color w:val="auto"/>
          <w:sz w:val="24"/>
        </w:rPr>
        <w:fldChar w:fldCharType="separate"/>
      </w:r>
      <w:r w:rsidR="005F6310">
        <w:rPr>
          <w:rFonts w:ascii="Times New Roman" w:hAnsi="Times New Roman" w:cs="Times New Roman"/>
          <w:noProof/>
          <w:color w:val="auto"/>
          <w:sz w:val="24"/>
        </w:rPr>
        <w:t>4</w:t>
      </w:r>
      <w:bookmarkEnd w:id="112"/>
      <w:r w:rsidR="00C43033" w:rsidRPr="00277CC9">
        <w:rPr>
          <w:rFonts w:ascii="Times New Roman" w:hAnsi="Times New Roman" w:cs="Times New Roman"/>
          <w:color w:val="auto"/>
          <w:sz w:val="24"/>
        </w:rPr>
        <w:fldChar w:fldCharType="end"/>
      </w:r>
    </w:p>
    <w:p w:rsidR="00277CC9" w:rsidRDefault="00277CC9" w:rsidP="00277CC9">
      <w:r>
        <w:rPr>
          <w:noProof/>
          <w:lang w:eastAsia="id-ID"/>
        </w:rPr>
        <w:drawing>
          <wp:inline distT="0" distB="0" distL="0" distR="0" wp14:anchorId="673A74AC" wp14:editId="489ADF72">
            <wp:extent cx="1634770" cy="1275865"/>
            <wp:effectExtent l="7937"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56.JPG"/>
                    <pic:cNvPicPr/>
                  </pic:nvPicPr>
                  <pic:blipFill rotWithShape="1">
                    <a:blip r:embed="rId89" cstate="print">
                      <a:extLst>
                        <a:ext uri="{28A0092B-C50C-407E-A947-70E740481C1C}">
                          <a14:useLocalDpi xmlns:a14="http://schemas.microsoft.com/office/drawing/2010/main" val="0"/>
                        </a:ext>
                      </a:extLst>
                    </a:blip>
                    <a:srcRect l="9591" r="4914"/>
                    <a:stretch/>
                  </pic:blipFill>
                  <pic:spPr bwMode="auto">
                    <a:xfrm rot="16200000">
                      <a:off x="0" y="0"/>
                      <a:ext cx="1650187" cy="128789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id-ID"/>
        </w:rPr>
        <w:drawing>
          <wp:inline distT="0" distB="0" distL="0" distR="0" wp14:anchorId="787B0701" wp14:editId="22C8B577">
            <wp:extent cx="1624711" cy="1084096"/>
            <wp:effectExtent l="3492"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61.JPG"/>
                    <pic:cNvPicPr/>
                  </pic:nvPicPr>
                  <pic:blipFill>
                    <a:blip r:embed="rId90" cstate="print">
                      <a:extLst>
                        <a:ext uri="{28A0092B-C50C-407E-A947-70E740481C1C}">
                          <a14:useLocalDpi xmlns:a14="http://schemas.microsoft.com/office/drawing/2010/main" val="0"/>
                        </a:ext>
                      </a:extLst>
                    </a:blip>
                    <a:stretch>
                      <a:fillRect/>
                    </a:stretch>
                  </pic:blipFill>
                  <pic:spPr>
                    <a:xfrm rot="16200000">
                      <a:off x="0" y="0"/>
                      <a:ext cx="1629600" cy="1087358"/>
                    </a:xfrm>
                    <a:prstGeom prst="rect">
                      <a:avLst/>
                    </a:prstGeom>
                  </pic:spPr>
                </pic:pic>
              </a:graphicData>
            </a:graphic>
          </wp:inline>
        </w:drawing>
      </w:r>
      <w:r w:rsidR="00992541">
        <w:rPr>
          <w:noProof/>
          <w:lang w:eastAsia="id-ID"/>
        </w:rPr>
        <w:drawing>
          <wp:inline distT="0" distB="0" distL="0" distR="0" wp14:anchorId="08E652B4" wp14:editId="06FF66E9">
            <wp:extent cx="1619879" cy="1080871"/>
            <wp:effectExtent l="2540" t="0" r="2540" b="254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65.JPG"/>
                    <pic:cNvPicPr/>
                  </pic:nvPicPr>
                  <pic:blipFill>
                    <a:blip r:embed="rId91" cstate="print">
                      <a:extLst>
                        <a:ext uri="{28A0092B-C50C-407E-A947-70E740481C1C}">
                          <a14:useLocalDpi xmlns:a14="http://schemas.microsoft.com/office/drawing/2010/main" val="0"/>
                        </a:ext>
                      </a:extLst>
                    </a:blip>
                    <a:stretch>
                      <a:fillRect/>
                    </a:stretch>
                  </pic:blipFill>
                  <pic:spPr>
                    <a:xfrm rot="16200000">
                      <a:off x="0" y="0"/>
                      <a:ext cx="1619180" cy="1080405"/>
                    </a:xfrm>
                    <a:prstGeom prst="rect">
                      <a:avLst/>
                    </a:prstGeom>
                  </pic:spPr>
                </pic:pic>
              </a:graphicData>
            </a:graphic>
          </wp:inline>
        </w:drawing>
      </w:r>
      <w:r w:rsidR="00992541">
        <w:rPr>
          <w:noProof/>
          <w:lang w:eastAsia="id-ID"/>
        </w:rPr>
        <w:drawing>
          <wp:inline distT="0" distB="0" distL="0" distR="0" wp14:anchorId="0F1BAFDF" wp14:editId="3436AC78">
            <wp:extent cx="1651195" cy="1101767"/>
            <wp:effectExtent l="7937"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62.JPG"/>
                    <pic:cNvPicPr/>
                  </pic:nvPicPr>
                  <pic:blipFill>
                    <a:blip r:embed="rId92" cstate="print">
                      <a:extLst>
                        <a:ext uri="{28A0092B-C50C-407E-A947-70E740481C1C}">
                          <a14:useLocalDpi xmlns:a14="http://schemas.microsoft.com/office/drawing/2010/main" val="0"/>
                        </a:ext>
                      </a:extLst>
                    </a:blip>
                    <a:stretch>
                      <a:fillRect/>
                    </a:stretch>
                  </pic:blipFill>
                  <pic:spPr>
                    <a:xfrm rot="16200000">
                      <a:off x="0" y="0"/>
                      <a:ext cx="1650979" cy="1101623"/>
                    </a:xfrm>
                    <a:prstGeom prst="rect">
                      <a:avLst/>
                    </a:prstGeom>
                  </pic:spPr>
                </pic:pic>
              </a:graphicData>
            </a:graphic>
          </wp:inline>
        </w:drawing>
      </w:r>
    </w:p>
    <w:p w:rsidR="00992541" w:rsidRDefault="00992541" w:rsidP="00992541">
      <w:pPr>
        <w:pStyle w:val="Caption"/>
        <w:spacing w:after="0" w:line="360" w:lineRule="auto"/>
        <w:rPr>
          <w:rFonts w:ascii="Times New Roman" w:hAnsi="Times New Roman" w:cs="Times New Roman"/>
          <w:color w:val="auto"/>
          <w:sz w:val="24"/>
        </w:rPr>
      </w:pPr>
      <w:bookmarkStart w:id="113" w:name="_Toc37655371"/>
      <w:r w:rsidRPr="00992541">
        <w:rPr>
          <w:rFonts w:ascii="Times New Roman" w:hAnsi="Times New Roman" w:cs="Times New Roman"/>
          <w:color w:val="auto"/>
          <w:sz w:val="24"/>
        </w:rPr>
        <w:t xml:space="preserve">Lampiran  </w:t>
      </w:r>
      <w:r w:rsidR="00C43033" w:rsidRPr="00992541">
        <w:rPr>
          <w:rFonts w:ascii="Times New Roman" w:hAnsi="Times New Roman" w:cs="Times New Roman"/>
          <w:color w:val="auto"/>
          <w:sz w:val="24"/>
        </w:rPr>
        <w:fldChar w:fldCharType="begin"/>
      </w:r>
      <w:r w:rsidRPr="00992541">
        <w:rPr>
          <w:rFonts w:ascii="Times New Roman" w:hAnsi="Times New Roman" w:cs="Times New Roman"/>
          <w:color w:val="auto"/>
          <w:sz w:val="24"/>
        </w:rPr>
        <w:instrText xml:space="preserve"> SEQ Lampiran_ \* ARABIC </w:instrText>
      </w:r>
      <w:r w:rsidR="00C43033" w:rsidRPr="00992541">
        <w:rPr>
          <w:rFonts w:ascii="Times New Roman" w:hAnsi="Times New Roman" w:cs="Times New Roman"/>
          <w:color w:val="auto"/>
          <w:sz w:val="24"/>
        </w:rPr>
        <w:fldChar w:fldCharType="separate"/>
      </w:r>
      <w:r w:rsidR="005F6310">
        <w:rPr>
          <w:rFonts w:ascii="Times New Roman" w:hAnsi="Times New Roman" w:cs="Times New Roman"/>
          <w:noProof/>
          <w:color w:val="auto"/>
          <w:sz w:val="24"/>
        </w:rPr>
        <w:t>5</w:t>
      </w:r>
      <w:bookmarkEnd w:id="113"/>
      <w:r w:rsidR="00C43033" w:rsidRPr="00992541">
        <w:rPr>
          <w:rFonts w:ascii="Times New Roman" w:hAnsi="Times New Roman" w:cs="Times New Roman"/>
          <w:color w:val="auto"/>
          <w:sz w:val="24"/>
        </w:rPr>
        <w:fldChar w:fldCharType="end"/>
      </w:r>
    </w:p>
    <w:p w:rsidR="00992541" w:rsidRDefault="00992541" w:rsidP="00992541">
      <w:r>
        <w:rPr>
          <w:noProof/>
          <w:lang w:eastAsia="id-ID"/>
        </w:rPr>
        <w:drawing>
          <wp:inline distT="0" distB="0" distL="0" distR="0" wp14:anchorId="308342C0" wp14:editId="36A47A58">
            <wp:extent cx="1192696" cy="1590311"/>
            <wp:effectExtent l="0" t="0" r="762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2 at 10.28.59 (1).jpe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199590" cy="1599503"/>
                    </a:xfrm>
                    <a:prstGeom prst="rect">
                      <a:avLst/>
                    </a:prstGeom>
                  </pic:spPr>
                </pic:pic>
              </a:graphicData>
            </a:graphic>
          </wp:inline>
        </w:drawing>
      </w:r>
      <w:r>
        <w:rPr>
          <w:noProof/>
          <w:lang w:eastAsia="id-ID"/>
        </w:rPr>
        <w:drawing>
          <wp:inline distT="0" distB="0" distL="0" distR="0" wp14:anchorId="5EF65D74" wp14:editId="2C6C2307">
            <wp:extent cx="1127062" cy="1502797"/>
            <wp:effectExtent l="0" t="0" r="0" b="254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2 at 10.28.55 (1).jpe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128777" cy="1505084"/>
                    </a:xfrm>
                    <a:prstGeom prst="rect">
                      <a:avLst/>
                    </a:prstGeom>
                  </pic:spPr>
                </pic:pic>
              </a:graphicData>
            </a:graphic>
          </wp:inline>
        </w:drawing>
      </w:r>
      <w:r>
        <w:rPr>
          <w:noProof/>
          <w:lang w:eastAsia="id-ID"/>
        </w:rPr>
        <w:drawing>
          <wp:inline distT="0" distB="0" distL="0" distR="0" wp14:anchorId="4B888EFF" wp14:editId="50E2A31A">
            <wp:extent cx="1168842" cy="1558505"/>
            <wp:effectExtent l="0" t="0" r="0" b="381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2 at 10.28.54 (1).jpe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171015" cy="1561403"/>
                    </a:xfrm>
                    <a:prstGeom prst="rect">
                      <a:avLst/>
                    </a:prstGeom>
                  </pic:spPr>
                </pic:pic>
              </a:graphicData>
            </a:graphic>
          </wp:inline>
        </w:drawing>
      </w:r>
      <w:r>
        <w:rPr>
          <w:noProof/>
          <w:lang w:eastAsia="id-ID"/>
        </w:rPr>
        <w:drawing>
          <wp:inline distT="0" distB="0" distL="0" distR="0" wp14:anchorId="21980DD0" wp14:editId="6156B795">
            <wp:extent cx="1144988" cy="1526698"/>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2 at 10.28.56.jpe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146157" cy="1528256"/>
                    </a:xfrm>
                    <a:prstGeom prst="rect">
                      <a:avLst/>
                    </a:prstGeom>
                  </pic:spPr>
                </pic:pic>
              </a:graphicData>
            </a:graphic>
          </wp:inline>
        </w:drawing>
      </w:r>
    </w:p>
    <w:p w:rsidR="007234AE" w:rsidRDefault="007234AE" w:rsidP="007234AE">
      <w:pPr>
        <w:pStyle w:val="Caption"/>
        <w:spacing w:after="0" w:line="360" w:lineRule="auto"/>
        <w:rPr>
          <w:rFonts w:ascii="Times New Roman" w:hAnsi="Times New Roman" w:cs="Times New Roman"/>
          <w:color w:val="auto"/>
          <w:sz w:val="24"/>
        </w:rPr>
      </w:pPr>
      <w:bookmarkStart w:id="114" w:name="_Toc37655372"/>
      <w:r w:rsidRPr="007234AE">
        <w:rPr>
          <w:rFonts w:ascii="Times New Roman" w:hAnsi="Times New Roman" w:cs="Times New Roman"/>
          <w:color w:val="auto"/>
          <w:sz w:val="24"/>
        </w:rPr>
        <w:t xml:space="preserve">Lampiran  </w:t>
      </w:r>
      <w:r w:rsidR="00C43033" w:rsidRPr="007234AE">
        <w:rPr>
          <w:rFonts w:ascii="Times New Roman" w:hAnsi="Times New Roman" w:cs="Times New Roman"/>
          <w:color w:val="auto"/>
          <w:sz w:val="24"/>
        </w:rPr>
        <w:fldChar w:fldCharType="begin"/>
      </w:r>
      <w:r w:rsidRPr="007234AE">
        <w:rPr>
          <w:rFonts w:ascii="Times New Roman" w:hAnsi="Times New Roman" w:cs="Times New Roman"/>
          <w:color w:val="auto"/>
          <w:sz w:val="24"/>
        </w:rPr>
        <w:instrText xml:space="preserve"> SEQ Lampiran_ \* ARABIC </w:instrText>
      </w:r>
      <w:r w:rsidR="00C43033" w:rsidRPr="007234AE">
        <w:rPr>
          <w:rFonts w:ascii="Times New Roman" w:hAnsi="Times New Roman" w:cs="Times New Roman"/>
          <w:color w:val="auto"/>
          <w:sz w:val="24"/>
        </w:rPr>
        <w:fldChar w:fldCharType="separate"/>
      </w:r>
      <w:r w:rsidR="005F6310">
        <w:rPr>
          <w:rFonts w:ascii="Times New Roman" w:hAnsi="Times New Roman" w:cs="Times New Roman"/>
          <w:noProof/>
          <w:color w:val="auto"/>
          <w:sz w:val="24"/>
        </w:rPr>
        <w:t>6</w:t>
      </w:r>
      <w:bookmarkEnd w:id="114"/>
      <w:r w:rsidR="00C43033" w:rsidRPr="007234AE">
        <w:rPr>
          <w:rFonts w:ascii="Times New Roman" w:hAnsi="Times New Roman" w:cs="Times New Roman"/>
          <w:color w:val="auto"/>
          <w:sz w:val="24"/>
        </w:rPr>
        <w:fldChar w:fldCharType="end"/>
      </w:r>
    </w:p>
    <w:p w:rsidR="007234AE" w:rsidRDefault="007234AE" w:rsidP="007234AE">
      <w:r>
        <w:rPr>
          <w:noProof/>
          <w:lang w:eastAsia="id-ID"/>
        </w:rPr>
        <w:drawing>
          <wp:inline distT="0" distB="0" distL="0" distR="0" wp14:anchorId="56CDB2DB" wp14:editId="2C5372B2">
            <wp:extent cx="1788212" cy="1193192"/>
            <wp:effectExtent l="0" t="7303"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47.JPG"/>
                    <pic:cNvPicPr/>
                  </pic:nvPicPr>
                  <pic:blipFill>
                    <a:blip r:embed="rId97" cstate="print">
                      <a:extLst>
                        <a:ext uri="{28A0092B-C50C-407E-A947-70E740481C1C}">
                          <a14:useLocalDpi xmlns:a14="http://schemas.microsoft.com/office/drawing/2010/main" val="0"/>
                        </a:ext>
                      </a:extLst>
                    </a:blip>
                    <a:stretch>
                      <a:fillRect/>
                    </a:stretch>
                  </pic:blipFill>
                  <pic:spPr>
                    <a:xfrm rot="16200000">
                      <a:off x="0" y="0"/>
                      <a:ext cx="1790840" cy="1194945"/>
                    </a:xfrm>
                    <a:prstGeom prst="rect">
                      <a:avLst/>
                    </a:prstGeom>
                  </pic:spPr>
                </pic:pic>
              </a:graphicData>
            </a:graphic>
          </wp:inline>
        </w:drawing>
      </w:r>
      <w:r>
        <w:rPr>
          <w:noProof/>
          <w:lang w:eastAsia="id-ID"/>
        </w:rPr>
        <w:drawing>
          <wp:inline distT="0" distB="0" distL="0" distR="0" wp14:anchorId="1863E92A" wp14:editId="4BF4A335">
            <wp:extent cx="1756408" cy="1171972"/>
            <wp:effectExtent l="6350" t="0" r="3175" b="317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49.JPG"/>
                    <pic:cNvPicPr/>
                  </pic:nvPicPr>
                  <pic:blipFill>
                    <a:blip r:embed="rId98" cstate="print">
                      <a:extLst>
                        <a:ext uri="{28A0092B-C50C-407E-A947-70E740481C1C}">
                          <a14:useLocalDpi xmlns:a14="http://schemas.microsoft.com/office/drawing/2010/main" val="0"/>
                        </a:ext>
                      </a:extLst>
                    </a:blip>
                    <a:stretch>
                      <a:fillRect/>
                    </a:stretch>
                  </pic:blipFill>
                  <pic:spPr>
                    <a:xfrm rot="16200000">
                      <a:off x="0" y="0"/>
                      <a:ext cx="1756223" cy="1171849"/>
                    </a:xfrm>
                    <a:prstGeom prst="rect">
                      <a:avLst/>
                    </a:prstGeom>
                  </pic:spPr>
                </pic:pic>
              </a:graphicData>
            </a:graphic>
          </wp:inline>
        </w:drawing>
      </w:r>
      <w:r>
        <w:rPr>
          <w:noProof/>
          <w:lang w:eastAsia="id-ID"/>
        </w:rPr>
        <w:drawing>
          <wp:inline distT="0" distB="0" distL="0" distR="0" wp14:anchorId="032615E1" wp14:editId="6722023F">
            <wp:extent cx="1786938" cy="1192343"/>
            <wp:effectExtent l="0" t="7303"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53.JPG"/>
                    <pic:cNvPicPr/>
                  </pic:nvPicPr>
                  <pic:blipFill>
                    <a:blip r:embed="rId99" cstate="print">
                      <a:extLst>
                        <a:ext uri="{28A0092B-C50C-407E-A947-70E740481C1C}">
                          <a14:useLocalDpi xmlns:a14="http://schemas.microsoft.com/office/drawing/2010/main" val="0"/>
                        </a:ext>
                      </a:extLst>
                    </a:blip>
                    <a:stretch>
                      <a:fillRect/>
                    </a:stretch>
                  </pic:blipFill>
                  <pic:spPr>
                    <a:xfrm rot="16200000">
                      <a:off x="0" y="0"/>
                      <a:ext cx="1792780" cy="1196241"/>
                    </a:xfrm>
                    <a:prstGeom prst="rect">
                      <a:avLst/>
                    </a:prstGeom>
                  </pic:spPr>
                </pic:pic>
              </a:graphicData>
            </a:graphic>
          </wp:inline>
        </w:drawing>
      </w:r>
      <w:r>
        <w:rPr>
          <w:noProof/>
          <w:lang w:eastAsia="id-ID"/>
        </w:rPr>
        <w:drawing>
          <wp:inline distT="0" distB="0" distL="0" distR="0" wp14:anchorId="1EBD1CDB" wp14:editId="5808D29A">
            <wp:extent cx="1804115" cy="1203804"/>
            <wp:effectExtent l="0" t="4445" r="1270" b="127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51.JPG"/>
                    <pic:cNvPicPr/>
                  </pic:nvPicPr>
                  <pic:blipFill>
                    <a:blip r:embed="rId100" cstate="print">
                      <a:extLst>
                        <a:ext uri="{28A0092B-C50C-407E-A947-70E740481C1C}">
                          <a14:useLocalDpi xmlns:a14="http://schemas.microsoft.com/office/drawing/2010/main" val="0"/>
                        </a:ext>
                      </a:extLst>
                    </a:blip>
                    <a:stretch>
                      <a:fillRect/>
                    </a:stretch>
                  </pic:blipFill>
                  <pic:spPr>
                    <a:xfrm rot="16200000">
                      <a:off x="0" y="0"/>
                      <a:ext cx="1806440" cy="1205356"/>
                    </a:xfrm>
                    <a:prstGeom prst="rect">
                      <a:avLst/>
                    </a:prstGeom>
                  </pic:spPr>
                </pic:pic>
              </a:graphicData>
            </a:graphic>
          </wp:inline>
        </w:drawing>
      </w:r>
    </w:p>
    <w:p w:rsidR="007234AE" w:rsidRPr="007234AE" w:rsidRDefault="007234AE" w:rsidP="007234AE">
      <w:pPr>
        <w:pStyle w:val="Caption"/>
        <w:spacing w:after="0" w:line="360" w:lineRule="auto"/>
        <w:rPr>
          <w:rFonts w:ascii="Times New Roman" w:hAnsi="Times New Roman" w:cs="Times New Roman"/>
          <w:color w:val="auto"/>
          <w:sz w:val="24"/>
        </w:rPr>
      </w:pPr>
      <w:bookmarkStart w:id="115" w:name="_Toc37655373"/>
      <w:r w:rsidRPr="007234AE">
        <w:rPr>
          <w:rFonts w:ascii="Times New Roman" w:hAnsi="Times New Roman" w:cs="Times New Roman"/>
          <w:color w:val="auto"/>
          <w:sz w:val="24"/>
        </w:rPr>
        <w:t xml:space="preserve">Lampiran  </w:t>
      </w:r>
      <w:r w:rsidR="00C43033" w:rsidRPr="007234AE">
        <w:rPr>
          <w:rFonts w:ascii="Times New Roman" w:hAnsi="Times New Roman" w:cs="Times New Roman"/>
          <w:color w:val="auto"/>
          <w:sz w:val="24"/>
        </w:rPr>
        <w:fldChar w:fldCharType="begin"/>
      </w:r>
      <w:r w:rsidRPr="007234AE">
        <w:rPr>
          <w:rFonts w:ascii="Times New Roman" w:hAnsi="Times New Roman" w:cs="Times New Roman"/>
          <w:color w:val="auto"/>
          <w:sz w:val="24"/>
        </w:rPr>
        <w:instrText xml:space="preserve"> SEQ Lampiran_ \* ARABIC </w:instrText>
      </w:r>
      <w:r w:rsidR="00C43033" w:rsidRPr="007234AE">
        <w:rPr>
          <w:rFonts w:ascii="Times New Roman" w:hAnsi="Times New Roman" w:cs="Times New Roman"/>
          <w:color w:val="auto"/>
          <w:sz w:val="24"/>
        </w:rPr>
        <w:fldChar w:fldCharType="separate"/>
      </w:r>
      <w:r w:rsidR="005F6310">
        <w:rPr>
          <w:rFonts w:ascii="Times New Roman" w:hAnsi="Times New Roman" w:cs="Times New Roman"/>
          <w:noProof/>
          <w:color w:val="auto"/>
          <w:sz w:val="24"/>
        </w:rPr>
        <w:t>7</w:t>
      </w:r>
      <w:bookmarkEnd w:id="115"/>
      <w:r w:rsidR="00C43033" w:rsidRPr="007234AE">
        <w:rPr>
          <w:rFonts w:ascii="Times New Roman" w:hAnsi="Times New Roman" w:cs="Times New Roman"/>
          <w:color w:val="auto"/>
          <w:sz w:val="24"/>
        </w:rPr>
        <w:fldChar w:fldCharType="end"/>
      </w:r>
    </w:p>
    <w:tbl>
      <w:tblPr>
        <w:tblStyle w:val="TableGrid"/>
        <w:tblW w:w="8330" w:type="dxa"/>
        <w:tblLayout w:type="fixed"/>
        <w:tblLook w:val="04A0" w:firstRow="1" w:lastRow="0" w:firstColumn="1" w:lastColumn="0" w:noHBand="0" w:noVBand="1"/>
      </w:tblPr>
      <w:tblGrid>
        <w:gridCol w:w="392"/>
        <w:gridCol w:w="1134"/>
        <w:gridCol w:w="2081"/>
        <w:gridCol w:w="1637"/>
        <w:gridCol w:w="1601"/>
        <w:gridCol w:w="1485"/>
      </w:tblGrid>
      <w:tr w:rsidR="007234AE" w:rsidRPr="0081714F" w:rsidTr="00C21F7F">
        <w:tc>
          <w:tcPr>
            <w:tcW w:w="8330" w:type="dxa"/>
            <w:gridSpan w:val="6"/>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Uji Coba Desain </w:t>
            </w:r>
          </w:p>
        </w:tc>
      </w:tr>
      <w:tr w:rsidR="007234AE" w:rsidRPr="0081714F" w:rsidTr="00C21F7F">
        <w:trPr>
          <w:cantSplit/>
          <w:trHeight w:val="580"/>
        </w:trPr>
        <w:tc>
          <w:tcPr>
            <w:tcW w:w="392" w:type="dxa"/>
            <w:textDirection w:val="tbRl"/>
            <w:vAlign w:val="center"/>
          </w:tcPr>
          <w:p w:rsidR="007234AE" w:rsidRPr="0081714F" w:rsidRDefault="007234AE" w:rsidP="00C21F7F">
            <w:pPr>
              <w:pStyle w:val="ListParagraph"/>
              <w:spacing w:line="360" w:lineRule="auto"/>
              <w:ind w:left="113" w:right="113"/>
              <w:jc w:val="center"/>
              <w:rPr>
                <w:rFonts w:ascii="Times New Roman" w:hAnsi="Times New Roman" w:cs="Times New Roman"/>
                <w:sz w:val="24"/>
                <w:szCs w:val="24"/>
              </w:rPr>
            </w:pPr>
            <w:r w:rsidRPr="0081714F">
              <w:rPr>
                <w:rFonts w:ascii="Times New Roman" w:hAnsi="Times New Roman" w:cs="Times New Roman"/>
                <w:sz w:val="24"/>
                <w:szCs w:val="24"/>
              </w:rPr>
              <w:lastRenderedPageBreak/>
              <w:t>No</w:t>
            </w:r>
          </w:p>
        </w:tc>
        <w:tc>
          <w:tcPr>
            <w:tcW w:w="1134" w:type="dxa"/>
            <w:vAlign w:val="center"/>
          </w:tcPr>
          <w:p w:rsidR="007234AE" w:rsidRPr="0081714F" w:rsidRDefault="007234AE" w:rsidP="00C21F7F">
            <w:pPr>
              <w:pStyle w:val="ListParagraph"/>
              <w:ind w:left="0"/>
              <w:jc w:val="center"/>
              <w:rPr>
                <w:rFonts w:ascii="Times New Roman" w:hAnsi="Times New Roman" w:cs="Times New Roman"/>
                <w:sz w:val="24"/>
                <w:szCs w:val="24"/>
              </w:rPr>
            </w:pPr>
            <w:r w:rsidRPr="0081714F">
              <w:rPr>
                <w:rFonts w:ascii="Times New Roman" w:hAnsi="Times New Roman" w:cs="Times New Roman"/>
                <w:sz w:val="24"/>
                <w:szCs w:val="24"/>
              </w:rPr>
              <w:t>Tanggal</w:t>
            </w:r>
          </w:p>
        </w:tc>
        <w:tc>
          <w:tcPr>
            <w:tcW w:w="2081" w:type="dxa"/>
            <w:vAlign w:val="center"/>
          </w:tcPr>
          <w:p w:rsidR="007234AE" w:rsidRPr="0081714F" w:rsidRDefault="007234AE" w:rsidP="00C21F7F">
            <w:pPr>
              <w:pStyle w:val="ListParagraph"/>
              <w:ind w:left="0"/>
              <w:jc w:val="center"/>
              <w:rPr>
                <w:rFonts w:ascii="Times New Roman" w:hAnsi="Times New Roman" w:cs="Times New Roman"/>
                <w:sz w:val="24"/>
                <w:szCs w:val="24"/>
              </w:rPr>
            </w:pPr>
            <w:r w:rsidRPr="0081714F">
              <w:rPr>
                <w:rFonts w:ascii="Times New Roman" w:hAnsi="Times New Roman" w:cs="Times New Roman"/>
                <w:sz w:val="24"/>
                <w:szCs w:val="24"/>
              </w:rPr>
              <w:t>Kegiatan</w:t>
            </w:r>
          </w:p>
        </w:tc>
        <w:tc>
          <w:tcPr>
            <w:tcW w:w="1637" w:type="dxa"/>
            <w:vAlign w:val="center"/>
          </w:tcPr>
          <w:p w:rsidR="007234AE" w:rsidRPr="0081714F" w:rsidRDefault="007234AE" w:rsidP="00C21F7F">
            <w:pPr>
              <w:pStyle w:val="ListParagraph"/>
              <w:ind w:left="0"/>
              <w:jc w:val="center"/>
              <w:rPr>
                <w:rFonts w:ascii="Times New Roman" w:hAnsi="Times New Roman" w:cs="Times New Roman"/>
                <w:sz w:val="24"/>
                <w:szCs w:val="24"/>
              </w:rPr>
            </w:pPr>
            <w:r w:rsidRPr="0081714F">
              <w:rPr>
                <w:rFonts w:ascii="Times New Roman" w:hAnsi="Times New Roman" w:cs="Times New Roman"/>
                <w:sz w:val="24"/>
                <w:szCs w:val="24"/>
              </w:rPr>
              <w:t>Pola Desain</w:t>
            </w:r>
          </w:p>
        </w:tc>
        <w:tc>
          <w:tcPr>
            <w:tcW w:w="1601" w:type="dxa"/>
            <w:vAlign w:val="center"/>
          </w:tcPr>
          <w:p w:rsidR="007234AE" w:rsidRPr="0081714F" w:rsidRDefault="007234AE" w:rsidP="00C21F7F">
            <w:pPr>
              <w:pStyle w:val="ListParagraph"/>
              <w:ind w:left="0"/>
              <w:jc w:val="center"/>
              <w:rPr>
                <w:rFonts w:ascii="Times New Roman" w:hAnsi="Times New Roman" w:cs="Times New Roman"/>
                <w:sz w:val="24"/>
                <w:szCs w:val="24"/>
              </w:rPr>
            </w:pPr>
            <w:r w:rsidRPr="0081714F">
              <w:rPr>
                <w:rFonts w:ascii="Times New Roman" w:hAnsi="Times New Roman" w:cs="Times New Roman"/>
                <w:sz w:val="24"/>
                <w:szCs w:val="24"/>
              </w:rPr>
              <w:t>Desain</w:t>
            </w:r>
          </w:p>
        </w:tc>
        <w:tc>
          <w:tcPr>
            <w:tcW w:w="1485" w:type="dxa"/>
            <w:vAlign w:val="center"/>
          </w:tcPr>
          <w:p w:rsidR="007234AE" w:rsidRPr="0081714F" w:rsidRDefault="007234AE" w:rsidP="00C21F7F">
            <w:pPr>
              <w:pStyle w:val="ListParagraph"/>
              <w:ind w:left="0"/>
              <w:jc w:val="center"/>
              <w:rPr>
                <w:rFonts w:ascii="Times New Roman" w:hAnsi="Times New Roman" w:cs="Times New Roman"/>
                <w:sz w:val="24"/>
                <w:szCs w:val="24"/>
              </w:rPr>
            </w:pPr>
            <w:r w:rsidRPr="0081714F">
              <w:rPr>
                <w:rFonts w:ascii="Times New Roman" w:hAnsi="Times New Roman" w:cs="Times New Roman"/>
                <w:sz w:val="24"/>
                <w:szCs w:val="24"/>
              </w:rPr>
              <w:t>Keterangan</w:t>
            </w:r>
          </w:p>
        </w:tc>
      </w:tr>
      <w:tr w:rsidR="007234AE" w:rsidRPr="0081714F" w:rsidTr="00C21F7F">
        <w:trPr>
          <w:trHeight w:val="1838"/>
        </w:trPr>
        <w:tc>
          <w:tcPr>
            <w:tcW w:w="392" w:type="dxa"/>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1</w:t>
            </w:r>
          </w:p>
        </w:tc>
        <w:tc>
          <w:tcPr>
            <w:tcW w:w="1134" w:type="dxa"/>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3 Februari 2020</w:t>
            </w:r>
          </w:p>
        </w:tc>
        <w:tc>
          <w:tcPr>
            <w:tcW w:w="2081" w:type="dxa"/>
          </w:tcPr>
          <w:p w:rsidR="007234AE" w:rsidRDefault="007234AE" w:rsidP="00BB30B7">
            <w:pPr>
              <w:pStyle w:val="ListParagraph"/>
              <w:numPr>
                <w:ilvl w:val="0"/>
                <w:numId w:val="46"/>
              </w:numPr>
              <w:tabs>
                <w:tab w:val="left" w:pos="317"/>
              </w:tabs>
              <w:spacing w:line="360" w:lineRule="auto"/>
              <w:ind w:left="34" w:firstLine="0"/>
              <w:rPr>
                <w:rFonts w:ascii="Times New Roman" w:hAnsi="Times New Roman" w:cs="Times New Roman"/>
                <w:sz w:val="24"/>
                <w:szCs w:val="24"/>
              </w:rPr>
            </w:pPr>
            <w:r w:rsidRPr="00163A4C">
              <w:rPr>
                <w:rFonts w:ascii="Times New Roman" w:hAnsi="Times New Roman" w:cs="Times New Roman"/>
                <w:sz w:val="24"/>
                <w:szCs w:val="24"/>
              </w:rPr>
              <w:t xml:space="preserve">Melakukan Olahraga Aerobik dengan Waktu 30-45 menit, hal ini </w:t>
            </w:r>
            <w:r w:rsidR="002666DA">
              <w:rPr>
                <w:rFonts w:ascii="Times New Roman" w:hAnsi="Times New Roman" w:cs="Times New Roman"/>
                <w:sz w:val="24"/>
                <w:szCs w:val="24"/>
              </w:rPr>
              <w:t>dilakukan</w:t>
            </w:r>
            <w:r w:rsidRPr="00163A4C">
              <w:rPr>
                <w:rFonts w:ascii="Times New Roman" w:hAnsi="Times New Roman" w:cs="Times New Roman"/>
                <w:sz w:val="24"/>
                <w:szCs w:val="24"/>
              </w:rPr>
              <w:t xml:space="preserve">untuk memaksimalkan penggunaan cairan tubuh saat berolahraga </w:t>
            </w:r>
            <w:r w:rsidR="00C43033" w:rsidRPr="00163A4C">
              <w:rPr>
                <w:rFonts w:ascii="Times New Roman" w:hAnsi="Times New Roman" w:cs="Times New Roman"/>
                <w:sz w:val="24"/>
                <w:szCs w:val="24"/>
              </w:rPr>
              <w:fldChar w:fldCharType="begin" w:fldLock="1"/>
            </w:r>
            <w:r w:rsidRPr="00163A4C">
              <w:rPr>
                <w:rFonts w:ascii="Times New Roman" w:hAnsi="Times New Roman" w:cs="Times New Roman"/>
                <w:sz w:val="24"/>
                <w:szCs w:val="24"/>
              </w:rPr>
              <w:instrText>ADDIN CSL_CITATION {"citationItems":[{"id":"ITEM-1","itemData":{"abstract":"Tujuan dari penelitian ini adalah untuk mengetahui persepsi atlet terhadap kebutuhan cairan (hidrasi) serta konsumsi cairan baik saat latihan dan pertandingan pada atlet bola basket putra dan puti kejurda kelahiran usia-18 tahun Kabupaten Indramayu dan merupakan penelitian korelasi menggunakan metode kuantitatif dan kualitatif dengan teknik pengambilan data menggunakan angket dan pengukuran warna urin. Populasi penelitian ini adalah atlet Kejurda KU-18 tahun Kab.Indramayu, dengan sampel berjumlah 24 atlet. Hasil dari penelitian bahwa status hidrasi hidrasi atlet bola basket kejurda KU-18 tahun Kab.Indramayu yaitu mayoritas mengalami dehidrasi, sebanyak 23 atlet; sebanyak 12 atlet atau 52,2% mengalami dehidrasi. Konsumsi cairan pada atlet bola basket kejurda KU-18 tahun Kab.Indramayu mayoritas masih kurang, sebanyak 47% (11 orang) dari keseluruhan responden berada pada katagori kurang konsumsi cairan. Berdasarkan hasil koefisien korelasi product moment (Pearson Correlation) antara konsumsi cairan dan status hidrasi sebesar rXY -0,185 dengan p (sig.) sebesar= 0,399. Ternyata p&gt;0,05; dan arahnya negatif (-); dengan demikian Ho diterima dan Ha ditolak; sehingga dapat disimpulkan ada hubungan negatif yang tidak signifikan antarajumlah konsumsi cairan dan status hidrasi Atlet Kejurda Bolabasket KU-18 tahun","author":[{"dropping-particle":"","family":"Ramadhan","given":"Reza Iman","non-dropping-particle":"","parse-names":false,"suffix":""},{"dropping-particle":"","family":"Rismayanthi","given":"Cerika","non-dropping-particle":"","parse-names":false,"suffix":""}],"container-title":"Medikora","id":"ITEM-1","issue":"April","issued":{"date-parts":[["2005"]]},"page":"53-69","title":"Hubungan Antara Status Hidrasi Serta Konsumsi Cairan Pada Atlet Bola Basket","type":"article-journal","volume":"VX"},"uris":["http://www.mendeley.com/documents/?uuid=32d4eead-070f-491b-b23e-78ca868fce77"]}],"mendeley":{"formattedCitation":"(Ramadhan &amp; Rismayanthi, 2005)","plainTextFormattedCitation":"(Ramadhan &amp; Rismayanthi, 2005)","previouslyFormattedCitation":"(Ramadhan &amp; Rismayanthi, 2005)"},"properties":{"noteIndex":0},"schema":"https://github.com/citation-style-language/schema/raw/master/csl-citation.json"}</w:instrText>
            </w:r>
            <w:r w:rsidR="00C43033" w:rsidRPr="00163A4C">
              <w:rPr>
                <w:rFonts w:ascii="Times New Roman" w:hAnsi="Times New Roman" w:cs="Times New Roman"/>
                <w:sz w:val="24"/>
                <w:szCs w:val="24"/>
              </w:rPr>
              <w:fldChar w:fldCharType="separate"/>
            </w:r>
            <w:r w:rsidRPr="00163A4C">
              <w:rPr>
                <w:rFonts w:ascii="Times New Roman" w:hAnsi="Times New Roman" w:cs="Times New Roman"/>
                <w:noProof/>
                <w:sz w:val="24"/>
                <w:szCs w:val="24"/>
              </w:rPr>
              <w:t>(Ramadhan &amp; Rismayanthi, 2005)</w:t>
            </w:r>
            <w:r w:rsidR="00C43033" w:rsidRPr="00163A4C">
              <w:rPr>
                <w:rFonts w:ascii="Times New Roman" w:hAnsi="Times New Roman" w:cs="Times New Roman"/>
                <w:sz w:val="24"/>
                <w:szCs w:val="24"/>
              </w:rPr>
              <w:fldChar w:fldCharType="end"/>
            </w:r>
            <w:r>
              <w:rPr>
                <w:rFonts w:ascii="Times New Roman" w:hAnsi="Times New Roman" w:cs="Times New Roman"/>
                <w:sz w:val="24"/>
                <w:szCs w:val="24"/>
              </w:rPr>
              <w:t>.</w:t>
            </w:r>
          </w:p>
          <w:p w:rsidR="007234AE" w:rsidRPr="00E90189" w:rsidRDefault="007234AE" w:rsidP="00C21F7F">
            <w:pPr>
              <w:tabs>
                <w:tab w:val="left" w:pos="317"/>
              </w:tabs>
              <w:spacing w:line="360" w:lineRule="auto"/>
              <w:rPr>
                <w:rFonts w:ascii="Times New Roman" w:hAnsi="Times New Roman" w:cs="Times New Roman"/>
                <w:sz w:val="24"/>
                <w:szCs w:val="24"/>
              </w:rPr>
            </w:pPr>
            <w:r>
              <w:rPr>
                <w:rFonts w:ascii="Times New Roman" w:hAnsi="Times New Roman" w:cs="Times New Roman"/>
                <w:sz w:val="24"/>
                <w:szCs w:val="24"/>
              </w:rPr>
              <w:t>Dilakukan di luar ruangan melakukan lari selama 30 menit dengan race 15 keliling.</w:t>
            </w:r>
          </w:p>
          <w:p w:rsidR="007234AE"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5E83C731" wp14:editId="007D8197">
                  <wp:extent cx="1199072" cy="899342"/>
                  <wp:effectExtent l="0" t="0" r="127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9 at 11.37.45.jpe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199640" cy="899768"/>
                          </a:xfrm>
                          <a:prstGeom prst="rect">
                            <a:avLst/>
                          </a:prstGeom>
                        </pic:spPr>
                      </pic:pic>
                    </a:graphicData>
                  </a:graphic>
                </wp:inline>
              </w:drawing>
            </w:r>
          </w:p>
          <w:p w:rsidR="007234AE" w:rsidRDefault="007234AE" w:rsidP="00C21F7F">
            <w:pPr>
              <w:pStyle w:val="ListParagraph"/>
              <w:tabs>
                <w:tab w:val="left" w:pos="34"/>
                <w:tab w:val="left" w:pos="175"/>
                <w:tab w:val="left" w:pos="317"/>
              </w:tabs>
              <w:spacing w:line="360" w:lineRule="auto"/>
              <w:jc w:val="both"/>
              <w:rPr>
                <w:rFonts w:ascii="Times New Roman" w:hAnsi="Times New Roman" w:cs="Times New Roman"/>
                <w:sz w:val="24"/>
                <w:szCs w:val="24"/>
              </w:rPr>
            </w:pPr>
          </w:p>
          <w:p w:rsidR="007234AE" w:rsidRPr="00163A4C" w:rsidRDefault="007234AE" w:rsidP="00BB30B7">
            <w:pPr>
              <w:pStyle w:val="ListParagraph"/>
              <w:numPr>
                <w:ilvl w:val="0"/>
                <w:numId w:val="46"/>
              </w:numPr>
              <w:tabs>
                <w:tab w:val="left" w:pos="34"/>
                <w:tab w:val="left" w:pos="175"/>
                <w:tab w:val="left" w:pos="317"/>
              </w:tabs>
              <w:spacing w:line="360" w:lineRule="auto"/>
              <w:ind w:left="34" w:hanging="34"/>
              <w:jc w:val="both"/>
              <w:rPr>
                <w:rFonts w:ascii="Times New Roman" w:hAnsi="Times New Roman" w:cs="Times New Roman"/>
                <w:sz w:val="24"/>
                <w:szCs w:val="24"/>
              </w:rPr>
            </w:pPr>
            <w:r w:rsidRPr="00163A4C">
              <w:rPr>
                <w:rFonts w:ascii="Times New Roman" w:hAnsi="Times New Roman" w:cs="Times New Roman"/>
                <w:sz w:val="24"/>
                <w:szCs w:val="24"/>
              </w:rPr>
              <w:t xml:space="preserve">Selanjutnya Pengukuran suhu tubuh </w:t>
            </w:r>
            <w:r>
              <w:rPr>
                <w:rFonts w:ascii="Times New Roman" w:hAnsi="Times New Roman" w:cs="Times New Roman"/>
                <w:sz w:val="24"/>
                <w:szCs w:val="24"/>
              </w:rPr>
              <w:t xml:space="preserve">dilakukan sebelum dan sesudah melakukan kegiatan olahraga. Pengukuran </w:t>
            </w:r>
            <w:r>
              <w:rPr>
                <w:rFonts w:ascii="Times New Roman" w:hAnsi="Times New Roman" w:cs="Times New Roman"/>
                <w:sz w:val="24"/>
                <w:szCs w:val="24"/>
              </w:rPr>
              <w:lastRenderedPageBreak/>
              <w:t>setelah olahraga dilakukan s</w:t>
            </w:r>
            <w:r w:rsidRPr="00163A4C">
              <w:rPr>
                <w:rFonts w:ascii="Times New Roman" w:hAnsi="Times New Roman" w:cs="Times New Roman"/>
                <w:sz w:val="24"/>
                <w:szCs w:val="24"/>
              </w:rPr>
              <w:t xml:space="preserve">ebelum melakukan Istirahat terlebih dahulu, guna mengetahui tingkat termoregulasi sampel. </w:t>
            </w:r>
            <w:r w:rsidRPr="00DD15FE">
              <w:rPr>
                <w:rFonts w:ascii="Times New Roman" w:hAnsi="Times New Roman" w:cs="Times New Roman"/>
                <w:sz w:val="24"/>
                <w:szCs w:val="24"/>
              </w:rPr>
              <w:t xml:space="preserve">Pengukuran suhu mode contact dilakukan pada aksila (ketiak) selama 75 detik </w:t>
            </w:r>
            <w:r w:rsidR="00C43033" w:rsidRPr="00DD15F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{"citationItems":[{"id":"ITEM-1","itemData":{"author":[{"dropping-particle":"","family":"Elektromedik","given":"Jurusan Teknik","non-dropping-particle":"","parse-names":false,"suffix":""}],"id":"ITEM-1","issued":{"date-parts":[["2018"]]},"title":"Uji Thermometer Suhu Tubuh Contact Dan Non Contact","type":"article-journal"},"uris":["http://www.mendeley.com/documents/?uuid=58d5bae7-3fa9-4bcd-b189-f74ec4b5c283"]}],"mendeley":{"formattedCitation":"(Elektromedik, 2018)","plainTextFormattedCitation":"(Elektromedik, 2018)","previouslyFormattedCitation":"(Elektromedik, 2018)"},"properties":{"noteIndex":0},"schema":"https://github.com/citation-style-language/schema/raw/master/csl-citation.json"}</w:instrText>
            </w:r>
            <w:r w:rsidR="00C43033" w:rsidRPr="00DD15FE">
              <w:rPr>
                <w:rFonts w:ascii="Times New Roman" w:hAnsi="Times New Roman" w:cs="Times New Roman"/>
                <w:sz w:val="24"/>
                <w:szCs w:val="24"/>
              </w:rPr>
              <w:fldChar w:fldCharType="separate"/>
            </w:r>
            <w:r w:rsidRPr="00DD15FE">
              <w:rPr>
                <w:rFonts w:ascii="Times New Roman" w:hAnsi="Times New Roman" w:cs="Times New Roman"/>
                <w:noProof/>
                <w:sz w:val="24"/>
                <w:szCs w:val="24"/>
              </w:rPr>
              <w:t>(Elektromedik, 2018)</w:t>
            </w:r>
            <w:r w:rsidR="00C43033" w:rsidRPr="00DD15FE">
              <w:rPr>
                <w:rFonts w:ascii="Times New Roman" w:hAnsi="Times New Roman" w:cs="Times New Roman"/>
                <w:sz w:val="24"/>
                <w:szCs w:val="24"/>
              </w:rPr>
              <w:fldChar w:fldCharType="end"/>
            </w:r>
            <w:r>
              <w:rPr>
                <w:rFonts w:ascii="Times New Roman" w:hAnsi="Times New Roman" w:cs="Times New Roman"/>
                <w:sz w:val="24"/>
                <w:szCs w:val="24"/>
              </w:rPr>
              <w:t xml:space="preserve">. Suhu Normal Tubuh (Melalui Aksila)  34,7- 37,3 </w:t>
            </w:r>
            <w:r>
              <w:rPr>
                <w:rFonts w:ascii="Times New Roman" w:hAnsi="Times New Roman" w:cs="Times New Roman"/>
                <w:sz w:val="24"/>
                <w:szCs w:val="24"/>
                <w:vertAlign w:val="superscript"/>
              </w:rPr>
              <w:t>o</w:t>
            </w:r>
            <w:r>
              <w:rPr>
                <w:rFonts w:ascii="Times New Roman" w:hAnsi="Times New Roman" w:cs="Times New Roman"/>
                <w:sz w:val="24"/>
                <w:szCs w:val="24"/>
              </w:rPr>
              <w:t xml:space="preserve">C. </w:t>
            </w:r>
            <w:r w:rsidRPr="00EC2917">
              <w:rPr>
                <w:rFonts w:ascii="Times New Roman" w:hAnsi="Times New Roman" w:cs="Times New Roman"/>
                <w:sz w:val="24"/>
                <w:szCs w:val="24"/>
              </w:rPr>
              <w:t>( PT. Tirta Investana Dan PDGMI, 2011).</w:t>
            </w:r>
          </w:p>
          <w:p w:rsidR="007234AE" w:rsidRPr="00806A4D" w:rsidRDefault="007234AE" w:rsidP="00C21F7F">
            <w:pPr>
              <w:tabs>
                <w:tab w:val="left" w:pos="34"/>
                <w:tab w:val="left" w:pos="175"/>
                <w:tab w:val="left" w:pos="317"/>
              </w:tabs>
              <w:spacing w:line="360" w:lineRule="auto"/>
              <w:ind w:left="34"/>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081528B5" wp14:editId="2EC762CC">
                  <wp:extent cx="1181819" cy="75049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31 (1).jpeg"/>
                          <pic:cNvPicPr/>
                        </pic:nvPicPr>
                        <pic:blipFill rotWithShape="1">
                          <a:blip r:embed="rId102" cstate="print">
                            <a:extLst>
                              <a:ext uri="{28A0092B-C50C-407E-A947-70E740481C1C}">
                                <a14:useLocalDpi xmlns:a14="http://schemas.microsoft.com/office/drawing/2010/main" val="0"/>
                              </a:ext>
                            </a:extLst>
                          </a:blip>
                          <a:srcRect t="31747" b="20631"/>
                          <a:stretch/>
                        </pic:blipFill>
                        <pic:spPr bwMode="auto">
                          <a:xfrm>
                            <a:off x="0" y="0"/>
                            <a:ext cx="1184275" cy="752058"/>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spacing w:line="360" w:lineRule="auto"/>
              <w:rPr>
                <w:rFonts w:ascii="Times New Roman" w:hAnsi="Times New Roman" w:cs="Times New Roman"/>
                <w:sz w:val="24"/>
                <w:szCs w:val="24"/>
              </w:rPr>
            </w:pPr>
          </w:p>
          <w:p w:rsidR="007234AE" w:rsidRPr="00163A4C" w:rsidRDefault="007234AE" w:rsidP="00BB30B7">
            <w:pPr>
              <w:pStyle w:val="ListParagraph"/>
              <w:numPr>
                <w:ilvl w:val="0"/>
                <w:numId w:val="46"/>
              </w:numPr>
              <w:tabs>
                <w:tab w:val="left" w:pos="317"/>
              </w:tabs>
              <w:spacing w:line="360" w:lineRule="auto"/>
              <w:ind w:left="34" w:firstLine="0"/>
              <w:rPr>
                <w:rFonts w:ascii="Times New Roman" w:hAnsi="Times New Roman" w:cs="Times New Roman"/>
                <w:sz w:val="24"/>
                <w:szCs w:val="24"/>
              </w:rPr>
            </w:pPr>
            <w:r w:rsidRPr="00163A4C">
              <w:rPr>
                <w:rFonts w:ascii="Times New Roman" w:hAnsi="Times New Roman" w:cs="Times New Roman"/>
                <w:sz w:val="24"/>
                <w:szCs w:val="24"/>
              </w:rPr>
              <w:t xml:space="preserve">Yang ketiga melakukan pemeriksaan warna urine untuk mengetahui status </w:t>
            </w:r>
            <w:r w:rsidRPr="00163A4C">
              <w:rPr>
                <w:rFonts w:ascii="Times New Roman" w:hAnsi="Times New Roman" w:cs="Times New Roman"/>
                <w:sz w:val="24"/>
                <w:szCs w:val="24"/>
              </w:rPr>
              <w:lastRenderedPageBreak/>
              <w:t xml:space="preserve">hidrasi tubuh </w:t>
            </w:r>
            <w:r>
              <w:rPr>
                <w:rFonts w:ascii="Times New Roman" w:hAnsi="Times New Roman" w:cs="Times New Roman"/>
                <w:sz w:val="24"/>
                <w:szCs w:val="24"/>
              </w:rPr>
              <w:t xml:space="preserve">sebelum dan </w:t>
            </w:r>
            <w:r w:rsidRPr="00163A4C">
              <w:rPr>
                <w:rFonts w:ascii="Times New Roman" w:hAnsi="Times New Roman" w:cs="Times New Roman"/>
                <w:sz w:val="24"/>
                <w:szCs w:val="24"/>
              </w:rPr>
              <w:t>s</w:t>
            </w:r>
            <w:r>
              <w:rPr>
                <w:rFonts w:ascii="Times New Roman" w:hAnsi="Times New Roman" w:cs="Times New Roman"/>
                <w:sz w:val="24"/>
                <w:szCs w:val="24"/>
              </w:rPr>
              <w:t xml:space="preserve">esudah </w:t>
            </w:r>
            <w:r w:rsidRPr="00163A4C">
              <w:rPr>
                <w:rFonts w:ascii="Times New Roman" w:hAnsi="Times New Roman" w:cs="Times New Roman"/>
                <w:sz w:val="24"/>
                <w:szCs w:val="24"/>
              </w:rPr>
              <w:t>mel</w:t>
            </w:r>
            <w:r>
              <w:rPr>
                <w:rFonts w:ascii="Times New Roman" w:hAnsi="Times New Roman" w:cs="Times New Roman"/>
                <w:sz w:val="24"/>
                <w:szCs w:val="24"/>
              </w:rPr>
              <w:t>a</w:t>
            </w:r>
            <w:r w:rsidRPr="00163A4C">
              <w:rPr>
                <w:rFonts w:ascii="Times New Roman" w:hAnsi="Times New Roman" w:cs="Times New Roman"/>
                <w:sz w:val="24"/>
                <w:szCs w:val="24"/>
              </w:rPr>
              <w:t>kasa</w:t>
            </w:r>
            <w:r>
              <w:rPr>
                <w:rFonts w:ascii="Times New Roman" w:hAnsi="Times New Roman" w:cs="Times New Roman"/>
                <w:sz w:val="24"/>
                <w:szCs w:val="24"/>
              </w:rPr>
              <w:t>na</w:t>
            </w:r>
            <w:r w:rsidRPr="00163A4C">
              <w:rPr>
                <w:rFonts w:ascii="Times New Roman" w:hAnsi="Times New Roman" w:cs="Times New Roman"/>
                <w:sz w:val="24"/>
                <w:szCs w:val="24"/>
              </w:rPr>
              <w:t xml:space="preserve">kan kegiatan olahraga. </w:t>
            </w: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32260B0B" wp14:editId="78828427">
                  <wp:extent cx="1181819" cy="836762"/>
                  <wp:effectExtent l="0" t="0" r="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29 (2).jpeg"/>
                          <pic:cNvPicPr/>
                        </pic:nvPicPr>
                        <pic:blipFill rotWithShape="1">
                          <a:blip r:embed="rId103" cstate="print">
                            <a:extLst>
                              <a:ext uri="{28A0092B-C50C-407E-A947-70E740481C1C}">
                                <a14:useLocalDpi xmlns:a14="http://schemas.microsoft.com/office/drawing/2010/main" val="0"/>
                              </a:ext>
                            </a:extLst>
                          </a:blip>
                          <a:srcRect t="21895" b="25010"/>
                          <a:stretch/>
                        </pic:blipFill>
                        <pic:spPr bwMode="auto">
                          <a:xfrm>
                            <a:off x="0" y="0"/>
                            <a:ext cx="1184275" cy="838501"/>
                          </a:xfrm>
                          <a:prstGeom prst="rect">
                            <a:avLst/>
                          </a:prstGeom>
                          <a:ln>
                            <a:noFill/>
                          </a:ln>
                          <a:extLst>
                            <a:ext uri="{53640926-AAD7-44D8-BBD7-CCE9431645EC}">
                              <a14:shadowObscured xmlns:a14="http://schemas.microsoft.com/office/drawing/2010/main"/>
                            </a:ext>
                          </a:extLst>
                        </pic:spPr>
                      </pic:pic>
                    </a:graphicData>
                  </a:graphic>
                </wp:inline>
              </w:drawing>
            </w:r>
          </w:p>
        </w:tc>
        <w:tc>
          <w:tcPr>
            <w:tcW w:w="1637" w:type="dxa"/>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noProof/>
                <w:sz w:val="24"/>
                <w:szCs w:val="24"/>
                <w:lang w:eastAsia="id-ID"/>
              </w:rPr>
              <w:drawing>
                <wp:inline distT="0" distB="0" distL="0" distR="0" wp14:anchorId="4214C03B" wp14:editId="311F7F36">
                  <wp:extent cx="871268" cy="1237346"/>
                  <wp:effectExtent l="0" t="0" r="508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2-22 at 10.45.53.jpeg"/>
                          <pic:cNvPicPr/>
                        </pic:nvPicPr>
                        <pic:blipFill rotWithShape="1">
                          <a:blip r:embed="rId104" cstate="print">
                            <a:extLst>
                              <a:ext uri="{28A0092B-C50C-407E-A947-70E740481C1C}">
                                <a14:useLocalDpi xmlns:a14="http://schemas.microsoft.com/office/drawing/2010/main" val="0"/>
                              </a:ext>
                            </a:extLst>
                          </a:blip>
                          <a:srcRect l="12257" t="12579" r="10968" b="5648"/>
                          <a:stretch/>
                        </pic:blipFill>
                        <pic:spPr bwMode="auto">
                          <a:xfrm>
                            <a:off x="0" y="0"/>
                            <a:ext cx="872304" cy="1238818"/>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noProof/>
                <w:sz w:val="24"/>
                <w:szCs w:val="24"/>
                <w:lang w:eastAsia="id-ID"/>
              </w:rPr>
              <w:drawing>
                <wp:inline distT="0" distB="0" distL="0" distR="0" wp14:anchorId="2060040D" wp14:editId="1E881A80">
                  <wp:extent cx="353683" cy="1189895"/>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in tanpa judul.png"/>
                          <pic:cNvPicPr/>
                        </pic:nvPicPr>
                        <pic:blipFill rotWithShape="1">
                          <a:blip r:embed="rId105" cstate="print">
                            <a:extLst>
                              <a:ext uri="{28A0092B-C50C-407E-A947-70E740481C1C}">
                                <a14:useLocalDpi xmlns:a14="http://schemas.microsoft.com/office/drawing/2010/main" val="0"/>
                              </a:ext>
                            </a:extLst>
                          </a:blip>
                          <a:srcRect l="27174" r="28261"/>
                          <a:stretch/>
                        </pic:blipFill>
                        <pic:spPr bwMode="auto">
                          <a:xfrm>
                            <a:off x="0" y="0"/>
                            <a:ext cx="354599" cy="1192977"/>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noProof/>
                <w:sz w:val="24"/>
                <w:szCs w:val="24"/>
                <w:lang w:eastAsia="id-ID"/>
              </w:rPr>
              <w:drawing>
                <wp:inline distT="0" distB="0" distL="0" distR="0" wp14:anchorId="666D67AE" wp14:editId="0E2F6D7C">
                  <wp:extent cx="507988" cy="1086928"/>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cm.png"/>
                          <pic:cNvPicPr/>
                        </pic:nvPicPr>
                        <pic:blipFill rotWithShape="1">
                          <a:blip r:embed="rId106" cstate="print">
                            <a:extLst>
                              <a:ext uri="{28A0092B-C50C-407E-A947-70E740481C1C}">
                                <a14:useLocalDpi xmlns:a14="http://schemas.microsoft.com/office/drawing/2010/main" val="0"/>
                              </a:ext>
                            </a:extLst>
                          </a:blip>
                          <a:srcRect l="21565" t="6207" r="17545" b="6897"/>
                          <a:stretch/>
                        </pic:blipFill>
                        <pic:spPr bwMode="auto">
                          <a:xfrm>
                            <a:off x="0" y="0"/>
                            <a:ext cx="514366" cy="1100574"/>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noProof/>
                <w:sz w:val="24"/>
                <w:szCs w:val="24"/>
                <w:lang w:eastAsia="id-ID"/>
              </w:rPr>
              <w:drawing>
                <wp:inline distT="0" distB="0" distL="0" distR="0" wp14:anchorId="4C87D768" wp14:editId="125F94D0">
                  <wp:extent cx="517585" cy="1325018"/>
                  <wp:effectExtent l="0" t="0" r="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cm.png"/>
                          <pic:cNvPicPr/>
                        </pic:nvPicPr>
                        <pic:blipFill rotWithShape="1">
                          <a:blip r:embed="rId107" cstate="print">
                            <a:extLst>
                              <a:ext uri="{28A0092B-C50C-407E-A947-70E740481C1C}">
                                <a14:useLocalDpi xmlns:a14="http://schemas.microsoft.com/office/drawing/2010/main" val="0"/>
                              </a:ext>
                            </a:extLst>
                          </a:blip>
                          <a:srcRect l="23067" t="3846" r="22872" b="3846"/>
                          <a:stretch/>
                        </pic:blipFill>
                        <pic:spPr bwMode="auto">
                          <a:xfrm>
                            <a:off x="0" y="0"/>
                            <a:ext cx="519155" cy="1329036"/>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noProof/>
                <w:sz w:val="24"/>
                <w:szCs w:val="24"/>
                <w:lang w:eastAsia="id-ID"/>
              </w:rPr>
              <w:drawing>
                <wp:inline distT="0" distB="0" distL="0" distR="0" wp14:anchorId="77DCB5D8" wp14:editId="693907D7">
                  <wp:extent cx="910923" cy="836763"/>
                  <wp:effectExtent l="0" t="0" r="381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 cm.png"/>
                          <pic:cNvPicPr/>
                        </pic:nvPicPr>
                        <pic:blipFill rotWithShape="1">
                          <a:blip r:embed="rId108" cstate="print">
                            <a:extLst>
                              <a:ext uri="{28A0092B-C50C-407E-A947-70E740481C1C}">
                                <a14:useLocalDpi xmlns:a14="http://schemas.microsoft.com/office/drawing/2010/main" val="0"/>
                              </a:ext>
                            </a:extLst>
                          </a:blip>
                          <a:srcRect t="22536" b="16197"/>
                          <a:stretch/>
                        </pic:blipFill>
                        <pic:spPr bwMode="auto">
                          <a:xfrm>
                            <a:off x="0" y="0"/>
                            <a:ext cx="913914" cy="839510"/>
                          </a:xfrm>
                          <a:prstGeom prst="rect">
                            <a:avLst/>
                          </a:prstGeom>
                          <a:ln>
                            <a:noFill/>
                          </a:ln>
                          <a:extLst>
                            <a:ext uri="{53640926-AAD7-44D8-BBD7-CCE9431645EC}">
                              <a14:shadowObscured xmlns:a14="http://schemas.microsoft.com/office/drawing/2010/main"/>
                            </a:ext>
                          </a:extLst>
                        </pic:spPr>
                      </pic:pic>
                    </a:graphicData>
                  </a:graphic>
                </wp:inline>
              </w:drawing>
            </w:r>
          </w:p>
        </w:tc>
        <w:tc>
          <w:tcPr>
            <w:tcW w:w="1601" w:type="dxa"/>
          </w:tcPr>
          <w:p w:rsidR="007234AE" w:rsidRPr="0081714F"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noProof/>
                <w:sz w:val="24"/>
                <w:szCs w:val="24"/>
                <w:lang w:eastAsia="id-ID"/>
              </w:rPr>
              <w:drawing>
                <wp:inline distT="0" distB="0" distL="0" distR="0" wp14:anchorId="4BEEC45B" wp14:editId="21EFBD90">
                  <wp:extent cx="1336225" cy="891602"/>
                  <wp:effectExtent l="0" t="635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56.JPG"/>
                          <pic:cNvPicPr/>
                        </pic:nvPicPr>
                        <pic:blipFill>
                          <a:blip r:embed="rId109" cstate="print">
                            <a:extLst>
                              <a:ext uri="{28A0092B-C50C-407E-A947-70E740481C1C}">
                                <a14:useLocalDpi xmlns:a14="http://schemas.microsoft.com/office/drawing/2010/main" val="0"/>
                              </a:ext>
                            </a:extLst>
                          </a:blip>
                          <a:stretch>
                            <a:fillRect/>
                          </a:stretch>
                        </pic:blipFill>
                        <pic:spPr>
                          <a:xfrm rot="16200000">
                            <a:off x="0" y="0"/>
                            <a:ext cx="1343423" cy="896405"/>
                          </a:xfrm>
                          <a:prstGeom prst="rect">
                            <a:avLst/>
                          </a:prstGeom>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rPr>
                <w:rFonts w:ascii="Times New Roman" w:hAnsi="Times New Roman" w:cs="Times New Roman"/>
                <w:sz w:val="24"/>
                <w:szCs w:val="24"/>
              </w:rPr>
            </w:pPr>
            <w:r w:rsidRPr="0081714F">
              <w:rPr>
                <w:rFonts w:ascii="Times New Roman" w:hAnsi="Times New Roman" w:cs="Times New Roman"/>
                <w:noProof/>
                <w:sz w:val="24"/>
                <w:szCs w:val="24"/>
                <w:lang w:eastAsia="id-ID"/>
              </w:rPr>
              <w:drawing>
                <wp:inline distT="0" distB="0" distL="0" distR="0" wp14:anchorId="05480360" wp14:editId="36B626FC">
                  <wp:extent cx="1300207" cy="867570"/>
                  <wp:effectExtent l="6668" t="0" r="2222" b="2223"/>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59.JPG"/>
                          <pic:cNvPicPr/>
                        </pic:nvPicPr>
                        <pic:blipFill>
                          <a:blip r:embed="rId110" cstate="print">
                            <a:extLst>
                              <a:ext uri="{28A0092B-C50C-407E-A947-70E740481C1C}">
                                <a14:useLocalDpi xmlns:a14="http://schemas.microsoft.com/office/drawing/2010/main" val="0"/>
                              </a:ext>
                            </a:extLst>
                          </a:blip>
                          <a:stretch>
                            <a:fillRect/>
                          </a:stretch>
                        </pic:blipFill>
                        <pic:spPr>
                          <a:xfrm rot="16200000">
                            <a:off x="0" y="0"/>
                            <a:ext cx="1308918" cy="873383"/>
                          </a:xfrm>
                          <a:prstGeom prst="rect">
                            <a:avLst/>
                          </a:prstGeom>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noProof/>
                <w:sz w:val="24"/>
                <w:szCs w:val="24"/>
                <w:lang w:eastAsia="id-ID"/>
              </w:rPr>
              <w:drawing>
                <wp:inline distT="0" distB="0" distL="0" distR="0" wp14:anchorId="0502525D" wp14:editId="451E71D5">
                  <wp:extent cx="1279522" cy="864198"/>
                  <wp:effectExtent l="0" t="1905"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61.JPG"/>
                          <pic:cNvPicPr/>
                        </pic:nvPicPr>
                        <pic:blipFill>
                          <a:blip r:embed="rId111" cstate="print">
                            <a:extLst>
                              <a:ext uri="{28A0092B-C50C-407E-A947-70E740481C1C}">
                                <a14:useLocalDpi xmlns:a14="http://schemas.microsoft.com/office/drawing/2010/main" val="0"/>
                              </a:ext>
                            </a:extLst>
                          </a:blip>
                          <a:stretch>
                            <a:fillRect/>
                          </a:stretch>
                        </pic:blipFill>
                        <pic:spPr>
                          <a:xfrm rot="5400000" flipH="1" flipV="1">
                            <a:off x="0" y="0"/>
                            <a:ext cx="1273833" cy="860355"/>
                          </a:xfrm>
                          <a:prstGeom prst="rect">
                            <a:avLst/>
                          </a:prstGeom>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noProof/>
                <w:sz w:val="24"/>
                <w:szCs w:val="24"/>
                <w:lang w:eastAsia="id-ID"/>
              </w:rPr>
              <w:drawing>
                <wp:inline distT="0" distB="0" distL="0" distR="0" wp14:anchorId="3C01CD20" wp14:editId="2C2708D0">
                  <wp:extent cx="1075847" cy="861133"/>
                  <wp:effectExtent l="0" t="6985" r="3175"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62.JPG"/>
                          <pic:cNvPicPr/>
                        </pic:nvPicPr>
                        <pic:blipFill rotWithShape="1">
                          <a:blip r:embed="rId112" cstate="print">
                            <a:extLst>
                              <a:ext uri="{28A0092B-C50C-407E-A947-70E740481C1C}">
                                <a14:useLocalDpi xmlns:a14="http://schemas.microsoft.com/office/drawing/2010/main" val="0"/>
                              </a:ext>
                            </a:extLst>
                          </a:blip>
                          <a:srcRect r="16637"/>
                          <a:stretch/>
                        </pic:blipFill>
                        <pic:spPr bwMode="auto">
                          <a:xfrm rot="16200000">
                            <a:off x="0" y="0"/>
                            <a:ext cx="1078739" cy="863448"/>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noProof/>
                <w:sz w:val="24"/>
                <w:szCs w:val="24"/>
                <w:lang w:eastAsia="id-ID"/>
              </w:rPr>
              <w:drawing>
                <wp:inline distT="0" distB="0" distL="0" distR="0" wp14:anchorId="7089D246" wp14:editId="7254C8E7">
                  <wp:extent cx="1251765" cy="835246"/>
                  <wp:effectExtent l="0" t="1270" r="4445"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65.JPG"/>
                          <pic:cNvPicPr/>
                        </pic:nvPicPr>
                        <pic:blipFill>
                          <a:blip r:embed="rId113" cstate="print">
                            <a:extLst>
                              <a:ext uri="{28A0092B-C50C-407E-A947-70E740481C1C}">
                                <a14:useLocalDpi xmlns:a14="http://schemas.microsoft.com/office/drawing/2010/main" val="0"/>
                              </a:ext>
                            </a:extLst>
                          </a:blip>
                          <a:stretch>
                            <a:fillRect/>
                          </a:stretch>
                        </pic:blipFill>
                        <pic:spPr>
                          <a:xfrm rot="16200000">
                            <a:off x="0" y="0"/>
                            <a:ext cx="1252280" cy="835590"/>
                          </a:xfrm>
                          <a:prstGeom prst="rect">
                            <a:avLst/>
                          </a:prstGeom>
                        </pic:spPr>
                      </pic:pic>
                    </a:graphicData>
                  </a:graphic>
                </wp:inline>
              </w:drawing>
            </w:r>
          </w:p>
        </w:tc>
        <w:tc>
          <w:tcPr>
            <w:tcW w:w="1485" w:type="dxa"/>
          </w:tcPr>
          <w:p w:rsidR="007234AE" w:rsidRDefault="007234AE" w:rsidP="00BB30B7">
            <w:pPr>
              <w:pStyle w:val="ListParagraph"/>
              <w:numPr>
                <w:ilvl w:val="0"/>
                <w:numId w:val="45"/>
              </w:numPr>
              <w:tabs>
                <w:tab w:val="left" w:pos="243"/>
              </w:tabs>
              <w:spacing w:line="360" w:lineRule="auto"/>
              <w:ind w:left="0" w:firstLine="0"/>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lastRenderedPageBreak/>
              <w:t>Pada desain pertama, ruang yang ada pada leher terlalu sempit, terlalu mencekik dan menutup telinga.</w:t>
            </w: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Pr="00A85477" w:rsidRDefault="007234AE" w:rsidP="00BB30B7">
            <w:pPr>
              <w:pStyle w:val="ListParagraph"/>
              <w:numPr>
                <w:ilvl w:val="0"/>
                <w:numId w:val="45"/>
              </w:numPr>
              <w:tabs>
                <w:tab w:val="left" w:pos="243"/>
              </w:tabs>
              <w:spacing w:line="360" w:lineRule="auto"/>
              <w:ind w:left="0" w:firstLine="0"/>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Pola pada penutup dada terlalu pendek sehingga tidak lebih syar’i. </w:t>
            </w: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BB30B7">
            <w:pPr>
              <w:pStyle w:val="ListParagraph"/>
              <w:numPr>
                <w:ilvl w:val="0"/>
                <w:numId w:val="45"/>
              </w:numPr>
              <w:tabs>
                <w:tab w:val="left" w:pos="243"/>
              </w:tabs>
              <w:spacing w:line="360" w:lineRule="auto"/>
              <w:ind w:left="0" w:firstLine="0"/>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Jenis kain membuat suhu tubuh lebih menigkat dan ruang pada leher membuat produksi keringat </w:t>
            </w:r>
            <w:r>
              <w:rPr>
                <w:rFonts w:ascii="Times New Roman" w:hAnsi="Times New Roman" w:cs="Times New Roman"/>
                <w:noProof/>
                <w:sz w:val="24"/>
                <w:szCs w:val="24"/>
                <w:lang w:eastAsia="id-ID"/>
              </w:rPr>
              <w:lastRenderedPageBreak/>
              <w:t>lebih banyak (pengeluaran cairan tubuh meningkat). Dikarenakan pengaturan suhu terdapat pada hipotalamus dan bagian leher adalah salah satu bagian anatomis yang peka terhadap  suhu tubuh maka desain yang mencekik atau ketat membuat hal ini menjadisalahsatu faktor naik nya suhu tubuh</w:t>
            </w:r>
          </w:p>
          <w:p w:rsidR="007234AE" w:rsidRDefault="007234AE" w:rsidP="00C21F7F">
            <w:pPr>
              <w:pStyle w:val="ListParagraph"/>
              <w:tabs>
                <w:tab w:val="left" w:pos="243"/>
              </w:tabs>
              <w:spacing w:line="360" w:lineRule="auto"/>
              <w:ind w:left="0"/>
              <w:jc w:val="both"/>
              <w:rPr>
                <w:rFonts w:ascii="Times New Roman" w:hAnsi="Times New Roman" w:cs="Times New Roman"/>
                <w:noProof/>
                <w:sz w:val="24"/>
                <w:szCs w:val="24"/>
                <w:lang w:eastAsia="id-ID"/>
              </w:rPr>
            </w:pPr>
          </w:p>
          <w:p w:rsidR="007234AE" w:rsidRDefault="007234AE" w:rsidP="00BB30B7">
            <w:pPr>
              <w:pStyle w:val="ListParagraph"/>
              <w:numPr>
                <w:ilvl w:val="0"/>
                <w:numId w:val="45"/>
              </w:numPr>
              <w:tabs>
                <w:tab w:val="left" w:pos="243"/>
              </w:tabs>
              <w:spacing w:line="360" w:lineRule="auto"/>
              <w:ind w:left="0" w:firstLine="0"/>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Pemilihan kain harus di ganti. Pada </w:t>
            </w:r>
            <w:r>
              <w:rPr>
                <w:rFonts w:ascii="Times New Roman" w:hAnsi="Times New Roman" w:cs="Times New Roman"/>
                <w:noProof/>
                <w:sz w:val="24"/>
                <w:szCs w:val="24"/>
                <w:lang w:eastAsia="id-ID"/>
              </w:rPr>
              <w:lastRenderedPageBreak/>
              <w:t xml:space="preserve">desain ini kain yang dipilih adalah kain poly-spandex </w:t>
            </w:r>
          </w:p>
          <w:p w:rsidR="007234AE" w:rsidRPr="0081714F" w:rsidRDefault="007234AE" w:rsidP="00C21F7F">
            <w:pPr>
              <w:pStyle w:val="ListParagraph"/>
              <w:tabs>
                <w:tab w:val="left" w:pos="243"/>
              </w:tabs>
              <w:spacing w:line="360" w:lineRule="auto"/>
              <w:ind w:left="0"/>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kandungan poliester 60:40 . Menjadikan bahan tersebut </w:t>
            </w:r>
            <w:r>
              <w:rPr>
                <w:rFonts w:ascii="Times New Roman" w:hAnsi="Times New Roman" w:cs="Times New Roman"/>
                <w:i/>
                <w:noProof/>
                <w:sz w:val="24"/>
                <w:szCs w:val="24"/>
                <w:lang w:eastAsia="id-ID"/>
              </w:rPr>
              <w:t>onestrecth</w:t>
            </w:r>
            <w:r>
              <w:rPr>
                <w:rFonts w:ascii="Times New Roman" w:hAnsi="Times New Roman" w:cs="Times New Roman"/>
                <w:noProof/>
                <w:sz w:val="24"/>
                <w:szCs w:val="24"/>
                <w:lang w:eastAsia="id-ID"/>
              </w:rPr>
              <w:t xml:space="preserve"> atau tidak meregang 2 arah.</w:t>
            </w:r>
          </w:p>
        </w:tc>
      </w:tr>
    </w:tbl>
    <w:p w:rsidR="007234AE" w:rsidRDefault="007234AE" w:rsidP="007234AE"/>
    <w:p w:rsidR="007234AE" w:rsidRDefault="007234AE" w:rsidP="007234AE">
      <w:pPr>
        <w:pStyle w:val="Caption"/>
        <w:spacing w:after="0" w:line="360" w:lineRule="auto"/>
        <w:rPr>
          <w:rFonts w:ascii="Times New Roman" w:hAnsi="Times New Roman" w:cs="Times New Roman"/>
          <w:color w:val="auto"/>
          <w:sz w:val="24"/>
        </w:rPr>
      </w:pPr>
      <w:bookmarkStart w:id="116" w:name="_Toc37655374"/>
      <w:r w:rsidRPr="007234AE">
        <w:rPr>
          <w:rFonts w:ascii="Times New Roman" w:hAnsi="Times New Roman" w:cs="Times New Roman"/>
          <w:color w:val="auto"/>
          <w:sz w:val="24"/>
        </w:rPr>
        <w:t xml:space="preserve">Lampiran  </w:t>
      </w:r>
      <w:r w:rsidR="00C43033" w:rsidRPr="007234AE">
        <w:rPr>
          <w:rFonts w:ascii="Times New Roman" w:hAnsi="Times New Roman" w:cs="Times New Roman"/>
          <w:color w:val="auto"/>
          <w:sz w:val="24"/>
        </w:rPr>
        <w:fldChar w:fldCharType="begin"/>
      </w:r>
      <w:r w:rsidRPr="007234AE">
        <w:rPr>
          <w:rFonts w:ascii="Times New Roman" w:hAnsi="Times New Roman" w:cs="Times New Roman"/>
          <w:color w:val="auto"/>
          <w:sz w:val="24"/>
        </w:rPr>
        <w:instrText xml:space="preserve"> SEQ Lampiran_ \* ARABIC </w:instrText>
      </w:r>
      <w:r w:rsidR="00C43033" w:rsidRPr="007234AE">
        <w:rPr>
          <w:rFonts w:ascii="Times New Roman" w:hAnsi="Times New Roman" w:cs="Times New Roman"/>
          <w:color w:val="auto"/>
          <w:sz w:val="24"/>
        </w:rPr>
        <w:fldChar w:fldCharType="separate"/>
      </w:r>
      <w:r w:rsidR="005F6310">
        <w:rPr>
          <w:rFonts w:ascii="Times New Roman" w:hAnsi="Times New Roman" w:cs="Times New Roman"/>
          <w:noProof/>
          <w:color w:val="auto"/>
          <w:sz w:val="24"/>
        </w:rPr>
        <w:t>8</w:t>
      </w:r>
      <w:bookmarkEnd w:id="116"/>
      <w:r w:rsidR="00C43033" w:rsidRPr="007234AE">
        <w:rPr>
          <w:rFonts w:ascii="Times New Roman" w:hAnsi="Times New Roman" w:cs="Times New Roman"/>
          <w:color w:val="auto"/>
          <w:sz w:val="24"/>
        </w:rPr>
        <w:fldChar w:fldCharType="end"/>
      </w:r>
    </w:p>
    <w:tbl>
      <w:tblPr>
        <w:tblStyle w:val="TableGrid"/>
        <w:tblW w:w="8188" w:type="dxa"/>
        <w:tblLayout w:type="fixed"/>
        <w:tblLook w:val="04A0" w:firstRow="1" w:lastRow="0" w:firstColumn="1" w:lastColumn="0" w:noHBand="0" w:noVBand="1"/>
      </w:tblPr>
      <w:tblGrid>
        <w:gridCol w:w="392"/>
        <w:gridCol w:w="1073"/>
        <w:gridCol w:w="1762"/>
        <w:gridCol w:w="1843"/>
        <w:gridCol w:w="1701"/>
        <w:gridCol w:w="1417"/>
      </w:tblGrid>
      <w:tr w:rsidR="007234AE" w:rsidRPr="0081714F" w:rsidTr="00C21F7F">
        <w:tc>
          <w:tcPr>
            <w:tcW w:w="6771" w:type="dxa"/>
            <w:gridSpan w:val="5"/>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 xml:space="preserve">Uji Coba </w:t>
            </w:r>
            <w:r>
              <w:rPr>
                <w:rFonts w:ascii="Times New Roman" w:hAnsi="Times New Roman" w:cs="Times New Roman"/>
                <w:sz w:val="24"/>
                <w:szCs w:val="24"/>
              </w:rPr>
              <w:t>Alat</w:t>
            </w:r>
          </w:p>
        </w:tc>
        <w:tc>
          <w:tcPr>
            <w:tcW w:w="1417" w:type="dxa"/>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p>
        </w:tc>
      </w:tr>
      <w:tr w:rsidR="007234AE" w:rsidRPr="0081714F" w:rsidTr="00C21F7F">
        <w:trPr>
          <w:cantSplit/>
          <w:trHeight w:val="681"/>
        </w:trPr>
        <w:tc>
          <w:tcPr>
            <w:tcW w:w="392" w:type="dxa"/>
            <w:textDirection w:val="tbRl"/>
          </w:tcPr>
          <w:p w:rsidR="007234AE" w:rsidRPr="0081714F" w:rsidRDefault="007234AE" w:rsidP="00C21F7F">
            <w:pPr>
              <w:pStyle w:val="ListParagraph"/>
              <w:spacing w:line="360" w:lineRule="auto"/>
              <w:ind w:left="113" w:right="113"/>
              <w:jc w:val="center"/>
              <w:rPr>
                <w:rFonts w:ascii="Times New Roman" w:hAnsi="Times New Roman" w:cs="Times New Roman"/>
                <w:sz w:val="24"/>
                <w:szCs w:val="24"/>
              </w:rPr>
            </w:pPr>
            <w:r w:rsidRPr="0081714F">
              <w:rPr>
                <w:rFonts w:ascii="Times New Roman" w:hAnsi="Times New Roman" w:cs="Times New Roman"/>
                <w:sz w:val="24"/>
                <w:szCs w:val="24"/>
              </w:rPr>
              <w:t>No</w:t>
            </w:r>
          </w:p>
        </w:tc>
        <w:tc>
          <w:tcPr>
            <w:tcW w:w="1073"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Tanggal</w:t>
            </w:r>
          </w:p>
        </w:tc>
        <w:tc>
          <w:tcPr>
            <w:tcW w:w="1762"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Kegiatan</w:t>
            </w:r>
          </w:p>
        </w:tc>
        <w:tc>
          <w:tcPr>
            <w:tcW w:w="1843"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Pola Desain</w:t>
            </w:r>
          </w:p>
        </w:tc>
        <w:tc>
          <w:tcPr>
            <w:tcW w:w="1701"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Desain</w:t>
            </w:r>
          </w:p>
        </w:tc>
        <w:tc>
          <w:tcPr>
            <w:tcW w:w="1417"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Keterangan</w:t>
            </w:r>
          </w:p>
        </w:tc>
      </w:tr>
      <w:tr w:rsidR="007234AE" w:rsidRPr="0081714F" w:rsidTr="00C21F7F">
        <w:tc>
          <w:tcPr>
            <w:tcW w:w="392" w:type="dxa"/>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1</w:t>
            </w:r>
          </w:p>
        </w:tc>
        <w:tc>
          <w:tcPr>
            <w:tcW w:w="1073" w:type="dxa"/>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5 </w:t>
            </w:r>
            <w:r w:rsidRPr="0081714F">
              <w:rPr>
                <w:rFonts w:ascii="Times New Roman" w:hAnsi="Times New Roman" w:cs="Times New Roman"/>
                <w:sz w:val="24"/>
                <w:szCs w:val="24"/>
              </w:rPr>
              <w:t>Februari 2020</w:t>
            </w:r>
          </w:p>
        </w:tc>
        <w:tc>
          <w:tcPr>
            <w:tcW w:w="1762" w:type="dxa"/>
          </w:tcPr>
          <w:p w:rsidR="007234AE" w:rsidRDefault="007234AE" w:rsidP="00C21F7F">
            <w:pPr>
              <w:pStyle w:val="ListParagraph"/>
              <w:tabs>
                <w:tab w:val="left" w:pos="236"/>
              </w:tabs>
              <w:spacing w:line="360" w:lineRule="auto"/>
              <w:ind w:left="18"/>
              <w:jc w:val="both"/>
              <w:rPr>
                <w:rFonts w:ascii="Times New Roman" w:hAnsi="Times New Roman" w:cs="Times New Roman"/>
                <w:sz w:val="24"/>
                <w:szCs w:val="24"/>
              </w:rPr>
            </w:pPr>
          </w:p>
          <w:p w:rsidR="007234AE" w:rsidRPr="00E8618F" w:rsidRDefault="007234AE" w:rsidP="00BB30B7">
            <w:pPr>
              <w:pStyle w:val="ListParagraph"/>
              <w:numPr>
                <w:ilvl w:val="0"/>
                <w:numId w:val="48"/>
              </w:numPr>
              <w:tabs>
                <w:tab w:val="left" w:pos="236"/>
              </w:tabs>
              <w:spacing w:line="360" w:lineRule="auto"/>
              <w:ind w:left="-47" w:firstLine="0"/>
              <w:jc w:val="both"/>
              <w:rPr>
                <w:rFonts w:ascii="Times New Roman" w:hAnsi="Times New Roman" w:cs="Times New Roman"/>
                <w:sz w:val="24"/>
                <w:szCs w:val="24"/>
              </w:rPr>
            </w:pPr>
            <w:r w:rsidRPr="00E8618F">
              <w:rPr>
                <w:rFonts w:ascii="Times New Roman" w:hAnsi="Times New Roman" w:cs="Times New Roman"/>
                <w:sz w:val="24"/>
                <w:szCs w:val="24"/>
              </w:rPr>
              <w:t xml:space="preserve">Melakukan Olahraga Aerobik dengan Waktu 30-45 menit, hal ini </w:t>
            </w:r>
            <w:r w:rsidR="002666DA">
              <w:rPr>
                <w:rFonts w:ascii="Times New Roman" w:hAnsi="Times New Roman" w:cs="Times New Roman"/>
                <w:sz w:val="24"/>
                <w:szCs w:val="24"/>
              </w:rPr>
              <w:t>dilakukan</w:t>
            </w:r>
            <w:r w:rsidRPr="00E8618F">
              <w:rPr>
                <w:rFonts w:ascii="Times New Roman" w:hAnsi="Times New Roman" w:cs="Times New Roman"/>
                <w:sz w:val="24"/>
                <w:szCs w:val="24"/>
              </w:rPr>
              <w:t xml:space="preserve">untuk memaksimalkan penggunaan cairan tubuh saat berolahraga </w:t>
            </w:r>
            <w:r w:rsidR="00C43033" w:rsidRPr="00E8618F">
              <w:rPr>
                <w:rFonts w:ascii="Times New Roman" w:hAnsi="Times New Roman" w:cs="Times New Roman"/>
                <w:sz w:val="24"/>
                <w:szCs w:val="24"/>
              </w:rPr>
              <w:lastRenderedPageBreak/>
              <w:fldChar w:fldCharType="begin" w:fldLock="1"/>
            </w:r>
            <w:r w:rsidRPr="00E8618F">
              <w:rPr>
                <w:rFonts w:ascii="Times New Roman" w:hAnsi="Times New Roman" w:cs="Times New Roman"/>
                <w:sz w:val="24"/>
                <w:szCs w:val="24"/>
              </w:rPr>
              <w:instrText>ADDIN CSL_CITATION {"citationItems":[{"id":"ITEM-1","itemData":{"abstract":"Tujuan dari penelitian ini adalah untuk mengetahui persepsi atlet terhadap kebutuhan cairan (hidrasi) serta konsumsi cairan baik saat latihan dan pertandingan pada atlet bola basket putra dan puti kejurda kelahiran usia-18 tahun Kabupaten Indramayu dan merupakan penelitian korelasi menggunakan metode kuantitatif dan kualitatif dengan teknik pengambilan data menggunakan angket dan pengukuran warna urin. Populasi penelitian ini adalah atlet Kejurda KU-18 tahun Kab.Indramayu, dengan sampel berjumlah 24 atlet. Hasil dari penelitian bahwa status hidrasi hidrasi atlet bola basket kejurda KU-18 tahun Kab.Indramayu yaitu mayoritas mengalami dehidrasi, sebanyak 23 atlet; sebanyak 12 atlet atau 52,2% mengalami dehidrasi. Konsumsi cairan pada atlet bola basket kejurda KU-18 tahun Kab.Indramayu mayoritas masih kurang, sebanyak 47% (11 orang) dari keseluruhan responden berada pada katagori kurang konsumsi cairan. Berdasarkan hasil koefisien korelasi product moment (Pearson Correlation) antara konsumsi cairan dan status hidrasi sebesar rXY -0,185 dengan p (sig.) sebesar= 0,399. Ternyata p&gt;0,05; dan arahnya negatif (-); dengan demikian Ho diterima dan Ha ditolak; sehingga dapat disimpulkan ada hubungan negatif yang tidak signifikan antarajumlah konsumsi cairan dan status hidrasi Atlet Kejurda Bolabasket KU-18 tahun","author":[{"dropping-particle":"","family":"Ramadhan","given":"Reza Iman","non-dropping-particle":"","parse-names":false,"suffix":""},{"dropping-particle":"","family":"Rismayanthi","given":"Cerika","non-dropping-particle":"","parse-names":false,"suffix":""}],"container-title":"Medikora","id":"ITEM-1","issue":"April","issued":{"date-parts":[["2005"]]},"page":"53-69","title":"Hubungan Antara Status Hidrasi Serta Konsumsi Cairan Pada Atlet Bola Basket","type":"article-journal","volume":"VX"},"uris":["http://www.mendeley.com/documents/?uuid=32d4eead-070f-491b-b23e-78ca868fce77"]}],"mendeley":{"formattedCitation":"(Ramadhan &amp; Rismayanthi, 2005)","plainTextFormattedCitation":"(Ramadhan &amp; Rismayanthi, 2005)","previouslyFormattedCitation":"(Ramadhan &amp; Rismayanthi, 2005)"},"properties":{"noteIndex":0},"schema":"https://github.com/citation-style-language/schema/raw/master/csl-citation.json"}</w:instrText>
            </w:r>
            <w:r w:rsidR="00C43033" w:rsidRPr="00E8618F">
              <w:rPr>
                <w:rFonts w:ascii="Times New Roman" w:hAnsi="Times New Roman" w:cs="Times New Roman"/>
                <w:sz w:val="24"/>
                <w:szCs w:val="24"/>
              </w:rPr>
              <w:fldChar w:fldCharType="separate"/>
            </w:r>
            <w:r w:rsidRPr="00E8618F">
              <w:rPr>
                <w:rFonts w:ascii="Times New Roman" w:hAnsi="Times New Roman" w:cs="Times New Roman"/>
                <w:noProof/>
                <w:sz w:val="24"/>
                <w:szCs w:val="24"/>
              </w:rPr>
              <w:t>(Ramadhan &amp; Rismayanthi, 2005)</w:t>
            </w:r>
            <w:r w:rsidR="00C43033" w:rsidRPr="00E8618F">
              <w:rPr>
                <w:rFonts w:ascii="Times New Roman" w:hAnsi="Times New Roman" w:cs="Times New Roman"/>
                <w:sz w:val="24"/>
                <w:szCs w:val="24"/>
              </w:rPr>
              <w:fldChar w:fldCharType="end"/>
            </w:r>
          </w:p>
          <w:p w:rsidR="007234AE"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1CA67F99" wp14:editId="3A79C110">
                  <wp:extent cx="1047862" cy="9144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9 at 11.37.42 (2).jpeg"/>
                          <pic:cNvPicPr/>
                        </pic:nvPicPr>
                        <pic:blipFill rotWithShape="1">
                          <a:blip r:embed="rId114" cstate="print">
                            <a:extLst>
                              <a:ext uri="{28A0092B-C50C-407E-A947-70E740481C1C}">
                                <a14:useLocalDpi xmlns:a14="http://schemas.microsoft.com/office/drawing/2010/main" val="0"/>
                              </a:ext>
                            </a:extLst>
                          </a:blip>
                          <a:srcRect r="14050"/>
                          <a:stretch/>
                        </pic:blipFill>
                        <pic:spPr bwMode="auto">
                          <a:xfrm>
                            <a:off x="0" y="0"/>
                            <a:ext cx="1057354" cy="922683"/>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rPr>
                <w:rFonts w:ascii="Times New Roman" w:hAnsi="Times New Roman" w:cs="Times New Roman"/>
                <w:sz w:val="24"/>
                <w:szCs w:val="24"/>
              </w:rPr>
            </w:pPr>
          </w:p>
          <w:p w:rsidR="007234AE" w:rsidRPr="00163A4C" w:rsidRDefault="007234AE" w:rsidP="00BB30B7">
            <w:pPr>
              <w:pStyle w:val="ListParagraph"/>
              <w:numPr>
                <w:ilvl w:val="0"/>
                <w:numId w:val="50"/>
              </w:numPr>
              <w:tabs>
                <w:tab w:val="left" w:pos="34"/>
                <w:tab w:val="left" w:pos="175"/>
                <w:tab w:val="left" w:pos="317"/>
              </w:tabs>
              <w:spacing w:line="360" w:lineRule="auto"/>
              <w:ind w:left="0" w:firstLine="0"/>
              <w:jc w:val="both"/>
              <w:rPr>
                <w:rFonts w:ascii="Times New Roman" w:hAnsi="Times New Roman" w:cs="Times New Roman"/>
                <w:sz w:val="24"/>
                <w:szCs w:val="24"/>
              </w:rPr>
            </w:pPr>
            <w:r w:rsidRPr="00C21827">
              <w:rPr>
                <w:rFonts w:ascii="Times New Roman" w:hAnsi="Times New Roman" w:cs="Times New Roman"/>
                <w:sz w:val="24"/>
                <w:szCs w:val="24"/>
              </w:rPr>
              <w:t xml:space="preserve">Selanjutnya Pengukuran suhu tubuh sebelum melakukan Istirahat terlebih dahulu, guna mengetahui tingkat termoregulasi sampel. Hal ini </w:t>
            </w:r>
            <w:r w:rsidR="002666DA">
              <w:rPr>
                <w:rFonts w:ascii="Times New Roman" w:hAnsi="Times New Roman" w:cs="Times New Roman"/>
                <w:sz w:val="24"/>
                <w:szCs w:val="24"/>
              </w:rPr>
              <w:t>dilakukan</w:t>
            </w:r>
            <w:r w:rsidRPr="00C21827">
              <w:rPr>
                <w:rFonts w:ascii="Times New Roman" w:hAnsi="Times New Roman" w:cs="Times New Roman"/>
                <w:sz w:val="24"/>
                <w:szCs w:val="24"/>
              </w:rPr>
              <w:t>sebelum dan sesudah kegiatan olahraga dilaksanakan.</w:t>
            </w:r>
            <w:r w:rsidRPr="00DD15FE">
              <w:rPr>
                <w:rFonts w:ascii="Times New Roman" w:hAnsi="Times New Roman" w:cs="Times New Roman"/>
                <w:sz w:val="24"/>
                <w:szCs w:val="24"/>
              </w:rPr>
              <w:t xml:space="preserve">Pengukuran suhu mode contact dilakukan pada aksila (ketiak) selama 75 detik </w:t>
            </w:r>
            <w:r w:rsidR="00C43033" w:rsidRPr="00DD15F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{"citationItems":[{"id":"ITEM-1","itemData":{"author":[{"dropping-particle":"","family":"Elektromedik","given":"Jurusan Teknik","non-dropping-particle":"","parse-names":false,"suffix":""}],"id":"ITEM-1","issued":{"date-parts":[["2018"]]},"title":"Uji Thermometer Suhu Tubuh Contact Dan Non Contact","type":"article-journal"},"uris":["http://www.mendeley.com/documents/?uuid=58d5bae7-3fa9-4bcd-b189-f74ec4b5c283"]}],"mendeley":{"formattedCitation":"(Elektromedik, 2018)","plainTextFormattedCitation":"(Elektromedik, 2018)","previouslyFormattedCitation":"(Elektromedik, 2018)"},"properties":{"noteIndex":0},"schema":"https://github.com/citation-style-language/schema/raw/master/csl-citation.json"}</w:instrText>
            </w:r>
            <w:r w:rsidR="00C43033" w:rsidRPr="00DD15FE">
              <w:rPr>
                <w:rFonts w:ascii="Times New Roman" w:hAnsi="Times New Roman" w:cs="Times New Roman"/>
                <w:sz w:val="24"/>
                <w:szCs w:val="24"/>
              </w:rPr>
              <w:fldChar w:fldCharType="separate"/>
            </w:r>
            <w:r w:rsidRPr="00DD15FE">
              <w:rPr>
                <w:rFonts w:ascii="Times New Roman" w:hAnsi="Times New Roman" w:cs="Times New Roman"/>
                <w:noProof/>
                <w:sz w:val="24"/>
                <w:szCs w:val="24"/>
              </w:rPr>
              <w:t>(Elektromedik, 2018)</w:t>
            </w:r>
            <w:r w:rsidR="00C43033" w:rsidRPr="00DD15FE">
              <w:rPr>
                <w:rFonts w:ascii="Times New Roman" w:hAnsi="Times New Roman" w:cs="Times New Roman"/>
                <w:sz w:val="24"/>
                <w:szCs w:val="24"/>
              </w:rPr>
              <w:fldChar w:fldCharType="end"/>
            </w:r>
            <w:r>
              <w:rPr>
                <w:rFonts w:ascii="Times New Roman" w:hAnsi="Times New Roman" w:cs="Times New Roman"/>
                <w:sz w:val="24"/>
                <w:szCs w:val="24"/>
              </w:rPr>
              <w:t xml:space="preserve">. Suhu </w:t>
            </w:r>
            <w:r>
              <w:rPr>
                <w:rFonts w:ascii="Times New Roman" w:hAnsi="Times New Roman" w:cs="Times New Roman"/>
                <w:sz w:val="24"/>
                <w:szCs w:val="24"/>
              </w:rPr>
              <w:lastRenderedPageBreak/>
              <w:t xml:space="preserve">Normal Tubuh (Melalui Aksila)  34,7- 37,3 </w:t>
            </w:r>
            <w:r>
              <w:rPr>
                <w:rFonts w:ascii="Times New Roman" w:hAnsi="Times New Roman" w:cs="Times New Roman"/>
                <w:sz w:val="24"/>
                <w:szCs w:val="24"/>
                <w:vertAlign w:val="superscript"/>
              </w:rPr>
              <w:t>o</w:t>
            </w:r>
            <w:r>
              <w:rPr>
                <w:rFonts w:ascii="Times New Roman" w:hAnsi="Times New Roman" w:cs="Times New Roman"/>
                <w:sz w:val="24"/>
                <w:szCs w:val="24"/>
              </w:rPr>
              <w:t xml:space="preserve">C. </w:t>
            </w:r>
            <w:r w:rsidRPr="00EC2917">
              <w:rPr>
                <w:rFonts w:ascii="Times New Roman" w:hAnsi="Times New Roman" w:cs="Times New Roman"/>
                <w:sz w:val="24"/>
                <w:szCs w:val="24"/>
              </w:rPr>
              <w:t>( PT. Tirta Investana Dan PDGMI, 2011).</w:t>
            </w:r>
          </w:p>
          <w:p w:rsidR="007234AE" w:rsidRPr="00C21827" w:rsidRDefault="007234AE" w:rsidP="00C21F7F">
            <w:pPr>
              <w:pStyle w:val="ListParagraph"/>
              <w:tabs>
                <w:tab w:val="left" w:pos="34"/>
                <w:tab w:val="left" w:pos="175"/>
                <w:tab w:val="left" w:pos="317"/>
              </w:tabs>
              <w:spacing w:line="360" w:lineRule="auto"/>
              <w:ind w:left="0"/>
              <w:jc w:val="both"/>
              <w:rPr>
                <w:rFonts w:ascii="Times New Roman" w:hAnsi="Times New Roman" w:cs="Times New Roman"/>
                <w:sz w:val="24"/>
                <w:szCs w:val="24"/>
              </w:rPr>
            </w:pPr>
          </w:p>
          <w:p w:rsidR="007234AE" w:rsidRPr="00E8618F"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4ED43659" wp14:editId="3E35CB2D">
                  <wp:extent cx="491707" cy="994103"/>
                  <wp:effectExtent l="0" t="3493" r="318" b="317"/>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33 (2).jpeg"/>
                          <pic:cNvPicPr/>
                        </pic:nvPicPr>
                        <pic:blipFill rotWithShape="1">
                          <a:blip r:embed="rId115" cstate="print">
                            <a:extLst>
                              <a:ext uri="{28A0092B-C50C-407E-A947-70E740481C1C}">
                                <a14:useLocalDpi xmlns:a14="http://schemas.microsoft.com/office/drawing/2010/main" val="0"/>
                              </a:ext>
                            </a:extLst>
                          </a:blip>
                          <a:srcRect l="37904" r="25000"/>
                          <a:stretch/>
                        </pic:blipFill>
                        <pic:spPr bwMode="auto">
                          <a:xfrm rot="5400000">
                            <a:off x="0" y="0"/>
                            <a:ext cx="492721" cy="996153"/>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rPr>
                <w:rFonts w:ascii="Times New Roman" w:hAnsi="Times New Roman" w:cs="Times New Roman"/>
                <w:sz w:val="24"/>
                <w:szCs w:val="24"/>
              </w:rPr>
            </w:pPr>
          </w:p>
          <w:p w:rsidR="007234AE" w:rsidRPr="00806A4D" w:rsidRDefault="007234AE" w:rsidP="00BB30B7">
            <w:pPr>
              <w:pStyle w:val="ListParagraph"/>
              <w:numPr>
                <w:ilvl w:val="0"/>
                <w:numId w:val="47"/>
              </w:numPr>
              <w:tabs>
                <w:tab w:val="left" w:pos="378"/>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Yang ketiga melakukan pemeriksaan warna urine untuk mengetahui status hidrasi tubuh setelah melkasakan kegiatan olahraga. </w:t>
            </w:r>
          </w:p>
          <w:p w:rsidR="007234AE" w:rsidRDefault="007234AE" w:rsidP="00C21F7F">
            <w:pPr>
              <w:pStyle w:val="ListParagraph"/>
              <w:spacing w:line="360" w:lineRule="auto"/>
              <w:ind w:left="0"/>
              <w:rPr>
                <w:rFonts w:ascii="Times New Roman" w:hAnsi="Times New Roman" w:cs="Times New Roman"/>
                <w:sz w:val="24"/>
                <w:szCs w:val="24"/>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30C044D5" wp14:editId="5B1D5DCB">
                  <wp:extent cx="1069676" cy="951993"/>
                  <wp:effectExtent l="0" t="0" r="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27.jpeg"/>
                          <pic:cNvPicPr/>
                        </pic:nvPicPr>
                        <pic:blipFill rotWithShape="1">
                          <a:blip r:embed="rId116" cstate="print">
                            <a:extLst>
                              <a:ext uri="{28A0092B-C50C-407E-A947-70E740481C1C}">
                                <a14:useLocalDpi xmlns:a14="http://schemas.microsoft.com/office/drawing/2010/main" val="0"/>
                              </a:ext>
                            </a:extLst>
                          </a:blip>
                          <a:srcRect t="33261"/>
                          <a:stretch/>
                        </pic:blipFill>
                        <pic:spPr bwMode="auto">
                          <a:xfrm>
                            <a:off x="0" y="0"/>
                            <a:ext cx="1071880" cy="953955"/>
                          </a:xfrm>
                          <a:prstGeom prst="rect">
                            <a:avLst/>
                          </a:prstGeom>
                          <a:ln>
                            <a:noFill/>
                          </a:ln>
                          <a:extLst>
                            <a:ext uri="{53640926-AAD7-44D8-BBD7-CCE9431645EC}">
                              <a14:shadowObscured xmlns:a14="http://schemas.microsoft.com/office/drawing/2010/main"/>
                            </a:ext>
                          </a:extLst>
                        </pic:spPr>
                      </pic:pic>
                    </a:graphicData>
                  </a:graphic>
                </wp:inline>
              </w:drawing>
            </w:r>
          </w:p>
        </w:tc>
        <w:tc>
          <w:tcPr>
            <w:tcW w:w="1843" w:type="dxa"/>
          </w:tcPr>
          <w:p w:rsidR="007234AE" w:rsidRPr="0081714F" w:rsidRDefault="007234AE" w:rsidP="00C21F7F">
            <w:pPr>
              <w:pStyle w:val="ListParagraph"/>
              <w:spacing w:line="360" w:lineRule="auto"/>
              <w:ind w:left="0"/>
              <w:rPr>
                <w:rFonts w:ascii="Times New Roman" w:hAnsi="Times New Roman" w:cs="Times New Roman"/>
                <w:sz w:val="24"/>
                <w:szCs w:val="24"/>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10A41A5A" wp14:editId="0293ADDD">
                  <wp:extent cx="1219444" cy="955231"/>
                  <wp:effectExtent l="0" t="127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2-22 at 10.45.53 (1).jpeg"/>
                          <pic:cNvPicPr/>
                        </pic:nvPicPr>
                        <pic:blipFill rotWithShape="1">
                          <a:blip r:embed="rId117" cstate="print">
                            <a:extLst>
                              <a:ext uri="{28A0092B-C50C-407E-A947-70E740481C1C}">
                                <a14:useLocalDpi xmlns:a14="http://schemas.microsoft.com/office/drawing/2010/main" val="0"/>
                              </a:ext>
                            </a:extLst>
                          </a:blip>
                          <a:srcRect l="10813" t="5828" r="6361" b="7669"/>
                          <a:stretch/>
                        </pic:blipFill>
                        <pic:spPr bwMode="auto">
                          <a:xfrm rot="5400000">
                            <a:off x="0" y="0"/>
                            <a:ext cx="1228708" cy="962488"/>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7681AF7A" wp14:editId="6835E45D">
                  <wp:extent cx="873457" cy="722337"/>
                  <wp:effectExtent l="0" t="0" r="3175"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in tanpa judul (1).png"/>
                          <pic:cNvPicPr/>
                        </pic:nvPicPr>
                        <pic:blipFill rotWithShape="1">
                          <a:blip r:embed="rId118" cstate="print">
                            <a:extLst>
                              <a:ext uri="{28A0092B-C50C-407E-A947-70E740481C1C}">
                                <a14:useLocalDpi xmlns:a14="http://schemas.microsoft.com/office/drawing/2010/main" val="0"/>
                              </a:ext>
                            </a:extLst>
                          </a:blip>
                          <a:srcRect t="24105" b="20737"/>
                          <a:stretch/>
                        </pic:blipFill>
                        <pic:spPr bwMode="auto">
                          <a:xfrm>
                            <a:off x="0" y="0"/>
                            <a:ext cx="878380" cy="726408"/>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7686BD17" wp14:editId="2A111E7B">
                  <wp:extent cx="614149" cy="82293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cm.png"/>
                          <pic:cNvPicPr/>
                        </pic:nvPicPr>
                        <pic:blipFill rotWithShape="1">
                          <a:blip r:embed="rId119" cstate="print">
                            <a:extLst>
                              <a:ext uri="{28A0092B-C50C-407E-A947-70E740481C1C}">
                                <a14:useLocalDpi xmlns:a14="http://schemas.microsoft.com/office/drawing/2010/main" val="0"/>
                              </a:ext>
                            </a:extLst>
                          </a:blip>
                          <a:srcRect l="11837" t="15053" r="8779" b="14000"/>
                          <a:stretch/>
                        </pic:blipFill>
                        <pic:spPr bwMode="auto">
                          <a:xfrm>
                            <a:off x="0" y="0"/>
                            <a:ext cx="617684" cy="827673"/>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14:anchorId="6DCB2993" wp14:editId="2606E4E4">
                  <wp:extent cx="709684" cy="92154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m.png"/>
                          <pic:cNvPicPr/>
                        </pic:nvPicPr>
                        <pic:blipFill rotWithShape="1">
                          <a:blip r:embed="rId120" cstate="print">
                            <a:extLst>
                              <a:ext uri="{28A0092B-C50C-407E-A947-70E740481C1C}">
                                <a14:useLocalDpi xmlns:a14="http://schemas.microsoft.com/office/drawing/2010/main" val="0"/>
                              </a:ext>
                            </a:extLst>
                          </a:blip>
                          <a:srcRect l="2525" t="10001" b="5579"/>
                          <a:stretch/>
                        </pic:blipFill>
                        <pic:spPr bwMode="auto">
                          <a:xfrm>
                            <a:off x="0" y="0"/>
                            <a:ext cx="711439" cy="923819"/>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7187B54C" wp14:editId="7E4326D5">
                  <wp:extent cx="887104" cy="914511"/>
                  <wp:effectExtent l="0" t="0" r="825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 cm.png"/>
                          <pic:cNvPicPr/>
                        </pic:nvPicPr>
                        <pic:blipFill rotWithShape="1">
                          <a:blip r:embed="rId121" cstate="print">
                            <a:extLst>
                              <a:ext uri="{28A0092B-C50C-407E-A947-70E740481C1C}">
                                <a14:useLocalDpi xmlns:a14="http://schemas.microsoft.com/office/drawing/2010/main" val="0"/>
                              </a:ext>
                            </a:extLst>
                          </a:blip>
                          <a:srcRect t="8528" r="2995" b="24736"/>
                          <a:stretch/>
                        </pic:blipFill>
                        <pic:spPr bwMode="auto">
                          <a:xfrm>
                            <a:off x="0" y="0"/>
                            <a:ext cx="891077" cy="918607"/>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14:anchorId="7135ADBD" wp14:editId="33572F4F">
                  <wp:extent cx="535351" cy="1518161"/>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in tanpa judul (2).png"/>
                          <pic:cNvPicPr/>
                        </pic:nvPicPr>
                        <pic:blipFill rotWithShape="1">
                          <a:blip r:embed="rId122" cstate="print">
                            <a:extLst>
                              <a:ext uri="{28A0092B-C50C-407E-A947-70E740481C1C}">
                                <a14:useLocalDpi xmlns:a14="http://schemas.microsoft.com/office/drawing/2010/main" val="0"/>
                              </a:ext>
                            </a:extLst>
                          </a:blip>
                          <a:srcRect l="19255" r="27876"/>
                          <a:stretch/>
                        </pic:blipFill>
                        <pic:spPr bwMode="auto">
                          <a:xfrm>
                            <a:off x="0" y="0"/>
                            <a:ext cx="542977" cy="1539787"/>
                          </a:xfrm>
                          <a:prstGeom prst="rect">
                            <a:avLst/>
                          </a:prstGeom>
                          <a:ln>
                            <a:noFill/>
                          </a:ln>
                          <a:extLst>
                            <a:ext uri="{53640926-AAD7-44D8-BBD7-CCE9431645EC}">
                              <a14:shadowObscured xmlns:a14="http://schemas.microsoft.com/office/drawing/2010/main"/>
                            </a:ext>
                          </a:extLst>
                        </pic:spPr>
                      </pic:pic>
                    </a:graphicData>
                  </a:graphic>
                </wp:inline>
              </w:drawing>
            </w:r>
          </w:p>
          <w:p w:rsidR="007234AE" w:rsidRPr="0081714F" w:rsidRDefault="007234AE" w:rsidP="00C21F7F">
            <w:pPr>
              <w:pStyle w:val="ListParagraph"/>
              <w:spacing w:line="360" w:lineRule="auto"/>
              <w:ind w:left="0"/>
              <w:jc w:val="center"/>
              <w:rPr>
                <w:rFonts w:ascii="Times New Roman" w:hAnsi="Times New Roman" w:cs="Times New Roman"/>
                <w:sz w:val="24"/>
                <w:szCs w:val="24"/>
              </w:rPr>
            </w:pPr>
          </w:p>
        </w:tc>
        <w:tc>
          <w:tcPr>
            <w:tcW w:w="1701" w:type="dxa"/>
          </w:tcPr>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32BEC916" wp14:editId="5C350D3C">
                  <wp:extent cx="1017917" cy="168131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2 at 10.28.59.jpeg"/>
                          <pic:cNvPicPr/>
                        </pic:nvPicPr>
                        <pic:blipFill rotWithShape="1">
                          <a:blip r:embed="rId123" cstate="print">
                            <a:extLst>
                              <a:ext uri="{28A0092B-C50C-407E-A947-70E740481C1C}">
                                <a14:useLocalDpi xmlns:a14="http://schemas.microsoft.com/office/drawing/2010/main" val="0"/>
                              </a:ext>
                            </a:extLst>
                          </a:blip>
                          <a:srcRect l="12971" t="6809" r="11800"/>
                          <a:stretch/>
                        </pic:blipFill>
                        <pic:spPr bwMode="auto">
                          <a:xfrm>
                            <a:off x="0" y="0"/>
                            <a:ext cx="1022190" cy="1688375"/>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7A499222" wp14:editId="73780C4C">
                  <wp:extent cx="1017917" cy="1654115"/>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2 at 10.28.59 (1).jpeg"/>
                          <pic:cNvPicPr/>
                        </pic:nvPicPr>
                        <pic:blipFill rotWithShape="1">
                          <a:blip r:embed="rId124" cstate="print">
                            <a:extLst>
                              <a:ext uri="{28A0092B-C50C-407E-A947-70E740481C1C}">
                                <a14:useLocalDpi xmlns:a14="http://schemas.microsoft.com/office/drawing/2010/main" val="0"/>
                              </a:ext>
                            </a:extLst>
                          </a:blip>
                          <a:srcRect l="13822" t="4878" r="8127"/>
                          <a:stretch/>
                        </pic:blipFill>
                        <pic:spPr bwMode="auto">
                          <a:xfrm>
                            <a:off x="0" y="0"/>
                            <a:ext cx="1020377" cy="1658112"/>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5F7CB9AA" wp14:editId="4EEBAAEA">
                  <wp:extent cx="1017228" cy="1518249"/>
                  <wp:effectExtent l="0" t="0" r="0" b="63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2 at 10.28.55 (1).jpeg"/>
                          <pic:cNvPicPr/>
                        </pic:nvPicPr>
                        <pic:blipFill rotWithShape="1">
                          <a:blip r:embed="rId125" cstate="print">
                            <a:extLst>
                              <a:ext uri="{28A0092B-C50C-407E-A947-70E740481C1C}">
                                <a14:useLocalDpi xmlns:a14="http://schemas.microsoft.com/office/drawing/2010/main" val="0"/>
                              </a:ext>
                            </a:extLst>
                          </a:blip>
                          <a:srcRect l="1" r="10664"/>
                          <a:stretch/>
                        </pic:blipFill>
                        <pic:spPr bwMode="auto">
                          <a:xfrm>
                            <a:off x="0" y="0"/>
                            <a:ext cx="1019456" cy="1521575"/>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14:anchorId="4208AC06" wp14:editId="61BC33ED">
                  <wp:extent cx="1043796" cy="1266995"/>
                  <wp:effectExtent l="0" t="0" r="444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2 at 10.28.54.jpeg"/>
                          <pic:cNvPicPr/>
                        </pic:nvPicPr>
                        <pic:blipFill rotWithShape="1">
                          <a:blip r:embed="rId126" cstate="print">
                            <a:extLst>
                              <a:ext uri="{28A0092B-C50C-407E-A947-70E740481C1C}">
                                <a14:useLocalDpi xmlns:a14="http://schemas.microsoft.com/office/drawing/2010/main" val="0"/>
                              </a:ext>
                            </a:extLst>
                          </a:blip>
                          <a:srcRect t="8965"/>
                          <a:stretch/>
                        </pic:blipFill>
                        <pic:spPr bwMode="auto">
                          <a:xfrm>
                            <a:off x="0" y="0"/>
                            <a:ext cx="1044246" cy="1267541"/>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rPr>
                <w:rFonts w:ascii="Times New Roman" w:hAnsi="Times New Roman" w:cs="Times New Roman"/>
                <w:sz w:val="24"/>
                <w:szCs w:val="24"/>
              </w:rPr>
            </w:pPr>
          </w:p>
          <w:p w:rsidR="007234AE" w:rsidRDefault="007234AE" w:rsidP="00C21F7F">
            <w:pPr>
              <w:pStyle w:val="ListParagraph"/>
              <w:spacing w:line="360" w:lineRule="auto"/>
              <w:ind w:left="0"/>
              <w:rPr>
                <w:rFonts w:ascii="Times New Roman" w:hAnsi="Times New Roman" w:cs="Times New Roman"/>
                <w:sz w:val="24"/>
                <w:szCs w:val="24"/>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0C20EB75" wp14:editId="65F5B19B">
                  <wp:extent cx="1017917" cy="1428877"/>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2 at 10.28.56.jpeg"/>
                          <pic:cNvPicPr/>
                        </pic:nvPicPr>
                        <pic:blipFill rotWithShape="1">
                          <a:blip r:embed="rId127" cstate="print">
                            <a:extLst>
                              <a:ext uri="{28A0092B-C50C-407E-A947-70E740481C1C}">
                                <a14:useLocalDpi xmlns:a14="http://schemas.microsoft.com/office/drawing/2010/main" val="0"/>
                              </a:ext>
                            </a:extLst>
                          </a:blip>
                          <a:srcRect r="5294"/>
                          <a:stretch/>
                        </pic:blipFill>
                        <pic:spPr bwMode="auto">
                          <a:xfrm>
                            <a:off x="0" y="0"/>
                            <a:ext cx="1020791" cy="1432912"/>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1DAB79CD" wp14:editId="566C75ED">
                  <wp:extent cx="1209600" cy="907239"/>
                  <wp:effectExtent l="0" t="1270" r="8890"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2 at 10.28.57 (1).jpeg"/>
                          <pic:cNvPicPr/>
                        </pic:nvPicPr>
                        <pic:blipFill>
                          <a:blip r:embed="rId128" cstate="print">
                            <a:extLst>
                              <a:ext uri="{28A0092B-C50C-407E-A947-70E740481C1C}">
                                <a14:useLocalDpi xmlns:a14="http://schemas.microsoft.com/office/drawing/2010/main" val="0"/>
                              </a:ext>
                            </a:extLst>
                          </a:blip>
                          <a:stretch>
                            <a:fillRect/>
                          </a:stretch>
                        </pic:blipFill>
                        <pic:spPr>
                          <a:xfrm rot="16200000">
                            <a:off x="0" y="0"/>
                            <a:ext cx="1210743" cy="908097"/>
                          </a:xfrm>
                          <a:prstGeom prst="rect">
                            <a:avLst/>
                          </a:prstGeom>
                        </pic:spPr>
                      </pic:pic>
                    </a:graphicData>
                  </a:graphic>
                </wp:inline>
              </w:drawing>
            </w:r>
          </w:p>
        </w:tc>
        <w:tc>
          <w:tcPr>
            <w:tcW w:w="1417" w:type="dxa"/>
          </w:tcPr>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BB30B7">
            <w:pPr>
              <w:pStyle w:val="ListParagraph"/>
              <w:numPr>
                <w:ilvl w:val="0"/>
                <w:numId w:val="49"/>
              </w:numPr>
              <w:tabs>
                <w:tab w:val="left" w:pos="175"/>
              </w:tabs>
              <w:spacing w:line="360" w:lineRule="auto"/>
              <w:ind w:left="33" w:hanging="141"/>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Setelah melakukan perbaikan pada ukuran serta perubahan kain yang di pakai, peneliti </w:t>
            </w:r>
            <w:r>
              <w:rPr>
                <w:rFonts w:ascii="Times New Roman" w:hAnsi="Times New Roman" w:cs="Times New Roman"/>
                <w:noProof/>
                <w:sz w:val="24"/>
                <w:szCs w:val="24"/>
                <w:lang w:eastAsia="id-ID"/>
              </w:rPr>
              <w:lastRenderedPageBreak/>
              <w:t xml:space="preserve">melihat kembali faktor faktor fisiologis dan antropometris untuk memperbaiki kesalaha dari desain sebelumnya. </w:t>
            </w:r>
          </w:p>
          <w:p w:rsidR="007234AE" w:rsidRPr="00E8618F" w:rsidRDefault="007234AE" w:rsidP="00C21F7F">
            <w:pPr>
              <w:tabs>
                <w:tab w:val="left" w:pos="175"/>
              </w:tabs>
              <w:spacing w:line="360" w:lineRule="auto"/>
              <w:rPr>
                <w:rFonts w:ascii="Times New Roman" w:hAnsi="Times New Roman" w:cs="Times New Roman"/>
                <w:noProof/>
                <w:sz w:val="24"/>
                <w:szCs w:val="24"/>
                <w:lang w:eastAsia="id-ID"/>
              </w:rPr>
            </w:pPr>
          </w:p>
          <w:p w:rsidR="007234AE" w:rsidRPr="00C61D39" w:rsidRDefault="007234AE" w:rsidP="00BB30B7">
            <w:pPr>
              <w:pStyle w:val="ListParagraph"/>
              <w:numPr>
                <w:ilvl w:val="0"/>
                <w:numId w:val="49"/>
              </w:numPr>
              <w:tabs>
                <w:tab w:val="left" w:pos="175"/>
              </w:tabs>
              <w:spacing w:line="360" w:lineRule="auto"/>
              <w:ind w:left="33" w:hanging="141"/>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Ukuran dibuat lebih lebar, dan kain yang di pakai yaitu kain </w:t>
            </w:r>
            <w:r>
              <w:rPr>
                <w:rFonts w:ascii="Times New Roman" w:hAnsi="Times New Roman" w:cs="Times New Roman"/>
                <w:i/>
                <w:noProof/>
                <w:sz w:val="24"/>
                <w:szCs w:val="24"/>
                <w:lang w:eastAsia="id-ID"/>
              </w:rPr>
              <w:t xml:space="preserve">Spandex Ballon. </w:t>
            </w:r>
          </w:p>
          <w:p w:rsidR="007234AE" w:rsidRDefault="007234AE" w:rsidP="00C21F7F">
            <w:pPr>
              <w:tabs>
                <w:tab w:val="left" w:pos="175"/>
              </w:tabs>
              <w:spacing w:line="360" w:lineRule="auto"/>
              <w:jc w:val="both"/>
              <w:rPr>
                <w:rFonts w:ascii="Times New Roman" w:hAnsi="Times New Roman" w:cs="Times New Roman"/>
                <w:sz w:val="24"/>
                <w:szCs w:val="21"/>
                <w:shd w:val="clear" w:color="auto" w:fill="FFFFFF"/>
              </w:rPr>
            </w:pPr>
            <w:r w:rsidRPr="003045B0">
              <w:rPr>
                <w:rFonts w:ascii="Times New Roman" w:hAnsi="Times New Roman" w:cs="Times New Roman"/>
                <w:sz w:val="24"/>
                <w:szCs w:val="21"/>
                <w:shd w:val="clear" w:color="auto" w:fill="FFFFFF"/>
              </w:rPr>
              <w:t>Hal ini karena kain spandek balon dibuat dari campuran bahan se</w:t>
            </w:r>
            <w:r>
              <w:rPr>
                <w:rFonts w:ascii="Times New Roman" w:hAnsi="Times New Roman" w:cs="Times New Roman"/>
                <w:sz w:val="24"/>
                <w:szCs w:val="21"/>
                <w:shd w:val="clear" w:color="auto" w:fill="FFFFFF"/>
              </w:rPr>
              <w:t xml:space="preserve">rat polyester dan serat spandex </w:t>
            </w:r>
            <w:r>
              <w:rPr>
                <w:rFonts w:ascii="Times New Roman" w:hAnsi="Times New Roman" w:cs="Times New Roman"/>
                <w:sz w:val="24"/>
                <w:szCs w:val="21"/>
                <w:shd w:val="clear" w:color="auto" w:fill="FFFFFF"/>
              </w:rPr>
              <w:lastRenderedPageBreak/>
              <w:t xml:space="preserve">dengan </w:t>
            </w:r>
            <w:r>
              <w:rPr>
                <w:rFonts w:ascii="Times New Roman" w:hAnsi="Times New Roman" w:cs="Times New Roman"/>
                <w:noProof/>
                <w:sz w:val="24"/>
                <w:szCs w:val="24"/>
                <w:lang w:eastAsia="id-ID"/>
              </w:rPr>
              <w:t>perbandingan 70:30. Yang membuat kain inimemiliki sifat regang yang lebih besar.</w:t>
            </w:r>
            <w:r w:rsidRPr="003045B0">
              <w:rPr>
                <w:rFonts w:ascii="Times New Roman" w:hAnsi="Times New Roman" w:cs="Times New Roman"/>
                <w:sz w:val="24"/>
                <w:szCs w:val="21"/>
                <w:shd w:val="clear" w:color="auto" w:fill="FFFFFF"/>
              </w:rPr>
              <w:t xml:space="preserve"> Selain sifatnya yang lentur dan adem, kain ini juga mengkilap dan mudah melepas panas</w:t>
            </w:r>
            <w:r w:rsidR="00C43033">
              <w:rPr>
                <w:rFonts w:ascii="Times New Roman" w:hAnsi="Times New Roman" w:cs="Times New Roman"/>
                <w:sz w:val="24"/>
                <w:szCs w:val="21"/>
                <w:shd w:val="clear" w:color="auto" w:fill="FFFFFF"/>
              </w:rPr>
              <w:fldChar w:fldCharType="begin" w:fldLock="1"/>
            </w:r>
            <w:r>
              <w:rPr>
                <w:rFonts w:ascii="Times New Roman" w:hAnsi="Times New Roman" w:cs="Times New Roman"/>
                <w:sz w:val="24"/>
                <w:szCs w:val="21"/>
                <w:shd w:val="clear" w:color="auto" w:fill="FFFFFF"/>
              </w:rPr>
              <w:instrText>ADDIN CSL_CITATION {"citationItems":[{"id":"ITEM-1","itemData":{"author":[{"dropping-particle":"","family":"Erianna.","given":"Ajeng","non-dropping-particle":"","parse-names":false,"suffix":""}],"id":"ITEM-1","issued":{"date-parts":[["2017"]]},"title":"active for muslim women","type":"article-journal"},"uris":["http://www.mendeley.com/documents/?uuid=5029f94e-da9a-3d9e-bfe8-cb72607835fa"]}],"mendeley":{"formattedCitation":"(Erianna., 2017)","plainTextFormattedCitation":"(Erianna., 2017)","previouslyFormattedCitation":"(Erianna., 2017)"},"properties":{"noteIndex":0},"schema":"https://github.com/citation-style-language/schema/raw/master/csl-citation.json"}</w:instrText>
            </w:r>
            <w:r w:rsidR="00C43033">
              <w:rPr>
                <w:rFonts w:ascii="Times New Roman" w:hAnsi="Times New Roman" w:cs="Times New Roman"/>
                <w:sz w:val="24"/>
                <w:szCs w:val="21"/>
                <w:shd w:val="clear" w:color="auto" w:fill="FFFFFF"/>
              </w:rPr>
              <w:fldChar w:fldCharType="separate"/>
            </w:r>
            <w:r w:rsidRPr="003045B0">
              <w:rPr>
                <w:rFonts w:ascii="Times New Roman" w:hAnsi="Times New Roman" w:cs="Times New Roman"/>
                <w:noProof/>
                <w:sz w:val="24"/>
                <w:szCs w:val="21"/>
                <w:shd w:val="clear" w:color="auto" w:fill="FFFFFF"/>
              </w:rPr>
              <w:t>(Erianna., 2017)</w:t>
            </w:r>
            <w:r w:rsidR="00C43033">
              <w:rPr>
                <w:rFonts w:ascii="Times New Roman" w:hAnsi="Times New Roman" w:cs="Times New Roman"/>
                <w:sz w:val="24"/>
                <w:szCs w:val="21"/>
                <w:shd w:val="clear" w:color="auto" w:fill="FFFFFF"/>
              </w:rPr>
              <w:fldChar w:fldCharType="end"/>
            </w:r>
            <w:r w:rsidRPr="003045B0">
              <w:rPr>
                <w:rFonts w:ascii="Times New Roman" w:hAnsi="Times New Roman" w:cs="Times New Roman"/>
                <w:sz w:val="24"/>
                <w:szCs w:val="21"/>
                <w:shd w:val="clear" w:color="auto" w:fill="FFFFFF"/>
              </w:rPr>
              <w:t>.</w:t>
            </w:r>
          </w:p>
          <w:p w:rsidR="007234AE" w:rsidRDefault="007234AE" w:rsidP="00C21F7F">
            <w:pPr>
              <w:tabs>
                <w:tab w:val="left" w:pos="175"/>
              </w:tabs>
              <w:spacing w:line="360" w:lineRule="auto"/>
              <w:jc w:val="both"/>
              <w:rPr>
                <w:rFonts w:ascii="Times New Roman" w:hAnsi="Times New Roman" w:cs="Times New Roman"/>
                <w:sz w:val="24"/>
                <w:szCs w:val="21"/>
                <w:shd w:val="clear" w:color="auto" w:fill="FFFFFF"/>
              </w:rPr>
            </w:pPr>
          </w:p>
          <w:p w:rsidR="007234AE" w:rsidRPr="00EA3479" w:rsidRDefault="007234AE" w:rsidP="00BB30B7">
            <w:pPr>
              <w:pStyle w:val="ListParagraph"/>
              <w:numPr>
                <w:ilvl w:val="0"/>
                <w:numId w:val="49"/>
              </w:numPr>
              <w:tabs>
                <w:tab w:val="left" w:pos="317"/>
              </w:tabs>
              <w:spacing w:line="360" w:lineRule="auto"/>
              <w:ind w:left="33" w:firstLine="0"/>
              <w:jc w:val="both"/>
              <w:rPr>
                <w:rFonts w:ascii="Times New Roman" w:hAnsi="Times New Roman" w:cs="Times New Roman"/>
                <w:noProof/>
                <w:sz w:val="24"/>
                <w:szCs w:val="24"/>
                <w:lang w:eastAsia="id-ID"/>
              </w:rPr>
            </w:pPr>
            <w:r>
              <w:rPr>
                <w:rFonts w:ascii="Times New Roman" w:hAnsi="Times New Roman" w:cs="Times New Roman"/>
                <w:sz w:val="24"/>
                <w:szCs w:val="21"/>
                <w:shd w:val="clear" w:color="auto" w:fill="FFFFFF"/>
              </w:rPr>
              <w:t xml:space="preserve">Setelah di ujikan kepada kelompok ke 2 ternyata ada sedikit  peningkatan dari 2 variabel  </w:t>
            </w:r>
            <w:r>
              <w:rPr>
                <w:rFonts w:ascii="Times New Roman" w:hAnsi="Times New Roman" w:cs="Times New Roman"/>
                <w:sz w:val="24"/>
                <w:szCs w:val="21"/>
                <w:shd w:val="clear" w:color="auto" w:fill="FFFFFF"/>
              </w:rPr>
              <w:lastRenderedPageBreak/>
              <w:t>yang diteliti. desain perbaikan ini di ujikan kepada 5 sampel.</w:t>
            </w:r>
          </w:p>
          <w:p w:rsidR="007234AE" w:rsidRDefault="007234AE" w:rsidP="00C21F7F">
            <w:pPr>
              <w:tabs>
                <w:tab w:val="left" w:pos="317"/>
              </w:tabs>
              <w:spacing w:line="360" w:lineRule="auto"/>
              <w:jc w:val="both"/>
              <w:rPr>
                <w:rFonts w:ascii="Times New Roman" w:hAnsi="Times New Roman" w:cs="Times New Roman"/>
                <w:noProof/>
                <w:sz w:val="24"/>
                <w:szCs w:val="24"/>
                <w:lang w:eastAsia="id-ID"/>
              </w:rPr>
            </w:pPr>
          </w:p>
          <w:p w:rsidR="007234AE" w:rsidRDefault="007234AE" w:rsidP="00C21F7F">
            <w:pPr>
              <w:tabs>
                <w:tab w:val="left" w:pos="317"/>
              </w:tabs>
              <w:spacing w:line="360" w:lineRule="auto"/>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4. Kekurangan nya masih belu terlihat secara signifikan peningkatan hidrasi tubuh serta termoregulasi yang masih tinggi setelah di ukur seblum dan sesudah olahraga.</w:t>
            </w:r>
          </w:p>
          <w:p w:rsidR="007234AE" w:rsidRDefault="007234AE" w:rsidP="00C21F7F">
            <w:pPr>
              <w:tabs>
                <w:tab w:val="left" w:pos="317"/>
              </w:tabs>
              <w:spacing w:line="360" w:lineRule="auto"/>
              <w:jc w:val="both"/>
              <w:rPr>
                <w:rFonts w:ascii="Times New Roman" w:hAnsi="Times New Roman" w:cs="Times New Roman"/>
                <w:noProof/>
                <w:sz w:val="24"/>
                <w:szCs w:val="24"/>
                <w:lang w:eastAsia="id-ID"/>
              </w:rPr>
            </w:pPr>
          </w:p>
          <w:p w:rsidR="007234AE" w:rsidRDefault="007234AE" w:rsidP="00C21F7F">
            <w:pPr>
              <w:tabs>
                <w:tab w:val="left" w:pos="317"/>
              </w:tabs>
              <w:spacing w:line="360" w:lineRule="auto"/>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5. Peneliti akan mengubah kembali kain yang di gunakan untuk </w:t>
            </w:r>
            <w:r>
              <w:rPr>
                <w:rFonts w:ascii="Times New Roman" w:hAnsi="Times New Roman" w:cs="Times New Roman"/>
                <w:noProof/>
                <w:sz w:val="24"/>
                <w:szCs w:val="24"/>
                <w:lang w:eastAsia="id-ID"/>
              </w:rPr>
              <w:lastRenderedPageBreak/>
              <w:t>pemakaian jilbabnya.</w:t>
            </w:r>
          </w:p>
          <w:p w:rsidR="007234AE" w:rsidRDefault="007234AE" w:rsidP="00C21F7F">
            <w:pPr>
              <w:tabs>
                <w:tab w:val="left" w:pos="317"/>
              </w:tabs>
              <w:spacing w:line="360" w:lineRule="auto"/>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yang memiliki sifat anti ultraviolet dan bisa mempertahankan hidrasi serta termore gulasi tubuh.</w:t>
            </w:r>
          </w:p>
          <w:p w:rsidR="007234AE" w:rsidRPr="00EA3479" w:rsidRDefault="007234AE" w:rsidP="00C21F7F">
            <w:pPr>
              <w:tabs>
                <w:tab w:val="left" w:pos="317"/>
              </w:tabs>
              <w:spacing w:line="360" w:lineRule="auto"/>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untuk pola desain sendiri sudah terbilang pas karena pada lingkar leher sudah diperluas dan juga tidak megikat, pada pola penutup dada sudah lebih panjang, sehingga pemakai </w:t>
            </w:r>
            <w:r>
              <w:rPr>
                <w:rFonts w:ascii="Times New Roman" w:hAnsi="Times New Roman" w:cs="Times New Roman"/>
                <w:noProof/>
                <w:sz w:val="24"/>
                <w:szCs w:val="24"/>
                <w:lang w:eastAsia="id-ID"/>
              </w:rPr>
              <w:lastRenderedPageBreak/>
              <w:t>merasa aman.dan bisa terhindar dari paparan sinar matahari.</w:t>
            </w:r>
          </w:p>
        </w:tc>
      </w:tr>
    </w:tbl>
    <w:p w:rsidR="007234AE" w:rsidRDefault="007234AE" w:rsidP="007234AE"/>
    <w:p w:rsidR="007234AE" w:rsidRDefault="007234AE" w:rsidP="007234AE">
      <w:pPr>
        <w:pStyle w:val="Caption"/>
        <w:spacing w:after="0" w:line="360" w:lineRule="auto"/>
        <w:rPr>
          <w:rFonts w:ascii="Times New Roman" w:hAnsi="Times New Roman" w:cs="Times New Roman"/>
          <w:color w:val="auto"/>
          <w:sz w:val="24"/>
        </w:rPr>
      </w:pPr>
      <w:bookmarkStart w:id="117" w:name="_Toc37655375"/>
      <w:r w:rsidRPr="007234AE">
        <w:rPr>
          <w:rFonts w:ascii="Times New Roman" w:hAnsi="Times New Roman" w:cs="Times New Roman"/>
          <w:color w:val="auto"/>
          <w:sz w:val="24"/>
        </w:rPr>
        <w:t xml:space="preserve">Lampiran  </w:t>
      </w:r>
      <w:r w:rsidR="00C43033" w:rsidRPr="007234AE">
        <w:rPr>
          <w:rFonts w:ascii="Times New Roman" w:hAnsi="Times New Roman" w:cs="Times New Roman"/>
          <w:color w:val="auto"/>
          <w:sz w:val="24"/>
        </w:rPr>
        <w:fldChar w:fldCharType="begin"/>
      </w:r>
      <w:r w:rsidRPr="007234AE">
        <w:rPr>
          <w:rFonts w:ascii="Times New Roman" w:hAnsi="Times New Roman" w:cs="Times New Roman"/>
          <w:color w:val="auto"/>
          <w:sz w:val="24"/>
        </w:rPr>
        <w:instrText xml:space="preserve"> SEQ Lampiran_ \* ARABIC </w:instrText>
      </w:r>
      <w:r w:rsidR="00C43033" w:rsidRPr="007234AE">
        <w:rPr>
          <w:rFonts w:ascii="Times New Roman" w:hAnsi="Times New Roman" w:cs="Times New Roman"/>
          <w:color w:val="auto"/>
          <w:sz w:val="24"/>
        </w:rPr>
        <w:fldChar w:fldCharType="separate"/>
      </w:r>
      <w:r w:rsidR="005F6310">
        <w:rPr>
          <w:rFonts w:ascii="Times New Roman" w:hAnsi="Times New Roman" w:cs="Times New Roman"/>
          <w:noProof/>
          <w:color w:val="auto"/>
          <w:sz w:val="24"/>
        </w:rPr>
        <w:t>9</w:t>
      </w:r>
      <w:bookmarkEnd w:id="117"/>
      <w:r w:rsidR="00C43033" w:rsidRPr="007234AE">
        <w:rPr>
          <w:rFonts w:ascii="Times New Roman" w:hAnsi="Times New Roman" w:cs="Times New Roman"/>
          <w:color w:val="auto"/>
          <w:sz w:val="24"/>
        </w:rPr>
        <w:fldChar w:fldCharType="end"/>
      </w:r>
    </w:p>
    <w:tbl>
      <w:tblPr>
        <w:tblStyle w:val="TableGrid"/>
        <w:tblW w:w="8188" w:type="dxa"/>
        <w:jc w:val="center"/>
        <w:tblLayout w:type="fixed"/>
        <w:tblLook w:val="04A0" w:firstRow="1" w:lastRow="0" w:firstColumn="1" w:lastColumn="0" w:noHBand="0" w:noVBand="1"/>
      </w:tblPr>
      <w:tblGrid>
        <w:gridCol w:w="410"/>
        <w:gridCol w:w="1055"/>
        <w:gridCol w:w="1922"/>
        <w:gridCol w:w="1701"/>
        <w:gridCol w:w="1701"/>
        <w:gridCol w:w="1399"/>
      </w:tblGrid>
      <w:tr w:rsidR="007234AE" w:rsidRPr="0081714F" w:rsidTr="00C21F7F">
        <w:trPr>
          <w:jc w:val="center"/>
        </w:trPr>
        <w:tc>
          <w:tcPr>
            <w:tcW w:w="8188" w:type="dxa"/>
            <w:gridSpan w:val="6"/>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 xml:space="preserve">Uji Coba </w:t>
            </w:r>
            <w:r>
              <w:rPr>
                <w:rFonts w:ascii="Times New Roman" w:hAnsi="Times New Roman" w:cs="Times New Roman"/>
                <w:sz w:val="24"/>
                <w:szCs w:val="24"/>
              </w:rPr>
              <w:t>Produ</w:t>
            </w:r>
          </w:p>
        </w:tc>
      </w:tr>
      <w:tr w:rsidR="007234AE" w:rsidRPr="0081714F" w:rsidTr="00C21F7F">
        <w:trPr>
          <w:cantSplit/>
          <w:trHeight w:val="1134"/>
          <w:jc w:val="center"/>
        </w:trPr>
        <w:tc>
          <w:tcPr>
            <w:tcW w:w="410" w:type="dxa"/>
            <w:textDirection w:val="tbRl"/>
            <w:vAlign w:val="center"/>
          </w:tcPr>
          <w:p w:rsidR="007234AE" w:rsidRPr="0081714F" w:rsidRDefault="007234AE" w:rsidP="00C21F7F">
            <w:pPr>
              <w:pStyle w:val="ListParagraph"/>
              <w:spacing w:line="360" w:lineRule="auto"/>
              <w:ind w:left="113" w:right="113"/>
              <w:jc w:val="center"/>
              <w:rPr>
                <w:rFonts w:ascii="Times New Roman" w:hAnsi="Times New Roman" w:cs="Times New Roman"/>
                <w:sz w:val="24"/>
                <w:szCs w:val="24"/>
              </w:rPr>
            </w:pPr>
            <w:r w:rsidRPr="0081714F">
              <w:rPr>
                <w:rFonts w:ascii="Times New Roman" w:hAnsi="Times New Roman" w:cs="Times New Roman"/>
                <w:sz w:val="24"/>
                <w:szCs w:val="24"/>
              </w:rPr>
              <w:t>No</w:t>
            </w:r>
          </w:p>
        </w:tc>
        <w:tc>
          <w:tcPr>
            <w:tcW w:w="1055"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Tanggal</w:t>
            </w:r>
          </w:p>
        </w:tc>
        <w:tc>
          <w:tcPr>
            <w:tcW w:w="1922"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Kegiatan</w:t>
            </w:r>
          </w:p>
        </w:tc>
        <w:tc>
          <w:tcPr>
            <w:tcW w:w="1701"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Pola Desain</w:t>
            </w:r>
          </w:p>
        </w:tc>
        <w:tc>
          <w:tcPr>
            <w:tcW w:w="1701"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Desain</w:t>
            </w:r>
          </w:p>
        </w:tc>
        <w:tc>
          <w:tcPr>
            <w:tcW w:w="1399"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Keterangan</w:t>
            </w:r>
          </w:p>
        </w:tc>
      </w:tr>
      <w:tr w:rsidR="007234AE" w:rsidRPr="0081714F" w:rsidTr="00C21F7F">
        <w:trPr>
          <w:jc w:val="center"/>
        </w:trPr>
        <w:tc>
          <w:tcPr>
            <w:tcW w:w="410"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sidRPr="0081714F">
              <w:rPr>
                <w:rFonts w:ascii="Times New Roman" w:hAnsi="Times New Roman" w:cs="Times New Roman"/>
                <w:sz w:val="24"/>
                <w:szCs w:val="24"/>
              </w:rPr>
              <w:t>1</w:t>
            </w:r>
          </w:p>
        </w:tc>
        <w:tc>
          <w:tcPr>
            <w:tcW w:w="1055" w:type="dxa"/>
            <w:vAlign w:val="center"/>
          </w:tcPr>
          <w:p w:rsidR="007234AE" w:rsidRPr="0081714F"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7 </w:t>
            </w:r>
            <w:r w:rsidRPr="0081714F">
              <w:rPr>
                <w:rFonts w:ascii="Times New Roman" w:hAnsi="Times New Roman" w:cs="Times New Roman"/>
                <w:sz w:val="24"/>
                <w:szCs w:val="24"/>
              </w:rPr>
              <w:t>Februari 2020</w:t>
            </w:r>
          </w:p>
        </w:tc>
        <w:tc>
          <w:tcPr>
            <w:tcW w:w="1922" w:type="dxa"/>
            <w:vAlign w:val="center"/>
          </w:tcPr>
          <w:p w:rsidR="007234AE" w:rsidRDefault="007234AE" w:rsidP="00C21F7F">
            <w:pPr>
              <w:pStyle w:val="ListParagraph"/>
              <w:spacing w:line="360" w:lineRule="auto"/>
              <w:ind w:left="0"/>
              <w:rPr>
                <w:rFonts w:ascii="Times New Roman" w:hAnsi="Times New Roman" w:cs="Times New Roman"/>
                <w:sz w:val="24"/>
                <w:szCs w:val="24"/>
              </w:rPr>
            </w:pPr>
          </w:p>
          <w:p w:rsidR="007234AE" w:rsidRPr="0073411C" w:rsidRDefault="007234AE" w:rsidP="00BB30B7">
            <w:pPr>
              <w:pStyle w:val="ListParagraph"/>
              <w:numPr>
                <w:ilvl w:val="0"/>
                <w:numId w:val="51"/>
              </w:numPr>
              <w:tabs>
                <w:tab w:val="left" w:pos="254"/>
              </w:tabs>
              <w:spacing w:line="360" w:lineRule="auto"/>
              <w:ind w:left="0" w:firstLine="0"/>
              <w:jc w:val="both"/>
              <w:rPr>
                <w:rFonts w:ascii="Times New Roman" w:hAnsi="Times New Roman" w:cs="Times New Roman"/>
                <w:sz w:val="24"/>
                <w:szCs w:val="24"/>
              </w:rPr>
            </w:pPr>
            <w:r w:rsidRPr="00E8618F">
              <w:rPr>
                <w:rFonts w:ascii="Times New Roman" w:hAnsi="Times New Roman" w:cs="Times New Roman"/>
                <w:sz w:val="24"/>
                <w:szCs w:val="24"/>
              </w:rPr>
              <w:t xml:space="preserve">Melakukan Olahraga Aerobik dengan Waktu 30-45 menit, hal ini </w:t>
            </w:r>
            <w:r w:rsidR="002666DA">
              <w:rPr>
                <w:rFonts w:ascii="Times New Roman" w:hAnsi="Times New Roman" w:cs="Times New Roman"/>
                <w:sz w:val="24"/>
                <w:szCs w:val="24"/>
              </w:rPr>
              <w:t>dilakukan</w:t>
            </w:r>
            <w:r w:rsidRPr="00E8618F">
              <w:rPr>
                <w:rFonts w:ascii="Times New Roman" w:hAnsi="Times New Roman" w:cs="Times New Roman"/>
                <w:sz w:val="24"/>
                <w:szCs w:val="24"/>
              </w:rPr>
              <w:t xml:space="preserve">untuk memaksimalkan penggunaan cairan tubuh saat berolahraga </w:t>
            </w:r>
            <w:r w:rsidR="00C43033" w:rsidRPr="00E8618F">
              <w:rPr>
                <w:rFonts w:ascii="Times New Roman" w:hAnsi="Times New Roman" w:cs="Times New Roman"/>
                <w:sz w:val="24"/>
                <w:szCs w:val="24"/>
              </w:rPr>
              <w:fldChar w:fldCharType="begin" w:fldLock="1"/>
            </w:r>
            <w:r w:rsidRPr="00E8618F">
              <w:rPr>
                <w:rFonts w:ascii="Times New Roman" w:hAnsi="Times New Roman" w:cs="Times New Roman"/>
                <w:sz w:val="24"/>
                <w:szCs w:val="24"/>
              </w:rPr>
              <w:instrText>ADDIN CSL_CITATION {"citationItems":[{"id":"ITEM-1","itemData":{"abstract":"Tujuan dari penelitian ini adalah untuk mengetahui persepsi atlet terhadap kebutuhan cairan (hidrasi) serta konsumsi cairan baik saat latihan dan pertandingan pada atlet bola basket putra dan puti kejurda kelahiran usia-18 tahun Kabupaten Indramayu dan merupakan penelitian korelasi menggunakan metode kuantitatif dan kualitatif dengan teknik pengambilan data menggunakan angket dan pengukuran warna urin. Populasi penelitian ini adalah atlet Kejurda KU-18 tahun Kab.Indramayu, dengan sampel berjumlah 24 atlet. Hasil dari penelitian bahwa status hidrasi hidrasi atlet bola basket kejurda KU-18 tahun Kab.Indramayu yaitu mayoritas mengalami dehidrasi, sebanyak 23 atlet; sebanyak 12 atlet atau 52,2% mengalami dehidrasi. Konsumsi cairan pada atlet bola basket kejurda KU-18 tahun Kab.Indramayu mayoritas masih kurang, sebanyak 47% (11 orang) dari keseluruhan responden berada pada katagori kurang konsumsi cairan. Berdasarkan hasil koefisien korelasi product moment (Pearson Correlation) antara konsumsi cairan dan status hidrasi sebesar rXY -0,185 dengan p (sig.) sebesar= 0,399. Ternyata p&gt;0,05; dan arahnya negatif (-); dengan demikian Ho diterima dan Ha ditolak; sehingga dapat disimpulkan ada hubungan negatif yang tidak signifikan antarajumlah konsumsi cairan dan status hidrasi Atlet Kejurda Bolabasket KU-18 tahun","author":[{"dropping-particle":"","family":"Ramadhan","given":"Reza Iman","non-dropping-particle":"","parse-names":false,"suffix":""},{"dropping-particle":"","family":"Rismayanthi","given":"Cerika","non-dropping-particle":"","parse-names":false,"suffix":""}],"container-title":"Medikora","id":"ITEM-1","issue":"April","issued":{"date-parts":[["2005"]]},"page":"53-69","title":"Hubungan Antara Status Hidrasi Serta Konsumsi Cairan Pada Atlet Bola Basket","type":"article-journal","volume":"VX"},"uris":["http://www.mendeley.com/documents/?uuid=32d4eead-070f-491b-b23e-78ca868fce77"]}],"mendeley":{"formattedCitation":"(Ramadhan &amp; Rismayanthi, 2005)","plainTextFormattedCitation":"(Ramadhan &amp; Rismayanthi, 2005)","previouslyFormattedCitation":"(Ramadhan &amp; Rismayanthi, 2005)"},"properties":{"noteIndex":0},"schema":"https://github.com/citation-style-language/schema/raw/master/csl-citation.json"}</w:instrText>
            </w:r>
            <w:r w:rsidR="00C43033" w:rsidRPr="00E8618F">
              <w:rPr>
                <w:rFonts w:ascii="Times New Roman" w:hAnsi="Times New Roman" w:cs="Times New Roman"/>
                <w:sz w:val="24"/>
                <w:szCs w:val="24"/>
              </w:rPr>
              <w:fldChar w:fldCharType="separate"/>
            </w:r>
            <w:r w:rsidRPr="00E8618F">
              <w:rPr>
                <w:rFonts w:ascii="Times New Roman" w:hAnsi="Times New Roman" w:cs="Times New Roman"/>
                <w:noProof/>
                <w:sz w:val="24"/>
                <w:szCs w:val="24"/>
              </w:rPr>
              <w:t>(Ramadhan &amp; Rismayanthi, 2005)</w:t>
            </w:r>
            <w:r w:rsidR="00C43033" w:rsidRPr="00E8618F">
              <w:rPr>
                <w:rFonts w:ascii="Times New Roman" w:hAnsi="Times New Roman" w:cs="Times New Roman"/>
                <w:sz w:val="24"/>
                <w:szCs w:val="24"/>
              </w:rPr>
              <w:fldChar w:fldCharType="end"/>
            </w:r>
          </w:p>
          <w:p w:rsidR="007234AE"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6C685A22" wp14:editId="7A56B605">
                  <wp:extent cx="1071880" cy="80391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9 at 11.37.43 (1).jpe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071880" cy="803910"/>
                          </a:xfrm>
                          <a:prstGeom prst="rect">
                            <a:avLst/>
                          </a:prstGeom>
                        </pic:spPr>
                      </pic:pic>
                    </a:graphicData>
                  </a:graphic>
                </wp:inline>
              </w:drawing>
            </w:r>
          </w:p>
          <w:p w:rsidR="007234AE" w:rsidRDefault="007234AE" w:rsidP="00C21F7F">
            <w:pPr>
              <w:pStyle w:val="ListParagraph"/>
              <w:tabs>
                <w:tab w:val="left" w:pos="113"/>
              </w:tabs>
              <w:spacing w:line="360" w:lineRule="auto"/>
              <w:ind w:left="0"/>
              <w:jc w:val="both"/>
              <w:rPr>
                <w:rFonts w:ascii="Times New Roman" w:hAnsi="Times New Roman" w:cs="Times New Roman"/>
                <w:sz w:val="24"/>
                <w:szCs w:val="24"/>
              </w:rPr>
            </w:pPr>
          </w:p>
          <w:p w:rsidR="007234AE" w:rsidRPr="00163A4C" w:rsidRDefault="007234AE" w:rsidP="00BB30B7">
            <w:pPr>
              <w:pStyle w:val="ListParagraph"/>
              <w:numPr>
                <w:ilvl w:val="0"/>
                <w:numId w:val="54"/>
              </w:numPr>
              <w:tabs>
                <w:tab w:val="left" w:pos="34"/>
                <w:tab w:val="left" w:pos="175"/>
                <w:tab w:val="left" w:pos="317"/>
              </w:tabs>
              <w:spacing w:after="200" w:line="360" w:lineRule="auto"/>
              <w:ind w:left="-29" w:firstLine="29"/>
              <w:jc w:val="both"/>
              <w:rPr>
                <w:rFonts w:ascii="Times New Roman" w:hAnsi="Times New Roman" w:cs="Times New Roman"/>
                <w:sz w:val="24"/>
                <w:szCs w:val="24"/>
              </w:rPr>
            </w:pPr>
            <w:r w:rsidRPr="00C21827">
              <w:rPr>
                <w:rFonts w:ascii="Times New Roman" w:hAnsi="Times New Roman" w:cs="Times New Roman"/>
                <w:sz w:val="24"/>
                <w:szCs w:val="24"/>
              </w:rPr>
              <w:lastRenderedPageBreak/>
              <w:t xml:space="preserve">Selanjutnya Pengukuran suhu tubuh sebelum melakukan Istirahat terlebih dahulu, guna mengetahui tingkat termoregulasi sampel. Hal ini </w:t>
            </w:r>
            <w:r w:rsidR="002666DA">
              <w:rPr>
                <w:rFonts w:ascii="Times New Roman" w:hAnsi="Times New Roman" w:cs="Times New Roman"/>
                <w:sz w:val="24"/>
                <w:szCs w:val="24"/>
              </w:rPr>
              <w:t>dilakukan</w:t>
            </w:r>
            <w:r w:rsidRPr="00C21827">
              <w:rPr>
                <w:rFonts w:ascii="Times New Roman" w:hAnsi="Times New Roman" w:cs="Times New Roman"/>
                <w:sz w:val="24"/>
                <w:szCs w:val="24"/>
              </w:rPr>
              <w:t>sebelum dan sesudah kegiatan olahraga dilaksanakan.</w:t>
            </w:r>
            <w:r w:rsidRPr="00DD15FE">
              <w:rPr>
                <w:rFonts w:ascii="Times New Roman" w:hAnsi="Times New Roman" w:cs="Times New Roman"/>
                <w:sz w:val="24"/>
                <w:szCs w:val="24"/>
              </w:rPr>
              <w:t xml:space="preserve">Pengukuran suhu mode contact dilakukan pada aksila (ketiak) selama 75 detik </w:t>
            </w:r>
            <w:r w:rsidR="00C43033" w:rsidRPr="00DD15F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{"citationItems":[{"id":"ITEM-1","itemData":{"author":[{"dropping-particle":"","family":"Elektromedik","given":"Jurusan Teknik","non-dropping-particle":"","parse-names":false,"suffix":""}],"id":"ITEM-1","issued":{"date-parts":[["2018"]]},"title":"Uji Thermometer Suhu Tubuh Contact Dan Non Contact","type":"article-journal"},"uris":["http://www.mendeley.com/documents/?uuid=58d5bae7-3fa9-4bcd-b189-f74ec4b5c283"]}],"mendeley":{"formattedCitation":"(Elektromedik, 2018)","plainTextFormattedCitation":"(Elektromedik, 2018)","previouslyFormattedCitation":"(Elektromedik, 2018)"},"properties":{"noteIndex":0},"schema":"https://github.com/citation-style-language/schema/raw/master/csl-citation.json"}</w:instrText>
            </w:r>
            <w:r w:rsidR="00C43033" w:rsidRPr="00DD15FE">
              <w:rPr>
                <w:rFonts w:ascii="Times New Roman" w:hAnsi="Times New Roman" w:cs="Times New Roman"/>
                <w:sz w:val="24"/>
                <w:szCs w:val="24"/>
              </w:rPr>
              <w:fldChar w:fldCharType="separate"/>
            </w:r>
            <w:r w:rsidRPr="00DD15FE">
              <w:rPr>
                <w:rFonts w:ascii="Times New Roman" w:hAnsi="Times New Roman" w:cs="Times New Roman"/>
                <w:noProof/>
                <w:sz w:val="24"/>
                <w:szCs w:val="24"/>
              </w:rPr>
              <w:t>(Elektromedik, 2018)</w:t>
            </w:r>
            <w:r w:rsidR="00C43033" w:rsidRPr="00DD15FE">
              <w:rPr>
                <w:rFonts w:ascii="Times New Roman" w:hAnsi="Times New Roman" w:cs="Times New Roman"/>
                <w:sz w:val="24"/>
                <w:szCs w:val="24"/>
              </w:rPr>
              <w:fldChar w:fldCharType="end"/>
            </w:r>
            <w:r>
              <w:rPr>
                <w:rFonts w:ascii="Times New Roman" w:hAnsi="Times New Roman" w:cs="Times New Roman"/>
                <w:sz w:val="24"/>
                <w:szCs w:val="24"/>
              </w:rPr>
              <w:t xml:space="preserve">. Suhu Normal Tubuh (Melalui Aksila)  34,7- 37,3 </w:t>
            </w:r>
            <w:r>
              <w:rPr>
                <w:rFonts w:ascii="Times New Roman" w:hAnsi="Times New Roman" w:cs="Times New Roman"/>
                <w:sz w:val="24"/>
                <w:szCs w:val="24"/>
                <w:vertAlign w:val="superscript"/>
              </w:rPr>
              <w:t>o</w:t>
            </w:r>
            <w:r>
              <w:rPr>
                <w:rFonts w:ascii="Times New Roman" w:hAnsi="Times New Roman" w:cs="Times New Roman"/>
                <w:sz w:val="24"/>
                <w:szCs w:val="24"/>
              </w:rPr>
              <w:t xml:space="preserve">C. </w:t>
            </w:r>
            <w:r w:rsidRPr="00EC2917">
              <w:rPr>
                <w:rFonts w:ascii="Times New Roman" w:hAnsi="Times New Roman" w:cs="Times New Roman"/>
                <w:sz w:val="24"/>
                <w:szCs w:val="24"/>
              </w:rPr>
              <w:t>( PT. Tirta Investana Dan PDGMI, 2011).</w:t>
            </w:r>
          </w:p>
          <w:p w:rsidR="007234AE" w:rsidRDefault="007234AE" w:rsidP="00C21F7F">
            <w:pPr>
              <w:pStyle w:val="ListParagraph"/>
              <w:tabs>
                <w:tab w:val="left" w:pos="34"/>
                <w:tab w:val="left" w:pos="175"/>
                <w:tab w:val="left" w:pos="317"/>
              </w:tabs>
              <w:spacing w:after="200"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extent cx="799760" cy="1555843"/>
                  <wp:effectExtent l="0" t="0" r="635" b="635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35.jpeg"/>
                          <pic:cNvPicPr/>
                        </pic:nvPicPr>
                        <pic:blipFill rotWithShape="1">
                          <a:blip r:embed="rId130" cstate="print">
                            <a:extLst>
                              <a:ext uri="{28A0092B-C50C-407E-A947-70E740481C1C}">
                                <a14:useLocalDpi xmlns:a14="http://schemas.microsoft.com/office/drawing/2010/main" val="0"/>
                              </a:ext>
                            </a:extLst>
                          </a:blip>
                          <a:srcRect l="31451"/>
                          <a:stretch/>
                        </pic:blipFill>
                        <pic:spPr bwMode="auto">
                          <a:xfrm rot="10800000">
                            <a:off x="0" y="0"/>
                            <a:ext cx="801408" cy="1559049"/>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rPr>
                <w:rFonts w:ascii="Times New Roman" w:hAnsi="Times New Roman" w:cs="Times New Roman"/>
                <w:sz w:val="24"/>
                <w:szCs w:val="24"/>
              </w:rPr>
            </w:pPr>
          </w:p>
          <w:p w:rsidR="007234AE" w:rsidRDefault="007234AE" w:rsidP="00BB30B7">
            <w:pPr>
              <w:pStyle w:val="ListParagraph"/>
              <w:numPr>
                <w:ilvl w:val="0"/>
                <w:numId w:val="52"/>
              </w:numPr>
              <w:tabs>
                <w:tab w:val="left" w:pos="25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Yang ketiga melakukan pemeriksaan warna urine untuk mengetahui status hidrasi tubuh setelah melkasakan kegiatan olahraga.</w:t>
            </w:r>
          </w:p>
          <w:p w:rsidR="007234AE" w:rsidRPr="0081714F" w:rsidRDefault="007234AE" w:rsidP="00C21F7F">
            <w:pPr>
              <w:pStyle w:val="ListParagraph"/>
              <w:tabs>
                <w:tab w:val="left" w:pos="254"/>
              </w:tabs>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1069676" cy="1115895"/>
                  <wp:effectExtent l="0" t="0" r="0" b="825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04 at 20.44.25.jpeg"/>
                          <pic:cNvPicPr/>
                        </pic:nvPicPr>
                        <pic:blipFill rotWithShape="1">
                          <a:blip r:embed="rId131" cstate="print">
                            <a:extLst>
                              <a:ext uri="{28A0092B-C50C-407E-A947-70E740481C1C}">
                                <a14:useLocalDpi xmlns:a14="http://schemas.microsoft.com/office/drawing/2010/main" val="0"/>
                              </a:ext>
                            </a:extLst>
                          </a:blip>
                          <a:srcRect t="21771"/>
                          <a:stretch/>
                        </pic:blipFill>
                        <pic:spPr bwMode="auto">
                          <a:xfrm>
                            <a:off x="0" y="0"/>
                            <a:ext cx="1071880" cy="1118194"/>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vAlign w:val="center"/>
          </w:tcPr>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1219444" cy="955231"/>
                  <wp:effectExtent l="0" t="127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2-22 at 10.45.53 (1).jpeg"/>
                          <pic:cNvPicPr/>
                        </pic:nvPicPr>
                        <pic:blipFill rotWithShape="1">
                          <a:blip r:embed="rId117" cstate="print">
                            <a:extLst>
                              <a:ext uri="{28A0092B-C50C-407E-A947-70E740481C1C}">
                                <a14:useLocalDpi xmlns:a14="http://schemas.microsoft.com/office/drawing/2010/main" val="0"/>
                              </a:ext>
                            </a:extLst>
                          </a:blip>
                          <a:srcRect l="10813" t="5828" r="6361" b="7669"/>
                          <a:stretch/>
                        </pic:blipFill>
                        <pic:spPr bwMode="auto">
                          <a:xfrm rot="5400000">
                            <a:off x="0" y="0"/>
                            <a:ext cx="1228708" cy="962488"/>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873457" cy="722337"/>
                  <wp:effectExtent l="0" t="0" r="3175" b="190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in tanpa judul (1).png"/>
                          <pic:cNvPicPr/>
                        </pic:nvPicPr>
                        <pic:blipFill rotWithShape="1">
                          <a:blip r:embed="rId118" cstate="print">
                            <a:extLst>
                              <a:ext uri="{28A0092B-C50C-407E-A947-70E740481C1C}">
                                <a14:useLocalDpi xmlns:a14="http://schemas.microsoft.com/office/drawing/2010/main" val="0"/>
                              </a:ext>
                            </a:extLst>
                          </a:blip>
                          <a:srcRect t="24105" b="20737"/>
                          <a:stretch/>
                        </pic:blipFill>
                        <pic:spPr bwMode="auto">
                          <a:xfrm>
                            <a:off x="0" y="0"/>
                            <a:ext cx="878380" cy="726408"/>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614149" cy="822936"/>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cm.png"/>
                          <pic:cNvPicPr/>
                        </pic:nvPicPr>
                        <pic:blipFill rotWithShape="1">
                          <a:blip r:embed="rId119" cstate="print">
                            <a:extLst>
                              <a:ext uri="{28A0092B-C50C-407E-A947-70E740481C1C}">
                                <a14:useLocalDpi xmlns:a14="http://schemas.microsoft.com/office/drawing/2010/main" val="0"/>
                              </a:ext>
                            </a:extLst>
                          </a:blip>
                          <a:srcRect l="11837" t="15053" r="8779" b="14000"/>
                          <a:stretch/>
                        </pic:blipFill>
                        <pic:spPr bwMode="auto">
                          <a:xfrm>
                            <a:off x="0" y="0"/>
                            <a:ext cx="617684" cy="827673"/>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709684" cy="92154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m.png"/>
                          <pic:cNvPicPr/>
                        </pic:nvPicPr>
                        <pic:blipFill rotWithShape="1">
                          <a:blip r:embed="rId120" cstate="print">
                            <a:extLst>
                              <a:ext uri="{28A0092B-C50C-407E-A947-70E740481C1C}">
                                <a14:useLocalDpi xmlns:a14="http://schemas.microsoft.com/office/drawing/2010/main" val="0"/>
                              </a:ext>
                            </a:extLst>
                          </a:blip>
                          <a:srcRect l="2525" t="10001" b="5579"/>
                          <a:stretch/>
                        </pic:blipFill>
                        <pic:spPr bwMode="auto">
                          <a:xfrm>
                            <a:off x="0" y="0"/>
                            <a:ext cx="711439" cy="923819"/>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732288" cy="754912"/>
                  <wp:effectExtent l="0" t="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 cm.png"/>
                          <pic:cNvPicPr/>
                        </pic:nvPicPr>
                        <pic:blipFill rotWithShape="1">
                          <a:blip r:embed="rId132" cstate="print">
                            <a:extLst>
                              <a:ext uri="{28A0092B-C50C-407E-A947-70E740481C1C}">
                                <a14:useLocalDpi xmlns:a14="http://schemas.microsoft.com/office/drawing/2010/main" val="0"/>
                              </a:ext>
                            </a:extLst>
                          </a:blip>
                          <a:srcRect t="8528" r="2995" b="24736"/>
                          <a:stretch/>
                        </pic:blipFill>
                        <pic:spPr bwMode="auto">
                          <a:xfrm>
                            <a:off x="0" y="0"/>
                            <a:ext cx="741445" cy="764352"/>
                          </a:xfrm>
                          <a:prstGeom prst="rect">
                            <a:avLst/>
                          </a:prstGeom>
                          <a:ln>
                            <a:noFill/>
                          </a:ln>
                          <a:extLst>
                            <a:ext uri="{53640926-AAD7-44D8-BBD7-CCE9431645EC}">
                              <a14:shadowObscured xmlns:a14="http://schemas.microsoft.com/office/drawing/2010/main"/>
                            </a:ext>
                          </a:extLst>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Pr="0081714F" w:rsidRDefault="007234AE" w:rsidP="00C21F7F">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35351" cy="1518161"/>
                  <wp:effectExtent l="0" t="0" r="0" b="63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in tanpa judul (2).png"/>
                          <pic:cNvPicPr/>
                        </pic:nvPicPr>
                        <pic:blipFill rotWithShape="1">
                          <a:blip r:embed="rId122" cstate="print">
                            <a:extLst>
                              <a:ext uri="{28A0092B-C50C-407E-A947-70E740481C1C}">
                                <a14:useLocalDpi xmlns:a14="http://schemas.microsoft.com/office/drawing/2010/main" val="0"/>
                              </a:ext>
                            </a:extLst>
                          </a:blip>
                          <a:srcRect l="19255" r="27876"/>
                          <a:stretch/>
                        </pic:blipFill>
                        <pic:spPr bwMode="auto">
                          <a:xfrm>
                            <a:off x="0" y="0"/>
                            <a:ext cx="542977" cy="1539787"/>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vAlign w:val="center"/>
          </w:tcPr>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id-ID"/>
              </w:rPr>
              <w:drawing>
                <wp:inline distT="0" distB="0" distL="0" distR="0">
                  <wp:extent cx="1355904" cy="904548"/>
                  <wp:effectExtent l="0" t="2857"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47.JPG"/>
                          <pic:cNvPicPr/>
                        </pic:nvPicPr>
                        <pic:blipFill>
                          <a:blip r:embed="rId133" cstate="print">
                            <a:extLst>
                              <a:ext uri="{28A0092B-C50C-407E-A947-70E740481C1C}">
                                <a14:useLocalDpi xmlns:a14="http://schemas.microsoft.com/office/drawing/2010/main" val="0"/>
                              </a:ext>
                            </a:extLst>
                          </a:blip>
                          <a:stretch>
                            <a:fillRect/>
                          </a:stretch>
                        </pic:blipFill>
                        <pic:spPr>
                          <a:xfrm rot="16200000">
                            <a:off x="0" y="0"/>
                            <a:ext cx="1353382" cy="902865"/>
                          </a:xfrm>
                          <a:prstGeom prst="rect">
                            <a:avLst/>
                          </a:prstGeom>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p>
          <w:p w:rsidR="007234AE" w:rsidRDefault="007234AE" w:rsidP="00C21F7F">
            <w:pPr>
              <w:pStyle w:val="ListParagraph"/>
              <w:spacing w:line="360" w:lineRule="auto"/>
              <w:ind w:left="0"/>
              <w:rPr>
                <w:rFonts w:ascii="Times New Roman" w:hAnsi="Times New Roman" w:cs="Times New Roman"/>
                <w:noProof/>
                <w:sz w:val="24"/>
                <w:szCs w:val="24"/>
                <w:lang w:eastAsia="id-ID"/>
              </w:rPr>
            </w:pPr>
            <w:r>
              <w:rPr>
                <w:rFonts w:ascii="Times New Roman" w:hAnsi="Times New Roman" w:cs="Times New Roman"/>
                <w:noProof/>
                <w:sz w:val="24"/>
                <w:szCs w:val="24"/>
                <w:lang w:eastAsia="id-ID"/>
              </w:rPr>
              <w:drawing>
                <wp:inline distT="0" distB="0" distL="0" distR="0">
                  <wp:extent cx="1356054" cy="904647"/>
                  <wp:effectExtent l="0" t="2857"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49.JPG"/>
                          <pic:cNvPicPr/>
                        </pic:nvPicPr>
                        <pic:blipFill>
                          <a:blip r:embed="rId134" cstate="print">
                            <a:extLst>
                              <a:ext uri="{28A0092B-C50C-407E-A947-70E740481C1C}">
                                <a14:useLocalDpi xmlns:a14="http://schemas.microsoft.com/office/drawing/2010/main" val="0"/>
                              </a:ext>
                            </a:extLst>
                          </a:blip>
                          <a:stretch>
                            <a:fillRect/>
                          </a:stretch>
                        </pic:blipFill>
                        <pic:spPr>
                          <a:xfrm rot="16200000">
                            <a:off x="0" y="0"/>
                            <a:ext cx="1354732" cy="903765"/>
                          </a:xfrm>
                          <a:prstGeom prst="rect">
                            <a:avLst/>
                          </a:prstGeom>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id-ID"/>
              </w:rPr>
              <w:drawing>
                <wp:inline distT="0" distB="0" distL="0" distR="0">
                  <wp:extent cx="1366855" cy="911852"/>
                  <wp:effectExtent l="0" t="953" r="4128" b="4127"/>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53.JPG"/>
                          <pic:cNvPicPr/>
                        </pic:nvPicPr>
                        <pic:blipFill>
                          <a:blip r:embed="rId135" cstate="print">
                            <a:extLst>
                              <a:ext uri="{28A0092B-C50C-407E-A947-70E740481C1C}">
                                <a14:useLocalDpi xmlns:a14="http://schemas.microsoft.com/office/drawing/2010/main" val="0"/>
                              </a:ext>
                            </a:extLst>
                          </a:blip>
                          <a:stretch>
                            <a:fillRect/>
                          </a:stretch>
                        </pic:blipFill>
                        <pic:spPr>
                          <a:xfrm rot="16200000">
                            <a:off x="0" y="0"/>
                            <a:ext cx="1372757" cy="915790"/>
                          </a:xfrm>
                          <a:prstGeom prst="rect">
                            <a:avLst/>
                          </a:prstGeom>
                        </pic:spPr>
                      </pic:pic>
                    </a:graphicData>
                  </a:graphic>
                </wp:inline>
              </w:drawing>
            </w: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p>
          <w:p w:rsidR="007234AE" w:rsidRDefault="007234AE" w:rsidP="00C21F7F">
            <w:pPr>
              <w:pStyle w:val="ListParagraph"/>
              <w:spacing w:line="360" w:lineRule="auto"/>
              <w:ind w:left="0"/>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id-ID"/>
              </w:rPr>
              <w:drawing>
                <wp:inline distT="0" distB="0" distL="0" distR="0">
                  <wp:extent cx="1355573" cy="904326"/>
                  <wp:effectExtent l="0" t="3175"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51.JPG"/>
                          <pic:cNvPicPr/>
                        </pic:nvPicPr>
                        <pic:blipFill>
                          <a:blip r:embed="rId136" cstate="print">
                            <a:extLst>
                              <a:ext uri="{28A0092B-C50C-407E-A947-70E740481C1C}">
                                <a14:useLocalDpi xmlns:a14="http://schemas.microsoft.com/office/drawing/2010/main" val="0"/>
                              </a:ext>
                            </a:extLst>
                          </a:blip>
                          <a:stretch>
                            <a:fillRect/>
                          </a:stretch>
                        </pic:blipFill>
                        <pic:spPr>
                          <a:xfrm rot="16200000">
                            <a:off x="0" y="0"/>
                            <a:ext cx="1353050" cy="902643"/>
                          </a:xfrm>
                          <a:prstGeom prst="rect">
                            <a:avLst/>
                          </a:prstGeom>
                        </pic:spPr>
                      </pic:pic>
                    </a:graphicData>
                  </a:graphic>
                </wp:inline>
              </w:drawing>
            </w:r>
          </w:p>
          <w:p w:rsidR="007234AE" w:rsidRDefault="007234AE" w:rsidP="00C21F7F">
            <w:pPr>
              <w:pStyle w:val="ListParagraph"/>
              <w:spacing w:line="360" w:lineRule="auto"/>
              <w:ind w:left="0"/>
              <w:rPr>
                <w:rFonts w:ascii="Times New Roman" w:hAnsi="Times New Roman" w:cs="Times New Roman"/>
                <w:sz w:val="24"/>
                <w:szCs w:val="24"/>
              </w:rPr>
            </w:pPr>
          </w:p>
          <w:p w:rsidR="007234AE" w:rsidRDefault="007234AE" w:rsidP="00C21F7F">
            <w:pPr>
              <w:pStyle w:val="ListParagraph"/>
              <w:spacing w:line="360" w:lineRule="auto"/>
              <w:ind w:left="0"/>
              <w:jc w:val="center"/>
              <w:rPr>
                <w:rFonts w:ascii="Times New Roman" w:hAnsi="Times New Roman" w:cs="Times New Roman"/>
                <w:sz w:val="24"/>
                <w:szCs w:val="24"/>
              </w:rPr>
            </w:pPr>
          </w:p>
          <w:p w:rsidR="007234AE" w:rsidRPr="0081714F" w:rsidRDefault="007234AE" w:rsidP="00C21F7F">
            <w:pPr>
              <w:pStyle w:val="ListParagraph"/>
              <w:spacing w:line="360" w:lineRule="auto"/>
              <w:ind w:left="0"/>
              <w:rPr>
                <w:rFonts w:ascii="Times New Roman" w:hAnsi="Times New Roman" w:cs="Times New Roman"/>
                <w:sz w:val="24"/>
                <w:szCs w:val="24"/>
              </w:rPr>
            </w:pPr>
          </w:p>
        </w:tc>
        <w:tc>
          <w:tcPr>
            <w:tcW w:w="1399" w:type="dxa"/>
            <w:vAlign w:val="center"/>
          </w:tcPr>
          <w:p w:rsidR="007234AE" w:rsidRDefault="007234AE" w:rsidP="00BB30B7">
            <w:pPr>
              <w:pStyle w:val="ListParagraph"/>
              <w:numPr>
                <w:ilvl w:val="0"/>
                <w:numId w:val="53"/>
              </w:numPr>
              <w:tabs>
                <w:tab w:val="left" w:pos="175"/>
                <w:tab w:val="left" w:pos="317"/>
              </w:tabs>
              <w:spacing w:line="360" w:lineRule="auto"/>
              <w:ind w:left="33" w:firstLine="0"/>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lastRenderedPageBreak/>
              <w:t>Setelah melakukan uji desain dan dan uji coba alat masih banyak kekurangan yang harus di perbaiki.</w:t>
            </w:r>
          </w:p>
          <w:p w:rsidR="007234AE" w:rsidRDefault="007234AE" w:rsidP="00C21F7F">
            <w:pPr>
              <w:pStyle w:val="ListParagraph"/>
              <w:tabs>
                <w:tab w:val="left" w:pos="175"/>
                <w:tab w:val="left" w:pos="317"/>
              </w:tabs>
              <w:spacing w:line="360" w:lineRule="auto"/>
              <w:ind w:left="33"/>
              <w:jc w:val="both"/>
              <w:rPr>
                <w:rFonts w:ascii="Times New Roman" w:hAnsi="Times New Roman" w:cs="Times New Roman"/>
                <w:noProof/>
                <w:sz w:val="24"/>
                <w:szCs w:val="24"/>
                <w:lang w:eastAsia="id-ID"/>
              </w:rPr>
            </w:pPr>
          </w:p>
          <w:p w:rsidR="007234AE" w:rsidRDefault="007234AE" w:rsidP="00BB30B7">
            <w:pPr>
              <w:pStyle w:val="ListParagraph"/>
              <w:numPr>
                <w:ilvl w:val="0"/>
                <w:numId w:val="53"/>
              </w:numPr>
              <w:tabs>
                <w:tab w:val="left" w:pos="175"/>
                <w:tab w:val="left" w:pos="317"/>
              </w:tabs>
              <w:spacing w:line="360" w:lineRule="auto"/>
              <w:ind w:left="33" w:firstLine="0"/>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Pada desain ini menggunakan kain lycra, di ujikan kepadal kelompok 3 </w:t>
            </w:r>
            <w:r>
              <w:rPr>
                <w:rFonts w:ascii="Times New Roman" w:hAnsi="Times New Roman" w:cs="Times New Roman"/>
                <w:noProof/>
                <w:sz w:val="24"/>
                <w:szCs w:val="24"/>
                <w:lang w:eastAsia="id-ID"/>
              </w:rPr>
              <w:lastRenderedPageBreak/>
              <w:t>dengan jumlah sampel 5 orang.</w:t>
            </w:r>
          </w:p>
          <w:p w:rsidR="007234AE" w:rsidRDefault="007234AE" w:rsidP="00C21F7F">
            <w:pPr>
              <w:pStyle w:val="ListParagraph"/>
              <w:tabs>
                <w:tab w:val="left" w:pos="175"/>
                <w:tab w:val="left" w:pos="317"/>
              </w:tabs>
              <w:spacing w:line="360" w:lineRule="auto"/>
              <w:ind w:left="33"/>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Treatment yang dilakukan disama ratakan dengan kelompok 1 dan 2 agar tahu seberapa besar adannya peningkatan dari perbaikan desain sebelumnya.</w:t>
            </w:r>
          </w:p>
          <w:p w:rsidR="007234AE" w:rsidRDefault="007234AE" w:rsidP="00C21F7F">
            <w:pPr>
              <w:pStyle w:val="ListParagraph"/>
              <w:tabs>
                <w:tab w:val="left" w:pos="175"/>
                <w:tab w:val="left" w:pos="317"/>
              </w:tabs>
              <w:spacing w:line="360" w:lineRule="auto"/>
              <w:ind w:left="33"/>
              <w:jc w:val="both"/>
              <w:rPr>
                <w:rFonts w:ascii="Times New Roman" w:hAnsi="Times New Roman" w:cs="Times New Roman"/>
                <w:noProof/>
                <w:sz w:val="24"/>
                <w:szCs w:val="24"/>
                <w:lang w:eastAsia="id-ID"/>
              </w:rPr>
            </w:pPr>
          </w:p>
          <w:p w:rsidR="007234AE" w:rsidRDefault="007234AE" w:rsidP="00C21F7F">
            <w:pPr>
              <w:pStyle w:val="ListParagraph"/>
              <w:tabs>
                <w:tab w:val="left" w:pos="175"/>
                <w:tab w:val="left" w:pos="317"/>
              </w:tabs>
              <w:spacing w:line="360" w:lineRule="auto"/>
              <w:ind w:left="33"/>
              <w:jc w:val="both"/>
              <w:rPr>
                <w:rFonts w:ascii="Times New Roman" w:hAnsi="Times New Roman" w:cs="Times New Roman"/>
                <w:noProof/>
                <w:sz w:val="24"/>
                <w:szCs w:val="24"/>
                <w:lang w:eastAsia="id-ID"/>
              </w:rPr>
            </w:pPr>
          </w:p>
          <w:p w:rsidR="007234AE" w:rsidRDefault="007234AE" w:rsidP="00BB30B7">
            <w:pPr>
              <w:pStyle w:val="ListParagraph"/>
              <w:numPr>
                <w:ilvl w:val="0"/>
                <w:numId w:val="53"/>
              </w:numPr>
              <w:tabs>
                <w:tab w:val="left" w:pos="317"/>
              </w:tabs>
              <w:spacing w:line="360" w:lineRule="auto"/>
              <w:ind w:left="33" w:firstLine="0"/>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Setelah dilakukan test pada sampel di dapatkan hasil yang lebih meningkat </w:t>
            </w:r>
            <w:r>
              <w:rPr>
                <w:rFonts w:ascii="Times New Roman" w:hAnsi="Times New Roman" w:cs="Times New Roman"/>
                <w:noProof/>
                <w:sz w:val="24"/>
                <w:szCs w:val="24"/>
                <w:lang w:eastAsia="id-ID"/>
              </w:rPr>
              <w:lastRenderedPageBreak/>
              <w:t>karena pemilihan kain lebih tepat.</w:t>
            </w:r>
          </w:p>
          <w:p w:rsidR="007234AE" w:rsidRDefault="007234AE" w:rsidP="00C21F7F">
            <w:pPr>
              <w:pStyle w:val="ListParagraph"/>
              <w:tabs>
                <w:tab w:val="left" w:pos="317"/>
              </w:tabs>
              <w:spacing w:line="360" w:lineRule="auto"/>
              <w:ind w:left="33"/>
              <w:jc w:val="both"/>
              <w:rPr>
                <w:rFonts w:ascii="Times New Roman" w:hAnsi="Times New Roman" w:cs="Times New Roman"/>
                <w:noProof/>
                <w:sz w:val="24"/>
                <w:szCs w:val="24"/>
                <w:lang w:eastAsia="id-ID"/>
              </w:rPr>
            </w:pPr>
          </w:p>
          <w:p w:rsidR="007234AE" w:rsidRDefault="007234AE" w:rsidP="00C21F7F">
            <w:pPr>
              <w:pStyle w:val="ListParagraph"/>
              <w:tabs>
                <w:tab w:val="left" w:pos="317"/>
              </w:tabs>
              <w:spacing w:line="360" w:lineRule="auto"/>
              <w:ind w:left="33"/>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4. dari hasil test sebelum dan sesudah melakukan olahraga 4 dari 5 sampel status hidrasi dan tingkat termoregulasinya tetap terjaga. Sedangkan dari desain desain sebelumnya status hidrasi dan termoregulasi turun.</w:t>
            </w:r>
          </w:p>
          <w:p w:rsidR="007234AE" w:rsidRDefault="007234AE" w:rsidP="00C21F7F">
            <w:pPr>
              <w:pStyle w:val="ListParagraph"/>
              <w:tabs>
                <w:tab w:val="left" w:pos="317"/>
              </w:tabs>
              <w:spacing w:line="360" w:lineRule="auto"/>
              <w:ind w:left="33"/>
              <w:jc w:val="both"/>
              <w:rPr>
                <w:rFonts w:ascii="Times New Roman" w:hAnsi="Times New Roman" w:cs="Times New Roman"/>
                <w:noProof/>
                <w:sz w:val="24"/>
                <w:szCs w:val="24"/>
                <w:lang w:eastAsia="id-ID"/>
              </w:rPr>
            </w:pPr>
          </w:p>
          <w:p w:rsidR="007234AE" w:rsidRPr="00530DDD" w:rsidRDefault="007234AE" w:rsidP="00C21F7F">
            <w:pPr>
              <w:pStyle w:val="ListParagraph"/>
              <w:tabs>
                <w:tab w:val="left" w:pos="317"/>
              </w:tabs>
              <w:spacing w:line="360" w:lineRule="auto"/>
              <w:ind w:left="33"/>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Dari setiap desain di ujicobakan </w:t>
            </w:r>
            <w:r>
              <w:rPr>
                <w:rFonts w:ascii="Times New Roman" w:hAnsi="Times New Roman" w:cs="Times New Roman"/>
                <w:noProof/>
                <w:sz w:val="24"/>
                <w:szCs w:val="24"/>
                <w:lang w:eastAsia="id-ID"/>
              </w:rPr>
              <w:lastRenderedPageBreak/>
              <w:t>3 kali agar bisa mengetahui reliabilitasnya.</w:t>
            </w:r>
          </w:p>
        </w:tc>
      </w:tr>
    </w:tbl>
    <w:p w:rsidR="007234AE" w:rsidRDefault="007234AE" w:rsidP="007234AE">
      <w:pPr>
        <w:pStyle w:val="Caption"/>
        <w:spacing w:after="0" w:line="360" w:lineRule="auto"/>
        <w:rPr>
          <w:rFonts w:ascii="Times New Roman" w:hAnsi="Times New Roman" w:cs="Times New Roman"/>
          <w:color w:val="auto"/>
          <w:sz w:val="24"/>
        </w:rPr>
      </w:pPr>
      <w:bookmarkStart w:id="118" w:name="_Toc37655376"/>
      <w:r w:rsidRPr="007234AE">
        <w:rPr>
          <w:rFonts w:ascii="Times New Roman" w:hAnsi="Times New Roman" w:cs="Times New Roman"/>
          <w:color w:val="auto"/>
          <w:sz w:val="24"/>
        </w:rPr>
        <w:lastRenderedPageBreak/>
        <w:t xml:space="preserve">Lampiran  </w:t>
      </w:r>
      <w:r w:rsidR="00C43033" w:rsidRPr="007234AE">
        <w:rPr>
          <w:rFonts w:ascii="Times New Roman" w:hAnsi="Times New Roman" w:cs="Times New Roman"/>
          <w:color w:val="auto"/>
          <w:sz w:val="24"/>
        </w:rPr>
        <w:fldChar w:fldCharType="begin"/>
      </w:r>
      <w:r w:rsidRPr="007234AE">
        <w:rPr>
          <w:rFonts w:ascii="Times New Roman" w:hAnsi="Times New Roman" w:cs="Times New Roman"/>
          <w:color w:val="auto"/>
          <w:sz w:val="24"/>
        </w:rPr>
        <w:instrText xml:space="preserve"> SEQ Lampiran_ \* ARABIC </w:instrText>
      </w:r>
      <w:r w:rsidR="00C43033" w:rsidRPr="007234AE">
        <w:rPr>
          <w:rFonts w:ascii="Times New Roman" w:hAnsi="Times New Roman" w:cs="Times New Roman"/>
          <w:color w:val="auto"/>
          <w:sz w:val="24"/>
        </w:rPr>
        <w:fldChar w:fldCharType="separate"/>
      </w:r>
      <w:r w:rsidR="005F6310">
        <w:rPr>
          <w:rFonts w:ascii="Times New Roman" w:hAnsi="Times New Roman" w:cs="Times New Roman"/>
          <w:noProof/>
          <w:color w:val="auto"/>
          <w:sz w:val="24"/>
        </w:rPr>
        <w:t>10</w:t>
      </w:r>
      <w:bookmarkEnd w:id="118"/>
      <w:r w:rsidR="00C43033" w:rsidRPr="007234AE">
        <w:rPr>
          <w:rFonts w:ascii="Times New Roman" w:hAnsi="Times New Roman" w:cs="Times New Roman"/>
          <w:color w:val="auto"/>
          <w:sz w:val="24"/>
        </w:rPr>
        <w:fldChar w:fldCharType="end"/>
      </w:r>
    </w:p>
    <w:p w:rsidR="007234AE" w:rsidRDefault="00C21F7F" w:rsidP="00C21F7F">
      <w:pPr>
        <w:spacing w:after="0" w:line="360" w:lineRule="auto"/>
        <w:jc w:val="center"/>
        <w:rPr>
          <w:rFonts w:ascii="Times New Roman" w:hAnsi="Times New Roman" w:cs="Times New Roman"/>
          <w:sz w:val="24"/>
        </w:rPr>
      </w:pPr>
      <w:r>
        <w:rPr>
          <w:rFonts w:ascii="Times New Roman" w:hAnsi="Times New Roman" w:cs="Times New Roman"/>
          <w:sz w:val="24"/>
        </w:rPr>
        <w:t>Uji Normalitas</w:t>
      </w:r>
    </w:p>
    <w:tbl>
      <w:tblPr>
        <w:tblW w:w="765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59"/>
        <w:gridCol w:w="2227"/>
        <w:gridCol w:w="1485"/>
        <w:gridCol w:w="1483"/>
      </w:tblGrid>
      <w:tr w:rsidR="00C21F7F" w:rsidRPr="009D6812" w:rsidTr="00C21F7F">
        <w:trPr>
          <w:cantSplit/>
          <w:trHeight w:val="349"/>
          <w:tblHeader/>
        </w:trPr>
        <w:tc>
          <w:tcPr>
            <w:tcW w:w="7653" w:type="dxa"/>
            <w:gridSpan w:val="4"/>
            <w:tcBorders>
              <w:top w:val="nil"/>
              <w:left w:val="nil"/>
              <w:bottom w:val="nil"/>
              <w:right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b/>
                <w:bCs/>
                <w:sz w:val="18"/>
                <w:szCs w:val="18"/>
              </w:rPr>
              <w:t>One-Sample Kolmogorov-Smirnov Test</w:t>
            </w:r>
          </w:p>
        </w:tc>
      </w:tr>
      <w:tr w:rsidR="00C21F7F" w:rsidRPr="009D6812" w:rsidTr="00C21F7F">
        <w:trPr>
          <w:cantSplit/>
          <w:trHeight w:val="349"/>
          <w:tblHeader/>
        </w:trPr>
        <w:tc>
          <w:tcPr>
            <w:tcW w:w="245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222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148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hidrasi.pretest</w:t>
            </w:r>
          </w:p>
        </w:tc>
        <w:tc>
          <w:tcPr>
            <w:tcW w:w="148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hidrasi.postest</w:t>
            </w:r>
          </w:p>
        </w:tc>
      </w:tr>
      <w:tr w:rsidR="00C21F7F" w:rsidRPr="009D6812" w:rsidTr="00C21F7F">
        <w:trPr>
          <w:cantSplit/>
          <w:trHeight w:val="349"/>
          <w:tblHeader/>
        </w:trPr>
        <w:tc>
          <w:tcPr>
            <w:tcW w:w="4686"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w:t>
            </w:r>
          </w:p>
        </w:tc>
        <w:tc>
          <w:tcPr>
            <w:tcW w:w="148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c>
          <w:tcPr>
            <w:tcW w:w="148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r>
      <w:tr w:rsidR="00C21F7F" w:rsidRPr="009D6812" w:rsidTr="00C21F7F">
        <w:trPr>
          <w:cantSplit/>
          <w:trHeight w:val="377"/>
          <w:tblHeader/>
        </w:trPr>
        <w:tc>
          <w:tcPr>
            <w:tcW w:w="2459"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Normal Parameters</w:t>
            </w:r>
            <w:r w:rsidRPr="009D6812">
              <w:rPr>
                <w:rFonts w:ascii="Arial" w:hAnsi="Arial" w:cs="Arial"/>
                <w:sz w:val="18"/>
                <w:szCs w:val="18"/>
                <w:vertAlign w:val="superscript"/>
              </w:rPr>
              <w:t>a</w:t>
            </w:r>
          </w:p>
        </w:tc>
        <w:tc>
          <w:tcPr>
            <w:tcW w:w="2227"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Mean</w:t>
            </w:r>
          </w:p>
        </w:tc>
        <w:tc>
          <w:tcPr>
            <w:tcW w:w="1485"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4.40</w:t>
            </w:r>
          </w:p>
        </w:tc>
        <w:tc>
          <w:tcPr>
            <w:tcW w:w="1483"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5.20</w:t>
            </w:r>
          </w:p>
        </w:tc>
      </w:tr>
      <w:tr w:rsidR="00C21F7F" w:rsidRPr="009D6812" w:rsidTr="00C21F7F">
        <w:trPr>
          <w:cantSplit/>
          <w:trHeight w:val="154"/>
          <w:tblHeader/>
        </w:trPr>
        <w:tc>
          <w:tcPr>
            <w:tcW w:w="2459"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227"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Std. Deviation</w:t>
            </w:r>
          </w:p>
        </w:tc>
        <w:tc>
          <w:tcPr>
            <w:tcW w:w="1485"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1.342</w:t>
            </w:r>
          </w:p>
        </w:tc>
        <w:tc>
          <w:tcPr>
            <w:tcW w:w="1483"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1.483</w:t>
            </w:r>
          </w:p>
        </w:tc>
      </w:tr>
      <w:tr w:rsidR="00C21F7F" w:rsidRPr="009D6812" w:rsidTr="00C21F7F">
        <w:trPr>
          <w:cantSplit/>
          <w:trHeight w:val="377"/>
          <w:tblHeader/>
        </w:trPr>
        <w:tc>
          <w:tcPr>
            <w:tcW w:w="2459"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Most Extreme Differences</w:t>
            </w:r>
          </w:p>
        </w:tc>
        <w:tc>
          <w:tcPr>
            <w:tcW w:w="2227"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Absolute</w:t>
            </w:r>
          </w:p>
        </w:tc>
        <w:tc>
          <w:tcPr>
            <w:tcW w:w="1485"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.473</w:t>
            </w:r>
          </w:p>
        </w:tc>
        <w:tc>
          <w:tcPr>
            <w:tcW w:w="1483"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.246</w:t>
            </w:r>
          </w:p>
        </w:tc>
      </w:tr>
      <w:tr w:rsidR="00C21F7F" w:rsidRPr="009D6812" w:rsidTr="00C21F7F">
        <w:trPr>
          <w:cantSplit/>
          <w:trHeight w:val="154"/>
          <w:tblHeader/>
        </w:trPr>
        <w:tc>
          <w:tcPr>
            <w:tcW w:w="2459"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227"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Positive</w:t>
            </w:r>
          </w:p>
        </w:tc>
        <w:tc>
          <w:tcPr>
            <w:tcW w:w="1485"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.327</w:t>
            </w:r>
          </w:p>
        </w:tc>
        <w:tc>
          <w:tcPr>
            <w:tcW w:w="1483"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.154</w:t>
            </w:r>
          </w:p>
        </w:tc>
      </w:tr>
      <w:tr w:rsidR="00C21F7F" w:rsidRPr="009D6812" w:rsidTr="00C21F7F">
        <w:trPr>
          <w:cantSplit/>
          <w:trHeight w:val="154"/>
          <w:tblHeader/>
        </w:trPr>
        <w:tc>
          <w:tcPr>
            <w:tcW w:w="2459"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227"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Negative</w:t>
            </w:r>
          </w:p>
        </w:tc>
        <w:tc>
          <w:tcPr>
            <w:tcW w:w="1485"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-.473</w:t>
            </w:r>
          </w:p>
        </w:tc>
        <w:tc>
          <w:tcPr>
            <w:tcW w:w="1483"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-.246</w:t>
            </w:r>
          </w:p>
        </w:tc>
      </w:tr>
      <w:tr w:rsidR="00C21F7F" w:rsidRPr="009D6812" w:rsidTr="00C21F7F">
        <w:trPr>
          <w:cantSplit/>
          <w:trHeight w:val="349"/>
          <w:tblHeader/>
        </w:trPr>
        <w:tc>
          <w:tcPr>
            <w:tcW w:w="4686"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Kolmogorov-Smirnov Z</w:t>
            </w:r>
          </w:p>
        </w:tc>
        <w:tc>
          <w:tcPr>
            <w:tcW w:w="1485"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1.057</w:t>
            </w:r>
          </w:p>
        </w:tc>
        <w:tc>
          <w:tcPr>
            <w:tcW w:w="1483"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.551</w:t>
            </w:r>
          </w:p>
        </w:tc>
      </w:tr>
      <w:tr w:rsidR="00C21F7F" w:rsidRPr="009D6812" w:rsidTr="00C21F7F">
        <w:trPr>
          <w:cantSplit/>
          <w:trHeight w:val="349"/>
          <w:tblHeader/>
        </w:trPr>
        <w:tc>
          <w:tcPr>
            <w:tcW w:w="4686"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Asymp. Sig. (2-tailed)</w:t>
            </w:r>
          </w:p>
        </w:tc>
        <w:tc>
          <w:tcPr>
            <w:tcW w:w="148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.214</w:t>
            </w:r>
          </w:p>
        </w:tc>
        <w:tc>
          <w:tcPr>
            <w:tcW w:w="148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.922</w:t>
            </w:r>
          </w:p>
        </w:tc>
      </w:tr>
      <w:tr w:rsidR="00C21F7F" w:rsidRPr="009D6812" w:rsidTr="00C21F7F">
        <w:trPr>
          <w:cantSplit/>
          <w:trHeight w:val="349"/>
        </w:trPr>
        <w:tc>
          <w:tcPr>
            <w:tcW w:w="4686" w:type="dxa"/>
            <w:gridSpan w:val="2"/>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 Test distribution is Normal.</w:t>
            </w:r>
          </w:p>
        </w:tc>
        <w:tc>
          <w:tcPr>
            <w:tcW w:w="1485"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483"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r>
      <w:tr w:rsidR="00C21F7F" w:rsidRPr="009D6812" w:rsidTr="00C21F7F">
        <w:trPr>
          <w:cantSplit/>
          <w:trHeight w:val="305"/>
        </w:trPr>
        <w:tc>
          <w:tcPr>
            <w:tcW w:w="2459"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227"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485"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1483"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r>
    </w:tbl>
    <w:p w:rsidR="00C21F7F" w:rsidRDefault="00C21F7F" w:rsidP="00C21F7F">
      <w:pPr>
        <w:spacing w:after="0" w:line="360" w:lineRule="auto"/>
        <w:jc w:val="center"/>
        <w:rPr>
          <w:rFonts w:ascii="Times New Roman" w:hAnsi="Times New Roman" w:cs="Times New Roman"/>
          <w:sz w:val="24"/>
        </w:rPr>
      </w:pPr>
    </w:p>
    <w:tbl>
      <w:tblPr>
        <w:tblW w:w="7352"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85"/>
        <w:gridCol w:w="2159"/>
        <w:gridCol w:w="1382"/>
        <w:gridCol w:w="1426"/>
      </w:tblGrid>
      <w:tr w:rsidR="00C21F7F" w:rsidRPr="009D6812" w:rsidTr="00C21F7F">
        <w:trPr>
          <w:cantSplit/>
          <w:tblHeader/>
          <w:jc w:val="center"/>
        </w:trPr>
        <w:tc>
          <w:tcPr>
            <w:tcW w:w="7351" w:type="dxa"/>
            <w:gridSpan w:val="4"/>
            <w:tcBorders>
              <w:top w:val="nil"/>
              <w:left w:val="nil"/>
              <w:bottom w:val="nil"/>
              <w:right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b/>
                <w:bCs/>
                <w:sz w:val="18"/>
                <w:szCs w:val="18"/>
              </w:rPr>
              <w:t>One-Sample Kolmogorov-Smirnov Test</w:t>
            </w:r>
          </w:p>
        </w:tc>
      </w:tr>
      <w:tr w:rsidR="00C21F7F" w:rsidRPr="009D6812" w:rsidTr="00C21F7F">
        <w:trPr>
          <w:cantSplit/>
          <w:tblHeader/>
          <w:jc w:val="center"/>
        </w:trPr>
        <w:tc>
          <w:tcPr>
            <w:tcW w:w="238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21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138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termo.pretest</w:t>
            </w:r>
          </w:p>
        </w:tc>
        <w:tc>
          <w:tcPr>
            <w:tcW w:w="14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termo.postest</w:t>
            </w:r>
          </w:p>
        </w:tc>
      </w:tr>
      <w:tr w:rsidR="00C21F7F" w:rsidRPr="009D6812" w:rsidTr="00C21F7F">
        <w:trPr>
          <w:cantSplit/>
          <w:tblHeader/>
          <w:jc w:val="center"/>
        </w:trPr>
        <w:tc>
          <w:tcPr>
            <w:tcW w:w="4543"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w:t>
            </w:r>
          </w:p>
        </w:tc>
        <w:tc>
          <w:tcPr>
            <w:tcW w:w="138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c>
          <w:tcPr>
            <w:tcW w:w="142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r>
      <w:tr w:rsidR="00C21F7F" w:rsidRPr="009D6812" w:rsidTr="00C21F7F">
        <w:trPr>
          <w:cantSplit/>
          <w:tblHeader/>
          <w:jc w:val="cent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Normal Parameters</w:t>
            </w:r>
            <w:r w:rsidRPr="009D6812">
              <w:rPr>
                <w:rFonts w:ascii="Arial" w:hAnsi="Arial" w:cs="Arial"/>
                <w:sz w:val="18"/>
                <w:szCs w:val="18"/>
                <w:vertAlign w:val="superscript"/>
              </w:rPr>
              <w:t>a</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Mean</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36.920</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37.440</w:t>
            </w:r>
          </w:p>
        </w:tc>
      </w:tr>
      <w:tr w:rsidR="00C21F7F" w:rsidRPr="009D6812" w:rsidTr="00C21F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Std. Deviation</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1.1946</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1.0359</w:t>
            </w:r>
          </w:p>
        </w:tc>
      </w:tr>
      <w:tr w:rsidR="00C21F7F" w:rsidRPr="009D6812" w:rsidTr="00C21F7F">
        <w:trPr>
          <w:cantSplit/>
          <w:tblHeader/>
          <w:jc w:val="cent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Most Extreme Differences</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Absolute</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.298</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.306</w:t>
            </w:r>
          </w:p>
        </w:tc>
      </w:tr>
      <w:tr w:rsidR="00C21F7F" w:rsidRPr="009D6812" w:rsidTr="00C21F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Positive</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.298</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.177</w:t>
            </w:r>
          </w:p>
        </w:tc>
      </w:tr>
      <w:tr w:rsidR="00C21F7F" w:rsidRPr="009D6812" w:rsidTr="00C21F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Negative</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-.221</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-.306</w:t>
            </w:r>
          </w:p>
        </w:tc>
      </w:tr>
      <w:tr w:rsidR="00C21F7F" w:rsidRPr="009D6812" w:rsidTr="00C21F7F">
        <w:trPr>
          <w:cantSplit/>
          <w:tblHeader/>
          <w:jc w:val="center"/>
        </w:trPr>
        <w:tc>
          <w:tcPr>
            <w:tcW w:w="4543"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Kolmogorov-Smirnov Z</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.667</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.683</w:t>
            </w:r>
          </w:p>
        </w:tc>
      </w:tr>
      <w:tr w:rsidR="00C21F7F" w:rsidRPr="009D6812" w:rsidTr="00C21F7F">
        <w:trPr>
          <w:cantSplit/>
          <w:tblHeader/>
          <w:jc w:val="center"/>
        </w:trPr>
        <w:tc>
          <w:tcPr>
            <w:tcW w:w="4543"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Asymp. Sig. (2-tailed)</w:t>
            </w:r>
          </w:p>
        </w:tc>
        <w:tc>
          <w:tcPr>
            <w:tcW w:w="138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.766</w:t>
            </w:r>
          </w:p>
        </w:tc>
        <w:tc>
          <w:tcPr>
            <w:tcW w:w="142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.739</w:t>
            </w:r>
          </w:p>
        </w:tc>
      </w:tr>
      <w:tr w:rsidR="00C21F7F" w:rsidRPr="009D6812" w:rsidTr="00C21F7F">
        <w:trPr>
          <w:cantSplit/>
          <w:jc w:val="center"/>
        </w:trPr>
        <w:tc>
          <w:tcPr>
            <w:tcW w:w="4543" w:type="dxa"/>
            <w:gridSpan w:val="2"/>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 Test distribution is Normal.</w:t>
            </w:r>
          </w:p>
        </w:tc>
        <w:tc>
          <w:tcPr>
            <w:tcW w:w="1382"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426"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r>
      <w:tr w:rsidR="00C21F7F" w:rsidRPr="009D6812" w:rsidTr="00C21F7F">
        <w:trPr>
          <w:cantSplit/>
          <w:jc w:val="center"/>
        </w:trPr>
        <w:tc>
          <w:tcPr>
            <w:tcW w:w="2384"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382"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1426"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r>
    </w:tbl>
    <w:p w:rsidR="00C21F7F" w:rsidRDefault="00C21F7F" w:rsidP="00C21F7F">
      <w:pPr>
        <w:spacing w:after="0" w:line="360" w:lineRule="auto"/>
        <w:jc w:val="center"/>
        <w:rPr>
          <w:rFonts w:ascii="Times New Roman" w:hAnsi="Times New Roman" w:cs="Times New Roman"/>
          <w:sz w:val="24"/>
        </w:rPr>
      </w:pPr>
    </w:p>
    <w:tbl>
      <w:tblPr>
        <w:tblW w:w="7422"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85"/>
        <w:gridCol w:w="2159"/>
        <w:gridCol w:w="1440"/>
        <w:gridCol w:w="1438"/>
      </w:tblGrid>
      <w:tr w:rsidR="00C21F7F" w:rsidRPr="009D6812" w:rsidTr="00C21F7F">
        <w:trPr>
          <w:cantSplit/>
          <w:tblHeader/>
          <w:jc w:val="center"/>
        </w:trPr>
        <w:tc>
          <w:tcPr>
            <w:tcW w:w="7422" w:type="dxa"/>
            <w:gridSpan w:val="4"/>
            <w:tcBorders>
              <w:top w:val="nil"/>
              <w:left w:val="nil"/>
              <w:bottom w:val="nil"/>
              <w:right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b/>
                <w:bCs/>
                <w:sz w:val="18"/>
                <w:szCs w:val="18"/>
              </w:rPr>
              <w:lastRenderedPageBreak/>
              <w:t>One-Sample Kolmogorov-Smirnov Test</w:t>
            </w:r>
          </w:p>
        </w:tc>
      </w:tr>
      <w:tr w:rsidR="00C21F7F" w:rsidRPr="009D6812" w:rsidTr="00C21F7F">
        <w:trPr>
          <w:cantSplit/>
          <w:tblHeader/>
          <w:jc w:val="center"/>
        </w:trPr>
        <w:tc>
          <w:tcPr>
            <w:tcW w:w="238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21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hidrasi.pretest</w:t>
            </w:r>
          </w:p>
        </w:tc>
        <w:tc>
          <w:tcPr>
            <w:tcW w:w="143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hidrasi.postest</w:t>
            </w:r>
          </w:p>
        </w:tc>
      </w:tr>
      <w:tr w:rsidR="00C21F7F" w:rsidRPr="009D6812" w:rsidTr="00C21F7F">
        <w:trPr>
          <w:cantSplit/>
          <w:tblHeader/>
          <w:jc w:val="center"/>
        </w:trPr>
        <w:tc>
          <w:tcPr>
            <w:tcW w:w="4544"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c>
          <w:tcPr>
            <w:tcW w:w="143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r>
      <w:tr w:rsidR="00C21F7F" w:rsidRPr="009D6812" w:rsidTr="00C21F7F">
        <w:trPr>
          <w:cantSplit/>
          <w:tblHeader/>
          <w:jc w:val="center"/>
        </w:trPr>
        <w:tc>
          <w:tcPr>
            <w:tcW w:w="2385"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Normal Parameters</w:t>
            </w:r>
            <w:r w:rsidRPr="009D6812">
              <w:rPr>
                <w:rFonts w:ascii="Arial" w:hAnsi="Arial" w:cs="Arial"/>
                <w:sz w:val="18"/>
                <w:szCs w:val="18"/>
                <w:vertAlign w:val="superscript"/>
              </w:rPr>
              <w:t>a</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Mean</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4.00</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4.20</w:t>
            </w:r>
          </w:p>
        </w:tc>
      </w:tr>
      <w:tr w:rsidR="00C21F7F" w:rsidRPr="009D6812" w:rsidTr="00C21F7F">
        <w:trPr>
          <w:cantSplit/>
          <w:tblHeader/>
          <w:jc w:val="center"/>
        </w:trPr>
        <w:tc>
          <w:tcPr>
            <w:tcW w:w="2385"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Std. Deviation</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1.581</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1.304</w:t>
            </w:r>
          </w:p>
        </w:tc>
      </w:tr>
      <w:tr w:rsidR="00C21F7F" w:rsidRPr="009D6812" w:rsidTr="00C21F7F">
        <w:trPr>
          <w:cantSplit/>
          <w:tblHeader/>
          <w:jc w:val="center"/>
        </w:trPr>
        <w:tc>
          <w:tcPr>
            <w:tcW w:w="2385"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Most Extreme Differences</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Absolute</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.136</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.221</w:t>
            </w:r>
          </w:p>
        </w:tc>
      </w:tr>
      <w:tr w:rsidR="00C21F7F" w:rsidRPr="009D6812" w:rsidTr="00C21F7F">
        <w:trPr>
          <w:cantSplit/>
          <w:tblHeader/>
          <w:jc w:val="center"/>
        </w:trPr>
        <w:tc>
          <w:tcPr>
            <w:tcW w:w="2385"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Positive</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.136</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.221</w:t>
            </w:r>
          </w:p>
        </w:tc>
      </w:tr>
      <w:tr w:rsidR="00C21F7F" w:rsidRPr="009D6812" w:rsidTr="00C21F7F">
        <w:trPr>
          <w:cantSplit/>
          <w:tblHeader/>
          <w:jc w:val="center"/>
        </w:trPr>
        <w:tc>
          <w:tcPr>
            <w:tcW w:w="2385"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Negative</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-.136</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-.179</w:t>
            </w:r>
          </w:p>
        </w:tc>
      </w:tr>
      <w:tr w:rsidR="00C21F7F" w:rsidRPr="009D6812" w:rsidTr="00C21F7F">
        <w:trPr>
          <w:cantSplit/>
          <w:tblHeader/>
          <w:jc w:val="center"/>
        </w:trPr>
        <w:tc>
          <w:tcPr>
            <w:tcW w:w="454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Kolmogorov-Smirnov Z</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.305</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.495</w:t>
            </w:r>
          </w:p>
        </w:tc>
      </w:tr>
      <w:tr w:rsidR="00C21F7F" w:rsidRPr="009D6812" w:rsidTr="00C21F7F">
        <w:trPr>
          <w:cantSplit/>
          <w:tblHeader/>
          <w:jc w:val="center"/>
        </w:trPr>
        <w:tc>
          <w:tcPr>
            <w:tcW w:w="4544"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Asymp. Sig. (2-tailed)</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1.000</w:t>
            </w:r>
          </w:p>
        </w:tc>
        <w:tc>
          <w:tcPr>
            <w:tcW w:w="143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.967</w:t>
            </w:r>
          </w:p>
        </w:tc>
      </w:tr>
      <w:tr w:rsidR="00C21F7F" w:rsidRPr="009D6812" w:rsidTr="00C21F7F">
        <w:trPr>
          <w:cantSplit/>
          <w:jc w:val="center"/>
        </w:trPr>
        <w:tc>
          <w:tcPr>
            <w:tcW w:w="4544" w:type="dxa"/>
            <w:gridSpan w:val="2"/>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 Test distribution is Normal.</w:t>
            </w:r>
          </w:p>
        </w:tc>
        <w:tc>
          <w:tcPr>
            <w:tcW w:w="1440"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438"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r>
      <w:tr w:rsidR="00C21F7F" w:rsidRPr="009D6812" w:rsidTr="00C21F7F">
        <w:trPr>
          <w:cantSplit/>
          <w:jc w:val="center"/>
        </w:trPr>
        <w:tc>
          <w:tcPr>
            <w:tcW w:w="2385"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1438"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r>
    </w:tbl>
    <w:p w:rsidR="00C21F7F" w:rsidRDefault="00C21F7F" w:rsidP="00C21F7F">
      <w:pPr>
        <w:spacing w:after="0" w:line="360" w:lineRule="auto"/>
        <w:jc w:val="center"/>
        <w:rPr>
          <w:rFonts w:ascii="Times New Roman" w:hAnsi="Times New Roman" w:cs="Times New Roman"/>
          <w:sz w:val="24"/>
        </w:rPr>
      </w:pPr>
    </w:p>
    <w:tbl>
      <w:tblPr>
        <w:tblW w:w="7352"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85"/>
        <w:gridCol w:w="2159"/>
        <w:gridCol w:w="1382"/>
        <w:gridCol w:w="1426"/>
      </w:tblGrid>
      <w:tr w:rsidR="00C21F7F" w:rsidRPr="009D6812" w:rsidTr="00C21F7F">
        <w:trPr>
          <w:cantSplit/>
          <w:tblHeader/>
          <w:jc w:val="center"/>
        </w:trPr>
        <w:tc>
          <w:tcPr>
            <w:tcW w:w="7351" w:type="dxa"/>
            <w:gridSpan w:val="4"/>
            <w:tcBorders>
              <w:top w:val="nil"/>
              <w:left w:val="nil"/>
              <w:bottom w:val="nil"/>
              <w:right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b/>
                <w:bCs/>
                <w:sz w:val="18"/>
                <w:szCs w:val="18"/>
              </w:rPr>
              <w:t>One-Sample Kolmogorov-Smirnov Test</w:t>
            </w:r>
          </w:p>
        </w:tc>
      </w:tr>
      <w:tr w:rsidR="00C21F7F" w:rsidRPr="009D6812" w:rsidTr="00C21F7F">
        <w:trPr>
          <w:cantSplit/>
          <w:tblHeader/>
          <w:jc w:val="center"/>
        </w:trPr>
        <w:tc>
          <w:tcPr>
            <w:tcW w:w="238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21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138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termo.pretest</w:t>
            </w:r>
          </w:p>
        </w:tc>
        <w:tc>
          <w:tcPr>
            <w:tcW w:w="14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termo.postest</w:t>
            </w:r>
          </w:p>
        </w:tc>
      </w:tr>
      <w:tr w:rsidR="00C21F7F" w:rsidRPr="009D6812" w:rsidTr="00C21F7F">
        <w:trPr>
          <w:cantSplit/>
          <w:tblHeader/>
          <w:jc w:val="center"/>
        </w:trPr>
        <w:tc>
          <w:tcPr>
            <w:tcW w:w="4543"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w:t>
            </w:r>
          </w:p>
        </w:tc>
        <w:tc>
          <w:tcPr>
            <w:tcW w:w="138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c>
          <w:tcPr>
            <w:tcW w:w="142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r>
      <w:tr w:rsidR="00C21F7F" w:rsidRPr="009D6812" w:rsidTr="00C21F7F">
        <w:trPr>
          <w:cantSplit/>
          <w:tblHeader/>
          <w:jc w:val="cent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Normal Parameters</w:t>
            </w:r>
            <w:r w:rsidRPr="009D6812">
              <w:rPr>
                <w:rFonts w:ascii="Arial" w:hAnsi="Arial" w:cs="Arial"/>
                <w:sz w:val="18"/>
                <w:szCs w:val="18"/>
                <w:vertAlign w:val="superscript"/>
              </w:rPr>
              <w:t>a</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Mean</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37.400</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36.300</w:t>
            </w:r>
          </w:p>
        </w:tc>
      </w:tr>
      <w:tr w:rsidR="00C21F7F" w:rsidRPr="009D6812" w:rsidTr="00C21F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Std. Deviation</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.9028</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.4472</w:t>
            </w:r>
          </w:p>
        </w:tc>
      </w:tr>
      <w:tr w:rsidR="00C21F7F" w:rsidRPr="009D6812" w:rsidTr="00C21F7F">
        <w:trPr>
          <w:cantSplit/>
          <w:tblHeader/>
          <w:jc w:val="cent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Most Extreme Differences</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Absolute</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.230</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.188</w:t>
            </w:r>
          </w:p>
        </w:tc>
      </w:tr>
      <w:tr w:rsidR="00C21F7F" w:rsidRPr="009D6812" w:rsidTr="00C21F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Positive</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.147</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.149</w:t>
            </w:r>
          </w:p>
        </w:tc>
      </w:tr>
      <w:tr w:rsidR="00C21F7F" w:rsidRPr="009D6812" w:rsidTr="00C21F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Negative</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-.230</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-.188</w:t>
            </w:r>
          </w:p>
        </w:tc>
      </w:tr>
      <w:tr w:rsidR="00C21F7F" w:rsidRPr="009D6812" w:rsidTr="00C21F7F">
        <w:trPr>
          <w:cantSplit/>
          <w:tblHeader/>
          <w:jc w:val="center"/>
        </w:trPr>
        <w:tc>
          <w:tcPr>
            <w:tcW w:w="4543"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Kolmogorov-Smirnov Z</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.515</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.421</w:t>
            </w:r>
          </w:p>
        </w:tc>
      </w:tr>
      <w:tr w:rsidR="00C21F7F" w:rsidRPr="009D6812" w:rsidTr="00C21F7F">
        <w:trPr>
          <w:cantSplit/>
          <w:tblHeader/>
          <w:jc w:val="center"/>
        </w:trPr>
        <w:tc>
          <w:tcPr>
            <w:tcW w:w="4543"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Asymp. Sig. (2-tailed)</w:t>
            </w:r>
          </w:p>
        </w:tc>
        <w:tc>
          <w:tcPr>
            <w:tcW w:w="138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.954</w:t>
            </w:r>
          </w:p>
        </w:tc>
        <w:tc>
          <w:tcPr>
            <w:tcW w:w="142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.994</w:t>
            </w:r>
          </w:p>
        </w:tc>
      </w:tr>
      <w:tr w:rsidR="00C21F7F" w:rsidRPr="009D6812" w:rsidTr="00C21F7F">
        <w:trPr>
          <w:cantSplit/>
          <w:jc w:val="center"/>
        </w:trPr>
        <w:tc>
          <w:tcPr>
            <w:tcW w:w="4543" w:type="dxa"/>
            <w:gridSpan w:val="2"/>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 Test distribution is Normal.</w:t>
            </w:r>
          </w:p>
        </w:tc>
        <w:tc>
          <w:tcPr>
            <w:tcW w:w="1382"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426"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r>
      <w:tr w:rsidR="00C21F7F" w:rsidRPr="009D6812" w:rsidTr="00C21F7F">
        <w:trPr>
          <w:cantSplit/>
          <w:jc w:val="center"/>
        </w:trPr>
        <w:tc>
          <w:tcPr>
            <w:tcW w:w="2384"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382"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1426"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r>
    </w:tbl>
    <w:p w:rsidR="00C21F7F" w:rsidRDefault="00C21F7F" w:rsidP="00C21F7F">
      <w:pPr>
        <w:spacing w:after="0" w:line="360" w:lineRule="auto"/>
        <w:jc w:val="center"/>
        <w:rPr>
          <w:rFonts w:ascii="Times New Roman" w:hAnsi="Times New Roman" w:cs="Times New Roman"/>
          <w:sz w:val="24"/>
        </w:rPr>
      </w:pPr>
    </w:p>
    <w:tbl>
      <w:tblPr>
        <w:tblW w:w="742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85"/>
        <w:gridCol w:w="2159"/>
        <w:gridCol w:w="1440"/>
        <w:gridCol w:w="1438"/>
      </w:tblGrid>
      <w:tr w:rsidR="00C21F7F" w:rsidRPr="009D6812" w:rsidTr="00C21F7F">
        <w:trPr>
          <w:cantSplit/>
          <w:tblHeader/>
        </w:trPr>
        <w:tc>
          <w:tcPr>
            <w:tcW w:w="7421" w:type="dxa"/>
            <w:gridSpan w:val="4"/>
            <w:tcBorders>
              <w:top w:val="nil"/>
              <w:left w:val="nil"/>
              <w:bottom w:val="nil"/>
              <w:right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b/>
                <w:bCs/>
                <w:sz w:val="18"/>
                <w:szCs w:val="18"/>
              </w:rPr>
              <w:t>One-Sample Kolmogorov-Smirnov Test</w:t>
            </w:r>
          </w:p>
        </w:tc>
      </w:tr>
      <w:tr w:rsidR="00C21F7F" w:rsidRPr="009D6812" w:rsidTr="00C21F7F">
        <w:trPr>
          <w:cantSplit/>
          <w:tblHeader/>
        </w:trPr>
        <w:tc>
          <w:tcPr>
            <w:tcW w:w="238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21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hidrasi.pretest</w:t>
            </w:r>
          </w:p>
        </w:tc>
        <w:tc>
          <w:tcPr>
            <w:tcW w:w="143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hidrasi.postest</w:t>
            </w:r>
          </w:p>
        </w:tc>
      </w:tr>
      <w:tr w:rsidR="00C21F7F" w:rsidRPr="009D6812" w:rsidTr="00C21F7F">
        <w:trPr>
          <w:cantSplit/>
          <w:tblHeader/>
        </w:trPr>
        <w:tc>
          <w:tcPr>
            <w:tcW w:w="4543"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c>
          <w:tcPr>
            <w:tcW w:w="143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r>
      <w:tr w:rsidR="00C21F7F" w:rsidRPr="009D6812" w:rsidTr="00C21F7F">
        <w:trPr>
          <w:cantSplit/>
          <w:tblHead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Normal Parameters</w:t>
            </w:r>
            <w:r w:rsidRPr="009D6812">
              <w:rPr>
                <w:rFonts w:ascii="Arial" w:hAnsi="Arial" w:cs="Arial"/>
                <w:sz w:val="18"/>
                <w:szCs w:val="18"/>
                <w:vertAlign w:val="superscript"/>
              </w:rPr>
              <w:t>a</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Mean</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4.80</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2.80</w:t>
            </w:r>
          </w:p>
        </w:tc>
      </w:tr>
      <w:tr w:rsidR="00C21F7F" w:rsidRPr="009D6812" w:rsidTr="00C21F7F">
        <w:trPr>
          <w:cantSplit/>
          <w:tblHead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Std. Deviation</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.837</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.447</w:t>
            </w:r>
          </w:p>
        </w:tc>
      </w:tr>
      <w:tr w:rsidR="00C21F7F" w:rsidRPr="009D6812" w:rsidTr="00C21F7F">
        <w:trPr>
          <w:cantSplit/>
          <w:tblHead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Most Extreme Differences</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Absolute</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.231</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.473</w:t>
            </w:r>
          </w:p>
        </w:tc>
      </w:tr>
      <w:tr w:rsidR="00C21F7F" w:rsidRPr="009D6812" w:rsidTr="00C21F7F">
        <w:trPr>
          <w:cantSplit/>
          <w:tblHead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Positive</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.231</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.327</w:t>
            </w:r>
          </w:p>
        </w:tc>
      </w:tr>
      <w:tr w:rsidR="00C21F7F" w:rsidRPr="009D6812" w:rsidTr="00C21F7F">
        <w:trPr>
          <w:cantSplit/>
          <w:tblHead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Negative</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-.194</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-.473</w:t>
            </w:r>
          </w:p>
        </w:tc>
      </w:tr>
      <w:tr w:rsidR="00C21F7F" w:rsidRPr="009D6812" w:rsidTr="00C21F7F">
        <w:trPr>
          <w:cantSplit/>
          <w:tblHeader/>
        </w:trPr>
        <w:tc>
          <w:tcPr>
            <w:tcW w:w="4543"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lastRenderedPageBreak/>
              <w:t>Kolmogorov-Smirnov Z</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.515</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1.057</w:t>
            </w:r>
          </w:p>
        </w:tc>
      </w:tr>
      <w:tr w:rsidR="00C21F7F" w:rsidRPr="009D6812" w:rsidTr="00C21F7F">
        <w:trPr>
          <w:cantSplit/>
          <w:tblHeader/>
        </w:trPr>
        <w:tc>
          <w:tcPr>
            <w:tcW w:w="4543"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Asymp. Sig. (2-tailed)</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.953</w:t>
            </w:r>
          </w:p>
        </w:tc>
        <w:tc>
          <w:tcPr>
            <w:tcW w:w="143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.214</w:t>
            </w:r>
          </w:p>
        </w:tc>
      </w:tr>
      <w:tr w:rsidR="00C21F7F" w:rsidRPr="009D6812" w:rsidTr="00C21F7F">
        <w:trPr>
          <w:cantSplit/>
        </w:trPr>
        <w:tc>
          <w:tcPr>
            <w:tcW w:w="4543" w:type="dxa"/>
            <w:gridSpan w:val="2"/>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 Test distribution is Normal.</w:t>
            </w:r>
          </w:p>
        </w:tc>
        <w:tc>
          <w:tcPr>
            <w:tcW w:w="1440"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438"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r>
      <w:tr w:rsidR="00C21F7F" w:rsidRPr="009D6812" w:rsidTr="00C21F7F">
        <w:trPr>
          <w:cantSplit/>
        </w:trPr>
        <w:tc>
          <w:tcPr>
            <w:tcW w:w="2384"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1438"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r>
    </w:tbl>
    <w:p w:rsidR="00C21F7F" w:rsidRDefault="00C21F7F" w:rsidP="00C21F7F">
      <w:pPr>
        <w:spacing w:after="0" w:line="360" w:lineRule="auto"/>
        <w:jc w:val="center"/>
        <w:rPr>
          <w:rFonts w:ascii="Times New Roman" w:hAnsi="Times New Roman" w:cs="Times New Roman"/>
          <w:sz w:val="24"/>
        </w:rPr>
      </w:pPr>
    </w:p>
    <w:p w:rsidR="005F6310" w:rsidRDefault="005F6310" w:rsidP="00C21F7F">
      <w:pPr>
        <w:spacing w:after="0" w:line="360" w:lineRule="auto"/>
        <w:jc w:val="center"/>
        <w:rPr>
          <w:rFonts w:ascii="Times New Roman" w:hAnsi="Times New Roman" w:cs="Times New Roman"/>
          <w:sz w:val="24"/>
        </w:rPr>
      </w:pPr>
    </w:p>
    <w:tbl>
      <w:tblPr>
        <w:tblW w:w="7352"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85"/>
        <w:gridCol w:w="2159"/>
        <w:gridCol w:w="1382"/>
        <w:gridCol w:w="1426"/>
      </w:tblGrid>
      <w:tr w:rsidR="00C21F7F" w:rsidRPr="009D6812" w:rsidTr="00C21F7F">
        <w:trPr>
          <w:cantSplit/>
          <w:tblHeader/>
          <w:jc w:val="center"/>
        </w:trPr>
        <w:tc>
          <w:tcPr>
            <w:tcW w:w="7351" w:type="dxa"/>
            <w:gridSpan w:val="4"/>
            <w:tcBorders>
              <w:top w:val="nil"/>
              <w:left w:val="nil"/>
              <w:bottom w:val="nil"/>
              <w:right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b/>
                <w:bCs/>
                <w:sz w:val="18"/>
                <w:szCs w:val="18"/>
              </w:rPr>
              <w:t>One-Sample Kolmogorov-Smirnov Test</w:t>
            </w:r>
          </w:p>
        </w:tc>
      </w:tr>
      <w:tr w:rsidR="00C21F7F" w:rsidRPr="009D6812" w:rsidTr="00C21F7F">
        <w:trPr>
          <w:cantSplit/>
          <w:tblHeader/>
          <w:jc w:val="center"/>
        </w:trPr>
        <w:tc>
          <w:tcPr>
            <w:tcW w:w="238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21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c>
          <w:tcPr>
            <w:tcW w:w="138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termo.pretest</w:t>
            </w:r>
          </w:p>
        </w:tc>
        <w:tc>
          <w:tcPr>
            <w:tcW w:w="14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21F7F" w:rsidRPr="009D6812" w:rsidRDefault="00C21F7F" w:rsidP="00C21F7F">
            <w:pPr>
              <w:autoSpaceDE w:val="0"/>
              <w:autoSpaceDN w:val="0"/>
              <w:adjustRightInd w:val="0"/>
              <w:spacing w:after="0" w:line="320" w:lineRule="atLeast"/>
              <w:jc w:val="center"/>
              <w:rPr>
                <w:rFonts w:ascii="Arial" w:hAnsi="Arial" w:cs="Arial"/>
                <w:sz w:val="18"/>
                <w:szCs w:val="18"/>
              </w:rPr>
            </w:pPr>
            <w:r w:rsidRPr="009D6812">
              <w:rPr>
                <w:rFonts w:ascii="Arial" w:hAnsi="Arial" w:cs="Arial"/>
                <w:sz w:val="18"/>
                <w:szCs w:val="18"/>
              </w:rPr>
              <w:t>termo.postest</w:t>
            </w:r>
          </w:p>
        </w:tc>
      </w:tr>
      <w:tr w:rsidR="00C21F7F" w:rsidRPr="009D6812" w:rsidTr="00C21F7F">
        <w:trPr>
          <w:cantSplit/>
          <w:tblHeader/>
          <w:jc w:val="center"/>
        </w:trPr>
        <w:tc>
          <w:tcPr>
            <w:tcW w:w="4543"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w:t>
            </w:r>
          </w:p>
        </w:tc>
        <w:tc>
          <w:tcPr>
            <w:tcW w:w="138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c>
          <w:tcPr>
            <w:tcW w:w="142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5</w:t>
            </w:r>
          </w:p>
        </w:tc>
      </w:tr>
      <w:tr w:rsidR="00C21F7F" w:rsidRPr="009D6812" w:rsidTr="00C21F7F">
        <w:trPr>
          <w:cantSplit/>
          <w:tblHeader/>
          <w:jc w:val="cent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Normal Parameters</w:t>
            </w:r>
            <w:r w:rsidRPr="009D6812">
              <w:rPr>
                <w:rFonts w:ascii="Arial" w:hAnsi="Arial" w:cs="Arial"/>
                <w:sz w:val="18"/>
                <w:szCs w:val="18"/>
                <w:vertAlign w:val="superscript"/>
              </w:rPr>
              <w:t>a</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Mean</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37.560</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36.000</w:t>
            </w:r>
          </w:p>
        </w:tc>
      </w:tr>
      <w:tr w:rsidR="00C21F7F" w:rsidRPr="009D6812" w:rsidTr="00C21F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Std. Deviation</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.7893</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.4000</w:t>
            </w:r>
          </w:p>
        </w:tc>
      </w:tr>
      <w:tr w:rsidR="00C21F7F" w:rsidRPr="009D6812" w:rsidTr="00C21F7F">
        <w:trPr>
          <w:cantSplit/>
          <w:tblHeader/>
          <w:jc w:val="cent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Most Extreme Differences</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Absolute</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.320</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.399</w:t>
            </w:r>
          </w:p>
        </w:tc>
      </w:tr>
      <w:tr w:rsidR="00C21F7F" w:rsidRPr="009D6812" w:rsidTr="00C21F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Positive</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.209</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.399</w:t>
            </w:r>
          </w:p>
        </w:tc>
      </w:tr>
      <w:tr w:rsidR="00C21F7F" w:rsidRPr="009D6812" w:rsidTr="00C21F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Negative</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-.320</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-.227</w:t>
            </w:r>
          </w:p>
        </w:tc>
      </w:tr>
      <w:tr w:rsidR="00C21F7F" w:rsidRPr="009D6812" w:rsidTr="00C21F7F">
        <w:trPr>
          <w:cantSplit/>
          <w:tblHeader/>
          <w:jc w:val="center"/>
        </w:trPr>
        <w:tc>
          <w:tcPr>
            <w:tcW w:w="4543"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Kolmogorov-Smirnov Z</w:t>
            </w:r>
          </w:p>
        </w:tc>
        <w:tc>
          <w:tcPr>
            <w:tcW w:w="1382" w:type="dxa"/>
            <w:tcBorders>
              <w:top w:val="nil"/>
              <w:left w:val="single" w:sz="16" w:space="0" w:color="000000"/>
              <w:bottom w:val="nil"/>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.716</w:t>
            </w:r>
          </w:p>
        </w:tc>
        <w:tc>
          <w:tcPr>
            <w:tcW w:w="1426" w:type="dxa"/>
            <w:tcBorders>
              <w:top w:val="nil"/>
              <w:bottom w:val="nil"/>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.892</w:t>
            </w:r>
          </w:p>
        </w:tc>
      </w:tr>
      <w:tr w:rsidR="00C21F7F" w:rsidRPr="009D6812" w:rsidTr="00C21F7F">
        <w:trPr>
          <w:cantSplit/>
          <w:tblHeader/>
          <w:jc w:val="center"/>
        </w:trPr>
        <w:tc>
          <w:tcPr>
            <w:tcW w:w="4543"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Asymp. Sig. (2-tailed)</w:t>
            </w:r>
          </w:p>
        </w:tc>
        <w:tc>
          <w:tcPr>
            <w:tcW w:w="138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.684</w:t>
            </w:r>
          </w:p>
        </w:tc>
        <w:tc>
          <w:tcPr>
            <w:tcW w:w="142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21F7F" w:rsidRPr="009D6812" w:rsidRDefault="00C21F7F" w:rsidP="00C21F7F">
            <w:pPr>
              <w:autoSpaceDE w:val="0"/>
              <w:autoSpaceDN w:val="0"/>
              <w:adjustRightInd w:val="0"/>
              <w:spacing w:after="0" w:line="320" w:lineRule="atLeast"/>
              <w:jc w:val="right"/>
              <w:rPr>
                <w:rFonts w:ascii="Arial" w:hAnsi="Arial" w:cs="Arial"/>
                <w:sz w:val="18"/>
                <w:szCs w:val="18"/>
              </w:rPr>
            </w:pPr>
            <w:r w:rsidRPr="009D6812">
              <w:rPr>
                <w:rFonts w:ascii="Arial" w:hAnsi="Arial" w:cs="Arial"/>
                <w:sz w:val="18"/>
                <w:szCs w:val="18"/>
              </w:rPr>
              <w:t>.405</w:t>
            </w:r>
          </w:p>
        </w:tc>
      </w:tr>
      <w:tr w:rsidR="00C21F7F" w:rsidRPr="009D6812" w:rsidTr="00C21F7F">
        <w:trPr>
          <w:cantSplit/>
          <w:jc w:val="center"/>
        </w:trPr>
        <w:tc>
          <w:tcPr>
            <w:tcW w:w="4543" w:type="dxa"/>
            <w:gridSpan w:val="2"/>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320" w:lineRule="atLeast"/>
              <w:rPr>
                <w:rFonts w:ascii="Arial" w:hAnsi="Arial" w:cs="Arial"/>
                <w:sz w:val="18"/>
                <w:szCs w:val="18"/>
              </w:rPr>
            </w:pPr>
            <w:r w:rsidRPr="009D6812">
              <w:rPr>
                <w:rFonts w:ascii="Arial" w:hAnsi="Arial" w:cs="Arial"/>
                <w:sz w:val="18"/>
                <w:szCs w:val="18"/>
              </w:rPr>
              <w:t>a. Test distribution is Normal.</w:t>
            </w:r>
          </w:p>
        </w:tc>
        <w:tc>
          <w:tcPr>
            <w:tcW w:w="1382"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426"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r>
      <w:tr w:rsidR="00C21F7F" w:rsidRPr="009D6812" w:rsidTr="00C21F7F">
        <w:trPr>
          <w:cantSplit/>
          <w:jc w:val="center"/>
        </w:trPr>
        <w:tc>
          <w:tcPr>
            <w:tcW w:w="2384"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2159" w:type="dxa"/>
            <w:vAlign w:val="center"/>
          </w:tcPr>
          <w:p w:rsidR="00C21F7F" w:rsidRPr="009D6812" w:rsidRDefault="00C21F7F" w:rsidP="00C21F7F">
            <w:pPr>
              <w:autoSpaceDE w:val="0"/>
              <w:autoSpaceDN w:val="0"/>
              <w:adjustRightInd w:val="0"/>
              <w:spacing w:after="0" w:line="240" w:lineRule="auto"/>
              <w:rPr>
                <w:rFonts w:ascii="Arial" w:hAnsi="Arial" w:cs="Arial"/>
                <w:sz w:val="18"/>
                <w:szCs w:val="18"/>
              </w:rPr>
            </w:pPr>
          </w:p>
        </w:tc>
        <w:tc>
          <w:tcPr>
            <w:tcW w:w="1382"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jc w:val="center"/>
              <w:rPr>
                <w:rFonts w:ascii="Times New Roman" w:hAnsi="Times New Roman" w:cs="Times New Roman"/>
                <w:sz w:val="24"/>
                <w:szCs w:val="24"/>
              </w:rPr>
            </w:pPr>
          </w:p>
        </w:tc>
        <w:tc>
          <w:tcPr>
            <w:tcW w:w="1426" w:type="dxa"/>
            <w:tcBorders>
              <w:top w:val="nil"/>
              <w:left w:val="nil"/>
              <w:bottom w:val="nil"/>
              <w:right w:val="nil"/>
            </w:tcBorders>
            <w:shd w:val="clear" w:color="auto" w:fill="FFFFFF"/>
            <w:tcMar>
              <w:top w:w="30" w:type="dxa"/>
              <w:left w:w="30" w:type="dxa"/>
              <w:bottom w:w="30" w:type="dxa"/>
              <w:right w:w="30" w:type="dxa"/>
            </w:tcMar>
          </w:tcPr>
          <w:p w:rsidR="00C21F7F" w:rsidRPr="009D6812" w:rsidRDefault="00C21F7F" w:rsidP="00C21F7F">
            <w:pPr>
              <w:autoSpaceDE w:val="0"/>
              <w:autoSpaceDN w:val="0"/>
              <w:adjustRightInd w:val="0"/>
              <w:spacing w:after="0" w:line="240" w:lineRule="auto"/>
              <w:rPr>
                <w:rFonts w:ascii="Times New Roman" w:hAnsi="Times New Roman" w:cs="Times New Roman"/>
                <w:sz w:val="24"/>
                <w:szCs w:val="24"/>
              </w:rPr>
            </w:pPr>
          </w:p>
        </w:tc>
      </w:tr>
    </w:tbl>
    <w:p w:rsidR="00C21F7F" w:rsidRDefault="00C21F7F" w:rsidP="00C21F7F">
      <w:pPr>
        <w:spacing w:after="0" w:line="360" w:lineRule="auto"/>
        <w:jc w:val="center"/>
        <w:rPr>
          <w:rFonts w:ascii="Times New Roman" w:hAnsi="Times New Roman" w:cs="Times New Roman"/>
          <w:sz w:val="24"/>
        </w:rPr>
      </w:pPr>
    </w:p>
    <w:p w:rsidR="005F6310" w:rsidRDefault="005F6310" w:rsidP="00C21F7F">
      <w:pPr>
        <w:spacing w:after="0" w:line="360" w:lineRule="auto"/>
        <w:jc w:val="center"/>
        <w:rPr>
          <w:rFonts w:ascii="Times New Roman" w:hAnsi="Times New Roman" w:cs="Times New Roman"/>
          <w:sz w:val="24"/>
        </w:rPr>
      </w:pPr>
    </w:p>
    <w:p w:rsidR="00C21F7F" w:rsidRDefault="00C21F7F" w:rsidP="00C21F7F">
      <w:pPr>
        <w:pStyle w:val="Caption"/>
        <w:spacing w:after="0" w:line="360" w:lineRule="auto"/>
        <w:rPr>
          <w:rFonts w:ascii="Times New Roman" w:hAnsi="Times New Roman" w:cs="Times New Roman"/>
          <w:color w:val="auto"/>
          <w:sz w:val="24"/>
        </w:rPr>
      </w:pPr>
      <w:bookmarkStart w:id="119" w:name="_Toc37655377"/>
      <w:r w:rsidRPr="00C21F7F">
        <w:rPr>
          <w:rFonts w:ascii="Times New Roman" w:hAnsi="Times New Roman" w:cs="Times New Roman"/>
          <w:color w:val="auto"/>
          <w:sz w:val="24"/>
        </w:rPr>
        <w:t xml:space="preserve">Lampiran  </w:t>
      </w:r>
      <w:r w:rsidR="00C43033" w:rsidRPr="00C21F7F">
        <w:rPr>
          <w:rFonts w:ascii="Times New Roman" w:hAnsi="Times New Roman" w:cs="Times New Roman"/>
          <w:color w:val="auto"/>
          <w:sz w:val="24"/>
        </w:rPr>
        <w:fldChar w:fldCharType="begin"/>
      </w:r>
      <w:r w:rsidRPr="00C21F7F">
        <w:rPr>
          <w:rFonts w:ascii="Times New Roman" w:hAnsi="Times New Roman" w:cs="Times New Roman"/>
          <w:color w:val="auto"/>
          <w:sz w:val="24"/>
        </w:rPr>
        <w:instrText xml:space="preserve"> SEQ Lampiran_ \* ARABIC </w:instrText>
      </w:r>
      <w:r w:rsidR="00C43033" w:rsidRPr="00C21F7F">
        <w:rPr>
          <w:rFonts w:ascii="Times New Roman" w:hAnsi="Times New Roman" w:cs="Times New Roman"/>
          <w:color w:val="auto"/>
          <w:sz w:val="24"/>
        </w:rPr>
        <w:fldChar w:fldCharType="separate"/>
      </w:r>
      <w:r w:rsidR="005F6310">
        <w:rPr>
          <w:rFonts w:ascii="Times New Roman" w:hAnsi="Times New Roman" w:cs="Times New Roman"/>
          <w:noProof/>
          <w:color w:val="auto"/>
          <w:sz w:val="24"/>
        </w:rPr>
        <w:t>11</w:t>
      </w:r>
      <w:bookmarkEnd w:id="119"/>
      <w:r w:rsidR="00C43033" w:rsidRPr="00C21F7F">
        <w:rPr>
          <w:rFonts w:ascii="Times New Roman" w:hAnsi="Times New Roman" w:cs="Times New Roman"/>
          <w:color w:val="auto"/>
          <w:sz w:val="24"/>
        </w:rPr>
        <w:fldChar w:fldCharType="end"/>
      </w:r>
    </w:p>
    <w:p w:rsidR="00C21F7F" w:rsidRDefault="00C21F7F" w:rsidP="00C21F7F">
      <w:pPr>
        <w:spacing w:after="0"/>
        <w:jc w:val="center"/>
        <w:rPr>
          <w:rFonts w:ascii="Times New Roman" w:hAnsi="Times New Roman" w:cs="Times New Roman"/>
          <w:sz w:val="24"/>
        </w:rPr>
      </w:pPr>
      <w:r>
        <w:rPr>
          <w:rFonts w:ascii="Times New Roman" w:hAnsi="Times New Roman" w:cs="Times New Roman"/>
          <w:sz w:val="24"/>
        </w:rPr>
        <w:t>Uji Homogenitas</w:t>
      </w:r>
    </w:p>
    <w:tbl>
      <w:tblPr>
        <w:tblW w:w="4440"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442"/>
        <w:gridCol w:w="998"/>
        <w:gridCol w:w="1000"/>
        <w:gridCol w:w="1000"/>
      </w:tblGrid>
      <w:tr w:rsidR="00C21F7F" w:rsidTr="00C21F7F">
        <w:trPr>
          <w:cantSplit/>
          <w:tblHeader/>
          <w:jc w:val="center"/>
        </w:trPr>
        <w:tc>
          <w:tcPr>
            <w:tcW w:w="4438" w:type="dxa"/>
            <w:gridSpan w:val="4"/>
            <w:tcBorders>
              <w:top w:val="nil"/>
              <w:left w:val="nil"/>
              <w:bottom w:val="nil"/>
              <w:right w:val="nil"/>
            </w:tcBorders>
            <w:shd w:val="clear" w:color="auto" w:fill="FFFFFF"/>
            <w:tcMar>
              <w:top w:w="30" w:type="dxa"/>
              <w:left w:w="30" w:type="dxa"/>
              <w:bottom w:w="30" w:type="dxa"/>
              <w:right w:w="30" w:type="dxa"/>
            </w:tcMar>
            <w:vAlign w:val="center"/>
            <w:hideMark/>
          </w:tcPr>
          <w:p w:rsidR="00C21F7F" w:rsidRDefault="00C21F7F" w:rsidP="00C21F7F">
            <w:pPr>
              <w:autoSpaceDE w:val="0"/>
              <w:autoSpaceDN w:val="0"/>
              <w:adjustRightInd w:val="0"/>
              <w:spacing w:after="0" w:line="320" w:lineRule="atLeast"/>
              <w:jc w:val="center"/>
              <w:rPr>
                <w:rFonts w:ascii="Arial" w:hAnsi="Arial" w:cs="Arial"/>
                <w:sz w:val="18"/>
                <w:szCs w:val="18"/>
              </w:rPr>
            </w:pPr>
            <w:r>
              <w:rPr>
                <w:rFonts w:ascii="Arial" w:hAnsi="Arial" w:cs="Arial"/>
                <w:b/>
                <w:bCs/>
                <w:sz w:val="18"/>
                <w:szCs w:val="18"/>
              </w:rPr>
              <w:t>Test of Homogeneity of Variances</w:t>
            </w:r>
          </w:p>
        </w:tc>
      </w:tr>
      <w:tr w:rsidR="00C21F7F" w:rsidTr="00C21F7F">
        <w:trPr>
          <w:cantSplit/>
          <w:tblHeader/>
          <w:jc w:val="center"/>
        </w:trPr>
        <w:tc>
          <w:tcPr>
            <w:tcW w:w="2438" w:type="dxa"/>
            <w:gridSpan w:val="2"/>
            <w:tcBorders>
              <w:top w:val="nil"/>
              <w:left w:val="nil"/>
              <w:bottom w:val="nil"/>
              <w:right w:val="nil"/>
            </w:tcBorders>
            <w:shd w:val="clear" w:color="auto" w:fill="FFFFFF"/>
            <w:tcMar>
              <w:top w:w="30" w:type="dxa"/>
              <w:left w:w="30" w:type="dxa"/>
              <w:bottom w:w="30" w:type="dxa"/>
              <w:right w:w="30" w:type="dxa"/>
            </w:tcMar>
            <w:vAlign w:val="bottom"/>
            <w:hideMark/>
          </w:tcPr>
          <w:p w:rsidR="00C21F7F" w:rsidRDefault="00C21F7F" w:rsidP="00C21F7F">
            <w:pPr>
              <w:autoSpaceDE w:val="0"/>
              <w:autoSpaceDN w:val="0"/>
              <w:adjustRightInd w:val="0"/>
              <w:spacing w:after="0" w:line="320" w:lineRule="atLeast"/>
              <w:rPr>
                <w:rFonts w:ascii="Arial" w:hAnsi="Arial" w:cs="Arial"/>
                <w:sz w:val="18"/>
                <w:szCs w:val="18"/>
              </w:rPr>
            </w:pPr>
            <w:r>
              <w:rPr>
                <w:rFonts w:ascii="Arial" w:hAnsi="Arial" w:cs="Arial"/>
                <w:sz w:val="18"/>
                <w:szCs w:val="18"/>
              </w:rPr>
              <w:t>HASIL.PENELITIAN</w:t>
            </w:r>
          </w:p>
        </w:tc>
        <w:tc>
          <w:tcPr>
            <w:tcW w:w="1000" w:type="dxa"/>
            <w:tcBorders>
              <w:top w:val="nil"/>
              <w:left w:val="nil"/>
              <w:bottom w:val="nil"/>
              <w:right w:val="nil"/>
            </w:tcBorders>
            <w:shd w:val="clear" w:color="auto" w:fill="FFFFFF"/>
            <w:tcMar>
              <w:top w:w="30" w:type="dxa"/>
              <w:left w:w="30" w:type="dxa"/>
              <w:bottom w:w="30" w:type="dxa"/>
              <w:right w:w="30" w:type="dxa"/>
            </w:tcMar>
          </w:tcPr>
          <w:p w:rsidR="00C21F7F" w:rsidRDefault="00C21F7F" w:rsidP="00C21F7F">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C21F7F" w:rsidRDefault="00C21F7F" w:rsidP="00C21F7F">
            <w:pPr>
              <w:autoSpaceDE w:val="0"/>
              <w:autoSpaceDN w:val="0"/>
              <w:adjustRightInd w:val="0"/>
              <w:spacing w:after="0" w:line="240" w:lineRule="auto"/>
              <w:rPr>
                <w:rFonts w:ascii="Times New Roman" w:hAnsi="Times New Roman" w:cs="Times New Roman"/>
                <w:sz w:val="24"/>
                <w:szCs w:val="24"/>
              </w:rPr>
            </w:pPr>
          </w:p>
        </w:tc>
      </w:tr>
      <w:tr w:rsidR="00C21F7F" w:rsidTr="00C21F7F">
        <w:trPr>
          <w:cantSplit/>
          <w:tblHeader/>
          <w:jc w:val="center"/>
        </w:trPr>
        <w:tc>
          <w:tcPr>
            <w:tcW w:w="144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C21F7F" w:rsidRDefault="00C21F7F" w:rsidP="00C21F7F">
            <w:pPr>
              <w:autoSpaceDE w:val="0"/>
              <w:autoSpaceDN w:val="0"/>
              <w:adjustRightInd w:val="0"/>
              <w:spacing w:after="0" w:line="320" w:lineRule="atLeast"/>
              <w:jc w:val="center"/>
              <w:rPr>
                <w:rFonts w:ascii="Arial" w:hAnsi="Arial" w:cs="Arial"/>
                <w:sz w:val="18"/>
                <w:szCs w:val="18"/>
              </w:rPr>
            </w:pPr>
            <w:r>
              <w:rPr>
                <w:rFonts w:ascii="Arial" w:hAnsi="Arial" w:cs="Arial"/>
                <w:sz w:val="18"/>
                <w:szCs w:val="18"/>
              </w:rPr>
              <w:t>Levene Statistic</w:t>
            </w:r>
          </w:p>
        </w:tc>
        <w:tc>
          <w:tcPr>
            <w:tcW w:w="99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C21F7F" w:rsidRDefault="00C21F7F" w:rsidP="00C21F7F">
            <w:pPr>
              <w:autoSpaceDE w:val="0"/>
              <w:autoSpaceDN w:val="0"/>
              <w:adjustRightInd w:val="0"/>
              <w:spacing w:after="0" w:line="320" w:lineRule="atLeast"/>
              <w:jc w:val="center"/>
              <w:rPr>
                <w:rFonts w:ascii="Arial" w:hAnsi="Arial" w:cs="Arial"/>
                <w:sz w:val="18"/>
                <w:szCs w:val="18"/>
              </w:rPr>
            </w:pPr>
            <w:r>
              <w:rPr>
                <w:rFonts w:ascii="Arial" w:hAnsi="Arial" w:cs="Arial"/>
                <w:sz w:val="18"/>
                <w:szCs w:val="18"/>
              </w:rPr>
              <w:t>df1</w:t>
            </w:r>
          </w:p>
        </w:tc>
        <w:tc>
          <w:tcPr>
            <w:tcW w:w="100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C21F7F" w:rsidRDefault="00C21F7F" w:rsidP="00C21F7F">
            <w:pPr>
              <w:autoSpaceDE w:val="0"/>
              <w:autoSpaceDN w:val="0"/>
              <w:adjustRightInd w:val="0"/>
              <w:spacing w:after="0" w:line="320" w:lineRule="atLeast"/>
              <w:jc w:val="center"/>
              <w:rPr>
                <w:rFonts w:ascii="Arial" w:hAnsi="Arial" w:cs="Arial"/>
                <w:sz w:val="18"/>
                <w:szCs w:val="18"/>
              </w:rPr>
            </w:pPr>
            <w:r>
              <w:rPr>
                <w:rFonts w:ascii="Arial" w:hAnsi="Arial" w:cs="Arial"/>
                <w:sz w:val="18"/>
                <w:szCs w:val="18"/>
              </w:rPr>
              <w:t>df2</w:t>
            </w:r>
          </w:p>
        </w:tc>
        <w:tc>
          <w:tcPr>
            <w:tcW w:w="100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C21F7F" w:rsidRDefault="00C21F7F" w:rsidP="00C21F7F">
            <w:pPr>
              <w:autoSpaceDE w:val="0"/>
              <w:autoSpaceDN w:val="0"/>
              <w:adjustRightInd w:val="0"/>
              <w:spacing w:after="0" w:line="320" w:lineRule="atLeast"/>
              <w:jc w:val="center"/>
              <w:rPr>
                <w:rFonts w:ascii="Arial" w:hAnsi="Arial" w:cs="Arial"/>
                <w:sz w:val="18"/>
                <w:szCs w:val="18"/>
              </w:rPr>
            </w:pPr>
            <w:r>
              <w:rPr>
                <w:rFonts w:ascii="Arial" w:hAnsi="Arial" w:cs="Arial"/>
                <w:sz w:val="18"/>
                <w:szCs w:val="18"/>
              </w:rPr>
              <w:t>Sig.</w:t>
            </w:r>
          </w:p>
        </w:tc>
      </w:tr>
      <w:tr w:rsidR="00C21F7F" w:rsidTr="00C21F7F">
        <w:trPr>
          <w:cantSplit/>
          <w:jc w:val="center"/>
        </w:trPr>
        <w:tc>
          <w:tcPr>
            <w:tcW w:w="144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C21F7F" w:rsidRDefault="00C21F7F" w:rsidP="00C21F7F">
            <w:pPr>
              <w:autoSpaceDE w:val="0"/>
              <w:autoSpaceDN w:val="0"/>
              <w:adjustRightInd w:val="0"/>
              <w:spacing w:after="0" w:line="320" w:lineRule="atLeast"/>
              <w:jc w:val="right"/>
              <w:rPr>
                <w:rFonts w:ascii="Arial" w:hAnsi="Arial" w:cs="Arial"/>
                <w:sz w:val="18"/>
                <w:szCs w:val="18"/>
              </w:rPr>
            </w:pPr>
            <w:r>
              <w:rPr>
                <w:rFonts w:ascii="Arial" w:hAnsi="Arial" w:cs="Arial"/>
                <w:sz w:val="18"/>
                <w:szCs w:val="18"/>
              </w:rPr>
              <w:t>.045</w:t>
            </w:r>
          </w:p>
        </w:tc>
        <w:tc>
          <w:tcPr>
            <w:tcW w:w="99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C21F7F" w:rsidRDefault="00C21F7F" w:rsidP="00C21F7F">
            <w:pPr>
              <w:autoSpaceDE w:val="0"/>
              <w:autoSpaceDN w:val="0"/>
              <w:adjustRightInd w:val="0"/>
              <w:spacing w:after="0" w:line="320" w:lineRule="atLeast"/>
              <w:jc w:val="right"/>
              <w:rPr>
                <w:rFonts w:ascii="Arial" w:hAnsi="Arial" w:cs="Arial"/>
                <w:sz w:val="18"/>
                <w:szCs w:val="18"/>
              </w:rPr>
            </w:pPr>
            <w:r>
              <w:rPr>
                <w:rFonts w:ascii="Arial" w:hAnsi="Arial" w:cs="Arial"/>
                <w:sz w:val="18"/>
                <w:szCs w:val="18"/>
              </w:rPr>
              <w:t>5</w:t>
            </w:r>
          </w:p>
        </w:tc>
        <w:tc>
          <w:tcPr>
            <w:tcW w:w="100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C21F7F" w:rsidRDefault="00C21F7F" w:rsidP="00C21F7F">
            <w:pPr>
              <w:autoSpaceDE w:val="0"/>
              <w:autoSpaceDN w:val="0"/>
              <w:adjustRightInd w:val="0"/>
              <w:spacing w:after="0" w:line="320" w:lineRule="atLeast"/>
              <w:jc w:val="right"/>
              <w:rPr>
                <w:rFonts w:ascii="Arial" w:hAnsi="Arial" w:cs="Arial"/>
                <w:sz w:val="18"/>
                <w:szCs w:val="18"/>
              </w:rPr>
            </w:pPr>
            <w:r>
              <w:rPr>
                <w:rFonts w:ascii="Arial" w:hAnsi="Arial" w:cs="Arial"/>
                <w:sz w:val="18"/>
                <w:szCs w:val="18"/>
              </w:rPr>
              <w:t>24</w:t>
            </w:r>
          </w:p>
        </w:tc>
        <w:tc>
          <w:tcPr>
            <w:tcW w:w="100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C21F7F" w:rsidRDefault="00C21F7F" w:rsidP="00C21F7F">
            <w:pPr>
              <w:autoSpaceDE w:val="0"/>
              <w:autoSpaceDN w:val="0"/>
              <w:adjustRightInd w:val="0"/>
              <w:spacing w:after="0" w:line="320" w:lineRule="atLeast"/>
              <w:jc w:val="right"/>
              <w:rPr>
                <w:rFonts w:ascii="Arial" w:hAnsi="Arial" w:cs="Arial"/>
                <w:sz w:val="18"/>
                <w:szCs w:val="18"/>
              </w:rPr>
            </w:pPr>
            <w:r>
              <w:rPr>
                <w:rFonts w:ascii="Arial" w:hAnsi="Arial" w:cs="Arial"/>
                <w:sz w:val="18"/>
                <w:szCs w:val="18"/>
              </w:rPr>
              <w:t>.999</w:t>
            </w:r>
          </w:p>
        </w:tc>
      </w:tr>
    </w:tbl>
    <w:p w:rsidR="00C21F7F" w:rsidRDefault="00C21F7F" w:rsidP="00C21F7F">
      <w:pPr>
        <w:spacing w:after="0"/>
        <w:jc w:val="center"/>
        <w:rPr>
          <w:rFonts w:ascii="Times New Roman" w:hAnsi="Times New Roman" w:cs="Times New Roman"/>
          <w:sz w:val="24"/>
        </w:rPr>
      </w:pPr>
    </w:p>
    <w:tbl>
      <w:tblPr>
        <w:tblW w:w="4440"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442"/>
        <w:gridCol w:w="998"/>
        <w:gridCol w:w="1000"/>
        <w:gridCol w:w="1000"/>
      </w:tblGrid>
      <w:tr w:rsidR="00C21F7F" w:rsidTr="00C21F7F">
        <w:trPr>
          <w:cantSplit/>
          <w:tblHeader/>
          <w:jc w:val="center"/>
        </w:trPr>
        <w:tc>
          <w:tcPr>
            <w:tcW w:w="4438" w:type="dxa"/>
            <w:gridSpan w:val="4"/>
            <w:tcBorders>
              <w:top w:val="nil"/>
              <w:left w:val="nil"/>
              <w:bottom w:val="nil"/>
              <w:right w:val="nil"/>
            </w:tcBorders>
            <w:shd w:val="clear" w:color="auto" w:fill="FFFFFF"/>
            <w:tcMar>
              <w:top w:w="30" w:type="dxa"/>
              <w:left w:w="30" w:type="dxa"/>
              <w:bottom w:w="30" w:type="dxa"/>
              <w:right w:w="30" w:type="dxa"/>
            </w:tcMar>
            <w:vAlign w:val="center"/>
            <w:hideMark/>
          </w:tcPr>
          <w:p w:rsidR="00C21F7F" w:rsidRDefault="00C21F7F" w:rsidP="00C21F7F">
            <w:pPr>
              <w:autoSpaceDE w:val="0"/>
              <w:autoSpaceDN w:val="0"/>
              <w:adjustRightInd w:val="0"/>
              <w:spacing w:after="0" w:line="320" w:lineRule="atLeast"/>
              <w:jc w:val="center"/>
              <w:rPr>
                <w:rFonts w:ascii="Arial" w:hAnsi="Arial" w:cs="Arial"/>
                <w:sz w:val="18"/>
                <w:szCs w:val="18"/>
              </w:rPr>
            </w:pPr>
            <w:r>
              <w:rPr>
                <w:rFonts w:ascii="Arial" w:hAnsi="Arial" w:cs="Arial"/>
                <w:b/>
                <w:bCs/>
                <w:sz w:val="18"/>
                <w:szCs w:val="18"/>
              </w:rPr>
              <w:t>Test of Homogeneity of Variances</w:t>
            </w:r>
          </w:p>
        </w:tc>
      </w:tr>
      <w:tr w:rsidR="00C21F7F" w:rsidTr="00C21F7F">
        <w:trPr>
          <w:cantSplit/>
          <w:tblHeader/>
          <w:jc w:val="center"/>
        </w:trPr>
        <w:tc>
          <w:tcPr>
            <w:tcW w:w="2438" w:type="dxa"/>
            <w:gridSpan w:val="2"/>
            <w:tcBorders>
              <w:top w:val="nil"/>
              <w:left w:val="nil"/>
              <w:bottom w:val="nil"/>
              <w:right w:val="nil"/>
            </w:tcBorders>
            <w:shd w:val="clear" w:color="auto" w:fill="FFFFFF"/>
            <w:tcMar>
              <w:top w:w="30" w:type="dxa"/>
              <w:left w:w="30" w:type="dxa"/>
              <w:bottom w:w="30" w:type="dxa"/>
              <w:right w:w="30" w:type="dxa"/>
            </w:tcMar>
            <w:vAlign w:val="bottom"/>
            <w:hideMark/>
          </w:tcPr>
          <w:p w:rsidR="00C21F7F" w:rsidRDefault="00C21F7F" w:rsidP="00C21F7F">
            <w:pPr>
              <w:autoSpaceDE w:val="0"/>
              <w:autoSpaceDN w:val="0"/>
              <w:adjustRightInd w:val="0"/>
              <w:spacing w:after="0" w:line="320" w:lineRule="atLeast"/>
              <w:rPr>
                <w:rFonts w:ascii="Arial" w:hAnsi="Arial" w:cs="Arial"/>
                <w:sz w:val="18"/>
                <w:szCs w:val="18"/>
              </w:rPr>
            </w:pPr>
            <w:r>
              <w:rPr>
                <w:rFonts w:ascii="Arial" w:hAnsi="Arial" w:cs="Arial"/>
                <w:sz w:val="18"/>
                <w:szCs w:val="18"/>
              </w:rPr>
              <w:t>HASIL.PENELITIAN</w:t>
            </w:r>
          </w:p>
        </w:tc>
        <w:tc>
          <w:tcPr>
            <w:tcW w:w="1000" w:type="dxa"/>
            <w:tcBorders>
              <w:top w:val="nil"/>
              <w:left w:val="nil"/>
              <w:bottom w:val="nil"/>
              <w:right w:val="nil"/>
            </w:tcBorders>
            <w:shd w:val="clear" w:color="auto" w:fill="FFFFFF"/>
            <w:tcMar>
              <w:top w:w="30" w:type="dxa"/>
              <w:left w:w="30" w:type="dxa"/>
              <w:bottom w:w="30" w:type="dxa"/>
              <w:right w:w="30" w:type="dxa"/>
            </w:tcMar>
          </w:tcPr>
          <w:p w:rsidR="00C21F7F" w:rsidRDefault="00C21F7F" w:rsidP="00C21F7F">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C21F7F" w:rsidRDefault="00C21F7F" w:rsidP="00C21F7F">
            <w:pPr>
              <w:autoSpaceDE w:val="0"/>
              <w:autoSpaceDN w:val="0"/>
              <w:adjustRightInd w:val="0"/>
              <w:spacing w:after="0" w:line="240" w:lineRule="auto"/>
              <w:rPr>
                <w:rFonts w:ascii="Times New Roman" w:hAnsi="Times New Roman" w:cs="Times New Roman"/>
                <w:sz w:val="24"/>
                <w:szCs w:val="24"/>
              </w:rPr>
            </w:pPr>
          </w:p>
        </w:tc>
      </w:tr>
      <w:tr w:rsidR="00C21F7F" w:rsidTr="00C21F7F">
        <w:trPr>
          <w:cantSplit/>
          <w:tblHeader/>
          <w:jc w:val="center"/>
        </w:trPr>
        <w:tc>
          <w:tcPr>
            <w:tcW w:w="144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C21F7F" w:rsidRDefault="00C21F7F" w:rsidP="00C21F7F">
            <w:pPr>
              <w:autoSpaceDE w:val="0"/>
              <w:autoSpaceDN w:val="0"/>
              <w:adjustRightInd w:val="0"/>
              <w:spacing w:after="0" w:line="320" w:lineRule="atLeast"/>
              <w:jc w:val="center"/>
              <w:rPr>
                <w:rFonts w:ascii="Arial" w:hAnsi="Arial" w:cs="Arial"/>
                <w:sz w:val="18"/>
                <w:szCs w:val="18"/>
              </w:rPr>
            </w:pPr>
            <w:r>
              <w:rPr>
                <w:rFonts w:ascii="Arial" w:hAnsi="Arial" w:cs="Arial"/>
                <w:sz w:val="18"/>
                <w:szCs w:val="18"/>
              </w:rPr>
              <w:t>Levene Statistic</w:t>
            </w:r>
          </w:p>
        </w:tc>
        <w:tc>
          <w:tcPr>
            <w:tcW w:w="99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C21F7F" w:rsidRDefault="00C21F7F" w:rsidP="00C21F7F">
            <w:pPr>
              <w:autoSpaceDE w:val="0"/>
              <w:autoSpaceDN w:val="0"/>
              <w:adjustRightInd w:val="0"/>
              <w:spacing w:after="0" w:line="320" w:lineRule="atLeast"/>
              <w:jc w:val="center"/>
              <w:rPr>
                <w:rFonts w:ascii="Arial" w:hAnsi="Arial" w:cs="Arial"/>
                <w:sz w:val="18"/>
                <w:szCs w:val="18"/>
              </w:rPr>
            </w:pPr>
            <w:r>
              <w:rPr>
                <w:rFonts w:ascii="Arial" w:hAnsi="Arial" w:cs="Arial"/>
                <w:sz w:val="18"/>
                <w:szCs w:val="18"/>
              </w:rPr>
              <w:t>df1</w:t>
            </w:r>
          </w:p>
        </w:tc>
        <w:tc>
          <w:tcPr>
            <w:tcW w:w="100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C21F7F" w:rsidRDefault="00C21F7F" w:rsidP="00C21F7F">
            <w:pPr>
              <w:autoSpaceDE w:val="0"/>
              <w:autoSpaceDN w:val="0"/>
              <w:adjustRightInd w:val="0"/>
              <w:spacing w:after="0" w:line="320" w:lineRule="atLeast"/>
              <w:jc w:val="center"/>
              <w:rPr>
                <w:rFonts w:ascii="Arial" w:hAnsi="Arial" w:cs="Arial"/>
                <w:sz w:val="18"/>
                <w:szCs w:val="18"/>
              </w:rPr>
            </w:pPr>
            <w:r>
              <w:rPr>
                <w:rFonts w:ascii="Arial" w:hAnsi="Arial" w:cs="Arial"/>
                <w:sz w:val="18"/>
                <w:szCs w:val="18"/>
              </w:rPr>
              <w:t>df2</w:t>
            </w:r>
          </w:p>
        </w:tc>
        <w:tc>
          <w:tcPr>
            <w:tcW w:w="100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C21F7F" w:rsidRDefault="00C21F7F" w:rsidP="00C21F7F">
            <w:pPr>
              <w:autoSpaceDE w:val="0"/>
              <w:autoSpaceDN w:val="0"/>
              <w:adjustRightInd w:val="0"/>
              <w:spacing w:after="0" w:line="320" w:lineRule="atLeast"/>
              <w:jc w:val="center"/>
              <w:rPr>
                <w:rFonts w:ascii="Arial" w:hAnsi="Arial" w:cs="Arial"/>
                <w:sz w:val="18"/>
                <w:szCs w:val="18"/>
              </w:rPr>
            </w:pPr>
            <w:r>
              <w:rPr>
                <w:rFonts w:ascii="Arial" w:hAnsi="Arial" w:cs="Arial"/>
                <w:sz w:val="18"/>
                <w:szCs w:val="18"/>
              </w:rPr>
              <w:t>Sig.</w:t>
            </w:r>
          </w:p>
        </w:tc>
      </w:tr>
      <w:tr w:rsidR="00C21F7F" w:rsidTr="00C21F7F">
        <w:trPr>
          <w:cantSplit/>
          <w:jc w:val="center"/>
        </w:trPr>
        <w:tc>
          <w:tcPr>
            <w:tcW w:w="144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C21F7F" w:rsidRDefault="00C21F7F" w:rsidP="00C21F7F">
            <w:pPr>
              <w:autoSpaceDE w:val="0"/>
              <w:autoSpaceDN w:val="0"/>
              <w:adjustRightInd w:val="0"/>
              <w:spacing w:after="0" w:line="320" w:lineRule="atLeast"/>
              <w:jc w:val="right"/>
              <w:rPr>
                <w:rFonts w:ascii="Arial" w:hAnsi="Arial" w:cs="Arial"/>
                <w:sz w:val="18"/>
                <w:szCs w:val="18"/>
              </w:rPr>
            </w:pPr>
            <w:r>
              <w:rPr>
                <w:rFonts w:ascii="Arial" w:hAnsi="Arial" w:cs="Arial"/>
                <w:sz w:val="18"/>
                <w:szCs w:val="18"/>
              </w:rPr>
              <w:t>.070</w:t>
            </w:r>
          </w:p>
        </w:tc>
        <w:tc>
          <w:tcPr>
            <w:tcW w:w="99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C21F7F" w:rsidRDefault="00C21F7F" w:rsidP="00C21F7F">
            <w:pPr>
              <w:autoSpaceDE w:val="0"/>
              <w:autoSpaceDN w:val="0"/>
              <w:adjustRightInd w:val="0"/>
              <w:spacing w:after="0" w:line="320" w:lineRule="atLeast"/>
              <w:jc w:val="right"/>
              <w:rPr>
                <w:rFonts w:ascii="Arial" w:hAnsi="Arial" w:cs="Arial"/>
                <w:sz w:val="18"/>
                <w:szCs w:val="18"/>
              </w:rPr>
            </w:pPr>
            <w:r>
              <w:rPr>
                <w:rFonts w:ascii="Arial" w:hAnsi="Arial" w:cs="Arial"/>
                <w:sz w:val="18"/>
                <w:szCs w:val="18"/>
              </w:rPr>
              <w:t>5</w:t>
            </w:r>
          </w:p>
        </w:tc>
        <w:tc>
          <w:tcPr>
            <w:tcW w:w="100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C21F7F" w:rsidRDefault="00C21F7F" w:rsidP="00C21F7F">
            <w:pPr>
              <w:autoSpaceDE w:val="0"/>
              <w:autoSpaceDN w:val="0"/>
              <w:adjustRightInd w:val="0"/>
              <w:spacing w:after="0" w:line="320" w:lineRule="atLeast"/>
              <w:jc w:val="right"/>
              <w:rPr>
                <w:rFonts w:ascii="Arial" w:hAnsi="Arial" w:cs="Arial"/>
                <w:sz w:val="18"/>
                <w:szCs w:val="18"/>
              </w:rPr>
            </w:pPr>
            <w:r>
              <w:rPr>
                <w:rFonts w:ascii="Arial" w:hAnsi="Arial" w:cs="Arial"/>
                <w:sz w:val="18"/>
                <w:szCs w:val="18"/>
              </w:rPr>
              <w:t>24</w:t>
            </w:r>
          </w:p>
        </w:tc>
        <w:tc>
          <w:tcPr>
            <w:tcW w:w="100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C21F7F" w:rsidRDefault="00C21F7F" w:rsidP="00C21F7F">
            <w:pPr>
              <w:autoSpaceDE w:val="0"/>
              <w:autoSpaceDN w:val="0"/>
              <w:adjustRightInd w:val="0"/>
              <w:spacing w:after="0" w:line="320" w:lineRule="atLeast"/>
              <w:jc w:val="right"/>
              <w:rPr>
                <w:rFonts w:ascii="Arial" w:hAnsi="Arial" w:cs="Arial"/>
                <w:sz w:val="18"/>
                <w:szCs w:val="18"/>
              </w:rPr>
            </w:pPr>
            <w:r>
              <w:rPr>
                <w:rFonts w:ascii="Arial" w:hAnsi="Arial" w:cs="Arial"/>
                <w:sz w:val="18"/>
                <w:szCs w:val="18"/>
              </w:rPr>
              <w:t>.996</w:t>
            </w:r>
          </w:p>
        </w:tc>
      </w:tr>
    </w:tbl>
    <w:p w:rsidR="00C21F7F" w:rsidRDefault="00C21F7F" w:rsidP="00C21F7F">
      <w:pPr>
        <w:spacing w:after="0"/>
        <w:jc w:val="center"/>
        <w:rPr>
          <w:rFonts w:ascii="Times New Roman" w:hAnsi="Times New Roman" w:cs="Times New Roman"/>
          <w:sz w:val="24"/>
        </w:rPr>
      </w:pPr>
    </w:p>
    <w:p w:rsidR="005F6310" w:rsidRDefault="005F6310" w:rsidP="00C21F7F">
      <w:pPr>
        <w:spacing w:after="0"/>
        <w:jc w:val="center"/>
        <w:rPr>
          <w:rFonts w:ascii="Times New Roman" w:hAnsi="Times New Roman" w:cs="Times New Roman"/>
          <w:sz w:val="24"/>
        </w:rPr>
      </w:pPr>
    </w:p>
    <w:p w:rsidR="00C21F7F" w:rsidRPr="00C21F7F" w:rsidRDefault="00C21F7F" w:rsidP="00C21F7F">
      <w:pPr>
        <w:pStyle w:val="Caption"/>
        <w:spacing w:after="0" w:line="360" w:lineRule="auto"/>
        <w:rPr>
          <w:rFonts w:ascii="Times New Roman" w:hAnsi="Times New Roman" w:cs="Times New Roman"/>
          <w:color w:val="auto"/>
          <w:sz w:val="36"/>
        </w:rPr>
      </w:pPr>
      <w:bookmarkStart w:id="120" w:name="_Toc37655378"/>
      <w:r w:rsidRPr="00C21F7F">
        <w:rPr>
          <w:rFonts w:ascii="Times New Roman" w:hAnsi="Times New Roman" w:cs="Times New Roman"/>
          <w:color w:val="auto"/>
          <w:sz w:val="24"/>
        </w:rPr>
        <w:t xml:space="preserve">Lampiran  </w:t>
      </w:r>
      <w:r w:rsidR="00C43033" w:rsidRPr="00C21F7F">
        <w:rPr>
          <w:rFonts w:ascii="Times New Roman" w:hAnsi="Times New Roman" w:cs="Times New Roman"/>
          <w:color w:val="auto"/>
          <w:sz w:val="24"/>
        </w:rPr>
        <w:fldChar w:fldCharType="begin"/>
      </w:r>
      <w:r w:rsidRPr="00C21F7F">
        <w:rPr>
          <w:rFonts w:ascii="Times New Roman" w:hAnsi="Times New Roman" w:cs="Times New Roman"/>
          <w:color w:val="auto"/>
          <w:sz w:val="24"/>
        </w:rPr>
        <w:instrText xml:space="preserve"> SEQ Lampiran_ \* ARABIC </w:instrText>
      </w:r>
      <w:r w:rsidR="00C43033" w:rsidRPr="00C21F7F">
        <w:rPr>
          <w:rFonts w:ascii="Times New Roman" w:hAnsi="Times New Roman" w:cs="Times New Roman"/>
          <w:color w:val="auto"/>
          <w:sz w:val="24"/>
        </w:rPr>
        <w:fldChar w:fldCharType="separate"/>
      </w:r>
      <w:r w:rsidR="005F6310">
        <w:rPr>
          <w:rFonts w:ascii="Times New Roman" w:hAnsi="Times New Roman" w:cs="Times New Roman"/>
          <w:noProof/>
          <w:color w:val="auto"/>
          <w:sz w:val="24"/>
        </w:rPr>
        <w:t>12</w:t>
      </w:r>
      <w:bookmarkEnd w:id="120"/>
      <w:r w:rsidR="00C43033" w:rsidRPr="00C21F7F">
        <w:rPr>
          <w:rFonts w:ascii="Times New Roman" w:hAnsi="Times New Roman" w:cs="Times New Roman"/>
          <w:color w:val="auto"/>
          <w:sz w:val="24"/>
        </w:rPr>
        <w:fldChar w:fldCharType="end"/>
      </w:r>
    </w:p>
    <w:p w:rsidR="00C21F7F" w:rsidRDefault="00C21F7F" w:rsidP="00C21F7F">
      <w:pPr>
        <w:jc w:val="center"/>
        <w:rPr>
          <w:rFonts w:ascii="Times New Roman" w:hAnsi="Times New Roman" w:cs="Times New Roman"/>
          <w:sz w:val="24"/>
        </w:rPr>
      </w:pPr>
      <w:r>
        <w:rPr>
          <w:rFonts w:ascii="Times New Roman" w:hAnsi="Times New Roman" w:cs="Times New Roman"/>
          <w:sz w:val="24"/>
        </w:rPr>
        <w:t>Uji Paired T test</w:t>
      </w:r>
    </w:p>
    <w:p w:rsidR="00C21F7F" w:rsidRDefault="005F6310" w:rsidP="00C21F7F">
      <w:pPr>
        <w:jc w:val="center"/>
        <w:rPr>
          <w:rFonts w:ascii="Times New Roman" w:hAnsi="Times New Roman" w:cs="Times New Roman"/>
          <w:sz w:val="24"/>
        </w:rPr>
      </w:pPr>
      <w:r>
        <w:rPr>
          <w:rFonts w:ascii="Times New Roman" w:hAnsi="Times New Roman" w:cs="Times New Roman"/>
          <w:noProof/>
          <w:sz w:val="24"/>
          <w:szCs w:val="24"/>
          <w:shd w:val="clear" w:color="auto" w:fill="FFFFFF"/>
          <w:lang w:eastAsia="id-ID"/>
        </w:rPr>
        <w:lastRenderedPageBreak/>
        <w:drawing>
          <wp:inline distT="0" distB="0" distL="0" distR="0">
            <wp:extent cx="5038725" cy="762000"/>
            <wp:effectExtent l="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038725" cy="762000"/>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r>
        <w:rPr>
          <w:rFonts w:ascii="Times New Roman" w:hAnsi="Times New Roman" w:cs="Times New Roman"/>
          <w:noProof/>
          <w:sz w:val="24"/>
          <w:szCs w:val="24"/>
          <w:shd w:val="clear" w:color="auto" w:fill="FFFFFF"/>
          <w:lang w:eastAsia="id-ID"/>
        </w:rPr>
        <w:drawing>
          <wp:inline distT="0" distB="0" distL="0" distR="0">
            <wp:extent cx="5038725" cy="78105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038725" cy="781050"/>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r>
        <w:rPr>
          <w:rFonts w:ascii="Times New Roman" w:hAnsi="Times New Roman" w:cs="Times New Roman"/>
          <w:noProof/>
          <w:sz w:val="24"/>
          <w:szCs w:val="24"/>
          <w:shd w:val="clear" w:color="auto" w:fill="FFFFFF"/>
          <w:lang w:eastAsia="id-ID"/>
        </w:rPr>
        <w:drawing>
          <wp:inline distT="0" distB="0" distL="0" distR="0">
            <wp:extent cx="5038725" cy="904875"/>
            <wp:effectExtent l="0" t="0" r="952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038725" cy="904875"/>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r>
        <w:rPr>
          <w:rFonts w:ascii="Times New Roman" w:hAnsi="Times New Roman" w:cs="Times New Roman"/>
          <w:noProof/>
          <w:sz w:val="24"/>
          <w:szCs w:val="24"/>
          <w:shd w:val="clear" w:color="auto" w:fill="FFFFFF"/>
          <w:lang w:eastAsia="id-ID"/>
        </w:rPr>
        <w:drawing>
          <wp:inline distT="0" distB="0" distL="0" distR="0">
            <wp:extent cx="5000625" cy="85725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000625" cy="857250"/>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r>
        <w:rPr>
          <w:rFonts w:ascii="Times New Roman" w:hAnsi="Times New Roman" w:cs="Times New Roman"/>
          <w:noProof/>
          <w:sz w:val="24"/>
          <w:szCs w:val="24"/>
          <w:shd w:val="clear" w:color="auto" w:fill="FFFFFF"/>
          <w:lang w:eastAsia="id-ID"/>
        </w:rPr>
        <w:drawing>
          <wp:inline distT="0" distB="0" distL="0" distR="0">
            <wp:extent cx="5038725" cy="790575"/>
            <wp:effectExtent l="0" t="0" r="9525"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038725" cy="790575"/>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r>
        <w:rPr>
          <w:rFonts w:ascii="Times New Roman" w:hAnsi="Times New Roman" w:cs="Times New Roman"/>
          <w:noProof/>
          <w:sz w:val="24"/>
          <w:szCs w:val="24"/>
          <w:lang w:eastAsia="id-ID"/>
        </w:rPr>
        <w:drawing>
          <wp:inline distT="0" distB="0" distL="0" distR="0">
            <wp:extent cx="5038725" cy="819150"/>
            <wp:effectExtent l="0" t="0" r="952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038725" cy="819150"/>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r>
        <w:rPr>
          <w:rFonts w:ascii="Times New Roman" w:hAnsi="Times New Roman" w:cs="Times New Roman"/>
          <w:noProof/>
          <w:sz w:val="24"/>
          <w:szCs w:val="24"/>
          <w:shd w:val="clear" w:color="auto" w:fill="FFFFFF"/>
          <w:lang w:eastAsia="id-ID"/>
        </w:rPr>
        <w:drawing>
          <wp:inline distT="0" distB="0" distL="0" distR="0">
            <wp:extent cx="5038725" cy="771525"/>
            <wp:effectExtent l="0" t="0" r="9525"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38725" cy="771525"/>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r>
        <w:rPr>
          <w:rFonts w:ascii="Times New Roman" w:hAnsi="Times New Roman" w:cs="Times New Roman"/>
          <w:noProof/>
          <w:sz w:val="24"/>
          <w:szCs w:val="24"/>
          <w:shd w:val="clear" w:color="auto" w:fill="FFFFFF"/>
          <w:lang w:eastAsia="id-ID"/>
        </w:rPr>
        <w:drawing>
          <wp:inline distT="0" distB="0" distL="0" distR="0">
            <wp:extent cx="5038725" cy="7524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038725" cy="752475"/>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r>
        <w:rPr>
          <w:rFonts w:ascii="Times New Roman" w:hAnsi="Times New Roman" w:cs="Times New Roman"/>
          <w:noProof/>
          <w:sz w:val="28"/>
          <w:szCs w:val="24"/>
          <w:shd w:val="clear" w:color="auto" w:fill="FFFFFF"/>
          <w:lang w:eastAsia="id-ID"/>
        </w:rPr>
        <w:drawing>
          <wp:inline distT="0" distB="0" distL="0" distR="0">
            <wp:extent cx="5038725" cy="77152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038725" cy="771525"/>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r>
        <w:rPr>
          <w:rFonts w:ascii="Times New Roman" w:hAnsi="Times New Roman" w:cs="Times New Roman"/>
          <w:noProof/>
          <w:sz w:val="24"/>
          <w:szCs w:val="24"/>
          <w:shd w:val="clear" w:color="auto" w:fill="FFFFFF"/>
          <w:lang w:eastAsia="id-ID"/>
        </w:rPr>
        <w:lastRenderedPageBreak/>
        <w:drawing>
          <wp:inline distT="0" distB="0" distL="0" distR="0">
            <wp:extent cx="5038725" cy="762000"/>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038725" cy="762000"/>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r>
        <w:rPr>
          <w:rFonts w:ascii="Times New Roman" w:hAnsi="Times New Roman" w:cs="Times New Roman"/>
          <w:noProof/>
          <w:sz w:val="24"/>
          <w:szCs w:val="24"/>
          <w:shd w:val="clear" w:color="auto" w:fill="FFFFFF"/>
          <w:lang w:eastAsia="id-ID"/>
        </w:rPr>
        <w:drawing>
          <wp:inline distT="0" distB="0" distL="0" distR="0">
            <wp:extent cx="5038725" cy="904875"/>
            <wp:effectExtent l="0" t="0" r="952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038725" cy="904875"/>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r>
        <w:rPr>
          <w:rFonts w:ascii="Times New Roman" w:hAnsi="Times New Roman" w:cs="Times New Roman"/>
          <w:noProof/>
          <w:sz w:val="24"/>
          <w:szCs w:val="24"/>
          <w:shd w:val="clear" w:color="auto" w:fill="FFFFFF"/>
          <w:lang w:eastAsia="id-ID"/>
        </w:rPr>
        <w:drawing>
          <wp:inline distT="0" distB="0" distL="0" distR="0">
            <wp:extent cx="5029200" cy="88582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29200" cy="885825"/>
                    </a:xfrm>
                    <a:prstGeom prst="rect">
                      <a:avLst/>
                    </a:prstGeom>
                    <a:noFill/>
                    <a:ln>
                      <a:noFill/>
                    </a:ln>
                  </pic:spPr>
                </pic:pic>
              </a:graphicData>
            </a:graphic>
          </wp:inline>
        </w:drawing>
      </w:r>
    </w:p>
    <w:p w:rsidR="005F6310" w:rsidRDefault="005F6310" w:rsidP="00C21F7F">
      <w:pPr>
        <w:jc w:val="center"/>
        <w:rPr>
          <w:rFonts w:ascii="Times New Roman" w:hAnsi="Times New Roman" w:cs="Times New Roman"/>
          <w:sz w:val="24"/>
        </w:rPr>
      </w:pPr>
    </w:p>
    <w:p w:rsidR="005F6310" w:rsidRDefault="005F6310" w:rsidP="005F6310">
      <w:pPr>
        <w:pStyle w:val="Caption"/>
        <w:spacing w:after="0" w:line="360" w:lineRule="auto"/>
        <w:rPr>
          <w:rFonts w:ascii="Times New Roman" w:hAnsi="Times New Roman" w:cs="Times New Roman"/>
          <w:color w:val="auto"/>
          <w:sz w:val="24"/>
        </w:rPr>
      </w:pPr>
      <w:bookmarkStart w:id="121" w:name="_Toc37655379"/>
      <w:r w:rsidRPr="005F6310">
        <w:rPr>
          <w:rFonts w:ascii="Times New Roman" w:hAnsi="Times New Roman" w:cs="Times New Roman"/>
          <w:color w:val="auto"/>
          <w:sz w:val="24"/>
        </w:rPr>
        <w:t xml:space="preserve">Lampiran  </w:t>
      </w:r>
      <w:r w:rsidR="00C43033" w:rsidRPr="005F6310">
        <w:rPr>
          <w:rFonts w:ascii="Times New Roman" w:hAnsi="Times New Roman" w:cs="Times New Roman"/>
          <w:color w:val="auto"/>
          <w:sz w:val="24"/>
        </w:rPr>
        <w:fldChar w:fldCharType="begin"/>
      </w:r>
      <w:r w:rsidRPr="005F6310">
        <w:rPr>
          <w:rFonts w:ascii="Times New Roman" w:hAnsi="Times New Roman" w:cs="Times New Roman"/>
          <w:color w:val="auto"/>
          <w:sz w:val="24"/>
        </w:rPr>
        <w:instrText xml:space="preserve"> SEQ Lampiran_ \* ARABIC </w:instrText>
      </w:r>
      <w:r w:rsidR="00C43033" w:rsidRPr="005F6310">
        <w:rPr>
          <w:rFonts w:ascii="Times New Roman" w:hAnsi="Times New Roman" w:cs="Times New Roman"/>
          <w:color w:val="auto"/>
          <w:sz w:val="24"/>
        </w:rPr>
        <w:fldChar w:fldCharType="separate"/>
      </w:r>
      <w:r>
        <w:rPr>
          <w:rFonts w:ascii="Times New Roman" w:hAnsi="Times New Roman" w:cs="Times New Roman"/>
          <w:noProof/>
          <w:color w:val="auto"/>
          <w:sz w:val="24"/>
        </w:rPr>
        <w:t>13</w:t>
      </w:r>
      <w:bookmarkEnd w:id="121"/>
      <w:r w:rsidR="00C43033" w:rsidRPr="005F6310">
        <w:rPr>
          <w:rFonts w:ascii="Times New Roman" w:hAnsi="Times New Roman" w:cs="Times New Roman"/>
          <w:color w:val="auto"/>
          <w:sz w:val="24"/>
        </w:rPr>
        <w:fldChar w:fldCharType="end"/>
      </w:r>
    </w:p>
    <w:p w:rsidR="005F6310" w:rsidRDefault="005F6310" w:rsidP="005F6310">
      <w:pPr>
        <w:spacing w:after="0" w:line="360" w:lineRule="auto"/>
        <w:jc w:val="center"/>
        <w:rPr>
          <w:rFonts w:ascii="Times New Roman" w:hAnsi="Times New Roman" w:cs="Times New Roman"/>
          <w:sz w:val="24"/>
        </w:rPr>
      </w:pPr>
      <w:r w:rsidRPr="005F6310">
        <w:rPr>
          <w:rFonts w:ascii="Times New Roman" w:hAnsi="Times New Roman" w:cs="Times New Roman"/>
          <w:sz w:val="24"/>
        </w:rPr>
        <w:t>Uji One Way Anova</w:t>
      </w:r>
    </w:p>
    <w:tbl>
      <w:tblPr>
        <w:tblW w:w="7485"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664"/>
        <w:gridCol w:w="1441"/>
        <w:gridCol w:w="998"/>
        <w:gridCol w:w="1382"/>
        <w:gridCol w:w="1000"/>
        <w:gridCol w:w="1000"/>
      </w:tblGrid>
      <w:tr w:rsidR="005F6310" w:rsidTr="0053123E">
        <w:trPr>
          <w:cantSplit/>
          <w:tblHeader/>
          <w:jc w:val="center"/>
        </w:trPr>
        <w:tc>
          <w:tcPr>
            <w:tcW w:w="7483" w:type="dxa"/>
            <w:gridSpan w:val="6"/>
            <w:tcBorders>
              <w:top w:val="nil"/>
              <w:left w:val="nil"/>
              <w:bottom w:val="nil"/>
              <w:right w:val="nil"/>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b/>
                <w:bCs/>
                <w:color w:val="000000"/>
                <w:sz w:val="18"/>
                <w:szCs w:val="18"/>
              </w:rPr>
              <w:t>ANOVA</w:t>
            </w:r>
          </w:p>
        </w:tc>
      </w:tr>
      <w:tr w:rsidR="005F6310" w:rsidTr="0053123E">
        <w:trPr>
          <w:cantSplit/>
          <w:tblHeader/>
          <w:jc w:val="center"/>
        </w:trPr>
        <w:tc>
          <w:tcPr>
            <w:tcW w:w="3103" w:type="dxa"/>
            <w:gridSpan w:val="2"/>
            <w:tcBorders>
              <w:top w:val="nil"/>
              <w:left w:val="nil"/>
              <w:bottom w:val="nil"/>
              <w:right w:val="nil"/>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Tingkat.Hidrasi.Pretest</w:t>
            </w:r>
          </w:p>
        </w:tc>
        <w:tc>
          <w:tcPr>
            <w:tcW w:w="998"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382"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r w:rsidR="005F6310" w:rsidTr="0053123E">
        <w:trPr>
          <w:cantSplit/>
          <w:tblHeader/>
          <w:jc w:val="center"/>
        </w:trPr>
        <w:tc>
          <w:tcPr>
            <w:tcW w:w="1663" w:type="dxa"/>
            <w:tcBorders>
              <w:top w:val="single" w:sz="8" w:space="0" w:color="000000"/>
              <w:left w:val="single" w:sz="8" w:space="0" w:color="000000"/>
              <w:bottom w:val="single" w:sz="8" w:space="0" w:color="000000"/>
              <w:right w:val="single" w:sz="8" w:space="0" w:color="000000"/>
            </w:tcBorders>
            <w:vAlign w:val="cente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Sum of Squares</w:t>
            </w:r>
          </w:p>
        </w:tc>
        <w:tc>
          <w:tcPr>
            <w:tcW w:w="99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df</w:t>
            </w:r>
          </w:p>
        </w:tc>
        <w:tc>
          <w:tcPr>
            <w:tcW w:w="1382"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Mean Square</w:t>
            </w:r>
          </w:p>
        </w:tc>
        <w:tc>
          <w:tcPr>
            <w:tcW w:w="100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F</w:t>
            </w:r>
          </w:p>
        </w:tc>
        <w:tc>
          <w:tcPr>
            <w:tcW w:w="100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Sig.</w:t>
            </w:r>
          </w:p>
        </w:tc>
      </w:tr>
      <w:tr w:rsidR="005F6310" w:rsidTr="0053123E">
        <w:trPr>
          <w:cantSplit/>
          <w:tblHeader/>
          <w:jc w:val="center"/>
        </w:trPr>
        <w:tc>
          <w:tcPr>
            <w:tcW w:w="1663"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Between Groups</w:t>
            </w:r>
          </w:p>
        </w:tc>
        <w:tc>
          <w:tcPr>
            <w:tcW w:w="144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1.600</w:t>
            </w:r>
          </w:p>
        </w:tc>
        <w:tc>
          <w:tcPr>
            <w:tcW w:w="99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w:t>
            </w:r>
          </w:p>
        </w:tc>
        <w:tc>
          <w:tcPr>
            <w:tcW w:w="1382"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.800</w:t>
            </w: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.480</w:t>
            </w:r>
          </w:p>
        </w:tc>
        <w:tc>
          <w:tcPr>
            <w:tcW w:w="100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.630</w:t>
            </w:r>
          </w:p>
        </w:tc>
      </w:tr>
      <w:tr w:rsidR="005F6310" w:rsidTr="0053123E">
        <w:trPr>
          <w:cantSplit/>
          <w:tblHeader/>
          <w:jc w:val="center"/>
        </w:trPr>
        <w:tc>
          <w:tcPr>
            <w:tcW w:w="1663"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Within Groups</w:t>
            </w:r>
          </w:p>
        </w:tc>
        <w:tc>
          <w:tcPr>
            <w:tcW w:w="1440"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20.000</w:t>
            </w:r>
          </w:p>
        </w:tc>
        <w:tc>
          <w:tcPr>
            <w:tcW w:w="99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12</w:t>
            </w:r>
          </w:p>
        </w:tc>
        <w:tc>
          <w:tcPr>
            <w:tcW w:w="1382"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1.667</w:t>
            </w:r>
          </w:p>
        </w:tc>
        <w:tc>
          <w:tcPr>
            <w:tcW w:w="100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r w:rsidR="005F6310" w:rsidTr="0053123E">
        <w:trPr>
          <w:cantSplit/>
          <w:jc w:val="center"/>
        </w:trPr>
        <w:tc>
          <w:tcPr>
            <w:tcW w:w="1663"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Total</w:t>
            </w:r>
          </w:p>
        </w:tc>
        <w:tc>
          <w:tcPr>
            <w:tcW w:w="144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21.600</w:t>
            </w:r>
          </w:p>
        </w:tc>
        <w:tc>
          <w:tcPr>
            <w:tcW w:w="99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14</w:t>
            </w:r>
          </w:p>
        </w:tc>
        <w:tc>
          <w:tcPr>
            <w:tcW w:w="1382"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bl>
    <w:p w:rsidR="005F6310" w:rsidRDefault="005F6310" w:rsidP="005F6310">
      <w:pPr>
        <w:spacing w:after="0" w:line="360" w:lineRule="auto"/>
        <w:jc w:val="center"/>
        <w:rPr>
          <w:rFonts w:ascii="Times New Roman" w:hAnsi="Times New Roman" w:cs="Times New Roman"/>
          <w:sz w:val="24"/>
        </w:rPr>
      </w:pPr>
    </w:p>
    <w:tbl>
      <w:tblPr>
        <w:tblW w:w="7485"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664"/>
        <w:gridCol w:w="1441"/>
        <w:gridCol w:w="998"/>
        <w:gridCol w:w="1382"/>
        <w:gridCol w:w="1000"/>
        <w:gridCol w:w="1000"/>
      </w:tblGrid>
      <w:tr w:rsidR="005F6310" w:rsidTr="0053123E">
        <w:trPr>
          <w:cantSplit/>
          <w:tblHeader/>
          <w:jc w:val="center"/>
        </w:trPr>
        <w:tc>
          <w:tcPr>
            <w:tcW w:w="7483" w:type="dxa"/>
            <w:gridSpan w:val="6"/>
            <w:tcBorders>
              <w:top w:val="nil"/>
              <w:left w:val="nil"/>
              <w:bottom w:val="nil"/>
              <w:right w:val="nil"/>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b/>
                <w:bCs/>
                <w:color w:val="000000"/>
                <w:sz w:val="18"/>
                <w:szCs w:val="18"/>
              </w:rPr>
              <w:t>ANOVA</w:t>
            </w:r>
          </w:p>
        </w:tc>
      </w:tr>
      <w:tr w:rsidR="005F6310" w:rsidTr="0053123E">
        <w:trPr>
          <w:cantSplit/>
          <w:tblHeader/>
          <w:jc w:val="center"/>
        </w:trPr>
        <w:tc>
          <w:tcPr>
            <w:tcW w:w="3103" w:type="dxa"/>
            <w:gridSpan w:val="2"/>
            <w:tcBorders>
              <w:top w:val="nil"/>
              <w:left w:val="nil"/>
              <w:bottom w:val="nil"/>
              <w:right w:val="nil"/>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Tingkat.Hidrasi.Postest</w:t>
            </w:r>
          </w:p>
        </w:tc>
        <w:tc>
          <w:tcPr>
            <w:tcW w:w="998"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382"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r w:rsidR="005F6310" w:rsidTr="0053123E">
        <w:trPr>
          <w:cantSplit/>
          <w:tblHeader/>
          <w:jc w:val="center"/>
        </w:trPr>
        <w:tc>
          <w:tcPr>
            <w:tcW w:w="1663" w:type="dxa"/>
            <w:tcBorders>
              <w:top w:val="single" w:sz="8" w:space="0" w:color="000000"/>
              <w:left w:val="single" w:sz="8" w:space="0" w:color="000000"/>
              <w:bottom w:val="single" w:sz="8" w:space="0" w:color="000000"/>
              <w:right w:val="single" w:sz="8" w:space="0" w:color="000000"/>
            </w:tcBorders>
            <w:vAlign w:val="cente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Sum of Squares</w:t>
            </w:r>
          </w:p>
        </w:tc>
        <w:tc>
          <w:tcPr>
            <w:tcW w:w="99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df</w:t>
            </w:r>
          </w:p>
        </w:tc>
        <w:tc>
          <w:tcPr>
            <w:tcW w:w="1382"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Mean Square</w:t>
            </w:r>
          </w:p>
        </w:tc>
        <w:tc>
          <w:tcPr>
            <w:tcW w:w="100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F</w:t>
            </w:r>
          </w:p>
        </w:tc>
        <w:tc>
          <w:tcPr>
            <w:tcW w:w="100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Sig.</w:t>
            </w:r>
          </w:p>
        </w:tc>
      </w:tr>
      <w:tr w:rsidR="005F6310" w:rsidTr="0053123E">
        <w:trPr>
          <w:cantSplit/>
          <w:tblHeader/>
          <w:jc w:val="center"/>
        </w:trPr>
        <w:tc>
          <w:tcPr>
            <w:tcW w:w="1663"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Between Groups</w:t>
            </w:r>
          </w:p>
        </w:tc>
        <w:tc>
          <w:tcPr>
            <w:tcW w:w="144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14.533</w:t>
            </w:r>
          </w:p>
        </w:tc>
        <w:tc>
          <w:tcPr>
            <w:tcW w:w="99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w:t>
            </w:r>
          </w:p>
        </w:tc>
        <w:tc>
          <w:tcPr>
            <w:tcW w:w="1382"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7.267</w:t>
            </w: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5.317</w:t>
            </w:r>
          </w:p>
        </w:tc>
        <w:tc>
          <w:tcPr>
            <w:tcW w:w="100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.022</w:t>
            </w:r>
          </w:p>
        </w:tc>
      </w:tr>
      <w:tr w:rsidR="005F6310" w:rsidTr="0053123E">
        <w:trPr>
          <w:cantSplit/>
          <w:tblHeader/>
          <w:jc w:val="center"/>
        </w:trPr>
        <w:tc>
          <w:tcPr>
            <w:tcW w:w="1663"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Within Groups</w:t>
            </w:r>
          </w:p>
        </w:tc>
        <w:tc>
          <w:tcPr>
            <w:tcW w:w="1440"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16.400</w:t>
            </w:r>
          </w:p>
        </w:tc>
        <w:tc>
          <w:tcPr>
            <w:tcW w:w="99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12</w:t>
            </w:r>
          </w:p>
        </w:tc>
        <w:tc>
          <w:tcPr>
            <w:tcW w:w="1382"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1.367</w:t>
            </w:r>
          </w:p>
        </w:tc>
        <w:tc>
          <w:tcPr>
            <w:tcW w:w="100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r w:rsidR="005F6310" w:rsidTr="0053123E">
        <w:trPr>
          <w:cantSplit/>
          <w:jc w:val="center"/>
        </w:trPr>
        <w:tc>
          <w:tcPr>
            <w:tcW w:w="1663"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Total</w:t>
            </w:r>
          </w:p>
        </w:tc>
        <w:tc>
          <w:tcPr>
            <w:tcW w:w="144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30.933</w:t>
            </w:r>
          </w:p>
        </w:tc>
        <w:tc>
          <w:tcPr>
            <w:tcW w:w="99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14</w:t>
            </w:r>
          </w:p>
        </w:tc>
        <w:tc>
          <w:tcPr>
            <w:tcW w:w="1382"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bl>
    <w:p w:rsidR="005F6310" w:rsidRDefault="005F6310" w:rsidP="005F6310">
      <w:pPr>
        <w:spacing w:after="0" w:line="360" w:lineRule="auto"/>
        <w:jc w:val="center"/>
        <w:rPr>
          <w:rFonts w:ascii="Times New Roman" w:hAnsi="Times New Roman" w:cs="Times New Roman"/>
          <w:sz w:val="24"/>
        </w:rPr>
      </w:pPr>
    </w:p>
    <w:tbl>
      <w:tblPr>
        <w:tblW w:w="7485"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664"/>
        <w:gridCol w:w="1441"/>
        <w:gridCol w:w="998"/>
        <w:gridCol w:w="1382"/>
        <w:gridCol w:w="1000"/>
        <w:gridCol w:w="1000"/>
      </w:tblGrid>
      <w:tr w:rsidR="005F6310" w:rsidTr="0053123E">
        <w:trPr>
          <w:cantSplit/>
          <w:tblHeader/>
          <w:jc w:val="center"/>
        </w:trPr>
        <w:tc>
          <w:tcPr>
            <w:tcW w:w="7483" w:type="dxa"/>
            <w:gridSpan w:val="6"/>
            <w:tcBorders>
              <w:top w:val="nil"/>
              <w:left w:val="nil"/>
              <w:bottom w:val="nil"/>
              <w:right w:val="nil"/>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b/>
                <w:bCs/>
                <w:color w:val="000000"/>
                <w:sz w:val="18"/>
                <w:szCs w:val="18"/>
              </w:rPr>
              <w:t>ANOVA</w:t>
            </w:r>
          </w:p>
        </w:tc>
      </w:tr>
      <w:tr w:rsidR="005F6310" w:rsidTr="0053123E">
        <w:trPr>
          <w:cantSplit/>
          <w:tblHeader/>
          <w:jc w:val="center"/>
        </w:trPr>
        <w:tc>
          <w:tcPr>
            <w:tcW w:w="3103" w:type="dxa"/>
            <w:gridSpan w:val="2"/>
            <w:tcBorders>
              <w:top w:val="nil"/>
              <w:left w:val="nil"/>
              <w:bottom w:val="nil"/>
              <w:right w:val="nil"/>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Tingkat.Termoregulasi.Pretest</w:t>
            </w:r>
          </w:p>
        </w:tc>
        <w:tc>
          <w:tcPr>
            <w:tcW w:w="998"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382"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r w:rsidR="005F6310" w:rsidTr="0053123E">
        <w:trPr>
          <w:cantSplit/>
          <w:tblHeader/>
          <w:jc w:val="center"/>
        </w:trPr>
        <w:tc>
          <w:tcPr>
            <w:tcW w:w="1663" w:type="dxa"/>
            <w:tcBorders>
              <w:top w:val="single" w:sz="8" w:space="0" w:color="000000"/>
              <w:left w:val="single" w:sz="8" w:space="0" w:color="000000"/>
              <w:bottom w:val="single" w:sz="8" w:space="0" w:color="000000"/>
              <w:right w:val="single" w:sz="8" w:space="0" w:color="000000"/>
            </w:tcBorders>
            <w:vAlign w:val="cente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Sum of Squares</w:t>
            </w:r>
          </w:p>
        </w:tc>
        <w:tc>
          <w:tcPr>
            <w:tcW w:w="99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df</w:t>
            </w:r>
          </w:p>
        </w:tc>
        <w:tc>
          <w:tcPr>
            <w:tcW w:w="1382"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Mean Square</w:t>
            </w:r>
          </w:p>
        </w:tc>
        <w:tc>
          <w:tcPr>
            <w:tcW w:w="100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F</w:t>
            </w:r>
          </w:p>
        </w:tc>
        <w:tc>
          <w:tcPr>
            <w:tcW w:w="100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Sig.</w:t>
            </w:r>
          </w:p>
        </w:tc>
      </w:tr>
      <w:tr w:rsidR="005F6310" w:rsidTr="0053123E">
        <w:trPr>
          <w:cantSplit/>
          <w:tblHeader/>
          <w:jc w:val="center"/>
        </w:trPr>
        <w:tc>
          <w:tcPr>
            <w:tcW w:w="1663"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Between Groups</w:t>
            </w:r>
          </w:p>
        </w:tc>
        <w:tc>
          <w:tcPr>
            <w:tcW w:w="144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1.109</w:t>
            </w:r>
          </w:p>
        </w:tc>
        <w:tc>
          <w:tcPr>
            <w:tcW w:w="99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w:t>
            </w:r>
          </w:p>
        </w:tc>
        <w:tc>
          <w:tcPr>
            <w:tcW w:w="1382"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.555</w:t>
            </w: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.581</w:t>
            </w:r>
          </w:p>
        </w:tc>
        <w:tc>
          <w:tcPr>
            <w:tcW w:w="100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.574</w:t>
            </w:r>
          </w:p>
        </w:tc>
      </w:tr>
      <w:tr w:rsidR="005F6310" w:rsidTr="0053123E">
        <w:trPr>
          <w:cantSplit/>
          <w:tblHeader/>
          <w:jc w:val="center"/>
        </w:trPr>
        <w:tc>
          <w:tcPr>
            <w:tcW w:w="1663"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lastRenderedPageBreak/>
              <w:t>Within Groups</w:t>
            </w:r>
          </w:p>
        </w:tc>
        <w:tc>
          <w:tcPr>
            <w:tcW w:w="1440"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11.460</w:t>
            </w:r>
          </w:p>
        </w:tc>
        <w:tc>
          <w:tcPr>
            <w:tcW w:w="99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12</w:t>
            </w:r>
          </w:p>
        </w:tc>
        <w:tc>
          <w:tcPr>
            <w:tcW w:w="1382"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.955</w:t>
            </w:r>
          </w:p>
        </w:tc>
        <w:tc>
          <w:tcPr>
            <w:tcW w:w="100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r w:rsidR="005F6310" w:rsidTr="0053123E">
        <w:trPr>
          <w:cantSplit/>
          <w:jc w:val="center"/>
        </w:trPr>
        <w:tc>
          <w:tcPr>
            <w:tcW w:w="1663"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Total</w:t>
            </w:r>
          </w:p>
        </w:tc>
        <w:tc>
          <w:tcPr>
            <w:tcW w:w="144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12.569</w:t>
            </w:r>
          </w:p>
        </w:tc>
        <w:tc>
          <w:tcPr>
            <w:tcW w:w="99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14</w:t>
            </w:r>
          </w:p>
        </w:tc>
        <w:tc>
          <w:tcPr>
            <w:tcW w:w="1382"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bl>
    <w:p w:rsidR="005F6310" w:rsidRDefault="005F6310" w:rsidP="005F6310">
      <w:pPr>
        <w:spacing w:after="0" w:line="360" w:lineRule="auto"/>
        <w:jc w:val="center"/>
        <w:rPr>
          <w:rFonts w:ascii="Times New Roman" w:hAnsi="Times New Roman" w:cs="Times New Roman"/>
          <w:sz w:val="24"/>
        </w:rPr>
      </w:pPr>
    </w:p>
    <w:tbl>
      <w:tblPr>
        <w:tblW w:w="7485"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664"/>
        <w:gridCol w:w="1441"/>
        <w:gridCol w:w="998"/>
        <w:gridCol w:w="1382"/>
        <w:gridCol w:w="1000"/>
        <w:gridCol w:w="1000"/>
      </w:tblGrid>
      <w:tr w:rsidR="005F6310" w:rsidTr="0053123E">
        <w:trPr>
          <w:cantSplit/>
          <w:tblHeader/>
          <w:jc w:val="center"/>
        </w:trPr>
        <w:tc>
          <w:tcPr>
            <w:tcW w:w="7483" w:type="dxa"/>
            <w:gridSpan w:val="6"/>
            <w:tcBorders>
              <w:top w:val="nil"/>
              <w:left w:val="nil"/>
              <w:bottom w:val="nil"/>
              <w:right w:val="nil"/>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b/>
                <w:bCs/>
                <w:color w:val="000000"/>
                <w:sz w:val="18"/>
                <w:szCs w:val="18"/>
              </w:rPr>
              <w:t>ANOVA</w:t>
            </w:r>
          </w:p>
        </w:tc>
      </w:tr>
      <w:tr w:rsidR="005F6310" w:rsidTr="0053123E">
        <w:trPr>
          <w:cantSplit/>
          <w:tblHeader/>
          <w:jc w:val="center"/>
        </w:trPr>
        <w:tc>
          <w:tcPr>
            <w:tcW w:w="3103" w:type="dxa"/>
            <w:gridSpan w:val="2"/>
            <w:tcBorders>
              <w:top w:val="nil"/>
              <w:left w:val="nil"/>
              <w:bottom w:val="nil"/>
              <w:right w:val="nil"/>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Tingkat.Termoregulasi.Postest</w:t>
            </w:r>
          </w:p>
        </w:tc>
        <w:tc>
          <w:tcPr>
            <w:tcW w:w="998"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382"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r w:rsidR="005F6310" w:rsidTr="0053123E">
        <w:trPr>
          <w:cantSplit/>
          <w:tblHeader/>
          <w:jc w:val="center"/>
        </w:trPr>
        <w:tc>
          <w:tcPr>
            <w:tcW w:w="1663" w:type="dxa"/>
            <w:tcBorders>
              <w:top w:val="single" w:sz="8" w:space="0" w:color="000000"/>
              <w:left w:val="single" w:sz="8" w:space="0" w:color="000000"/>
              <w:bottom w:val="single" w:sz="8" w:space="0" w:color="000000"/>
              <w:right w:val="single" w:sz="8" w:space="0" w:color="000000"/>
            </w:tcBorders>
            <w:vAlign w:val="cente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Sum of Squares</w:t>
            </w:r>
          </w:p>
        </w:tc>
        <w:tc>
          <w:tcPr>
            <w:tcW w:w="998"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df</w:t>
            </w:r>
          </w:p>
        </w:tc>
        <w:tc>
          <w:tcPr>
            <w:tcW w:w="1382"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Mean Square</w:t>
            </w:r>
          </w:p>
        </w:tc>
        <w:tc>
          <w:tcPr>
            <w:tcW w:w="100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F</w:t>
            </w:r>
          </w:p>
        </w:tc>
        <w:tc>
          <w:tcPr>
            <w:tcW w:w="1000"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5F6310" w:rsidRDefault="005F6310" w:rsidP="0053123E">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Sig.</w:t>
            </w:r>
          </w:p>
        </w:tc>
      </w:tr>
      <w:tr w:rsidR="005F6310" w:rsidTr="0053123E">
        <w:trPr>
          <w:cantSplit/>
          <w:tblHeader/>
          <w:jc w:val="center"/>
        </w:trPr>
        <w:tc>
          <w:tcPr>
            <w:tcW w:w="1663"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Between Groups</w:t>
            </w:r>
          </w:p>
        </w:tc>
        <w:tc>
          <w:tcPr>
            <w:tcW w:w="144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5.772</w:t>
            </w:r>
          </w:p>
        </w:tc>
        <w:tc>
          <w:tcPr>
            <w:tcW w:w="99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w:t>
            </w:r>
          </w:p>
        </w:tc>
        <w:tc>
          <w:tcPr>
            <w:tcW w:w="1382"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2.886</w:t>
            </w:r>
          </w:p>
        </w:tc>
        <w:tc>
          <w:tcPr>
            <w:tcW w:w="100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6.042</w:t>
            </w:r>
          </w:p>
        </w:tc>
        <w:tc>
          <w:tcPr>
            <w:tcW w:w="1000"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.015</w:t>
            </w:r>
          </w:p>
        </w:tc>
      </w:tr>
      <w:tr w:rsidR="005F6310" w:rsidTr="0053123E">
        <w:trPr>
          <w:cantSplit/>
          <w:tblHeader/>
          <w:jc w:val="center"/>
        </w:trPr>
        <w:tc>
          <w:tcPr>
            <w:tcW w:w="1663"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Within Groups</w:t>
            </w:r>
          </w:p>
        </w:tc>
        <w:tc>
          <w:tcPr>
            <w:tcW w:w="1440"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5.732</w:t>
            </w:r>
          </w:p>
        </w:tc>
        <w:tc>
          <w:tcPr>
            <w:tcW w:w="99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12</w:t>
            </w:r>
          </w:p>
        </w:tc>
        <w:tc>
          <w:tcPr>
            <w:tcW w:w="1382"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.478</w:t>
            </w:r>
          </w:p>
        </w:tc>
        <w:tc>
          <w:tcPr>
            <w:tcW w:w="100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r w:rsidR="005F6310" w:rsidTr="0053123E">
        <w:trPr>
          <w:cantSplit/>
          <w:jc w:val="center"/>
        </w:trPr>
        <w:tc>
          <w:tcPr>
            <w:tcW w:w="1663"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5F6310" w:rsidRDefault="005F6310" w:rsidP="0053123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Total</w:t>
            </w:r>
          </w:p>
        </w:tc>
        <w:tc>
          <w:tcPr>
            <w:tcW w:w="144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11.504</w:t>
            </w:r>
          </w:p>
        </w:tc>
        <w:tc>
          <w:tcPr>
            <w:tcW w:w="99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F6310" w:rsidRDefault="005F6310" w:rsidP="0053123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14</w:t>
            </w:r>
          </w:p>
        </w:tc>
        <w:tc>
          <w:tcPr>
            <w:tcW w:w="1382"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rsidR="005F6310" w:rsidRDefault="005F6310" w:rsidP="0053123E">
            <w:pPr>
              <w:autoSpaceDE w:val="0"/>
              <w:autoSpaceDN w:val="0"/>
              <w:adjustRightInd w:val="0"/>
              <w:spacing w:after="0" w:line="240" w:lineRule="auto"/>
              <w:rPr>
                <w:rFonts w:ascii="Times New Roman" w:hAnsi="Times New Roman" w:cs="Times New Roman"/>
                <w:sz w:val="24"/>
                <w:szCs w:val="24"/>
              </w:rPr>
            </w:pPr>
          </w:p>
        </w:tc>
      </w:tr>
    </w:tbl>
    <w:p w:rsidR="005F6310" w:rsidRDefault="005F6310" w:rsidP="005F6310">
      <w:pPr>
        <w:spacing w:after="0" w:line="360" w:lineRule="auto"/>
        <w:jc w:val="center"/>
        <w:rPr>
          <w:rFonts w:ascii="Times New Roman" w:hAnsi="Times New Roman" w:cs="Times New Roman"/>
          <w:sz w:val="24"/>
        </w:rPr>
      </w:pPr>
    </w:p>
    <w:p w:rsidR="005F6310" w:rsidRDefault="005F6310" w:rsidP="005F6310">
      <w:pPr>
        <w:spacing w:after="0" w:line="360" w:lineRule="auto"/>
        <w:jc w:val="center"/>
        <w:rPr>
          <w:rFonts w:ascii="Times New Roman" w:hAnsi="Times New Roman" w:cs="Times New Roman"/>
          <w:sz w:val="24"/>
        </w:rPr>
      </w:pPr>
    </w:p>
    <w:p w:rsidR="005F6310" w:rsidRDefault="005F6310" w:rsidP="005F6310">
      <w:pPr>
        <w:spacing w:after="0" w:line="360" w:lineRule="auto"/>
        <w:jc w:val="center"/>
        <w:rPr>
          <w:rFonts w:ascii="Times New Roman" w:hAnsi="Times New Roman" w:cs="Times New Roman"/>
          <w:sz w:val="24"/>
        </w:rPr>
      </w:pPr>
      <w:r>
        <w:rPr>
          <w:rFonts w:ascii="Times New Roman" w:hAnsi="Times New Roman" w:cs="Times New Roman"/>
          <w:noProof/>
          <w:sz w:val="24"/>
          <w:szCs w:val="24"/>
          <w:lang w:eastAsia="id-ID"/>
        </w:rPr>
        <w:drawing>
          <wp:inline distT="0" distB="0" distL="0" distR="0">
            <wp:extent cx="5038725" cy="2219325"/>
            <wp:effectExtent l="0" t="0" r="9525" b="9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038725" cy="2219325"/>
                    </a:xfrm>
                    <a:prstGeom prst="rect">
                      <a:avLst/>
                    </a:prstGeom>
                    <a:noFill/>
                    <a:ln>
                      <a:noFill/>
                    </a:ln>
                  </pic:spPr>
                </pic:pic>
              </a:graphicData>
            </a:graphic>
          </wp:inline>
        </w:drawing>
      </w:r>
    </w:p>
    <w:p w:rsidR="005F6310" w:rsidRDefault="005F6310" w:rsidP="005F6310">
      <w:pPr>
        <w:spacing w:after="0" w:line="360" w:lineRule="auto"/>
        <w:jc w:val="center"/>
        <w:rPr>
          <w:rFonts w:ascii="Times New Roman" w:hAnsi="Times New Roman" w:cs="Times New Roman"/>
          <w:noProof/>
          <w:sz w:val="24"/>
          <w:szCs w:val="24"/>
          <w:lang w:eastAsia="id-ID"/>
        </w:rPr>
      </w:pPr>
    </w:p>
    <w:p w:rsidR="005F6310" w:rsidRDefault="005F6310" w:rsidP="005F6310">
      <w:pPr>
        <w:spacing w:after="0" w:line="360" w:lineRule="auto"/>
        <w:jc w:val="center"/>
        <w:rPr>
          <w:rFonts w:ascii="Times New Roman" w:hAnsi="Times New Roman" w:cs="Times New Roman"/>
          <w:noProof/>
          <w:sz w:val="24"/>
          <w:szCs w:val="24"/>
          <w:lang w:eastAsia="id-ID"/>
        </w:rPr>
      </w:pPr>
    </w:p>
    <w:p w:rsidR="005F6310" w:rsidRDefault="005F6310" w:rsidP="005F6310">
      <w:pPr>
        <w:spacing w:after="0" w:line="360" w:lineRule="auto"/>
        <w:jc w:val="center"/>
        <w:rPr>
          <w:rFonts w:ascii="Times New Roman" w:hAnsi="Times New Roman" w:cs="Times New Roman"/>
          <w:sz w:val="24"/>
        </w:rPr>
      </w:pPr>
      <w:r>
        <w:rPr>
          <w:rFonts w:ascii="Times New Roman" w:hAnsi="Times New Roman" w:cs="Times New Roman"/>
          <w:noProof/>
          <w:sz w:val="24"/>
          <w:szCs w:val="24"/>
          <w:lang w:eastAsia="id-ID"/>
        </w:rPr>
        <w:drawing>
          <wp:inline distT="0" distB="0" distL="0" distR="0">
            <wp:extent cx="5225934" cy="1956021"/>
            <wp:effectExtent l="0" t="0" r="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30069" cy="1957569"/>
                    </a:xfrm>
                    <a:prstGeom prst="rect">
                      <a:avLst/>
                    </a:prstGeom>
                    <a:noFill/>
                    <a:ln>
                      <a:noFill/>
                    </a:ln>
                  </pic:spPr>
                </pic:pic>
              </a:graphicData>
            </a:graphic>
          </wp:inline>
        </w:drawing>
      </w:r>
    </w:p>
    <w:p w:rsidR="005F6310" w:rsidRDefault="005F6310" w:rsidP="005F6310">
      <w:pPr>
        <w:spacing w:after="0" w:line="360" w:lineRule="auto"/>
        <w:jc w:val="center"/>
        <w:rPr>
          <w:rFonts w:ascii="Times New Roman" w:hAnsi="Times New Roman" w:cs="Times New Roman"/>
          <w:sz w:val="24"/>
        </w:rPr>
      </w:pPr>
    </w:p>
    <w:p w:rsidR="005F6310" w:rsidRDefault="005F6310" w:rsidP="005F6310">
      <w:pPr>
        <w:spacing w:after="0" w:line="360" w:lineRule="auto"/>
        <w:jc w:val="center"/>
        <w:rPr>
          <w:rFonts w:ascii="Times New Roman" w:hAnsi="Times New Roman" w:cs="Times New Roman"/>
          <w:sz w:val="24"/>
        </w:rPr>
      </w:pPr>
    </w:p>
    <w:p w:rsidR="005F6310" w:rsidRDefault="005F6310" w:rsidP="005F6310">
      <w:pPr>
        <w:spacing w:after="0" w:line="360" w:lineRule="auto"/>
        <w:jc w:val="center"/>
        <w:rPr>
          <w:rFonts w:ascii="Times New Roman" w:hAnsi="Times New Roman" w:cs="Times New Roman"/>
          <w:sz w:val="24"/>
        </w:rPr>
      </w:pPr>
    </w:p>
    <w:p w:rsidR="005F6310" w:rsidRDefault="005F6310" w:rsidP="005F6310">
      <w:pPr>
        <w:spacing w:after="0" w:line="360" w:lineRule="auto"/>
        <w:jc w:val="center"/>
        <w:rPr>
          <w:rFonts w:ascii="Times New Roman" w:hAnsi="Times New Roman" w:cs="Times New Roman"/>
          <w:sz w:val="24"/>
        </w:rPr>
      </w:pPr>
    </w:p>
    <w:p w:rsidR="005F6310" w:rsidRDefault="005F6310" w:rsidP="005F6310">
      <w:pPr>
        <w:spacing w:after="0" w:line="360" w:lineRule="auto"/>
        <w:jc w:val="center"/>
        <w:rPr>
          <w:rFonts w:ascii="Times New Roman" w:hAnsi="Times New Roman" w:cs="Times New Roman"/>
          <w:sz w:val="24"/>
        </w:rPr>
      </w:pPr>
    </w:p>
    <w:p w:rsidR="005F6310" w:rsidRDefault="005F6310" w:rsidP="005F6310">
      <w:pPr>
        <w:spacing w:after="0" w:line="360" w:lineRule="auto"/>
        <w:jc w:val="center"/>
        <w:rPr>
          <w:rFonts w:ascii="Times New Roman" w:hAnsi="Times New Roman" w:cs="Times New Roman"/>
          <w:sz w:val="24"/>
        </w:rPr>
      </w:pPr>
    </w:p>
    <w:p w:rsidR="005F6310" w:rsidRDefault="005F6310" w:rsidP="005F6310">
      <w:pPr>
        <w:pStyle w:val="Caption"/>
        <w:spacing w:after="0" w:line="360" w:lineRule="auto"/>
        <w:rPr>
          <w:rFonts w:ascii="Times New Roman" w:hAnsi="Times New Roman" w:cs="Times New Roman"/>
          <w:color w:val="auto"/>
          <w:sz w:val="24"/>
        </w:rPr>
      </w:pPr>
      <w:bookmarkStart w:id="122" w:name="_Toc37655380"/>
      <w:r w:rsidRPr="005F6310">
        <w:rPr>
          <w:rFonts w:ascii="Times New Roman" w:hAnsi="Times New Roman" w:cs="Times New Roman"/>
          <w:color w:val="auto"/>
          <w:sz w:val="24"/>
        </w:rPr>
        <w:t xml:space="preserve">Lampiran  </w:t>
      </w:r>
      <w:r w:rsidR="00C43033" w:rsidRPr="005F6310">
        <w:rPr>
          <w:rFonts w:ascii="Times New Roman" w:hAnsi="Times New Roman" w:cs="Times New Roman"/>
          <w:color w:val="auto"/>
          <w:sz w:val="24"/>
        </w:rPr>
        <w:fldChar w:fldCharType="begin"/>
      </w:r>
      <w:r w:rsidRPr="005F6310">
        <w:rPr>
          <w:rFonts w:ascii="Times New Roman" w:hAnsi="Times New Roman" w:cs="Times New Roman"/>
          <w:color w:val="auto"/>
          <w:sz w:val="24"/>
        </w:rPr>
        <w:instrText xml:space="preserve"> SEQ Lampiran_ \* ARABIC </w:instrText>
      </w:r>
      <w:r w:rsidR="00C43033" w:rsidRPr="005F6310">
        <w:rPr>
          <w:rFonts w:ascii="Times New Roman" w:hAnsi="Times New Roman" w:cs="Times New Roman"/>
          <w:color w:val="auto"/>
          <w:sz w:val="24"/>
        </w:rPr>
        <w:fldChar w:fldCharType="separate"/>
      </w:r>
      <w:r w:rsidRPr="005F6310">
        <w:rPr>
          <w:rFonts w:ascii="Times New Roman" w:hAnsi="Times New Roman" w:cs="Times New Roman"/>
          <w:noProof/>
          <w:color w:val="auto"/>
          <w:sz w:val="24"/>
        </w:rPr>
        <w:t>14</w:t>
      </w:r>
      <w:bookmarkEnd w:id="122"/>
      <w:r w:rsidR="00C43033" w:rsidRPr="005F6310">
        <w:rPr>
          <w:rFonts w:ascii="Times New Roman" w:hAnsi="Times New Roman" w:cs="Times New Roman"/>
          <w:color w:val="auto"/>
          <w:sz w:val="24"/>
        </w:rPr>
        <w:fldChar w:fldCharType="end"/>
      </w:r>
    </w:p>
    <w:p w:rsidR="005F6310" w:rsidRPr="005F6310" w:rsidRDefault="005F6310" w:rsidP="005F6310">
      <w:r>
        <w:rPr>
          <w:noProof/>
          <w:lang w:eastAsia="id-ID"/>
        </w:rPr>
        <w:drawing>
          <wp:inline distT="0" distB="0" distL="0" distR="0">
            <wp:extent cx="5039995" cy="6720205"/>
            <wp:effectExtent l="0" t="0" r="8255" b="444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01 at 14.07.32.jpeg"/>
                    <pic:cNvPicPr/>
                  </pic:nvPicPr>
                  <pic:blipFill>
                    <a:blip r:embed="rId151">
                      <a:extLst>
                        <a:ext uri="{BEBA8EAE-BF5A-486C-A8C5-ECC9F3942E4B}">
                          <a14:imgProps xmlns:a14="http://schemas.microsoft.com/office/drawing/2010/main">
                            <a14:imgLayer r:embed="rId15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039995" cy="6720205"/>
                    </a:xfrm>
                    <a:prstGeom prst="rect">
                      <a:avLst/>
                    </a:prstGeom>
                  </pic:spPr>
                </pic:pic>
              </a:graphicData>
            </a:graphic>
          </wp:inline>
        </w:drawing>
      </w:r>
    </w:p>
    <w:p w:rsidR="005F6310" w:rsidRDefault="005F6310" w:rsidP="005F6310"/>
    <w:p w:rsidR="005F6310" w:rsidRDefault="005F6310" w:rsidP="005F6310"/>
    <w:p w:rsidR="005F6310" w:rsidRDefault="005F6310" w:rsidP="005F6310"/>
    <w:p w:rsidR="005F6310" w:rsidRDefault="005F6310" w:rsidP="005F6310"/>
    <w:p w:rsidR="005F6310" w:rsidRDefault="005F6310" w:rsidP="005F6310">
      <w:r>
        <w:rPr>
          <w:noProof/>
          <w:lang w:eastAsia="id-ID"/>
        </w:rPr>
        <w:drawing>
          <wp:inline distT="0" distB="0" distL="0" distR="0">
            <wp:extent cx="5039995" cy="6720205"/>
            <wp:effectExtent l="0" t="0" r="8255" b="444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01 at 14.07.37.jpeg"/>
                    <pic:cNvPicPr/>
                  </pic:nvPicPr>
                  <pic:blipFill>
                    <a:blip r:embed="rId153">
                      <a:extLst>
                        <a:ext uri="{28A0092B-C50C-407E-A947-70E740481C1C}">
                          <a14:useLocalDpi xmlns:a14="http://schemas.microsoft.com/office/drawing/2010/main" val="0"/>
                        </a:ext>
                      </a:extLst>
                    </a:blip>
                    <a:stretch>
                      <a:fillRect/>
                    </a:stretch>
                  </pic:blipFill>
                  <pic:spPr>
                    <a:xfrm>
                      <a:off x="0" y="0"/>
                      <a:ext cx="5039995" cy="6720205"/>
                    </a:xfrm>
                    <a:prstGeom prst="rect">
                      <a:avLst/>
                    </a:prstGeom>
                  </pic:spPr>
                </pic:pic>
              </a:graphicData>
            </a:graphic>
          </wp:inline>
        </w:drawing>
      </w:r>
    </w:p>
    <w:p w:rsidR="005F6310" w:rsidRDefault="005F6310" w:rsidP="005F6310"/>
    <w:p w:rsidR="005F6310" w:rsidRDefault="005F6310" w:rsidP="005F6310"/>
    <w:p w:rsidR="005F6310" w:rsidRDefault="005F6310" w:rsidP="005F6310"/>
    <w:p w:rsidR="005F6310" w:rsidRDefault="005F6310" w:rsidP="005F6310"/>
    <w:p w:rsidR="005F6310" w:rsidRDefault="005F6310" w:rsidP="005F6310"/>
    <w:p w:rsidR="005F6310" w:rsidRDefault="005F6310" w:rsidP="005F6310">
      <w:r>
        <w:rPr>
          <w:noProof/>
          <w:lang w:eastAsia="id-ID"/>
        </w:rPr>
        <w:drawing>
          <wp:inline distT="0" distB="0" distL="0" distR="0">
            <wp:extent cx="6567642" cy="4925940"/>
            <wp:effectExtent l="1587" t="0" r="6668" b="6667"/>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01 at 14.07.41.jpeg"/>
                    <pic:cNvPicPr/>
                  </pic:nvPicPr>
                  <pic:blipFill>
                    <a:blip r:embed="rId154">
                      <a:extLst>
                        <a:ext uri="{28A0092B-C50C-407E-A947-70E740481C1C}">
                          <a14:useLocalDpi xmlns:a14="http://schemas.microsoft.com/office/drawing/2010/main" val="0"/>
                        </a:ext>
                      </a:extLst>
                    </a:blip>
                    <a:stretch>
                      <a:fillRect/>
                    </a:stretch>
                  </pic:blipFill>
                  <pic:spPr>
                    <a:xfrm rot="16200000">
                      <a:off x="0" y="0"/>
                      <a:ext cx="6570101" cy="4927784"/>
                    </a:xfrm>
                    <a:prstGeom prst="rect">
                      <a:avLst/>
                    </a:prstGeom>
                  </pic:spPr>
                </pic:pic>
              </a:graphicData>
            </a:graphic>
          </wp:inline>
        </w:drawing>
      </w:r>
    </w:p>
    <w:p w:rsidR="000F75B4" w:rsidRDefault="000F75B4" w:rsidP="005F6310"/>
    <w:p w:rsidR="000F75B4" w:rsidRDefault="000F75B4" w:rsidP="005F6310"/>
    <w:p w:rsidR="000F75B4" w:rsidRDefault="000F75B4" w:rsidP="005F6310"/>
    <w:p w:rsidR="000F75B4" w:rsidRDefault="000F75B4" w:rsidP="005F6310"/>
    <w:p w:rsidR="000F75B4" w:rsidRDefault="000F75B4" w:rsidP="005F6310"/>
    <w:p w:rsidR="000F75B4" w:rsidRDefault="000F75B4" w:rsidP="005F6310"/>
    <w:p w:rsidR="000F75B4" w:rsidRDefault="000F75B4" w:rsidP="005F6310">
      <w:r>
        <w:rPr>
          <w:noProof/>
          <w:lang w:eastAsia="id-ID"/>
        </w:rPr>
        <w:drawing>
          <wp:inline distT="0" distB="0" distL="0" distR="0">
            <wp:extent cx="6506076" cy="4879762"/>
            <wp:effectExtent l="0" t="6032" r="3492" b="3493"/>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01 at 14.07.48.jpeg"/>
                    <pic:cNvPicPr/>
                  </pic:nvPicPr>
                  <pic:blipFill>
                    <a:blip r:embed="rId155">
                      <a:extLst>
                        <a:ext uri="{28A0092B-C50C-407E-A947-70E740481C1C}">
                          <a14:useLocalDpi xmlns:a14="http://schemas.microsoft.com/office/drawing/2010/main" val="0"/>
                        </a:ext>
                      </a:extLst>
                    </a:blip>
                    <a:stretch>
                      <a:fillRect/>
                    </a:stretch>
                  </pic:blipFill>
                  <pic:spPr>
                    <a:xfrm rot="16200000">
                      <a:off x="0" y="0"/>
                      <a:ext cx="6504615" cy="4878666"/>
                    </a:xfrm>
                    <a:prstGeom prst="rect">
                      <a:avLst/>
                    </a:prstGeom>
                  </pic:spPr>
                </pic:pic>
              </a:graphicData>
            </a:graphic>
          </wp:inline>
        </w:drawing>
      </w:r>
    </w:p>
    <w:p w:rsidR="000F75B4" w:rsidRDefault="000F75B4" w:rsidP="005F6310"/>
    <w:p w:rsidR="000F75B4" w:rsidRDefault="000F75B4" w:rsidP="005F6310"/>
    <w:p w:rsidR="000F75B4" w:rsidRDefault="000F75B4" w:rsidP="005F6310"/>
    <w:p w:rsidR="000F75B4" w:rsidRDefault="000F75B4" w:rsidP="005F6310"/>
    <w:p w:rsidR="000F75B4" w:rsidRDefault="000F75B4" w:rsidP="005F6310"/>
    <w:p w:rsidR="000F75B4" w:rsidRDefault="000F75B4" w:rsidP="005F6310"/>
    <w:p w:rsidR="000F75B4" w:rsidRPr="005F6310" w:rsidRDefault="000F75B4" w:rsidP="005F6310">
      <w:r>
        <w:rPr>
          <w:noProof/>
          <w:lang w:eastAsia="id-ID"/>
        </w:rPr>
        <w:drawing>
          <wp:inline distT="0" distB="0" distL="0" distR="0">
            <wp:extent cx="6765673" cy="5074467"/>
            <wp:effectExtent l="7302" t="0" r="4763" b="4762"/>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01 at 14.07.52.jpeg"/>
                    <pic:cNvPicPr/>
                  </pic:nvPicPr>
                  <pic:blipFill>
                    <a:blip r:embed="rId156">
                      <a:extLst>
                        <a:ext uri="{28A0092B-C50C-407E-A947-70E740481C1C}">
                          <a14:useLocalDpi xmlns:a14="http://schemas.microsoft.com/office/drawing/2010/main" val="0"/>
                        </a:ext>
                      </a:extLst>
                    </a:blip>
                    <a:stretch>
                      <a:fillRect/>
                    </a:stretch>
                  </pic:blipFill>
                  <pic:spPr>
                    <a:xfrm rot="16200000">
                      <a:off x="0" y="0"/>
                      <a:ext cx="6765117" cy="5074050"/>
                    </a:xfrm>
                    <a:prstGeom prst="rect">
                      <a:avLst/>
                    </a:prstGeom>
                  </pic:spPr>
                </pic:pic>
              </a:graphicData>
            </a:graphic>
          </wp:inline>
        </w:drawing>
      </w:r>
    </w:p>
    <w:sectPr w:rsidR="000F75B4" w:rsidRPr="005F6310" w:rsidSect="00FC6E21">
      <w:pgSz w:w="11906" w:h="16838" w:code="9"/>
      <w:pgMar w:top="1701" w:right="1701" w:bottom="1701" w:left="2268" w:header="708" w:footer="708" w:gutter="0"/>
      <w:pgNumType w:start="6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D8C" w:rsidRDefault="00BD5D8C">
      <w:pPr>
        <w:spacing w:after="0" w:line="240" w:lineRule="auto"/>
      </w:pPr>
      <w:r>
        <w:separator/>
      </w:r>
    </w:p>
  </w:endnote>
  <w:endnote w:type="continuationSeparator" w:id="0">
    <w:p w:rsidR="00BD5D8C" w:rsidRDefault="00BD5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pPr>
      <w:pStyle w:val="Footer"/>
      <w:jc w:val="right"/>
    </w:pPr>
  </w:p>
  <w:p w:rsidR="0077583D" w:rsidRDefault="007758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pPr>
      <w:pStyle w:val="Footer"/>
      <w:jc w:val="center"/>
    </w:pPr>
  </w:p>
  <w:p w:rsidR="0077583D" w:rsidRPr="00A7426E" w:rsidRDefault="0077583D">
    <w:pPr>
      <w:pStyle w:val="Footer"/>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pPr>
      <w:pStyle w:val="Footer"/>
      <w:jc w:val="center"/>
    </w:pPr>
  </w:p>
  <w:p w:rsidR="0077583D" w:rsidRPr="00A7426E" w:rsidRDefault="0077583D">
    <w:pPr>
      <w:pStyle w:val="Footer"/>
      <w:rPr>
        <w:rFonts w:ascii="Times New Roman" w:hAnsi="Times New Roman"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pPr>
      <w:pStyle w:val="Footer"/>
      <w:jc w:val="center"/>
    </w:pPr>
  </w:p>
  <w:p w:rsidR="0077583D" w:rsidRPr="00A7426E" w:rsidRDefault="0077583D">
    <w:pPr>
      <w:pStyle w:val="Footer"/>
      <w:rPr>
        <w:rFonts w:ascii="Times New Roman" w:hAnsi="Times New Roman" w:cs="Times New Roman"/>
      </w:rPr>
    </w:pPr>
  </w:p>
  <w:p w:rsidR="0077583D" w:rsidRDefault="0077583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pPr>
      <w:pStyle w:val="Footer"/>
      <w:jc w:val="center"/>
    </w:pPr>
  </w:p>
  <w:p w:rsidR="0077583D" w:rsidRPr="00A7426E" w:rsidRDefault="0077583D">
    <w:pPr>
      <w:pStyle w:val="Footer"/>
      <w:rPr>
        <w:rFonts w:ascii="Times New Roman" w:hAnsi="Times New Roman"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rsidP="00E03FA7">
    <w:pPr>
      <w:pStyle w:val="Footer"/>
    </w:pPr>
  </w:p>
  <w:p w:rsidR="0077583D" w:rsidRPr="00A7426E" w:rsidRDefault="0077583D">
    <w:pPr>
      <w:pStyle w:val="Footer"/>
      <w:rPr>
        <w:rFonts w:ascii="Times New Roman" w:hAnsi="Times New Roman" w:cs="Times New Roma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pPr>
      <w:pStyle w:val="Footer"/>
      <w:jc w:val="center"/>
    </w:pPr>
  </w:p>
  <w:p w:rsidR="0077583D" w:rsidRPr="00A7426E" w:rsidRDefault="0077583D">
    <w:pPr>
      <w:pStyle w:val="Footer"/>
      <w:rPr>
        <w:rFonts w:ascii="Times New Roman" w:hAnsi="Times New Roman" w:cs="Times New Roma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114570971"/>
      <w:docPartObj>
        <w:docPartGallery w:val="Page Numbers (Bottom of Page)"/>
        <w:docPartUnique/>
      </w:docPartObj>
    </w:sdtPr>
    <w:sdtEndPr>
      <w:rPr>
        <w:noProof/>
      </w:rPr>
    </w:sdtEndPr>
    <w:sdtContent>
      <w:p w:rsidR="0077583D" w:rsidRPr="00184BF5" w:rsidRDefault="0077583D">
        <w:pPr>
          <w:pStyle w:val="Footer"/>
          <w:jc w:val="center"/>
          <w:rPr>
            <w:rFonts w:ascii="Times New Roman" w:hAnsi="Times New Roman" w:cs="Times New Roman"/>
          </w:rPr>
        </w:pPr>
        <w:r w:rsidRPr="00184BF5">
          <w:rPr>
            <w:rFonts w:ascii="Times New Roman" w:hAnsi="Times New Roman" w:cs="Times New Roman"/>
          </w:rPr>
          <w:fldChar w:fldCharType="begin"/>
        </w:r>
        <w:r w:rsidRPr="00184BF5">
          <w:rPr>
            <w:rFonts w:ascii="Times New Roman" w:hAnsi="Times New Roman" w:cs="Times New Roman"/>
          </w:rPr>
          <w:instrText xml:space="preserve"> PAGE   \* MERGEFORMAT </w:instrText>
        </w:r>
        <w:r w:rsidRPr="00184BF5">
          <w:rPr>
            <w:rFonts w:ascii="Times New Roman" w:hAnsi="Times New Roman" w:cs="Times New Roman"/>
          </w:rPr>
          <w:fldChar w:fldCharType="separate"/>
        </w:r>
        <w:r w:rsidR="00A608B6">
          <w:rPr>
            <w:rFonts w:ascii="Times New Roman" w:hAnsi="Times New Roman" w:cs="Times New Roman"/>
            <w:noProof/>
          </w:rPr>
          <w:t>45</w:t>
        </w:r>
        <w:r w:rsidRPr="00184BF5">
          <w:rPr>
            <w:rFonts w:ascii="Times New Roman" w:hAnsi="Times New Roman" w:cs="Times New Roman"/>
            <w:noProof/>
          </w:rPr>
          <w:fldChar w:fldCharType="end"/>
        </w:r>
      </w:p>
    </w:sdtContent>
  </w:sdt>
  <w:p w:rsidR="0077583D" w:rsidRPr="00184BF5" w:rsidRDefault="0077583D">
    <w:pPr>
      <w:pStyle w:val="Footer"/>
      <w:rPr>
        <w:rFonts w:ascii="Times New Roman" w:hAnsi="Times New Roman" w:cs="Times New Roman"/>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pPr>
      <w:pStyle w:val="Footer"/>
      <w:jc w:val="right"/>
    </w:pPr>
  </w:p>
  <w:p w:rsidR="0077583D" w:rsidRDefault="007758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D8C" w:rsidRDefault="00BD5D8C">
      <w:pPr>
        <w:spacing w:after="0" w:line="240" w:lineRule="auto"/>
      </w:pPr>
      <w:r>
        <w:separator/>
      </w:r>
    </w:p>
  </w:footnote>
  <w:footnote w:type="continuationSeparator" w:id="0">
    <w:p w:rsidR="00BD5D8C" w:rsidRDefault="00BD5D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Pr="00A05722" w:rsidRDefault="0077583D">
    <w:pPr>
      <w:pStyle w:val="Header"/>
      <w:jc w:val="right"/>
      <w:rPr>
        <w:rFonts w:ascii="Times New Roman" w:hAnsi="Times New Roman" w:cs="Times New Roman"/>
      </w:rPr>
    </w:pPr>
  </w:p>
  <w:p w:rsidR="0077583D" w:rsidRDefault="007758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pPr>
      <w:pStyle w:val="Header"/>
      <w:jc w:val="right"/>
    </w:pPr>
  </w:p>
  <w:p w:rsidR="0077583D" w:rsidRDefault="007758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pPr>
      <w:pStyle w:val="Header"/>
      <w:jc w:val="right"/>
    </w:pPr>
  </w:p>
  <w:p w:rsidR="0077583D" w:rsidRDefault="0077583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pPr>
      <w:pStyle w:val="Header"/>
      <w:jc w:val="right"/>
    </w:pPr>
  </w:p>
  <w:p w:rsidR="0077583D" w:rsidRDefault="0077583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418530784"/>
      <w:docPartObj>
        <w:docPartGallery w:val="Page Numbers (Top of Page)"/>
        <w:docPartUnique/>
      </w:docPartObj>
    </w:sdtPr>
    <w:sdtEndPr>
      <w:rPr>
        <w:noProof/>
      </w:rPr>
    </w:sdtEndPr>
    <w:sdtContent>
      <w:p w:rsidR="0077583D" w:rsidRPr="00116F4C" w:rsidRDefault="0077583D">
        <w:pPr>
          <w:pStyle w:val="Header"/>
          <w:jc w:val="right"/>
          <w:rPr>
            <w:rFonts w:ascii="Times New Roman" w:hAnsi="Times New Roman" w:cs="Times New Roman"/>
          </w:rPr>
        </w:pPr>
        <w:r w:rsidRPr="00116F4C">
          <w:rPr>
            <w:rFonts w:ascii="Times New Roman" w:hAnsi="Times New Roman" w:cs="Times New Roman"/>
          </w:rPr>
          <w:fldChar w:fldCharType="begin"/>
        </w:r>
        <w:r w:rsidRPr="00116F4C">
          <w:rPr>
            <w:rFonts w:ascii="Times New Roman" w:hAnsi="Times New Roman" w:cs="Times New Roman"/>
          </w:rPr>
          <w:instrText xml:space="preserve"> PAGE   \* MERGEFORMAT </w:instrText>
        </w:r>
        <w:r w:rsidRPr="00116F4C">
          <w:rPr>
            <w:rFonts w:ascii="Times New Roman" w:hAnsi="Times New Roman" w:cs="Times New Roman"/>
          </w:rPr>
          <w:fldChar w:fldCharType="separate"/>
        </w:r>
        <w:r>
          <w:rPr>
            <w:rFonts w:ascii="Times New Roman" w:hAnsi="Times New Roman" w:cs="Times New Roman"/>
            <w:noProof/>
          </w:rPr>
          <w:t>9</w:t>
        </w:r>
        <w:r w:rsidRPr="00116F4C">
          <w:rPr>
            <w:rFonts w:ascii="Times New Roman" w:hAnsi="Times New Roman" w:cs="Times New Roman"/>
            <w:noProof/>
          </w:rPr>
          <w:fldChar w:fldCharType="end"/>
        </w:r>
      </w:p>
    </w:sdtContent>
  </w:sdt>
  <w:p w:rsidR="0077583D" w:rsidRPr="00116F4C" w:rsidRDefault="0077583D">
    <w:pPr>
      <w:pStyle w:val="Header"/>
      <w:rPr>
        <w:rFonts w:ascii="Times New Roman" w:hAnsi="Times New Roman" w:cs="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468131961"/>
      <w:docPartObj>
        <w:docPartGallery w:val="Page Numbers (Top of Page)"/>
        <w:docPartUnique/>
      </w:docPartObj>
    </w:sdtPr>
    <w:sdtEndPr>
      <w:rPr>
        <w:noProof/>
      </w:rPr>
    </w:sdtEndPr>
    <w:sdtContent>
      <w:p w:rsidR="0077583D" w:rsidRPr="00116F4C" w:rsidRDefault="0077583D">
        <w:pPr>
          <w:pStyle w:val="Header"/>
          <w:jc w:val="right"/>
          <w:rPr>
            <w:rFonts w:ascii="Times New Roman" w:hAnsi="Times New Roman" w:cs="Times New Roman"/>
          </w:rPr>
        </w:pPr>
        <w:r w:rsidRPr="00116F4C">
          <w:rPr>
            <w:rFonts w:ascii="Times New Roman" w:hAnsi="Times New Roman" w:cs="Times New Roman"/>
          </w:rPr>
          <w:fldChar w:fldCharType="begin"/>
        </w:r>
        <w:r w:rsidRPr="00116F4C">
          <w:rPr>
            <w:rFonts w:ascii="Times New Roman" w:hAnsi="Times New Roman" w:cs="Times New Roman"/>
          </w:rPr>
          <w:instrText xml:space="preserve"> PAGE   \* MERGEFORMAT </w:instrText>
        </w:r>
        <w:r w:rsidRPr="00116F4C">
          <w:rPr>
            <w:rFonts w:ascii="Times New Roman" w:hAnsi="Times New Roman" w:cs="Times New Roman"/>
          </w:rPr>
          <w:fldChar w:fldCharType="separate"/>
        </w:r>
        <w:r>
          <w:rPr>
            <w:rFonts w:ascii="Times New Roman" w:hAnsi="Times New Roman" w:cs="Times New Roman"/>
            <w:noProof/>
          </w:rPr>
          <w:t>32</w:t>
        </w:r>
        <w:r w:rsidRPr="00116F4C">
          <w:rPr>
            <w:rFonts w:ascii="Times New Roman" w:hAnsi="Times New Roman" w:cs="Times New Roman"/>
            <w:noProof/>
          </w:rPr>
          <w:fldChar w:fldCharType="end"/>
        </w:r>
      </w:p>
    </w:sdtContent>
  </w:sdt>
  <w:p w:rsidR="0077583D" w:rsidRPr="00116F4C" w:rsidRDefault="0077583D">
    <w:pPr>
      <w:pStyle w:val="Header"/>
      <w:rPr>
        <w:rFonts w:ascii="Times New Roman" w:hAnsi="Times New Roman" w:cs="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696838465"/>
      <w:docPartObj>
        <w:docPartGallery w:val="Page Numbers (Top of Page)"/>
        <w:docPartUnique/>
      </w:docPartObj>
    </w:sdtPr>
    <w:sdtEndPr>
      <w:rPr>
        <w:noProof/>
      </w:rPr>
    </w:sdtEndPr>
    <w:sdtContent>
      <w:p w:rsidR="0077583D" w:rsidRPr="00CD1893" w:rsidRDefault="0077583D">
        <w:pPr>
          <w:pStyle w:val="Header"/>
          <w:jc w:val="right"/>
          <w:rPr>
            <w:rFonts w:ascii="Times New Roman" w:hAnsi="Times New Roman" w:cs="Times New Roman"/>
          </w:rPr>
        </w:pPr>
        <w:r w:rsidRPr="00CD1893">
          <w:rPr>
            <w:rFonts w:ascii="Times New Roman" w:hAnsi="Times New Roman" w:cs="Times New Roman"/>
          </w:rPr>
          <w:fldChar w:fldCharType="begin"/>
        </w:r>
        <w:r w:rsidRPr="00CD1893">
          <w:rPr>
            <w:rFonts w:ascii="Times New Roman" w:hAnsi="Times New Roman" w:cs="Times New Roman"/>
          </w:rPr>
          <w:instrText xml:space="preserve"> PAGE   \* MERGEFORMAT </w:instrText>
        </w:r>
        <w:r w:rsidRPr="00CD1893">
          <w:rPr>
            <w:rFonts w:ascii="Times New Roman" w:hAnsi="Times New Roman" w:cs="Times New Roman"/>
          </w:rPr>
          <w:fldChar w:fldCharType="separate"/>
        </w:r>
        <w:r w:rsidR="00A608B6">
          <w:rPr>
            <w:rFonts w:ascii="Times New Roman" w:hAnsi="Times New Roman" w:cs="Times New Roman"/>
            <w:noProof/>
          </w:rPr>
          <w:t>54</w:t>
        </w:r>
        <w:r w:rsidRPr="00CD1893">
          <w:rPr>
            <w:rFonts w:ascii="Times New Roman" w:hAnsi="Times New Roman" w:cs="Times New Roman"/>
            <w:noProof/>
          </w:rPr>
          <w:fldChar w:fldCharType="end"/>
        </w:r>
      </w:p>
    </w:sdtContent>
  </w:sdt>
  <w:p w:rsidR="0077583D" w:rsidRPr="00CD1893" w:rsidRDefault="0077583D">
    <w:pPr>
      <w:pStyle w:val="Header"/>
      <w:rPr>
        <w:rFonts w:ascii="Times New Roman" w:hAnsi="Times New Roman" w:cs="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3D" w:rsidRDefault="0077583D">
    <w:pPr>
      <w:pStyle w:val="Header"/>
      <w:jc w:val="right"/>
    </w:pPr>
  </w:p>
  <w:p w:rsidR="0077583D" w:rsidRDefault="007758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3C9"/>
    <w:multiLevelType w:val="hybridMultilevel"/>
    <w:tmpl w:val="F1608BFC"/>
    <w:lvl w:ilvl="0" w:tplc="9B82744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9F170B"/>
    <w:multiLevelType w:val="hybridMultilevel"/>
    <w:tmpl w:val="4B7A1870"/>
    <w:lvl w:ilvl="0" w:tplc="F348906C">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EA51FF"/>
    <w:multiLevelType w:val="hybridMultilevel"/>
    <w:tmpl w:val="600E5BF8"/>
    <w:lvl w:ilvl="0" w:tplc="D1903F40">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DF081C"/>
    <w:multiLevelType w:val="hybridMultilevel"/>
    <w:tmpl w:val="73A2A17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AFC2718"/>
    <w:multiLevelType w:val="hybridMultilevel"/>
    <w:tmpl w:val="2E6EBA22"/>
    <w:lvl w:ilvl="0" w:tplc="3FBC6CCC">
      <w:start w:val="1"/>
      <w:numFmt w:val="decimal"/>
      <w:lvlText w:val="%1)"/>
      <w:lvlJc w:val="right"/>
      <w:pPr>
        <w:ind w:left="502"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0D5B7B9B"/>
    <w:multiLevelType w:val="hybridMultilevel"/>
    <w:tmpl w:val="1A86F294"/>
    <w:lvl w:ilvl="0" w:tplc="9D043EB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E852F2F"/>
    <w:multiLevelType w:val="hybridMultilevel"/>
    <w:tmpl w:val="F5BE02A0"/>
    <w:lvl w:ilvl="0" w:tplc="A010F7A8">
      <w:start w:val="1"/>
      <w:numFmt w:val="decimal"/>
      <w:lvlText w:val="3.%1"/>
      <w:lvlJc w:val="left"/>
      <w:pPr>
        <w:ind w:left="1146" w:hanging="360"/>
      </w:pPr>
      <w:rPr>
        <w:rFonts w:hint="default"/>
        <w:b/>
        <w:sz w:val="24"/>
      </w:r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10233146"/>
    <w:multiLevelType w:val="hybridMultilevel"/>
    <w:tmpl w:val="AE8CAD60"/>
    <w:lvl w:ilvl="0" w:tplc="D2D23E78">
      <w:start w:val="1"/>
      <w:numFmt w:val="decimal"/>
      <w:lvlText w:val="5.%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10B08B0"/>
    <w:multiLevelType w:val="hybridMultilevel"/>
    <w:tmpl w:val="09FA2EEA"/>
    <w:lvl w:ilvl="0" w:tplc="1974D8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2016470"/>
    <w:multiLevelType w:val="hybridMultilevel"/>
    <w:tmpl w:val="EBA0F4B2"/>
    <w:lvl w:ilvl="0" w:tplc="E23A8D70">
      <w:start w:val="1"/>
      <w:numFmt w:val="decimal"/>
      <w:lvlText w:val="2.1.%1"/>
      <w:lvlJc w:val="left"/>
      <w:pPr>
        <w:ind w:left="1353" w:hanging="360"/>
      </w:pPr>
      <w:rPr>
        <w:rFonts w:hint="default"/>
        <w:b/>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
    <w:nsid w:val="122A7EE0"/>
    <w:multiLevelType w:val="hybridMultilevel"/>
    <w:tmpl w:val="6268BC18"/>
    <w:lvl w:ilvl="0" w:tplc="1A0EF76C">
      <w:start w:val="1"/>
      <w:numFmt w:val="decimal"/>
      <w:lvlText w:val="3.3.%1"/>
      <w:lvlJc w:val="left"/>
      <w:pPr>
        <w:ind w:left="928" w:hanging="360"/>
      </w:pPr>
      <w:rPr>
        <w:rFonts w:hint="default"/>
        <w:b/>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1">
    <w:nsid w:val="13597BC4"/>
    <w:multiLevelType w:val="hybridMultilevel"/>
    <w:tmpl w:val="C306546A"/>
    <w:lvl w:ilvl="0" w:tplc="56B6F4C0">
      <w:start w:val="1"/>
      <w:numFmt w:val="decimal"/>
      <w:lvlText w:val="%1)"/>
      <w:lvlJc w:val="left"/>
      <w:pPr>
        <w:ind w:left="360" w:hanging="360"/>
      </w:pPr>
      <w:rPr>
        <w:rFonts w:hint="default"/>
      </w:rPr>
    </w:lvl>
    <w:lvl w:ilvl="1" w:tplc="04210019" w:tentative="1">
      <w:start w:val="1"/>
      <w:numFmt w:val="lowerLetter"/>
      <w:lvlText w:val="%2."/>
      <w:lvlJc w:val="left"/>
      <w:pPr>
        <w:ind w:left="513" w:hanging="360"/>
      </w:pPr>
    </w:lvl>
    <w:lvl w:ilvl="2" w:tplc="0421001B" w:tentative="1">
      <w:start w:val="1"/>
      <w:numFmt w:val="lowerRoman"/>
      <w:lvlText w:val="%3."/>
      <w:lvlJc w:val="right"/>
      <w:pPr>
        <w:ind w:left="1233" w:hanging="180"/>
      </w:pPr>
    </w:lvl>
    <w:lvl w:ilvl="3" w:tplc="0421000F" w:tentative="1">
      <w:start w:val="1"/>
      <w:numFmt w:val="decimal"/>
      <w:lvlText w:val="%4."/>
      <w:lvlJc w:val="left"/>
      <w:pPr>
        <w:ind w:left="1953" w:hanging="360"/>
      </w:pPr>
    </w:lvl>
    <w:lvl w:ilvl="4" w:tplc="04210019" w:tentative="1">
      <w:start w:val="1"/>
      <w:numFmt w:val="lowerLetter"/>
      <w:lvlText w:val="%5."/>
      <w:lvlJc w:val="left"/>
      <w:pPr>
        <w:ind w:left="2673" w:hanging="360"/>
      </w:pPr>
    </w:lvl>
    <w:lvl w:ilvl="5" w:tplc="0421001B" w:tentative="1">
      <w:start w:val="1"/>
      <w:numFmt w:val="lowerRoman"/>
      <w:lvlText w:val="%6."/>
      <w:lvlJc w:val="right"/>
      <w:pPr>
        <w:ind w:left="3393" w:hanging="180"/>
      </w:pPr>
    </w:lvl>
    <w:lvl w:ilvl="6" w:tplc="0421000F" w:tentative="1">
      <w:start w:val="1"/>
      <w:numFmt w:val="decimal"/>
      <w:lvlText w:val="%7."/>
      <w:lvlJc w:val="left"/>
      <w:pPr>
        <w:ind w:left="4113" w:hanging="360"/>
      </w:pPr>
    </w:lvl>
    <w:lvl w:ilvl="7" w:tplc="04210019" w:tentative="1">
      <w:start w:val="1"/>
      <w:numFmt w:val="lowerLetter"/>
      <w:lvlText w:val="%8."/>
      <w:lvlJc w:val="left"/>
      <w:pPr>
        <w:ind w:left="4833" w:hanging="360"/>
      </w:pPr>
    </w:lvl>
    <w:lvl w:ilvl="8" w:tplc="0421001B" w:tentative="1">
      <w:start w:val="1"/>
      <w:numFmt w:val="lowerRoman"/>
      <w:lvlText w:val="%9."/>
      <w:lvlJc w:val="right"/>
      <w:pPr>
        <w:ind w:left="5553" w:hanging="180"/>
      </w:pPr>
    </w:lvl>
  </w:abstractNum>
  <w:abstractNum w:abstractNumId="12">
    <w:nsid w:val="17111EE3"/>
    <w:multiLevelType w:val="hybridMultilevel"/>
    <w:tmpl w:val="46EA02D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8454638"/>
    <w:multiLevelType w:val="hybridMultilevel"/>
    <w:tmpl w:val="459CE69A"/>
    <w:lvl w:ilvl="0" w:tplc="E368AB26">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nsid w:val="197B3970"/>
    <w:multiLevelType w:val="hybridMultilevel"/>
    <w:tmpl w:val="74B26C2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97E27CE"/>
    <w:multiLevelType w:val="hybridMultilevel"/>
    <w:tmpl w:val="D68A1156"/>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1A9C7A8E"/>
    <w:multiLevelType w:val="hybridMultilevel"/>
    <w:tmpl w:val="2D8CA0A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1BBD6B0F"/>
    <w:multiLevelType w:val="hybridMultilevel"/>
    <w:tmpl w:val="FC3080DE"/>
    <w:lvl w:ilvl="0" w:tplc="1B20EBAE">
      <w:start w:val="2"/>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1C7A3A24"/>
    <w:multiLevelType w:val="hybridMultilevel"/>
    <w:tmpl w:val="5F14E93E"/>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9">
    <w:nsid w:val="1C8D70DB"/>
    <w:multiLevelType w:val="hybridMultilevel"/>
    <w:tmpl w:val="5F1E9AD0"/>
    <w:lvl w:ilvl="0" w:tplc="757A568A">
      <w:start w:val="1"/>
      <w:numFmt w:val="decimal"/>
      <w:lvlText w:val="1.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1DA200A1"/>
    <w:multiLevelType w:val="hybridMultilevel"/>
    <w:tmpl w:val="84B21DFA"/>
    <w:lvl w:ilvl="0" w:tplc="5A8E66A6">
      <w:start w:val="1"/>
      <w:numFmt w:val="decimal"/>
      <w:lvlText w:val="2.3.2.%1"/>
      <w:lvlJc w:val="left"/>
      <w:pPr>
        <w:ind w:left="1287" w:hanging="360"/>
      </w:pPr>
      <w:rPr>
        <w:rFonts w:hint="default"/>
        <w:b/>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1EAF5D78"/>
    <w:multiLevelType w:val="hybridMultilevel"/>
    <w:tmpl w:val="17C2B654"/>
    <w:lvl w:ilvl="0" w:tplc="8CC01D3E">
      <w:start w:val="5"/>
      <w:numFmt w:val="decimal"/>
      <w:lvlText w:val="1.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7522D11"/>
    <w:multiLevelType w:val="hybridMultilevel"/>
    <w:tmpl w:val="1C12257C"/>
    <w:lvl w:ilvl="0" w:tplc="04210011">
      <w:start w:val="1"/>
      <w:numFmt w:val="decimal"/>
      <w:lvlText w:val="%1)"/>
      <w:lvlJc w:val="left"/>
      <w:pPr>
        <w:ind w:left="502"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281B3D0F"/>
    <w:multiLevelType w:val="hybridMultilevel"/>
    <w:tmpl w:val="79008232"/>
    <w:lvl w:ilvl="0" w:tplc="EFE6E7A0">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nsid w:val="294C7C3F"/>
    <w:multiLevelType w:val="hybridMultilevel"/>
    <w:tmpl w:val="24484CD8"/>
    <w:lvl w:ilvl="0" w:tplc="7D54800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2A3E5080"/>
    <w:multiLevelType w:val="hybridMultilevel"/>
    <w:tmpl w:val="6B6441D4"/>
    <w:lvl w:ilvl="0" w:tplc="C096BA1C">
      <w:start w:val="1"/>
      <w:numFmt w:val="decimal"/>
      <w:lvlText w:val="3.6.%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2A6340F7"/>
    <w:multiLevelType w:val="hybridMultilevel"/>
    <w:tmpl w:val="30E63B70"/>
    <w:lvl w:ilvl="0" w:tplc="AF303F3A">
      <w:start w:val="1"/>
      <w:numFmt w:val="decimal"/>
      <w:lvlText w:val="1.4.%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7">
    <w:nsid w:val="301D0CD1"/>
    <w:multiLevelType w:val="hybridMultilevel"/>
    <w:tmpl w:val="D36A3C10"/>
    <w:lvl w:ilvl="0" w:tplc="BC0EF0B0">
      <w:start w:val="1"/>
      <w:numFmt w:val="decimal"/>
      <w:lvlText w:val="1.%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2005B8E"/>
    <w:multiLevelType w:val="hybridMultilevel"/>
    <w:tmpl w:val="2476374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9">
    <w:nsid w:val="34874CE4"/>
    <w:multiLevelType w:val="hybridMultilevel"/>
    <w:tmpl w:val="84C2A820"/>
    <w:lvl w:ilvl="0" w:tplc="7DBE58E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35B6377C"/>
    <w:multiLevelType w:val="hybridMultilevel"/>
    <w:tmpl w:val="C07C0526"/>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nsid w:val="36B32C2B"/>
    <w:multiLevelType w:val="hybridMultilevel"/>
    <w:tmpl w:val="9CA2A3FE"/>
    <w:lvl w:ilvl="0" w:tplc="63621020">
      <w:start w:val="1"/>
      <w:numFmt w:val="decimal"/>
      <w:lvlText w:val="4.1.%1"/>
      <w:lvlJc w:val="left"/>
      <w:pPr>
        <w:ind w:left="1291" w:hanging="360"/>
      </w:pPr>
      <w:rPr>
        <w:rFonts w:hint="default"/>
      </w:rPr>
    </w:lvl>
    <w:lvl w:ilvl="1" w:tplc="04210019" w:tentative="1">
      <w:start w:val="1"/>
      <w:numFmt w:val="lowerLetter"/>
      <w:lvlText w:val="%2."/>
      <w:lvlJc w:val="left"/>
      <w:pPr>
        <w:ind w:left="2011" w:hanging="360"/>
      </w:pPr>
    </w:lvl>
    <w:lvl w:ilvl="2" w:tplc="0421001B" w:tentative="1">
      <w:start w:val="1"/>
      <w:numFmt w:val="lowerRoman"/>
      <w:lvlText w:val="%3."/>
      <w:lvlJc w:val="right"/>
      <w:pPr>
        <w:ind w:left="2731" w:hanging="180"/>
      </w:pPr>
    </w:lvl>
    <w:lvl w:ilvl="3" w:tplc="0421000F" w:tentative="1">
      <w:start w:val="1"/>
      <w:numFmt w:val="decimal"/>
      <w:lvlText w:val="%4."/>
      <w:lvlJc w:val="left"/>
      <w:pPr>
        <w:ind w:left="3451" w:hanging="360"/>
      </w:pPr>
    </w:lvl>
    <w:lvl w:ilvl="4" w:tplc="04210019" w:tentative="1">
      <w:start w:val="1"/>
      <w:numFmt w:val="lowerLetter"/>
      <w:lvlText w:val="%5."/>
      <w:lvlJc w:val="left"/>
      <w:pPr>
        <w:ind w:left="4171" w:hanging="360"/>
      </w:pPr>
    </w:lvl>
    <w:lvl w:ilvl="5" w:tplc="0421001B" w:tentative="1">
      <w:start w:val="1"/>
      <w:numFmt w:val="lowerRoman"/>
      <w:lvlText w:val="%6."/>
      <w:lvlJc w:val="right"/>
      <w:pPr>
        <w:ind w:left="4891" w:hanging="180"/>
      </w:pPr>
    </w:lvl>
    <w:lvl w:ilvl="6" w:tplc="0421000F" w:tentative="1">
      <w:start w:val="1"/>
      <w:numFmt w:val="decimal"/>
      <w:lvlText w:val="%7."/>
      <w:lvlJc w:val="left"/>
      <w:pPr>
        <w:ind w:left="5611" w:hanging="360"/>
      </w:pPr>
    </w:lvl>
    <w:lvl w:ilvl="7" w:tplc="04210019" w:tentative="1">
      <w:start w:val="1"/>
      <w:numFmt w:val="lowerLetter"/>
      <w:lvlText w:val="%8."/>
      <w:lvlJc w:val="left"/>
      <w:pPr>
        <w:ind w:left="6331" w:hanging="360"/>
      </w:pPr>
    </w:lvl>
    <w:lvl w:ilvl="8" w:tplc="0421001B" w:tentative="1">
      <w:start w:val="1"/>
      <w:numFmt w:val="lowerRoman"/>
      <w:lvlText w:val="%9."/>
      <w:lvlJc w:val="right"/>
      <w:pPr>
        <w:ind w:left="7051" w:hanging="180"/>
      </w:pPr>
    </w:lvl>
  </w:abstractNum>
  <w:abstractNum w:abstractNumId="32">
    <w:nsid w:val="378813CF"/>
    <w:multiLevelType w:val="hybridMultilevel"/>
    <w:tmpl w:val="6568DD7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3">
    <w:nsid w:val="3B880BA3"/>
    <w:multiLevelType w:val="hybridMultilevel"/>
    <w:tmpl w:val="987446E8"/>
    <w:lvl w:ilvl="0" w:tplc="9CF85BC0">
      <w:start w:val="1"/>
      <w:numFmt w:val="lowerLetter"/>
      <w:lvlText w:val="%1."/>
      <w:lvlJc w:val="left"/>
      <w:pPr>
        <w:ind w:left="1287" w:hanging="360"/>
      </w:pPr>
      <w:rPr>
        <w:rFonts w:ascii="Times New Roman" w:hAnsi="Times New Roman" w:cs="Times New Roman" w:hint="default"/>
        <w:b w:val="0"/>
        <w:color w:val="auto"/>
        <w:sz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4">
    <w:nsid w:val="3CB94146"/>
    <w:multiLevelType w:val="hybridMultilevel"/>
    <w:tmpl w:val="B6709D7A"/>
    <w:lvl w:ilvl="0" w:tplc="BB346A7C">
      <w:start w:val="1"/>
      <w:numFmt w:val="decimal"/>
      <w:lvlText w:val="3.5.%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438335A2"/>
    <w:multiLevelType w:val="hybridMultilevel"/>
    <w:tmpl w:val="B9D6F89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6">
    <w:nsid w:val="46637F44"/>
    <w:multiLevelType w:val="hybridMultilevel"/>
    <w:tmpl w:val="417CA53E"/>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7">
    <w:nsid w:val="4A5900BF"/>
    <w:multiLevelType w:val="hybridMultilevel"/>
    <w:tmpl w:val="8D80DCE8"/>
    <w:lvl w:ilvl="0" w:tplc="8E3E4586">
      <w:start w:val="2"/>
      <w:numFmt w:val="decimal"/>
      <w:lvlText w:val="%1)"/>
      <w:lvlJc w:val="left"/>
      <w:pPr>
        <w:ind w:left="128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4FF118CD"/>
    <w:multiLevelType w:val="multilevel"/>
    <w:tmpl w:val="199CC71E"/>
    <w:lvl w:ilvl="0">
      <w:start w:val="1"/>
      <w:numFmt w:val="lowerLetter"/>
      <w:lvlText w:val="%1."/>
      <w:lvlJc w:val="left"/>
      <w:pPr>
        <w:tabs>
          <w:tab w:val="num" w:pos="360"/>
        </w:tabs>
        <w:ind w:left="360" w:hanging="360"/>
      </w:pPr>
      <w:rPr>
        <w:rFonts w:ascii="Times New Roman" w:hAnsi="Times New Roman" w:cs="Times New Roman" w:hint="default"/>
        <w:b w:val="0"/>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nsid w:val="51365322"/>
    <w:multiLevelType w:val="hybridMultilevel"/>
    <w:tmpl w:val="44D0409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521951FA"/>
    <w:multiLevelType w:val="hybridMultilevel"/>
    <w:tmpl w:val="998E7CE4"/>
    <w:lvl w:ilvl="0" w:tplc="3BF0EBCE">
      <w:start w:val="1"/>
      <w:numFmt w:val="decimal"/>
      <w:lvlText w:val="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55BB380F"/>
    <w:multiLevelType w:val="hybridMultilevel"/>
    <w:tmpl w:val="A4C0D118"/>
    <w:lvl w:ilvl="0" w:tplc="5A9A3B56">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57022231"/>
    <w:multiLevelType w:val="hybridMultilevel"/>
    <w:tmpl w:val="BB36BBA8"/>
    <w:lvl w:ilvl="0" w:tplc="04210011">
      <w:start w:val="1"/>
      <w:numFmt w:val="decimal"/>
      <w:lvlText w:val="%1)"/>
      <w:lvlJc w:val="left"/>
      <w:pPr>
        <w:ind w:left="1696" w:hanging="360"/>
      </w:pPr>
      <w:rPr>
        <w:rFonts w:hint="default"/>
      </w:rPr>
    </w:lvl>
    <w:lvl w:ilvl="1" w:tplc="04210019" w:tentative="1">
      <w:start w:val="1"/>
      <w:numFmt w:val="lowerLetter"/>
      <w:lvlText w:val="%2."/>
      <w:lvlJc w:val="left"/>
      <w:pPr>
        <w:ind w:left="1928" w:hanging="360"/>
      </w:pPr>
    </w:lvl>
    <w:lvl w:ilvl="2" w:tplc="0421001B" w:tentative="1">
      <w:start w:val="1"/>
      <w:numFmt w:val="lowerRoman"/>
      <w:lvlText w:val="%3."/>
      <w:lvlJc w:val="right"/>
      <w:pPr>
        <w:ind w:left="2648" w:hanging="180"/>
      </w:pPr>
    </w:lvl>
    <w:lvl w:ilvl="3" w:tplc="0421000F" w:tentative="1">
      <w:start w:val="1"/>
      <w:numFmt w:val="decimal"/>
      <w:lvlText w:val="%4."/>
      <w:lvlJc w:val="left"/>
      <w:pPr>
        <w:ind w:left="3368" w:hanging="360"/>
      </w:pPr>
    </w:lvl>
    <w:lvl w:ilvl="4" w:tplc="04210019" w:tentative="1">
      <w:start w:val="1"/>
      <w:numFmt w:val="lowerLetter"/>
      <w:lvlText w:val="%5."/>
      <w:lvlJc w:val="left"/>
      <w:pPr>
        <w:ind w:left="4088" w:hanging="360"/>
      </w:pPr>
    </w:lvl>
    <w:lvl w:ilvl="5" w:tplc="0421001B" w:tentative="1">
      <w:start w:val="1"/>
      <w:numFmt w:val="lowerRoman"/>
      <w:lvlText w:val="%6."/>
      <w:lvlJc w:val="right"/>
      <w:pPr>
        <w:ind w:left="4808" w:hanging="180"/>
      </w:pPr>
    </w:lvl>
    <w:lvl w:ilvl="6" w:tplc="0421000F" w:tentative="1">
      <w:start w:val="1"/>
      <w:numFmt w:val="decimal"/>
      <w:lvlText w:val="%7."/>
      <w:lvlJc w:val="left"/>
      <w:pPr>
        <w:ind w:left="5528" w:hanging="360"/>
      </w:pPr>
    </w:lvl>
    <w:lvl w:ilvl="7" w:tplc="04210019" w:tentative="1">
      <w:start w:val="1"/>
      <w:numFmt w:val="lowerLetter"/>
      <w:lvlText w:val="%8."/>
      <w:lvlJc w:val="left"/>
      <w:pPr>
        <w:ind w:left="6248" w:hanging="360"/>
      </w:pPr>
    </w:lvl>
    <w:lvl w:ilvl="8" w:tplc="0421001B" w:tentative="1">
      <w:start w:val="1"/>
      <w:numFmt w:val="lowerRoman"/>
      <w:lvlText w:val="%9."/>
      <w:lvlJc w:val="right"/>
      <w:pPr>
        <w:ind w:left="6968" w:hanging="180"/>
      </w:pPr>
    </w:lvl>
  </w:abstractNum>
  <w:abstractNum w:abstractNumId="43">
    <w:nsid w:val="582E18D2"/>
    <w:multiLevelType w:val="hybridMultilevel"/>
    <w:tmpl w:val="B44A0ED6"/>
    <w:lvl w:ilvl="0" w:tplc="DAE06FA6">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5A0B16C2"/>
    <w:multiLevelType w:val="hybridMultilevel"/>
    <w:tmpl w:val="B76E8100"/>
    <w:lvl w:ilvl="0" w:tplc="1D4A05F4">
      <w:start w:val="1"/>
      <w:numFmt w:val="decimal"/>
      <w:lvlText w:val="2.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5">
    <w:nsid w:val="6693724D"/>
    <w:multiLevelType w:val="hybridMultilevel"/>
    <w:tmpl w:val="C6D0D44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67BB5054"/>
    <w:multiLevelType w:val="hybridMultilevel"/>
    <w:tmpl w:val="EAEADA08"/>
    <w:lvl w:ilvl="0" w:tplc="E08038EA">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68723B4C"/>
    <w:multiLevelType w:val="hybridMultilevel"/>
    <w:tmpl w:val="3A9CFD48"/>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8">
    <w:nsid w:val="68751ACE"/>
    <w:multiLevelType w:val="hybridMultilevel"/>
    <w:tmpl w:val="20A4835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9">
    <w:nsid w:val="6FF903D5"/>
    <w:multiLevelType w:val="hybridMultilevel"/>
    <w:tmpl w:val="1946DCA8"/>
    <w:lvl w:ilvl="0" w:tplc="D5BC328C">
      <w:start w:val="1"/>
      <w:numFmt w:val="decimal"/>
      <w:lvlText w:val="2.2.%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0">
    <w:nsid w:val="70536D8C"/>
    <w:multiLevelType w:val="hybridMultilevel"/>
    <w:tmpl w:val="AE3CEA82"/>
    <w:lvl w:ilvl="0" w:tplc="4C8AC7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711457BC"/>
    <w:multiLevelType w:val="hybridMultilevel"/>
    <w:tmpl w:val="3968BABE"/>
    <w:lvl w:ilvl="0" w:tplc="36D63EB4">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nsid w:val="76992D85"/>
    <w:multiLevelType w:val="hybridMultilevel"/>
    <w:tmpl w:val="176CDC68"/>
    <w:lvl w:ilvl="0" w:tplc="21AAECBE">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7C0E655E"/>
    <w:multiLevelType w:val="hybridMultilevel"/>
    <w:tmpl w:val="214A72C6"/>
    <w:lvl w:ilvl="0" w:tplc="BA667568">
      <w:start w:val="1"/>
      <w:numFmt w:val="decimal"/>
      <w:lvlText w:val="4.%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35"/>
  </w:num>
  <w:num w:numId="3">
    <w:abstractNumId w:val="26"/>
  </w:num>
  <w:num w:numId="4">
    <w:abstractNumId w:val="27"/>
  </w:num>
  <w:num w:numId="5">
    <w:abstractNumId w:val="40"/>
  </w:num>
  <w:num w:numId="6">
    <w:abstractNumId w:val="12"/>
  </w:num>
  <w:num w:numId="7">
    <w:abstractNumId w:val="13"/>
  </w:num>
  <w:num w:numId="8">
    <w:abstractNumId w:val="23"/>
  </w:num>
  <w:num w:numId="9">
    <w:abstractNumId w:val="49"/>
  </w:num>
  <w:num w:numId="10">
    <w:abstractNumId w:val="1"/>
  </w:num>
  <w:num w:numId="11">
    <w:abstractNumId w:val="9"/>
  </w:num>
  <w:num w:numId="12">
    <w:abstractNumId w:val="39"/>
  </w:num>
  <w:num w:numId="13">
    <w:abstractNumId w:val="16"/>
  </w:num>
  <w:num w:numId="14">
    <w:abstractNumId w:val="47"/>
  </w:num>
  <w:num w:numId="15">
    <w:abstractNumId w:val="45"/>
  </w:num>
  <w:num w:numId="16">
    <w:abstractNumId w:val="44"/>
  </w:num>
  <w:num w:numId="17">
    <w:abstractNumId w:val="20"/>
  </w:num>
  <w:num w:numId="18">
    <w:abstractNumId w:val="4"/>
  </w:num>
  <w:num w:numId="19">
    <w:abstractNumId w:val="14"/>
  </w:num>
  <w:num w:numId="20">
    <w:abstractNumId w:val="42"/>
  </w:num>
  <w:num w:numId="21">
    <w:abstractNumId w:val="19"/>
  </w:num>
  <w:num w:numId="22">
    <w:abstractNumId w:val="21"/>
  </w:num>
  <w:num w:numId="23">
    <w:abstractNumId w:val="53"/>
  </w:num>
  <w:num w:numId="24">
    <w:abstractNumId w:val="15"/>
  </w:num>
  <w:num w:numId="25">
    <w:abstractNumId w:val="7"/>
  </w:num>
  <w:num w:numId="26">
    <w:abstractNumId w:val="46"/>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lvlOverride w:ilvl="2"/>
    <w:lvlOverride w:ilvl="3"/>
    <w:lvlOverride w:ilvl="4"/>
    <w:lvlOverride w:ilvl="5"/>
    <w:lvlOverride w:ilvl="6"/>
    <w:lvlOverride w:ilvl="7"/>
    <w:lvlOverride w:ilvl="8"/>
  </w:num>
  <w:num w:numId="32">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6"/>
  </w:num>
  <w:num w:numId="35">
    <w:abstractNumId w:val="31"/>
  </w:num>
  <w:num w:numId="36">
    <w:abstractNumId w:val="28"/>
  </w:num>
  <w:num w:numId="37">
    <w:abstractNumId w:val="30"/>
  </w:num>
  <w:num w:numId="38">
    <w:abstractNumId w:val="3"/>
  </w:num>
  <w:num w:numId="39">
    <w:abstractNumId w:val="33"/>
  </w:num>
  <w:num w:numId="40">
    <w:abstractNumId w:val="2"/>
  </w:num>
  <w:num w:numId="41">
    <w:abstractNumId w:val="32"/>
  </w:num>
  <w:num w:numId="42">
    <w:abstractNumId w:val="48"/>
  </w:num>
  <w:num w:numId="43">
    <w:abstractNumId w:val="51"/>
  </w:num>
  <w:num w:numId="44">
    <w:abstractNumId w:val="0"/>
  </w:num>
  <w:num w:numId="45">
    <w:abstractNumId w:val="29"/>
  </w:num>
  <w:num w:numId="46">
    <w:abstractNumId w:val="25"/>
  </w:num>
  <w:num w:numId="47">
    <w:abstractNumId w:val="52"/>
  </w:num>
  <w:num w:numId="48">
    <w:abstractNumId w:val="50"/>
  </w:num>
  <w:num w:numId="49">
    <w:abstractNumId w:val="5"/>
  </w:num>
  <w:num w:numId="50">
    <w:abstractNumId w:val="43"/>
  </w:num>
  <w:num w:numId="51">
    <w:abstractNumId w:val="8"/>
  </w:num>
  <w:num w:numId="52">
    <w:abstractNumId w:val="41"/>
  </w:num>
  <w:num w:numId="53">
    <w:abstractNumId w:val="24"/>
  </w:num>
  <w:num w:numId="54">
    <w:abstractNumId w:val="17"/>
  </w:num>
  <w:num w:numId="55">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545"/>
    <w:rsid w:val="00000C00"/>
    <w:rsid w:val="00000FE0"/>
    <w:rsid w:val="000068E0"/>
    <w:rsid w:val="00006A0D"/>
    <w:rsid w:val="00010609"/>
    <w:rsid w:val="00010FA4"/>
    <w:rsid w:val="000129FA"/>
    <w:rsid w:val="0002118A"/>
    <w:rsid w:val="00022C3A"/>
    <w:rsid w:val="00022CAD"/>
    <w:rsid w:val="00025386"/>
    <w:rsid w:val="00033CE5"/>
    <w:rsid w:val="0003467A"/>
    <w:rsid w:val="00036AAD"/>
    <w:rsid w:val="00037147"/>
    <w:rsid w:val="0004690F"/>
    <w:rsid w:val="00053744"/>
    <w:rsid w:val="0005657C"/>
    <w:rsid w:val="00060047"/>
    <w:rsid w:val="0006555E"/>
    <w:rsid w:val="00066BD3"/>
    <w:rsid w:val="00081FFD"/>
    <w:rsid w:val="00082B2D"/>
    <w:rsid w:val="00082C59"/>
    <w:rsid w:val="000874D7"/>
    <w:rsid w:val="00087E7B"/>
    <w:rsid w:val="00090F0C"/>
    <w:rsid w:val="000913E5"/>
    <w:rsid w:val="000954D7"/>
    <w:rsid w:val="0009554F"/>
    <w:rsid w:val="000957DA"/>
    <w:rsid w:val="000A049D"/>
    <w:rsid w:val="000A19F9"/>
    <w:rsid w:val="000A1EF7"/>
    <w:rsid w:val="000A2467"/>
    <w:rsid w:val="000A6F84"/>
    <w:rsid w:val="000B01CF"/>
    <w:rsid w:val="000B0BD6"/>
    <w:rsid w:val="000B2B1F"/>
    <w:rsid w:val="000B3945"/>
    <w:rsid w:val="000B77E1"/>
    <w:rsid w:val="000C483A"/>
    <w:rsid w:val="000C4E51"/>
    <w:rsid w:val="000C5FA6"/>
    <w:rsid w:val="000C67D5"/>
    <w:rsid w:val="000D0EB4"/>
    <w:rsid w:val="000D2C3A"/>
    <w:rsid w:val="000D3409"/>
    <w:rsid w:val="000E1CB0"/>
    <w:rsid w:val="000F65FA"/>
    <w:rsid w:val="000F75B4"/>
    <w:rsid w:val="000F7F25"/>
    <w:rsid w:val="001032D8"/>
    <w:rsid w:val="00112914"/>
    <w:rsid w:val="001144E2"/>
    <w:rsid w:val="00116F4C"/>
    <w:rsid w:val="00116F5B"/>
    <w:rsid w:val="00124E4F"/>
    <w:rsid w:val="00131462"/>
    <w:rsid w:val="00134CAC"/>
    <w:rsid w:val="00134FB7"/>
    <w:rsid w:val="00137690"/>
    <w:rsid w:val="00140EDB"/>
    <w:rsid w:val="00151829"/>
    <w:rsid w:val="001571D4"/>
    <w:rsid w:val="00163A4C"/>
    <w:rsid w:val="001649BD"/>
    <w:rsid w:val="00164D08"/>
    <w:rsid w:val="00167532"/>
    <w:rsid w:val="00171A1C"/>
    <w:rsid w:val="001728C0"/>
    <w:rsid w:val="001752E6"/>
    <w:rsid w:val="00176A38"/>
    <w:rsid w:val="00180882"/>
    <w:rsid w:val="00181AB0"/>
    <w:rsid w:val="00182A07"/>
    <w:rsid w:val="00184BF5"/>
    <w:rsid w:val="001858AE"/>
    <w:rsid w:val="00191BFE"/>
    <w:rsid w:val="00194CCD"/>
    <w:rsid w:val="001A23F5"/>
    <w:rsid w:val="001A331E"/>
    <w:rsid w:val="001A5C47"/>
    <w:rsid w:val="001A7113"/>
    <w:rsid w:val="001A7DCE"/>
    <w:rsid w:val="001B0E7E"/>
    <w:rsid w:val="001B1799"/>
    <w:rsid w:val="001B33C7"/>
    <w:rsid w:val="001B7530"/>
    <w:rsid w:val="001C020E"/>
    <w:rsid w:val="001C2E87"/>
    <w:rsid w:val="001D6297"/>
    <w:rsid w:val="001E2DEC"/>
    <w:rsid w:val="001F06B7"/>
    <w:rsid w:val="001F23CD"/>
    <w:rsid w:val="001F3BB5"/>
    <w:rsid w:val="001F792D"/>
    <w:rsid w:val="0020541F"/>
    <w:rsid w:val="002067EE"/>
    <w:rsid w:val="00206E68"/>
    <w:rsid w:val="00210768"/>
    <w:rsid w:val="002205E7"/>
    <w:rsid w:val="002238D0"/>
    <w:rsid w:val="00227704"/>
    <w:rsid w:val="00227AAB"/>
    <w:rsid w:val="002310CE"/>
    <w:rsid w:val="00235D95"/>
    <w:rsid w:val="00236A25"/>
    <w:rsid w:val="00241A00"/>
    <w:rsid w:val="002459C2"/>
    <w:rsid w:val="00250737"/>
    <w:rsid w:val="00251DD8"/>
    <w:rsid w:val="0025322A"/>
    <w:rsid w:val="002547C1"/>
    <w:rsid w:val="00256BFF"/>
    <w:rsid w:val="00262EE2"/>
    <w:rsid w:val="00264C68"/>
    <w:rsid w:val="00265F5F"/>
    <w:rsid w:val="0026627F"/>
    <w:rsid w:val="0026640B"/>
    <w:rsid w:val="002666DA"/>
    <w:rsid w:val="00273DE8"/>
    <w:rsid w:val="0027424B"/>
    <w:rsid w:val="00274B1B"/>
    <w:rsid w:val="002761A5"/>
    <w:rsid w:val="00277CC9"/>
    <w:rsid w:val="0028087D"/>
    <w:rsid w:val="0028294E"/>
    <w:rsid w:val="00282AB0"/>
    <w:rsid w:val="00286E9E"/>
    <w:rsid w:val="002931B5"/>
    <w:rsid w:val="00294570"/>
    <w:rsid w:val="00296F74"/>
    <w:rsid w:val="002A29F1"/>
    <w:rsid w:val="002A2E94"/>
    <w:rsid w:val="002A58DB"/>
    <w:rsid w:val="002A63B5"/>
    <w:rsid w:val="002B282E"/>
    <w:rsid w:val="002B31A3"/>
    <w:rsid w:val="002C0551"/>
    <w:rsid w:val="002C4480"/>
    <w:rsid w:val="002C4A30"/>
    <w:rsid w:val="002C4AEB"/>
    <w:rsid w:val="002C7075"/>
    <w:rsid w:val="002C7ED7"/>
    <w:rsid w:val="002D27BA"/>
    <w:rsid w:val="002D3088"/>
    <w:rsid w:val="002D5567"/>
    <w:rsid w:val="002E54B7"/>
    <w:rsid w:val="002E6B8A"/>
    <w:rsid w:val="002E7F22"/>
    <w:rsid w:val="003045B0"/>
    <w:rsid w:val="00310160"/>
    <w:rsid w:val="00311B1E"/>
    <w:rsid w:val="00325C00"/>
    <w:rsid w:val="00351EB1"/>
    <w:rsid w:val="0035776D"/>
    <w:rsid w:val="00360D81"/>
    <w:rsid w:val="00364910"/>
    <w:rsid w:val="00370C93"/>
    <w:rsid w:val="00371B2F"/>
    <w:rsid w:val="00372B34"/>
    <w:rsid w:val="003736AF"/>
    <w:rsid w:val="00377FD1"/>
    <w:rsid w:val="00381775"/>
    <w:rsid w:val="00381EB8"/>
    <w:rsid w:val="0038367F"/>
    <w:rsid w:val="00384EF6"/>
    <w:rsid w:val="00391912"/>
    <w:rsid w:val="00395A18"/>
    <w:rsid w:val="003A1077"/>
    <w:rsid w:val="003A119E"/>
    <w:rsid w:val="003A19B1"/>
    <w:rsid w:val="003A1A16"/>
    <w:rsid w:val="003A1E18"/>
    <w:rsid w:val="003A558A"/>
    <w:rsid w:val="003A711E"/>
    <w:rsid w:val="003B5AB4"/>
    <w:rsid w:val="003B5D44"/>
    <w:rsid w:val="003C1721"/>
    <w:rsid w:val="003C749F"/>
    <w:rsid w:val="003D0744"/>
    <w:rsid w:val="003D2D9C"/>
    <w:rsid w:val="003D3E95"/>
    <w:rsid w:val="003E0C80"/>
    <w:rsid w:val="003E1108"/>
    <w:rsid w:val="003E2D89"/>
    <w:rsid w:val="003E3938"/>
    <w:rsid w:val="003E39C1"/>
    <w:rsid w:val="003E60FD"/>
    <w:rsid w:val="003F07E0"/>
    <w:rsid w:val="003F2E40"/>
    <w:rsid w:val="004000A0"/>
    <w:rsid w:val="0040304A"/>
    <w:rsid w:val="00405A23"/>
    <w:rsid w:val="00407E63"/>
    <w:rsid w:val="00414741"/>
    <w:rsid w:val="00415C6E"/>
    <w:rsid w:val="0041646B"/>
    <w:rsid w:val="0041713C"/>
    <w:rsid w:val="00417FB1"/>
    <w:rsid w:val="004219EA"/>
    <w:rsid w:val="00423F69"/>
    <w:rsid w:val="0042671E"/>
    <w:rsid w:val="004302B9"/>
    <w:rsid w:val="004309DB"/>
    <w:rsid w:val="00433B2A"/>
    <w:rsid w:val="00437BE1"/>
    <w:rsid w:val="00441312"/>
    <w:rsid w:val="0044216C"/>
    <w:rsid w:val="0044466A"/>
    <w:rsid w:val="00445400"/>
    <w:rsid w:val="0044541C"/>
    <w:rsid w:val="00445B78"/>
    <w:rsid w:val="00445BD9"/>
    <w:rsid w:val="00451681"/>
    <w:rsid w:val="004521F6"/>
    <w:rsid w:val="00456D29"/>
    <w:rsid w:val="004570E7"/>
    <w:rsid w:val="0045778D"/>
    <w:rsid w:val="00460033"/>
    <w:rsid w:val="0046378E"/>
    <w:rsid w:val="004714C1"/>
    <w:rsid w:val="00472C84"/>
    <w:rsid w:val="00474D38"/>
    <w:rsid w:val="00475DBF"/>
    <w:rsid w:val="0047748C"/>
    <w:rsid w:val="00482D1D"/>
    <w:rsid w:val="0048640D"/>
    <w:rsid w:val="00486A9C"/>
    <w:rsid w:val="00491EFA"/>
    <w:rsid w:val="00494992"/>
    <w:rsid w:val="00495F9B"/>
    <w:rsid w:val="004A2F10"/>
    <w:rsid w:val="004A3BA8"/>
    <w:rsid w:val="004A4DEA"/>
    <w:rsid w:val="004A71A8"/>
    <w:rsid w:val="004B0809"/>
    <w:rsid w:val="004B31E8"/>
    <w:rsid w:val="004B47B0"/>
    <w:rsid w:val="004B7C26"/>
    <w:rsid w:val="004C37FB"/>
    <w:rsid w:val="004C4F3C"/>
    <w:rsid w:val="004C7C14"/>
    <w:rsid w:val="004D08C8"/>
    <w:rsid w:val="004D33E8"/>
    <w:rsid w:val="004D39DE"/>
    <w:rsid w:val="004D3DE9"/>
    <w:rsid w:val="004D52FD"/>
    <w:rsid w:val="004D53CE"/>
    <w:rsid w:val="004D5848"/>
    <w:rsid w:val="004E0E33"/>
    <w:rsid w:val="004E4245"/>
    <w:rsid w:val="004F4E5F"/>
    <w:rsid w:val="004F6CBB"/>
    <w:rsid w:val="00500DB5"/>
    <w:rsid w:val="0050150B"/>
    <w:rsid w:val="00511228"/>
    <w:rsid w:val="00520B83"/>
    <w:rsid w:val="005210DD"/>
    <w:rsid w:val="00522130"/>
    <w:rsid w:val="00525D28"/>
    <w:rsid w:val="00530DDD"/>
    <w:rsid w:val="0053123E"/>
    <w:rsid w:val="00541060"/>
    <w:rsid w:val="00542171"/>
    <w:rsid w:val="005433BC"/>
    <w:rsid w:val="00544AA5"/>
    <w:rsid w:val="00544DCF"/>
    <w:rsid w:val="005457E2"/>
    <w:rsid w:val="00550AFF"/>
    <w:rsid w:val="00552281"/>
    <w:rsid w:val="00552512"/>
    <w:rsid w:val="005626CB"/>
    <w:rsid w:val="00566982"/>
    <w:rsid w:val="00566B98"/>
    <w:rsid w:val="00574BE0"/>
    <w:rsid w:val="00575573"/>
    <w:rsid w:val="00591C1D"/>
    <w:rsid w:val="005938D8"/>
    <w:rsid w:val="00594545"/>
    <w:rsid w:val="00594873"/>
    <w:rsid w:val="00597EBF"/>
    <w:rsid w:val="005A0208"/>
    <w:rsid w:val="005A22BA"/>
    <w:rsid w:val="005A39C8"/>
    <w:rsid w:val="005A560A"/>
    <w:rsid w:val="005A6984"/>
    <w:rsid w:val="005A7050"/>
    <w:rsid w:val="005B0046"/>
    <w:rsid w:val="005B1B11"/>
    <w:rsid w:val="005B23E5"/>
    <w:rsid w:val="005B5279"/>
    <w:rsid w:val="005C3885"/>
    <w:rsid w:val="005C512E"/>
    <w:rsid w:val="005D03FB"/>
    <w:rsid w:val="005D378D"/>
    <w:rsid w:val="005D7FC4"/>
    <w:rsid w:val="005E6BA6"/>
    <w:rsid w:val="005E7982"/>
    <w:rsid w:val="005F4AFD"/>
    <w:rsid w:val="005F6310"/>
    <w:rsid w:val="005F7F18"/>
    <w:rsid w:val="006001E3"/>
    <w:rsid w:val="0060093E"/>
    <w:rsid w:val="006011E7"/>
    <w:rsid w:val="00602FA3"/>
    <w:rsid w:val="006032C1"/>
    <w:rsid w:val="006049B9"/>
    <w:rsid w:val="00610354"/>
    <w:rsid w:val="006134EA"/>
    <w:rsid w:val="00615EBE"/>
    <w:rsid w:val="00617A1A"/>
    <w:rsid w:val="00625811"/>
    <w:rsid w:val="0062599D"/>
    <w:rsid w:val="00640A7F"/>
    <w:rsid w:val="00642554"/>
    <w:rsid w:val="00644E2B"/>
    <w:rsid w:val="00645B28"/>
    <w:rsid w:val="0064641D"/>
    <w:rsid w:val="00646921"/>
    <w:rsid w:val="00646E6C"/>
    <w:rsid w:val="00650CBA"/>
    <w:rsid w:val="0066423C"/>
    <w:rsid w:val="00664E52"/>
    <w:rsid w:val="0066664B"/>
    <w:rsid w:val="00666E5B"/>
    <w:rsid w:val="00667B4B"/>
    <w:rsid w:val="00670E6C"/>
    <w:rsid w:val="006747A6"/>
    <w:rsid w:val="006750C5"/>
    <w:rsid w:val="006824C5"/>
    <w:rsid w:val="00684BF3"/>
    <w:rsid w:val="006901B3"/>
    <w:rsid w:val="006902F1"/>
    <w:rsid w:val="00691128"/>
    <w:rsid w:val="00691B07"/>
    <w:rsid w:val="0069680E"/>
    <w:rsid w:val="006A157D"/>
    <w:rsid w:val="006A548E"/>
    <w:rsid w:val="006A7184"/>
    <w:rsid w:val="006A77E6"/>
    <w:rsid w:val="006B11DD"/>
    <w:rsid w:val="006B4EEB"/>
    <w:rsid w:val="006B657A"/>
    <w:rsid w:val="006C0F63"/>
    <w:rsid w:val="006C193D"/>
    <w:rsid w:val="006C5CE0"/>
    <w:rsid w:val="006C62AB"/>
    <w:rsid w:val="006D1C3E"/>
    <w:rsid w:val="006D7CFC"/>
    <w:rsid w:val="006E278B"/>
    <w:rsid w:val="006E37C2"/>
    <w:rsid w:val="006E727D"/>
    <w:rsid w:val="006F3217"/>
    <w:rsid w:val="00710611"/>
    <w:rsid w:val="007133B6"/>
    <w:rsid w:val="007221EF"/>
    <w:rsid w:val="007234AE"/>
    <w:rsid w:val="00727483"/>
    <w:rsid w:val="007276DF"/>
    <w:rsid w:val="0073244E"/>
    <w:rsid w:val="00732962"/>
    <w:rsid w:val="00733381"/>
    <w:rsid w:val="0073411C"/>
    <w:rsid w:val="00743A45"/>
    <w:rsid w:val="0074466F"/>
    <w:rsid w:val="0074477D"/>
    <w:rsid w:val="007509A7"/>
    <w:rsid w:val="00752C4D"/>
    <w:rsid w:val="007548DD"/>
    <w:rsid w:val="007549DA"/>
    <w:rsid w:val="00754B00"/>
    <w:rsid w:val="00755FEA"/>
    <w:rsid w:val="00761CA6"/>
    <w:rsid w:val="0076277E"/>
    <w:rsid w:val="00771918"/>
    <w:rsid w:val="00773F3E"/>
    <w:rsid w:val="0077583D"/>
    <w:rsid w:val="00776436"/>
    <w:rsid w:val="0077673D"/>
    <w:rsid w:val="00777D25"/>
    <w:rsid w:val="00782EC5"/>
    <w:rsid w:val="0079077F"/>
    <w:rsid w:val="00790828"/>
    <w:rsid w:val="00791AF0"/>
    <w:rsid w:val="0079271B"/>
    <w:rsid w:val="0079531F"/>
    <w:rsid w:val="00795B34"/>
    <w:rsid w:val="007A02D1"/>
    <w:rsid w:val="007A306E"/>
    <w:rsid w:val="007A4B7C"/>
    <w:rsid w:val="007A5DFD"/>
    <w:rsid w:val="007A610C"/>
    <w:rsid w:val="007A6678"/>
    <w:rsid w:val="007B094F"/>
    <w:rsid w:val="007B18F3"/>
    <w:rsid w:val="007B4F5F"/>
    <w:rsid w:val="007B5570"/>
    <w:rsid w:val="007B7F38"/>
    <w:rsid w:val="007C037F"/>
    <w:rsid w:val="007C3936"/>
    <w:rsid w:val="007C3B38"/>
    <w:rsid w:val="007C5E0F"/>
    <w:rsid w:val="007D0D51"/>
    <w:rsid w:val="007D4376"/>
    <w:rsid w:val="007D6C22"/>
    <w:rsid w:val="007E2A7B"/>
    <w:rsid w:val="007E3F3D"/>
    <w:rsid w:val="007E4B14"/>
    <w:rsid w:val="007E5C77"/>
    <w:rsid w:val="007F355B"/>
    <w:rsid w:val="007F3BAE"/>
    <w:rsid w:val="007F62B4"/>
    <w:rsid w:val="00800DD5"/>
    <w:rsid w:val="00801B63"/>
    <w:rsid w:val="00806A4D"/>
    <w:rsid w:val="0081008D"/>
    <w:rsid w:val="00810D55"/>
    <w:rsid w:val="0081353B"/>
    <w:rsid w:val="00816B40"/>
    <w:rsid w:val="0081714F"/>
    <w:rsid w:val="00822B8C"/>
    <w:rsid w:val="008245F6"/>
    <w:rsid w:val="00830298"/>
    <w:rsid w:val="00833125"/>
    <w:rsid w:val="00833F58"/>
    <w:rsid w:val="008348C2"/>
    <w:rsid w:val="00843433"/>
    <w:rsid w:val="00843E41"/>
    <w:rsid w:val="00845745"/>
    <w:rsid w:val="0084602C"/>
    <w:rsid w:val="00850F55"/>
    <w:rsid w:val="00853C2A"/>
    <w:rsid w:val="0085400C"/>
    <w:rsid w:val="008573DA"/>
    <w:rsid w:val="00863EC6"/>
    <w:rsid w:val="008644ED"/>
    <w:rsid w:val="008674D6"/>
    <w:rsid w:val="00872211"/>
    <w:rsid w:val="00872EC8"/>
    <w:rsid w:val="00873FA2"/>
    <w:rsid w:val="008753C9"/>
    <w:rsid w:val="008816D6"/>
    <w:rsid w:val="00883CA8"/>
    <w:rsid w:val="0088639D"/>
    <w:rsid w:val="00887CF1"/>
    <w:rsid w:val="00887DBD"/>
    <w:rsid w:val="0089781D"/>
    <w:rsid w:val="008A0794"/>
    <w:rsid w:val="008A11EA"/>
    <w:rsid w:val="008A701E"/>
    <w:rsid w:val="008B62C1"/>
    <w:rsid w:val="008C05F9"/>
    <w:rsid w:val="008C372B"/>
    <w:rsid w:val="008C3734"/>
    <w:rsid w:val="008C4D93"/>
    <w:rsid w:val="008D287C"/>
    <w:rsid w:val="008D323C"/>
    <w:rsid w:val="008D4506"/>
    <w:rsid w:val="008D720D"/>
    <w:rsid w:val="008D733A"/>
    <w:rsid w:val="008E172E"/>
    <w:rsid w:val="008E1A99"/>
    <w:rsid w:val="008E2BCA"/>
    <w:rsid w:val="008F1242"/>
    <w:rsid w:val="008F1C78"/>
    <w:rsid w:val="008F2169"/>
    <w:rsid w:val="008F452F"/>
    <w:rsid w:val="008F7F83"/>
    <w:rsid w:val="009022BF"/>
    <w:rsid w:val="009023F1"/>
    <w:rsid w:val="00906B3A"/>
    <w:rsid w:val="00906D63"/>
    <w:rsid w:val="00913A23"/>
    <w:rsid w:val="00917A11"/>
    <w:rsid w:val="00917E61"/>
    <w:rsid w:val="0092012E"/>
    <w:rsid w:val="0092350A"/>
    <w:rsid w:val="00927E68"/>
    <w:rsid w:val="009354C2"/>
    <w:rsid w:val="00936526"/>
    <w:rsid w:val="00937FEE"/>
    <w:rsid w:val="0094054E"/>
    <w:rsid w:val="00941CB9"/>
    <w:rsid w:val="009426FB"/>
    <w:rsid w:val="00945AC4"/>
    <w:rsid w:val="00954F00"/>
    <w:rsid w:val="0096169C"/>
    <w:rsid w:val="00961713"/>
    <w:rsid w:val="009638B8"/>
    <w:rsid w:val="0096508F"/>
    <w:rsid w:val="0097059C"/>
    <w:rsid w:val="0097221C"/>
    <w:rsid w:val="00973722"/>
    <w:rsid w:val="009760FE"/>
    <w:rsid w:val="00977216"/>
    <w:rsid w:val="00980DB0"/>
    <w:rsid w:val="0098339D"/>
    <w:rsid w:val="009838C4"/>
    <w:rsid w:val="00985AAD"/>
    <w:rsid w:val="00986085"/>
    <w:rsid w:val="00990187"/>
    <w:rsid w:val="00992541"/>
    <w:rsid w:val="00994DCF"/>
    <w:rsid w:val="0099653A"/>
    <w:rsid w:val="009A0008"/>
    <w:rsid w:val="009A069B"/>
    <w:rsid w:val="009A1397"/>
    <w:rsid w:val="009A28B5"/>
    <w:rsid w:val="009B56C4"/>
    <w:rsid w:val="009C2D53"/>
    <w:rsid w:val="009C727B"/>
    <w:rsid w:val="009D36DC"/>
    <w:rsid w:val="009D533A"/>
    <w:rsid w:val="009E0F10"/>
    <w:rsid w:val="009E2236"/>
    <w:rsid w:val="009E3224"/>
    <w:rsid w:val="009E6858"/>
    <w:rsid w:val="009E6EA4"/>
    <w:rsid w:val="009E7D02"/>
    <w:rsid w:val="009F4DBD"/>
    <w:rsid w:val="009F573D"/>
    <w:rsid w:val="009F59D7"/>
    <w:rsid w:val="009F5C32"/>
    <w:rsid w:val="00A000AE"/>
    <w:rsid w:val="00A00E40"/>
    <w:rsid w:val="00A049EC"/>
    <w:rsid w:val="00A05722"/>
    <w:rsid w:val="00A06301"/>
    <w:rsid w:val="00A1010E"/>
    <w:rsid w:val="00A14150"/>
    <w:rsid w:val="00A14550"/>
    <w:rsid w:val="00A15F32"/>
    <w:rsid w:val="00A1646F"/>
    <w:rsid w:val="00A206FF"/>
    <w:rsid w:val="00A21B76"/>
    <w:rsid w:val="00A2297D"/>
    <w:rsid w:val="00A23470"/>
    <w:rsid w:val="00A27CB8"/>
    <w:rsid w:val="00A30597"/>
    <w:rsid w:val="00A33956"/>
    <w:rsid w:val="00A347EB"/>
    <w:rsid w:val="00A356E8"/>
    <w:rsid w:val="00A36532"/>
    <w:rsid w:val="00A3685D"/>
    <w:rsid w:val="00A37174"/>
    <w:rsid w:val="00A37E59"/>
    <w:rsid w:val="00A40960"/>
    <w:rsid w:val="00A434C1"/>
    <w:rsid w:val="00A454A2"/>
    <w:rsid w:val="00A45F6D"/>
    <w:rsid w:val="00A5025D"/>
    <w:rsid w:val="00A51A0F"/>
    <w:rsid w:val="00A54106"/>
    <w:rsid w:val="00A56B58"/>
    <w:rsid w:val="00A608B6"/>
    <w:rsid w:val="00A62028"/>
    <w:rsid w:val="00A62EC5"/>
    <w:rsid w:val="00A64973"/>
    <w:rsid w:val="00A65CA3"/>
    <w:rsid w:val="00A67C63"/>
    <w:rsid w:val="00A67E1D"/>
    <w:rsid w:val="00A71130"/>
    <w:rsid w:val="00A733F6"/>
    <w:rsid w:val="00A7456A"/>
    <w:rsid w:val="00A77229"/>
    <w:rsid w:val="00A77370"/>
    <w:rsid w:val="00A77D7C"/>
    <w:rsid w:val="00A819B4"/>
    <w:rsid w:val="00A81A11"/>
    <w:rsid w:val="00A8464D"/>
    <w:rsid w:val="00A8502A"/>
    <w:rsid w:val="00A85477"/>
    <w:rsid w:val="00A90375"/>
    <w:rsid w:val="00A95F86"/>
    <w:rsid w:val="00A96C62"/>
    <w:rsid w:val="00A97EC1"/>
    <w:rsid w:val="00AA3827"/>
    <w:rsid w:val="00AA383C"/>
    <w:rsid w:val="00AB368C"/>
    <w:rsid w:val="00AB7E34"/>
    <w:rsid w:val="00AC133B"/>
    <w:rsid w:val="00AC4721"/>
    <w:rsid w:val="00AD0959"/>
    <w:rsid w:val="00AD4B26"/>
    <w:rsid w:val="00AD5848"/>
    <w:rsid w:val="00AD7B38"/>
    <w:rsid w:val="00AE02AB"/>
    <w:rsid w:val="00AE399B"/>
    <w:rsid w:val="00AF25D5"/>
    <w:rsid w:val="00AF2BED"/>
    <w:rsid w:val="00B010A9"/>
    <w:rsid w:val="00B02466"/>
    <w:rsid w:val="00B0524D"/>
    <w:rsid w:val="00B06A1B"/>
    <w:rsid w:val="00B07FCA"/>
    <w:rsid w:val="00B1140D"/>
    <w:rsid w:val="00B121BF"/>
    <w:rsid w:val="00B22C7D"/>
    <w:rsid w:val="00B253FD"/>
    <w:rsid w:val="00B31FC5"/>
    <w:rsid w:val="00B33320"/>
    <w:rsid w:val="00B404AF"/>
    <w:rsid w:val="00B543D7"/>
    <w:rsid w:val="00B56127"/>
    <w:rsid w:val="00B63F14"/>
    <w:rsid w:val="00B72668"/>
    <w:rsid w:val="00B728BE"/>
    <w:rsid w:val="00B72FBE"/>
    <w:rsid w:val="00B73AB3"/>
    <w:rsid w:val="00B762A0"/>
    <w:rsid w:val="00B7742D"/>
    <w:rsid w:val="00B8400F"/>
    <w:rsid w:val="00B92C54"/>
    <w:rsid w:val="00B94681"/>
    <w:rsid w:val="00BA0E55"/>
    <w:rsid w:val="00BA71CE"/>
    <w:rsid w:val="00BA770E"/>
    <w:rsid w:val="00BB30B7"/>
    <w:rsid w:val="00BB6E3F"/>
    <w:rsid w:val="00BC2D28"/>
    <w:rsid w:val="00BC7422"/>
    <w:rsid w:val="00BD0E1A"/>
    <w:rsid w:val="00BD5D8C"/>
    <w:rsid w:val="00BE0AF0"/>
    <w:rsid w:val="00BE0DD7"/>
    <w:rsid w:val="00BE14D9"/>
    <w:rsid w:val="00BE1ABD"/>
    <w:rsid w:val="00BE1C03"/>
    <w:rsid w:val="00BE1DB2"/>
    <w:rsid w:val="00BE26EE"/>
    <w:rsid w:val="00BE27B8"/>
    <w:rsid w:val="00BE341E"/>
    <w:rsid w:val="00BE3AE3"/>
    <w:rsid w:val="00BE6DE6"/>
    <w:rsid w:val="00BE7E4E"/>
    <w:rsid w:val="00BF3239"/>
    <w:rsid w:val="00BF352E"/>
    <w:rsid w:val="00BF503D"/>
    <w:rsid w:val="00C004EA"/>
    <w:rsid w:val="00C03A17"/>
    <w:rsid w:val="00C06798"/>
    <w:rsid w:val="00C0763C"/>
    <w:rsid w:val="00C10B6E"/>
    <w:rsid w:val="00C15547"/>
    <w:rsid w:val="00C171A6"/>
    <w:rsid w:val="00C17485"/>
    <w:rsid w:val="00C2045F"/>
    <w:rsid w:val="00C2114F"/>
    <w:rsid w:val="00C21827"/>
    <w:rsid w:val="00C21F7F"/>
    <w:rsid w:val="00C2250C"/>
    <w:rsid w:val="00C2358C"/>
    <w:rsid w:val="00C23C60"/>
    <w:rsid w:val="00C27EC5"/>
    <w:rsid w:val="00C32921"/>
    <w:rsid w:val="00C36420"/>
    <w:rsid w:val="00C4033C"/>
    <w:rsid w:val="00C41D27"/>
    <w:rsid w:val="00C4227D"/>
    <w:rsid w:val="00C43033"/>
    <w:rsid w:val="00C4363D"/>
    <w:rsid w:val="00C44584"/>
    <w:rsid w:val="00C4531A"/>
    <w:rsid w:val="00C46C3F"/>
    <w:rsid w:val="00C519AC"/>
    <w:rsid w:val="00C53EC2"/>
    <w:rsid w:val="00C543B9"/>
    <w:rsid w:val="00C54512"/>
    <w:rsid w:val="00C54E61"/>
    <w:rsid w:val="00C61D39"/>
    <w:rsid w:val="00C61DBD"/>
    <w:rsid w:val="00C639A4"/>
    <w:rsid w:val="00C63B85"/>
    <w:rsid w:val="00C66750"/>
    <w:rsid w:val="00C67547"/>
    <w:rsid w:val="00C67CA3"/>
    <w:rsid w:val="00C729BE"/>
    <w:rsid w:val="00C7329B"/>
    <w:rsid w:val="00C74B56"/>
    <w:rsid w:val="00C75A0D"/>
    <w:rsid w:val="00C77FD9"/>
    <w:rsid w:val="00C85AFA"/>
    <w:rsid w:val="00C91AF6"/>
    <w:rsid w:val="00C923B4"/>
    <w:rsid w:val="00C9411F"/>
    <w:rsid w:val="00C965CF"/>
    <w:rsid w:val="00CA4954"/>
    <w:rsid w:val="00CA4E83"/>
    <w:rsid w:val="00CB41B5"/>
    <w:rsid w:val="00CB5941"/>
    <w:rsid w:val="00CB6356"/>
    <w:rsid w:val="00CC1FEC"/>
    <w:rsid w:val="00CC5560"/>
    <w:rsid w:val="00CC6BC7"/>
    <w:rsid w:val="00CD1893"/>
    <w:rsid w:val="00CD24E3"/>
    <w:rsid w:val="00CD30C8"/>
    <w:rsid w:val="00CD56AF"/>
    <w:rsid w:val="00CD6D0D"/>
    <w:rsid w:val="00CD6DC8"/>
    <w:rsid w:val="00CD7B0C"/>
    <w:rsid w:val="00CE6743"/>
    <w:rsid w:val="00CE77A3"/>
    <w:rsid w:val="00CF230F"/>
    <w:rsid w:val="00CF3E75"/>
    <w:rsid w:val="00D06409"/>
    <w:rsid w:val="00D12825"/>
    <w:rsid w:val="00D20715"/>
    <w:rsid w:val="00D21934"/>
    <w:rsid w:val="00D233D0"/>
    <w:rsid w:val="00D2389E"/>
    <w:rsid w:val="00D25A57"/>
    <w:rsid w:val="00D332F9"/>
    <w:rsid w:val="00D33A57"/>
    <w:rsid w:val="00D37758"/>
    <w:rsid w:val="00D37930"/>
    <w:rsid w:val="00D411B2"/>
    <w:rsid w:val="00D459CE"/>
    <w:rsid w:val="00D475EB"/>
    <w:rsid w:val="00D5300E"/>
    <w:rsid w:val="00D53BC4"/>
    <w:rsid w:val="00D56771"/>
    <w:rsid w:val="00D56BD1"/>
    <w:rsid w:val="00D62876"/>
    <w:rsid w:val="00D6381B"/>
    <w:rsid w:val="00D639E3"/>
    <w:rsid w:val="00D646B3"/>
    <w:rsid w:val="00D6519B"/>
    <w:rsid w:val="00D74064"/>
    <w:rsid w:val="00D75507"/>
    <w:rsid w:val="00D778B8"/>
    <w:rsid w:val="00D81C87"/>
    <w:rsid w:val="00D82820"/>
    <w:rsid w:val="00D8323B"/>
    <w:rsid w:val="00D835B7"/>
    <w:rsid w:val="00D84C09"/>
    <w:rsid w:val="00D85825"/>
    <w:rsid w:val="00D90D02"/>
    <w:rsid w:val="00D91DB2"/>
    <w:rsid w:val="00D930E6"/>
    <w:rsid w:val="00D9413D"/>
    <w:rsid w:val="00D96505"/>
    <w:rsid w:val="00D96D69"/>
    <w:rsid w:val="00DA3B4A"/>
    <w:rsid w:val="00DB0388"/>
    <w:rsid w:val="00DB2560"/>
    <w:rsid w:val="00DB31DE"/>
    <w:rsid w:val="00DB3A25"/>
    <w:rsid w:val="00DC0D97"/>
    <w:rsid w:val="00DC27A5"/>
    <w:rsid w:val="00DC3255"/>
    <w:rsid w:val="00DC71EF"/>
    <w:rsid w:val="00DC7D82"/>
    <w:rsid w:val="00DD0B64"/>
    <w:rsid w:val="00DD15FE"/>
    <w:rsid w:val="00DD1978"/>
    <w:rsid w:val="00DD214D"/>
    <w:rsid w:val="00DE32DB"/>
    <w:rsid w:val="00DE4184"/>
    <w:rsid w:val="00DE7F5C"/>
    <w:rsid w:val="00DF1E3D"/>
    <w:rsid w:val="00DF774A"/>
    <w:rsid w:val="00E0114B"/>
    <w:rsid w:val="00E01CDB"/>
    <w:rsid w:val="00E03FA7"/>
    <w:rsid w:val="00E04182"/>
    <w:rsid w:val="00E04659"/>
    <w:rsid w:val="00E050DC"/>
    <w:rsid w:val="00E05EBC"/>
    <w:rsid w:val="00E07BCF"/>
    <w:rsid w:val="00E07E39"/>
    <w:rsid w:val="00E13A76"/>
    <w:rsid w:val="00E1665E"/>
    <w:rsid w:val="00E226A1"/>
    <w:rsid w:val="00E23B8B"/>
    <w:rsid w:val="00E23F01"/>
    <w:rsid w:val="00E261D3"/>
    <w:rsid w:val="00E2669D"/>
    <w:rsid w:val="00E27EC1"/>
    <w:rsid w:val="00E31014"/>
    <w:rsid w:val="00E331D2"/>
    <w:rsid w:val="00E333FA"/>
    <w:rsid w:val="00E33842"/>
    <w:rsid w:val="00E36862"/>
    <w:rsid w:val="00E44159"/>
    <w:rsid w:val="00E46C96"/>
    <w:rsid w:val="00E52D01"/>
    <w:rsid w:val="00E54312"/>
    <w:rsid w:val="00E55003"/>
    <w:rsid w:val="00E62175"/>
    <w:rsid w:val="00E63A82"/>
    <w:rsid w:val="00E648AA"/>
    <w:rsid w:val="00E66EB2"/>
    <w:rsid w:val="00E67593"/>
    <w:rsid w:val="00E700C6"/>
    <w:rsid w:val="00E723CE"/>
    <w:rsid w:val="00E75CE7"/>
    <w:rsid w:val="00E857CE"/>
    <w:rsid w:val="00E85C2B"/>
    <w:rsid w:val="00E8618F"/>
    <w:rsid w:val="00E86D9C"/>
    <w:rsid w:val="00E87192"/>
    <w:rsid w:val="00E87B07"/>
    <w:rsid w:val="00E90189"/>
    <w:rsid w:val="00E91C5B"/>
    <w:rsid w:val="00E92153"/>
    <w:rsid w:val="00E96BB9"/>
    <w:rsid w:val="00EA004A"/>
    <w:rsid w:val="00EA017C"/>
    <w:rsid w:val="00EA3479"/>
    <w:rsid w:val="00EA5EE5"/>
    <w:rsid w:val="00EA6459"/>
    <w:rsid w:val="00EA6A28"/>
    <w:rsid w:val="00EB03FF"/>
    <w:rsid w:val="00EB3754"/>
    <w:rsid w:val="00EB5F6E"/>
    <w:rsid w:val="00EC18D9"/>
    <w:rsid w:val="00EC2917"/>
    <w:rsid w:val="00EC2EB0"/>
    <w:rsid w:val="00EC50F5"/>
    <w:rsid w:val="00ED6FBE"/>
    <w:rsid w:val="00EE2DA8"/>
    <w:rsid w:val="00EE42BF"/>
    <w:rsid w:val="00EE4FA1"/>
    <w:rsid w:val="00EF2528"/>
    <w:rsid w:val="00EF4F7A"/>
    <w:rsid w:val="00F00399"/>
    <w:rsid w:val="00F00F0C"/>
    <w:rsid w:val="00F17E0F"/>
    <w:rsid w:val="00F24DF2"/>
    <w:rsid w:val="00F24F23"/>
    <w:rsid w:val="00F274EC"/>
    <w:rsid w:val="00F30C59"/>
    <w:rsid w:val="00F32692"/>
    <w:rsid w:val="00F34473"/>
    <w:rsid w:val="00F3581D"/>
    <w:rsid w:val="00F409F2"/>
    <w:rsid w:val="00F40A06"/>
    <w:rsid w:val="00F41861"/>
    <w:rsid w:val="00F41F85"/>
    <w:rsid w:val="00F42E3E"/>
    <w:rsid w:val="00F45158"/>
    <w:rsid w:val="00F4714F"/>
    <w:rsid w:val="00F475FB"/>
    <w:rsid w:val="00F50B04"/>
    <w:rsid w:val="00F522E2"/>
    <w:rsid w:val="00F55161"/>
    <w:rsid w:val="00F558BF"/>
    <w:rsid w:val="00F55C15"/>
    <w:rsid w:val="00F60B9F"/>
    <w:rsid w:val="00F64908"/>
    <w:rsid w:val="00F677C5"/>
    <w:rsid w:val="00F72B1B"/>
    <w:rsid w:val="00F73482"/>
    <w:rsid w:val="00F75A01"/>
    <w:rsid w:val="00F8341F"/>
    <w:rsid w:val="00F90CE6"/>
    <w:rsid w:val="00F922DC"/>
    <w:rsid w:val="00F92646"/>
    <w:rsid w:val="00F97045"/>
    <w:rsid w:val="00F971E6"/>
    <w:rsid w:val="00FA43D8"/>
    <w:rsid w:val="00FB0F93"/>
    <w:rsid w:val="00FB3684"/>
    <w:rsid w:val="00FB6622"/>
    <w:rsid w:val="00FC086B"/>
    <w:rsid w:val="00FC0C8E"/>
    <w:rsid w:val="00FC34BA"/>
    <w:rsid w:val="00FC37CA"/>
    <w:rsid w:val="00FC6E21"/>
    <w:rsid w:val="00FD0F05"/>
    <w:rsid w:val="00FD1619"/>
    <w:rsid w:val="00FD4783"/>
    <w:rsid w:val="00FD4B07"/>
    <w:rsid w:val="00FD510B"/>
    <w:rsid w:val="00FE0727"/>
    <w:rsid w:val="00FE2A8E"/>
    <w:rsid w:val="00FE48C2"/>
    <w:rsid w:val="00FE70FD"/>
    <w:rsid w:val="00FF0678"/>
    <w:rsid w:val="00FF0F2A"/>
    <w:rsid w:val="00FF10D4"/>
    <w:rsid w:val="00FF1A8E"/>
    <w:rsid w:val="00FF38AB"/>
    <w:rsid w:val="00FF598B"/>
    <w:rsid w:val="00FF61A8"/>
    <w:rsid w:val="00FF76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545"/>
  </w:style>
  <w:style w:type="paragraph" w:styleId="Heading1">
    <w:name w:val="heading 1"/>
    <w:basedOn w:val="Normal"/>
    <w:next w:val="Normal"/>
    <w:link w:val="Heading1Char"/>
    <w:uiPriority w:val="9"/>
    <w:qFormat/>
    <w:rsid w:val="005945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545"/>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5945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545"/>
  </w:style>
  <w:style w:type="paragraph" w:styleId="ListParagraph">
    <w:name w:val="List Paragraph"/>
    <w:aliases w:val="Body of text,skripsi,SUMBER,anak bab,List Paragraph1"/>
    <w:basedOn w:val="Normal"/>
    <w:link w:val="ListParagraphChar"/>
    <w:uiPriority w:val="34"/>
    <w:qFormat/>
    <w:rsid w:val="00594545"/>
    <w:pPr>
      <w:ind w:left="720"/>
      <w:contextualSpacing/>
    </w:pPr>
  </w:style>
  <w:style w:type="character" w:customStyle="1" w:styleId="ListParagraphChar">
    <w:name w:val="List Paragraph Char"/>
    <w:aliases w:val="Body of text Char,skripsi Char,SUMBER Char,anak bab Char,List Paragraph1 Char"/>
    <w:basedOn w:val="DefaultParagraphFont"/>
    <w:link w:val="ListParagraph"/>
    <w:uiPriority w:val="34"/>
    <w:qFormat/>
    <w:locked/>
    <w:rsid w:val="00594545"/>
  </w:style>
  <w:style w:type="paragraph" w:styleId="BodyText">
    <w:name w:val="Body Text"/>
    <w:basedOn w:val="Normal"/>
    <w:link w:val="BodyTextChar"/>
    <w:uiPriority w:val="1"/>
    <w:qFormat/>
    <w:rsid w:val="0059454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94545"/>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594545"/>
  </w:style>
  <w:style w:type="character" w:styleId="Hyperlink">
    <w:name w:val="Hyperlink"/>
    <w:basedOn w:val="DefaultParagraphFont"/>
    <w:uiPriority w:val="99"/>
    <w:unhideWhenUsed/>
    <w:rsid w:val="00594545"/>
    <w:rPr>
      <w:color w:val="0000FF"/>
      <w:u w:val="single"/>
    </w:rPr>
  </w:style>
  <w:style w:type="table" w:styleId="TableGrid">
    <w:name w:val="Table Grid"/>
    <w:basedOn w:val="TableNormal"/>
    <w:uiPriority w:val="59"/>
    <w:rsid w:val="00594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3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9C1"/>
    <w:rPr>
      <w:rFonts w:ascii="Tahoma" w:hAnsi="Tahoma" w:cs="Tahoma"/>
      <w:sz w:val="16"/>
      <w:szCs w:val="16"/>
    </w:rPr>
  </w:style>
  <w:style w:type="paragraph" w:styleId="Header">
    <w:name w:val="header"/>
    <w:basedOn w:val="Normal"/>
    <w:link w:val="HeaderChar"/>
    <w:uiPriority w:val="99"/>
    <w:unhideWhenUsed/>
    <w:rsid w:val="003E3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9C1"/>
  </w:style>
  <w:style w:type="paragraph" w:styleId="NormalWeb">
    <w:name w:val="Normal (Web)"/>
    <w:basedOn w:val="Normal"/>
    <w:uiPriority w:val="99"/>
    <w:semiHidden/>
    <w:unhideWhenUsed/>
    <w:rsid w:val="00C77FD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DD1978"/>
    <w:rPr>
      <w:b/>
      <w:bCs/>
    </w:rPr>
  </w:style>
  <w:style w:type="paragraph" w:styleId="FootnoteText">
    <w:name w:val="footnote text"/>
    <w:basedOn w:val="Normal"/>
    <w:link w:val="FootnoteTextChar"/>
    <w:uiPriority w:val="99"/>
    <w:semiHidden/>
    <w:unhideWhenUsed/>
    <w:rsid w:val="00BF35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352E"/>
    <w:rPr>
      <w:sz w:val="20"/>
      <w:szCs w:val="20"/>
    </w:rPr>
  </w:style>
  <w:style w:type="character" w:styleId="FootnoteReference">
    <w:name w:val="footnote reference"/>
    <w:basedOn w:val="DefaultParagraphFont"/>
    <w:uiPriority w:val="99"/>
    <w:semiHidden/>
    <w:unhideWhenUsed/>
    <w:rsid w:val="00BF352E"/>
    <w:rPr>
      <w:vertAlign w:val="superscript"/>
    </w:rPr>
  </w:style>
  <w:style w:type="character" w:styleId="Emphasis">
    <w:name w:val="Emphasis"/>
    <w:basedOn w:val="DefaultParagraphFont"/>
    <w:uiPriority w:val="20"/>
    <w:qFormat/>
    <w:rsid w:val="00D233D0"/>
    <w:rPr>
      <w:i/>
      <w:iCs/>
    </w:rPr>
  </w:style>
  <w:style w:type="paragraph" w:styleId="TOCHeading">
    <w:name w:val="TOC Heading"/>
    <w:basedOn w:val="Heading1"/>
    <w:next w:val="Normal"/>
    <w:uiPriority w:val="39"/>
    <w:semiHidden/>
    <w:unhideWhenUsed/>
    <w:qFormat/>
    <w:rsid w:val="00E75CE7"/>
    <w:pPr>
      <w:outlineLvl w:val="9"/>
    </w:pPr>
    <w:rPr>
      <w:lang w:val="en-US" w:eastAsia="ja-JP"/>
    </w:rPr>
  </w:style>
  <w:style w:type="paragraph" w:styleId="TOC1">
    <w:name w:val="toc 1"/>
    <w:basedOn w:val="Normal"/>
    <w:next w:val="Normal"/>
    <w:autoRedefine/>
    <w:uiPriority w:val="39"/>
    <w:unhideWhenUsed/>
    <w:rsid w:val="00E75CE7"/>
    <w:pPr>
      <w:spacing w:after="100"/>
    </w:pPr>
  </w:style>
  <w:style w:type="paragraph" w:styleId="TOC2">
    <w:name w:val="toc 2"/>
    <w:basedOn w:val="Normal"/>
    <w:next w:val="Normal"/>
    <w:autoRedefine/>
    <w:uiPriority w:val="39"/>
    <w:unhideWhenUsed/>
    <w:rsid w:val="00E75CE7"/>
    <w:pPr>
      <w:spacing w:after="100"/>
      <w:ind w:left="220"/>
    </w:pPr>
  </w:style>
  <w:style w:type="paragraph" w:styleId="TOC3">
    <w:name w:val="toc 3"/>
    <w:basedOn w:val="Normal"/>
    <w:next w:val="Normal"/>
    <w:autoRedefine/>
    <w:uiPriority w:val="39"/>
    <w:unhideWhenUsed/>
    <w:rsid w:val="00E75CE7"/>
    <w:pPr>
      <w:spacing w:after="100"/>
      <w:ind w:left="440"/>
    </w:pPr>
  </w:style>
  <w:style w:type="paragraph" w:styleId="Caption">
    <w:name w:val="caption"/>
    <w:basedOn w:val="Normal"/>
    <w:next w:val="Normal"/>
    <w:uiPriority w:val="35"/>
    <w:unhideWhenUsed/>
    <w:qFormat/>
    <w:rsid w:val="00FD510B"/>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66EB2"/>
    <w:pPr>
      <w:spacing w:after="0"/>
    </w:pPr>
  </w:style>
  <w:style w:type="table" w:styleId="LightList-Accent1">
    <w:name w:val="Light List Accent 1"/>
    <w:basedOn w:val="TableNormal"/>
    <w:uiPriority w:val="61"/>
    <w:rsid w:val="00E857C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E857CE"/>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E857C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21">
    <w:name w:val="Light List - Accent 21"/>
    <w:basedOn w:val="TableNormal"/>
    <w:next w:val="LightList-Accent2"/>
    <w:uiPriority w:val="61"/>
    <w:rsid w:val="00FE70FD"/>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22">
    <w:name w:val="Light List - Accent 22"/>
    <w:basedOn w:val="TableNormal"/>
    <w:next w:val="LightList-Accent2"/>
    <w:uiPriority w:val="61"/>
    <w:rsid w:val="001B753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OC4">
    <w:name w:val="toc 4"/>
    <w:basedOn w:val="Normal"/>
    <w:next w:val="Normal"/>
    <w:autoRedefine/>
    <w:uiPriority w:val="39"/>
    <w:unhideWhenUsed/>
    <w:rsid w:val="008D733A"/>
    <w:pPr>
      <w:spacing w:after="100"/>
      <w:ind w:left="660"/>
    </w:pPr>
    <w:rPr>
      <w:rFonts w:eastAsiaTheme="minorEastAsia"/>
      <w:lang w:eastAsia="id-ID"/>
    </w:rPr>
  </w:style>
  <w:style w:type="paragraph" w:styleId="TOC5">
    <w:name w:val="toc 5"/>
    <w:basedOn w:val="Normal"/>
    <w:next w:val="Normal"/>
    <w:autoRedefine/>
    <w:uiPriority w:val="39"/>
    <w:unhideWhenUsed/>
    <w:rsid w:val="008D733A"/>
    <w:pPr>
      <w:spacing w:after="100"/>
      <w:ind w:left="880"/>
    </w:pPr>
    <w:rPr>
      <w:rFonts w:eastAsiaTheme="minorEastAsia"/>
      <w:lang w:eastAsia="id-ID"/>
    </w:rPr>
  </w:style>
  <w:style w:type="paragraph" w:styleId="TOC6">
    <w:name w:val="toc 6"/>
    <w:basedOn w:val="Normal"/>
    <w:next w:val="Normal"/>
    <w:autoRedefine/>
    <w:uiPriority w:val="39"/>
    <w:unhideWhenUsed/>
    <w:rsid w:val="008D733A"/>
    <w:pPr>
      <w:spacing w:after="100"/>
      <w:ind w:left="1100"/>
    </w:pPr>
    <w:rPr>
      <w:rFonts w:eastAsiaTheme="minorEastAsia"/>
      <w:lang w:eastAsia="id-ID"/>
    </w:rPr>
  </w:style>
  <w:style w:type="paragraph" w:styleId="TOC7">
    <w:name w:val="toc 7"/>
    <w:basedOn w:val="Normal"/>
    <w:next w:val="Normal"/>
    <w:autoRedefine/>
    <w:uiPriority w:val="39"/>
    <w:unhideWhenUsed/>
    <w:rsid w:val="008D733A"/>
    <w:pPr>
      <w:spacing w:after="100"/>
      <w:ind w:left="1320"/>
    </w:pPr>
    <w:rPr>
      <w:rFonts w:eastAsiaTheme="minorEastAsia"/>
      <w:lang w:eastAsia="id-ID"/>
    </w:rPr>
  </w:style>
  <w:style w:type="paragraph" w:styleId="TOC8">
    <w:name w:val="toc 8"/>
    <w:basedOn w:val="Normal"/>
    <w:next w:val="Normal"/>
    <w:autoRedefine/>
    <w:uiPriority w:val="39"/>
    <w:unhideWhenUsed/>
    <w:rsid w:val="008D733A"/>
    <w:pPr>
      <w:spacing w:after="100"/>
      <w:ind w:left="1540"/>
    </w:pPr>
    <w:rPr>
      <w:rFonts w:eastAsiaTheme="minorEastAsia"/>
      <w:lang w:eastAsia="id-ID"/>
    </w:rPr>
  </w:style>
  <w:style w:type="paragraph" w:styleId="TOC9">
    <w:name w:val="toc 9"/>
    <w:basedOn w:val="Normal"/>
    <w:next w:val="Normal"/>
    <w:autoRedefine/>
    <w:uiPriority w:val="39"/>
    <w:unhideWhenUsed/>
    <w:rsid w:val="008D733A"/>
    <w:pPr>
      <w:spacing w:after="100"/>
      <w:ind w:left="1760"/>
    </w:pPr>
    <w:rPr>
      <w:rFonts w:eastAsiaTheme="minorEastAsia"/>
      <w:lang w:eastAsia="id-ID"/>
    </w:rPr>
  </w:style>
  <w:style w:type="paragraph" w:styleId="DocumentMap">
    <w:name w:val="Document Map"/>
    <w:basedOn w:val="Normal"/>
    <w:link w:val="DocumentMapChar"/>
    <w:uiPriority w:val="99"/>
    <w:semiHidden/>
    <w:unhideWhenUsed/>
    <w:rsid w:val="006049B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049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545"/>
  </w:style>
  <w:style w:type="paragraph" w:styleId="Heading1">
    <w:name w:val="heading 1"/>
    <w:basedOn w:val="Normal"/>
    <w:next w:val="Normal"/>
    <w:link w:val="Heading1Char"/>
    <w:uiPriority w:val="9"/>
    <w:qFormat/>
    <w:rsid w:val="005945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545"/>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5945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545"/>
  </w:style>
  <w:style w:type="paragraph" w:styleId="ListParagraph">
    <w:name w:val="List Paragraph"/>
    <w:aliases w:val="Body of text,skripsi,SUMBER,anak bab,List Paragraph1"/>
    <w:basedOn w:val="Normal"/>
    <w:link w:val="ListParagraphChar"/>
    <w:uiPriority w:val="34"/>
    <w:qFormat/>
    <w:rsid w:val="00594545"/>
    <w:pPr>
      <w:ind w:left="720"/>
      <w:contextualSpacing/>
    </w:pPr>
  </w:style>
  <w:style w:type="character" w:customStyle="1" w:styleId="ListParagraphChar">
    <w:name w:val="List Paragraph Char"/>
    <w:aliases w:val="Body of text Char,skripsi Char,SUMBER Char,anak bab Char,List Paragraph1 Char"/>
    <w:basedOn w:val="DefaultParagraphFont"/>
    <w:link w:val="ListParagraph"/>
    <w:uiPriority w:val="34"/>
    <w:qFormat/>
    <w:locked/>
    <w:rsid w:val="00594545"/>
  </w:style>
  <w:style w:type="paragraph" w:styleId="BodyText">
    <w:name w:val="Body Text"/>
    <w:basedOn w:val="Normal"/>
    <w:link w:val="BodyTextChar"/>
    <w:uiPriority w:val="1"/>
    <w:qFormat/>
    <w:rsid w:val="0059454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94545"/>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594545"/>
  </w:style>
  <w:style w:type="character" w:styleId="Hyperlink">
    <w:name w:val="Hyperlink"/>
    <w:basedOn w:val="DefaultParagraphFont"/>
    <w:uiPriority w:val="99"/>
    <w:unhideWhenUsed/>
    <w:rsid w:val="00594545"/>
    <w:rPr>
      <w:color w:val="0000FF"/>
      <w:u w:val="single"/>
    </w:rPr>
  </w:style>
  <w:style w:type="table" w:styleId="TableGrid">
    <w:name w:val="Table Grid"/>
    <w:basedOn w:val="TableNormal"/>
    <w:uiPriority w:val="59"/>
    <w:rsid w:val="00594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3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9C1"/>
    <w:rPr>
      <w:rFonts w:ascii="Tahoma" w:hAnsi="Tahoma" w:cs="Tahoma"/>
      <w:sz w:val="16"/>
      <w:szCs w:val="16"/>
    </w:rPr>
  </w:style>
  <w:style w:type="paragraph" w:styleId="Header">
    <w:name w:val="header"/>
    <w:basedOn w:val="Normal"/>
    <w:link w:val="HeaderChar"/>
    <w:uiPriority w:val="99"/>
    <w:unhideWhenUsed/>
    <w:rsid w:val="003E3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9C1"/>
  </w:style>
  <w:style w:type="paragraph" w:styleId="NormalWeb">
    <w:name w:val="Normal (Web)"/>
    <w:basedOn w:val="Normal"/>
    <w:uiPriority w:val="99"/>
    <w:semiHidden/>
    <w:unhideWhenUsed/>
    <w:rsid w:val="00C77FD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DD1978"/>
    <w:rPr>
      <w:b/>
      <w:bCs/>
    </w:rPr>
  </w:style>
  <w:style w:type="paragraph" w:styleId="FootnoteText">
    <w:name w:val="footnote text"/>
    <w:basedOn w:val="Normal"/>
    <w:link w:val="FootnoteTextChar"/>
    <w:uiPriority w:val="99"/>
    <w:semiHidden/>
    <w:unhideWhenUsed/>
    <w:rsid w:val="00BF35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352E"/>
    <w:rPr>
      <w:sz w:val="20"/>
      <w:szCs w:val="20"/>
    </w:rPr>
  </w:style>
  <w:style w:type="character" w:styleId="FootnoteReference">
    <w:name w:val="footnote reference"/>
    <w:basedOn w:val="DefaultParagraphFont"/>
    <w:uiPriority w:val="99"/>
    <w:semiHidden/>
    <w:unhideWhenUsed/>
    <w:rsid w:val="00BF352E"/>
    <w:rPr>
      <w:vertAlign w:val="superscript"/>
    </w:rPr>
  </w:style>
  <w:style w:type="character" w:styleId="Emphasis">
    <w:name w:val="Emphasis"/>
    <w:basedOn w:val="DefaultParagraphFont"/>
    <w:uiPriority w:val="20"/>
    <w:qFormat/>
    <w:rsid w:val="00D233D0"/>
    <w:rPr>
      <w:i/>
      <w:iCs/>
    </w:rPr>
  </w:style>
  <w:style w:type="paragraph" w:styleId="TOCHeading">
    <w:name w:val="TOC Heading"/>
    <w:basedOn w:val="Heading1"/>
    <w:next w:val="Normal"/>
    <w:uiPriority w:val="39"/>
    <w:semiHidden/>
    <w:unhideWhenUsed/>
    <w:qFormat/>
    <w:rsid w:val="00E75CE7"/>
    <w:pPr>
      <w:outlineLvl w:val="9"/>
    </w:pPr>
    <w:rPr>
      <w:lang w:val="en-US" w:eastAsia="ja-JP"/>
    </w:rPr>
  </w:style>
  <w:style w:type="paragraph" w:styleId="TOC1">
    <w:name w:val="toc 1"/>
    <w:basedOn w:val="Normal"/>
    <w:next w:val="Normal"/>
    <w:autoRedefine/>
    <w:uiPriority w:val="39"/>
    <w:unhideWhenUsed/>
    <w:rsid w:val="00E75CE7"/>
    <w:pPr>
      <w:spacing w:after="100"/>
    </w:pPr>
  </w:style>
  <w:style w:type="paragraph" w:styleId="TOC2">
    <w:name w:val="toc 2"/>
    <w:basedOn w:val="Normal"/>
    <w:next w:val="Normal"/>
    <w:autoRedefine/>
    <w:uiPriority w:val="39"/>
    <w:unhideWhenUsed/>
    <w:rsid w:val="00E75CE7"/>
    <w:pPr>
      <w:spacing w:after="100"/>
      <w:ind w:left="220"/>
    </w:pPr>
  </w:style>
  <w:style w:type="paragraph" w:styleId="TOC3">
    <w:name w:val="toc 3"/>
    <w:basedOn w:val="Normal"/>
    <w:next w:val="Normal"/>
    <w:autoRedefine/>
    <w:uiPriority w:val="39"/>
    <w:unhideWhenUsed/>
    <w:rsid w:val="00E75CE7"/>
    <w:pPr>
      <w:spacing w:after="100"/>
      <w:ind w:left="440"/>
    </w:pPr>
  </w:style>
  <w:style w:type="paragraph" w:styleId="Caption">
    <w:name w:val="caption"/>
    <w:basedOn w:val="Normal"/>
    <w:next w:val="Normal"/>
    <w:uiPriority w:val="35"/>
    <w:unhideWhenUsed/>
    <w:qFormat/>
    <w:rsid w:val="00FD510B"/>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66EB2"/>
    <w:pPr>
      <w:spacing w:after="0"/>
    </w:pPr>
  </w:style>
  <w:style w:type="table" w:styleId="LightList-Accent1">
    <w:name w:val="Light List Accent 1"/>
    <w:basedOn w:val="TableNormal"/>
    <w:uiPriority w:val="61"/>
    <w:rsid w:val="00E857C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E857CE"/>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E857C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21">
    <w:name w:val="Light List - Accent 21"/>
    <w:basedOn w:val="TableNormal"/>
    <w:next w:val="LightList-Accent2"/>
    <w:uiPriority w:val="61"/>
    <w:rsid w:val="00FE70FD"/>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22">
    <w:name w:val="Light List - Accent 22"/>
    <w:basedOn w:val="TableNormal"/>
    <w:next w:val="LightList-Accent2"/>
    <w:uiPriority w:val="61"/>
    <w:rsid w:val="001B753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OC4">
    <w:name w:val="toc 4"/>
    <w:basedOn w:val="Normal"/>
    <w:next w:val="Normal"/>
    <w:autoRedefine/>
    <w:uiPriority w:val="39"/>
    <w:unhideWhenUsed/>
    <w:rsid w:val="008D733A"/>
    <w:pPr>
      <w:spacing w:after="100"/>
      <w:ind w:left="660"/>
    </w:pPr>
    <w:rPr>
      <w:rFonts w:eastAsiaTheme="minorEastAsia"/>
      <w:lang w:eastAsia="id-ID"/>
    </w:rPr>
  </w:style>
  <w:style w:type="paragraph" w:styleId="TOC5">
    <w:name w:val="toc 5"/>
    <w:basedOn w:val="Normal"/>
    <w:next w:val="Normal"/>
    <w:autoRedefine/>
    <w:uiPriority w:val="39"/>
    <w:unhideWhenUsed/>
    <w:rsid w:val="008D733A"/>
    <w:pPr>
      <w:spacing w:after="100"/>
      <w:ind w:left="880"/>
    </w:pPr>
    <w:rPr>
      <w:rFonts w:eastAsiaTheme="minorEastAsia"/>
      <w:lang w:eastAsia="id-ID"/>
    </w:rPr>
  </w:style>
  <w:style w:type="paragraph" w:styleId="TOC6">
    <w:name w:val="toc 6"/>
    <w:basedOn w:val="Normal"/>
    <w:next w:val="Normal"/>
    <w:autoRedefine/>
    <w:uiPriority w:val="39"/>
    <w:unhideWhenUsed/>
    <w:rsid w:val="008D733A"/>
    <w:pPr>
      <w:spacing w:after="100"/>
      <w:ind w:left="1100"/>
    </w:pPr>
    <w:rPr>
      <w:rFonts w:eastAsiaTheme="minorEastAsia"/>
      <w:lang w:eastAsia="id-ID"/>
    </w:rPr>
  </w:style>
  <w:style w:type="paragraph" w:styleId="TOC7">
    <w:name w:val="toc 7"/>
    <w:basedOn w:val="Normal"/>
    <w:next w:val="Normal"/>
    <w:autoRedefine/>
    <w:uiPriority w:val="39"/>
    <w:unhideWhenUsed/>
    <w:rsid w:val="008D733A"/>
    <w:pPr>
      <w:spacing w:after="100"/>
      <w:ind w:left="1320"/>
    </w:pPr>
    <w:rPr>
      <w:rFonts w:eastAsiaTheme="minorEastAsia"/>
      <w:lang w:eastAsia="id-ID"/>
    </w:rPr>
  </w:style>
  <w:style w:type="paragraph" w:styleId="TOC8">
    <w:name w:val="toc 8"/>
    <w:basedOn w:val="Normal"/>
    <w:next w:val="Normal"/>
    <w:autoRedefine/>
    <w:uiPriority w:val="39"/>
    <w:unhideWhenUsed/>
    <w:rsid w:val="008D733A"/>
    <w:pPr>
      <w:spacing w:after="100"/>
      <w:ind w:left="1540"/>
    </w:pPr>
    <w:rPr>
      <w:rFonts w:eastAsiaTheme="minorEastAsia"/>
      <w:lang w:eastAsia="id-ID"/>
    </w:rPr>
  </w:style>
  <w:style w:type="paragraph" w:styleId="TOC9">
    <w:name w:val="toc 9"/>
    <w:basedOn w:val="Normal"/>
    <w:next w:val="Normal"/>
    <w:autoRedefine/>
    <w:uiPriority w:val="39"/>
    <w:unhideWhenUsed/>
    <w:rsid w:val="008D733A"/>
    <w:pPr>
      <w:spacing w:after="100"/>
      <w:ind w:left="1760"/>
    </w:pPr>
    <w:rPr>
      <w:rFonts w:eastAsiaTheme="minorEastAsia"/>
      <w:lang w:eastAsia="id-ID"/>
    </w:rPr>
  </w:style>
  <w:style w:type="paragraph" w:styleId="DocumentMap">
    <w:name w:val="Document Map"/>
    <w:basedOn w:val="Normal"/>
    <w:link w:val="DocumentMapChar"/>
    <w:uiPriority w:val="99"/>
    <w:semiHidden/>
    <w:unhideWhenUsed/>
    <w:rsid w:val="006049B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049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44108">
      <w:bodyDiv w:val="1"/>
      <w:marLeft w:val="0"/>
      <w:marRight w:val="0"/>
      <w:marTop w:val="0"/>
      <w:marBottom w:val="0"/>
      <w:divBdr>
        <w:top w:val="none" w:sz="0" w:space="0" w:color="auto"/>
        <w:left w:val="none" w:sz="0" w:space="0" w:color="auto"/>
        <w:bottom w:val="none" w:sz="0" w:space="0" w:color="auto"/>
        <w:right w:val="none" w:sz="0" w:space="0" w:color="auto"/>
      </w:divBdr>
    </w:div>
    <w:div w:id="218169939">
      <w:bodyDiv w:val="1"/>
      <w:marLeft w:val="0"/>
      <w:marRight w:val="0"/>
      <w:marTop w:val="0"/>
      <w:marBottom w:val="0"/>
      <w:divBdr>
        <w:top w:val="none" w:sz="0" w:space="0" w:color="auto"/>
        <w:left w:val="none" w:sz="0" w:space="0" w:color="auto"/>
        <w:bottom w:val="none" w:sz="0" w:space="0" w:color="auto"/>
        <w:right w:val="none" w:sz="0" w:space="0" w:color="auto"/>
      </w:divBdr>
    </w:div>
    <w:div w:id="371152791">
      <w:bodyDiv w:val="1"/>
      <w:marLeft w:val="0"/>
      <w:marRight w:val="0"/>
      <w:marTop w:val="0"/>
      <w:marBottom w:val="0"/>
      <w:divBdr>
        <w:top w:val="none" w:sz="0" w:space="0" w:color="auto"/>
        <w:left w:val="none" w:sz="0" w:space="0" w:color="auto"/>
        <w:bottom w:val="none" w:sz="0" w:space="0" w:color="auto"/>
        <w:right w:val="none" w:sz="0" w:space="0" w:color="auto"/>
      </w:divBdr>
    </w:div>
    <w:div w:id="600644236">
      <w:bodyDiv w:val="1"/>
      <w:marLeft w:val="0"/>
      <w:marRight w:val="0"/>
      <w:marTop w:val="0"/>
      <w:marBottom w:val="0"/>
      <w:divBdr>
        <w:top w:val="none" w:sz="0" w:space="0" w:color="auto"/>
        <w:left w:val="none" w:sz="0" w:space="0" w:color="auto"/>
        <w:bottom w:val="none" w:sz="0" w:space="0" w:color="auto"/>
        <w:right w:val="none" w:sz="0" w:space="0" w:color="auto"/>
      </w:divBdr>
    </w:div>
    <w:div w:id="840588482">
      <w:bodyDiv w:val="1"/>
      <w:marLeft w:val="0"/>
      <w:marRight w:val="0"/>
      <w:marTop w:val="0"/>
      <w:marBottom w:val="0"/>
      <w:divBdr>
        <w:top w:val="none" w:sz="0" w:space="0" w:color="auto"/>
        <w:left w:val="none" w:sz="0" w:space="0" w:color="auto"/>
        <w:bottom w:val="none" w:sz="0" w:space="0" w:color="auto"/>
        <w:right w:val="none" w:sz="0" w:space="0" w:color="auto"/>
      </w:divBdr>
    </w:div>
    <w:div w:id="878250077">
      <w:bodyDiv w:val="1"/>
      <w:marLeft w:val="0"/>
      <w:marRight w:val="0"/>
      <w:marTop w:val="0"/>
      <w:marBottom w:val="0"/>
      <w:divBdr>
        <w:top w:val="none" w:sz="0" w:space="0" w:color="auto"/>
        <w:left w:val="none" w:sz="0" w:space="0" w:color="auto"/>
        <w:bottom w:val="none" w:sz="0" w:space="0" w:color="auto"/>
        <w:right w:val="none" w:sz="0" w:space="0" w:color="auto"/>
      </w:divBdr>
    </w:div>
    <w:div w:id="916406064">
      <w:bodyDiv w:val="1"/>
      <w:marLeft w:val="0"/>
      <w:marRight w:val="0"/>
      <w:marTop w:val="0"/>
      <w:marBottom w:val="0"/>
      <w:divBdr>
        <w:top w:val="none" w:sz="0" w:space="0" w:color="auto"/>
        <w:left w:val="none" w:sz="0" w:space="0" w:color="auto"/>
        <w:bottom w:val="none" w:sz="0" w:space="0" w:color="auto"/>
        <w:right w:val="none" w:sz="0" w:space="0" w:color="auto"/>
      </w:divBdr>
    </w:div>
    <w:div w:id="1358962783">
      <w:bodyDiv w:val="1"/>
      <w:marLeft w:val="0"/>
      <w:marRight w:val="0"/>
      <w:marTop w:val="0"/>
      <w:marBottom w:val="0"/>
      <w:divBdr>
        <w:top w:val="none" w:sz="0" w:space="0" w:color="auto"/>
        <w:left w:val="none" w:sz="0" w:space="0" w:color="auto"/>
        <w:bottom w:val="none" w:sz="0" w:space="0" w:color="auto"/>
        <w:right w:val="none" w:sz="0" w:space="0" w:color="auto"/>
      </w:divBdr>
      <w:divsChild>
        <w:div w:id="38630524">
          <w:marLeft w:val="2992"/>
          <w:marRight w:val="0"/>
          <w:marTop w:val="0"/>
          <w:marBottom w:val="0"/>
          <w:divBdr>
            <w:top w:val="none" w:sz="0" w:space="0" w:color="auto"/>
            <w:left w:val="none" w:sz="0" w:space="0" w:color="auto"/>
            <w:bottom w:val="none" w:sz="0" w:space="0" w:color="auto"/>
            <w:right w:val="none" w:sz="0" w:space="0" w:color="auto"/>
          </w:divBdr>
        </w:div>
        <w:div w:id="841121517">
          <w:marLeft w:val="720"/>
          <w:marRight w:val="0"/>
          <w:marTop w:val="0"/>
          <w:marBottom w:val="0"/>
          <w:divBdr>
            <w:top w:val="none" w:sz="0" w:space="0" w:color="auto"/>
            <w:left w:val="none" w:sz="0" w:space="0" w:color="auto"/>
            <w:bottom w:val="none" w:sz="0" w:space="0" w:color="auto"/>
            <w:right w:val="none" w:sz="0" w:space="0" w:color="auto"/>
          </w:divBdr>
        </w:div>
      </w:divsChild>
    </w:div>
    <w:div w:id="1535578143">
      <w:bodyDiv w:val="1"/>
      <w:marLeft w:val="0"/>
      <w:marRight w:val="0"/>
      <w:marTop w:val="0"/>
      <w:marBottom w:val="0"/>
      <w:divBdr>
        <w:top w:val="none" w:sz="0" w:space="0" w:color="auto"/>
        <w:left w:val="none" w:sz="0" w:space="0" w:color="auto"/>
        <w:bottom w:val="none" w:sz="0" w:space="0" w:color="auto"/>
        <w:right w:val="none" w:sz="0" w:space="0" w:color="auto"/>
      </w:divBdr>
    </w:div>
    <w:div w:id="1669403562">
      <w:bodyDiv w:val="1"/>
      <w:marLeft w:val="0"/>
      <w:marRight w:val="0"/>
      <w:marTop w:val="0"/>
      <w:marBottom w:val="0"/>
      <w:divBdr>
        <w:top w:val="none" w:sz="0" w:space="0" w:color="auto"/>
        <w:left w:val="none" w:sz="0" w:space="0" w:color="auto"/>
        <w:bottom w:val="none" w:sz="0" w:space="0" w:color="auto"/>
        <w:right w:val="none" w:sz="0" w:space="0" w:color="auto"/>
      </w:divBdr>
    </w:div>
    <w:div w:id="2065249693">
      <w:bodyDiv w:val="1"/>
      <w:marLeft w:val="0"/>
      <w:marRight w:val="0"/>
      <w:marTop w:val="0"/>
      <w:marBottom w:val="0"/>
      <w:divBdr>
        <w:top w:val="none" w:sz="0" w:space="0" w:color="auto"/>
        <w:left w:val="none" w:sz="0" w:space="0" w:color="auto"/>
        <w:bottom w:val="none" w:sz="0" w:space="0" w:color="auto"/>
        <w:right w:val="none" w:sz="0" w:space="0" w:color="auto"/>
      </w:divBdr>
    </w:div>
    <w:div w:id="212056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117" Type="http://schemas.openxmlformats.org/officeDocument/2006/relationships/image" Target="media/image77.jpeg"/><Relationship Id="rId21" Type="http://schemas.openxmlformats.org/officeDocument/2006/relationships/header" Target="header4.xml"/><Relationship Id="rId42" Type="http://schemas.openxmlformats.org/officeDocument/2006/relationships/image" Target="media/image11.png"/><Relationship Id="rId47" Type="http://schemas.microsoft.com/office/2007/relationships/hdphoto" Target="media/hdphoto11.wdp"/><Relationship Id="rId63" Type="http://schemas.openxmlformats.org/officeDocument/2006/relationships/image" Target="media/image23.png"/><Relationship Id="rId68" Type="http://schemas.openxmlformats.org/officeDocument/2006/relationships/image" Target="media/image28.png"/><Relationship Id="rId84" Type="http://schemas.openxmlformats.org/officeDocument/2006/relationships/image" Target="media/image44.jpeg"/><Relationship Id="rId89" Type="http://schemas.openxmlformats.org/officeDocument/2006/relationships/image" Target="media/image49.jpeg"/><Relationship Id="rId112" Type="http://schemas.openxmlformats.org/officeDocument/2006/relationships/image" Target="media/image72.jpeg"/><Relationship Id="rId133" Type="http://schemas.openxmlformats.org/officeDocument/2006/relationships/image" Target="media/image93.jpeg"/><Relationship Id="rId138" Type="http://schemas.openxmlformats.org/officeDocument/2006/relationships/image" Target="media/image98.png"/><Relationship Id="rId154" Type="http://schemas.openxmlformats.org/officeDocument/2006/relationships/image" Target="media/image113.jpeg"/><Relationship Id="rId16" Type="http://schemas.openxmlformats.org/officeDocument/2006/relationships/footer" Target="footer5.xml"/><Relationship Id="rId107" Type="http://schemas.openxmlformats.org/officeDocument/2006/relationships/image" Target="media/image67.png"/><Relationship Id="rId11" Type="http://schemas.openxmlformats.org/officeDocument/2006/relationships/footer" Target="footer1.xml"/><Relationship Id="rId32" Type="http://schemas.microsoft.com/office/2007/relationships/hdphoto" Target="media/hdphoto4.wdp"/><Relationship Id="rId37" Type="http://schemas.openxmlformats.org/officeDocument/2006/relationships/hyperlink" Target="https://id.wikipedia.org/wiki/Diare" TargetMode="External"/><Relationship Id="rId53" Type="http://schemas.openxmlformats.org/officeDocument/2006/relationships/image" Target="media/image17.jpeg"/><Relationship Id="rId58" Type="http://schemas.openxmlformats.org/officeDocument/2006/relationships/header" Target="header8.xml"/><Relationship Id="rId74" Type="http://schemas.openxmlformats.org/officeDocument/2006/relationships/image" Target="media/image34.jpeg"/><Relationship Id="rId79" Type="http://schemas.openxmlformats.org/officeDocument/2006/relationships/image" Target="media/image39.jpeg"/><Relationship Id="rId102" Type="http://schemas.openxmlformats.org/officeDocument/2006/relationships/image" Target="media/image62.jpeg"/><Relationship Id="rId123" Type="http://schemas.openxmlformats.org/officeDocument/2006/relationships/image" Target="media/image83.jpeg"/><Relationship Id="rId128" Type="http://schemas.openxmlformats.org/officeDocument/2006/relationships/image" Target="media/image88.jpeg"/><Relationship Id="rId144" Type="http://schemas.openxmlformats.org/officeDocument/2006/relationships/image" Target="media/image104.png"/><Relationship Id="rId149" Type="http://schemas.openxmlformats.org/officeDocument/2006/relationships/image" Target="media/image109.png"/><Relationship Id="rId5" Type="http://schemas.openxmlformats.org/officeDocument/2006/relationships/settings" Target="settings.xml"/><Relationship Id="rId90" Type="http://schemas.openxmlformats.org/officeDocument/2006/relationships/image" Target="media/image50.jpeg"/><Relationship Id="rId95" Type="http://schemas.openxmlformats.org/officeDocument/2006/relationships/image" Target="media/image55.jpeg"/><Relationship Id="rId22" Type="http://schemas.openxmlformats.org/officeDocument/2006/relationships/hyperlink" Target="https://id.wikipedia.org/wiki/Diare" TargetMode="External"/><Relationship Id="rId27" Type="http://schemas.openxmlformats.org/officeDocument/2006/relationships/image" Target="media/image4.png"/><Relationship Id="rId43" Type="http://schemas.microsoft.com/office/2007/relationships/hdphoto" Target="media/hdphoto9.wdp"/><Relationship Id="rId48" Type="http://schemas.openxmlformats.org/officeDocument/2006/relationships/image" Target="media/image14.jpeg"/><Relationship Id="rId64" Type="http://schemas.openxmlformats.org/officeDocument/2006/relationships/image" Target="media/image24.png"/><Relationship Id="rId69" Type="http://schemas.openxmlformats.org/officeDocument/2006/relationships/image" Target="media/image29.png"/><Relationship Id="rId113" Type="http://schemas.openxmlformats.org/officeDocument/2006/relationships/image" Target="media/image73.jpeg"/><Relationship Id="rId118" Type="http://schemas.openxmlformats.org/officeDocument/2006/relationships/image" Target="media/image78.png"/><Relationship Id="rId134" Type="http://schemas.openxmlformats.org/officeDocument/2006/relationships/image" Target="media/image94.jpeg"/><Relationship Id="rId139" Type="http://schemas.openxmlformats.org/officeDocument/2006/relationships/image" Target="media/image99.png"/><Relationship Id="rId80" Type="http://schemas.openxmlformats.org/officeDocument/2006/relationships/image" Target="media/image40.jpeg"/><Relationship Id="rId85" Type="http://schemas.openxmlformats.org/officeDocument/2006/relationships/image" Target="media/image45.jpeg"/><Relationship Id="rId150" Type="http://schemas.openxmlformats.org/officeDocument/2006/relationships/image" Target="media/image110.png"/><Relationship Id="rId155" Type="http://schemas.openxmlformats.org/officeDocument/2006/relationships/image" Target="media/image114.jpeg"/><Relationship Id="rId12" Type="http://schemas.openxmlformats.org/officeDocument/2006/relationships/header" Target="header2.xml"/><Relationship Id="rId17" Type="http://schemas.openxmlformats.org/officeDocument/2006/relationships/footer" Target="footer6.xml"/><Relationship Id="rId33" Type="http://schemas.openxmlformats.org/officeDocument/2006/relationships/image" Target="media/image7.png"/><Relationship Id="rId38" Type="http://schemas.openxmlformats.org/officeDocument/2006/relationships/image" Target="media/image9.png"/><Relationship Id="rId59" Type="http://schemas.openxmlformats.org/officeDocument/2006/relationships/image" Target="media/image19.png"/><Relationship Id="rId103" Type="http://schemas.openxmlformats.org/officeDocument/2006/relationships/image" Target="media/image63.jpeg"/><Relationship Id="rId108" Type="http://schemas.openxmlformats.org/officeDocument/2006/relationships/image" Target="media/image68.png"/><Relationship Id="rId124" Type="http://schemas.openxmlformats.org/officeDocument/2006/relationships/image" Target="media/image84.jpeg"/><Relationship Id="rId129" Type="http://schemas.openxmlformats.org/officeDocument/2006/relationships/image" Target="media/image89.jpeg"/><Relationship Id="rId20" Type="http://schemas.openxmlformats.org/officeDocument/2006/relationships/footer" Target="footer8.xml"/><Relationship Id="rId41" Type="http://schemas.microsoft.com/office/2007/relationships/hdphoto" Target="media/hdphoto8.wdp"/><Relationship Id="rId54" Type="http://schemas.openxmlformats.org/officeDocument/2006/relationships/header" Target="header6.xml"/><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image" Target="media/image35.jpeg"/><Relationship Id="rId83" Type="http://schemas.openxmlformats.org/officeDocument/2006/relationships/image" Target="media/image43.jpeg"/><Relationship Id="rId88" Type="http://schemas.openxmlformats.org/officeDocument/2006/relationships/image" Target="media/image48.jpeg"/><Relationship Id="rId91" Type="http://schemas.openxmlformats.org/officeDocument/2006/relationships/image" Target="media/image51.jpeg"/><Relationship Id="rId96" Type="http://schemas.openxmlformats.org/officeDocument/2006/relationships/image" Target="media/image56.jpeg"/><Relationship Id="rId111" Type="http://schemas.openxmlformats.org/officeDocument/2006/relationships/image" Target="media/image71.jpeg"/><Relationship Id="rId132" Type="http://schemas.openxmlformats.org/officeDocument/2006/relationships/image" Target="media/image92.png"/><Relationship Id="rId140" Type="http://schemas.openxmlformats.org/officeDocument/2006/relationships/image" Target="media/image100.png"/><Relationship Id="rId145" Type="http://schemas.openxmlformats.org/officeDocument/2006/relationships/image" Target="media/image105.png"/><Relationship Id="rId153" Type="http://schemas.openxmlformats.org/officeDocument/2006/relationships/image" Target="media/image11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microsoft.com/office/2007/relationships/hdphoto" Target="media/hdphoto2.wdp"/><Relationship Id="rId36" Type="http://schemas.microsoft.com/office/2007/relationships/hdphoto" Target="media/hdphoto6.wdp"/><Relationship Id="rId49" Type="http://schemas.microsoft.com/office/2007/relationships/hdphoto" Target="media/hdphoto12.wdp"/><Relationship Id="rId57" Type="http://schemas.openxmlformats.org/officeDocument/2006/relationships/footer" Target="footer9.xml"/><Relationship Id="rId106" Type="http://schemas.openxmlformats.org/officeDocument/2006/relationships/image" Target="media/image66.png"/><Relationship Id="rId114" Type="http://schemas.openxmlformats.org/officeDocument/2006/relationships/image" Target="media/image74.jpeg"/><Relationship Id="rId119" Type="http://schemas.openxmlformats.org/officeDocument/2006/relationships/image" Target="media/image79.png"/><Relationship Id="rId127" Type="http://schemas.openxmlformats.org/officeDocument/2006/relationships/image" Target="media/image87.jpeg"/><Relationship Id="rId10" Type="http://schemas.openxmlformats.org/officeDocument/2006/relationships/header" Target="header1.xml"/><Relationship Id="rId31" Type="http://schemas.openxmlformats.org/officeDocument/2006/relationships/image" Target="media/image6.png"/><Relationship Id="rId44" Type="http://schemas.openxmlformats.org/officeDocument/2006/relationships/image" Target="media/image12.png"/><Relationship Id="rId52" Type="http://schemas.openxmlformats.org/officeDocument/2006/relationships/image" Target="media/image16.jpeg"/><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3.png"/><Relationship Id="rId78" Type="http://schemas.openxmlformats.org/officeDocument/2006/relationships/image" Target="media/image38.jpeg"/><Relationship Id="rId81" Type="http://schemas.openxmlformats.org/officeDocument/2006/relationships/image" Target="media/image41.jpeg"/><Relationship Id="rId86" Type="http://schemas.openxmlformats.org/officeDocument/2006/relationships/image" Target="media/image46.jpeg"/><Relationship Id="rId94" Type="http://schemas.openxmlformats.org/officeDocument/2006/relationships/image" Target="media/image54.jpeg"/><Relationship Id="rId99" Type="http://schemas.openxmlformats.org/officeDocument/2006/relationships/image" Target="media/image59.jpeg"/><Relationship Id="rId101" Type="http://schemas.openxmlformats.org/officeDocument/2006/relationships/image" Target="media/image61.jpeg"/><Relationship Id="rId122" Type="http://schemas.openxmlformats.org/officeDocument/2006/relationships/image" Target="media/image82.png"/><Relationship Id="rId130" Type="http://schemas.openxmlformats.org/officeDocument/2006/relationships/image" Target="media/image90.jpeg"/><Relationship Id="rId135" Type="http://schemas.openxmlformats.org/officeDocument/2006/relationships/image" Target="media/image95.jpeg"/><Relationship Id="rId143" Type="http://schemas.openxmlformats.org/officeDocument/2006/relationships/image" Target="media/image103.png"/><Relationship Id="rId148" Type="http://schemas.openxmlformats.org/officeDocument/2006/relationships/image" Target="media/image108.png"/><Relationship Id="rId151" Type="http://schemas.openxmlformats.org/officeDocument/2006/relationships/image" Target="media/image111.jpeg"/><Relationship Id="rId156" Type="http://schemas.openxmlformats.org/officeDocument/2006/relationships/image" Target="media/image115.jpe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7.xml"/><Relationship Id="rId39" Type="http://schemas.microsoft.com/office/2007/relationships/hdphoto" Target="media/hdphoto7.wdp"/><Relationship Id="rId109" Type="http://schemas.openxmlformats.org/officeDocument/2006/relationships/image" Target="media/image69.jpeg"/><Relationship Id="rId34" Type="http://schemas.microsoft.com/office/2007/relationships/hdphoto" Target="media/hdphoto5.wdp"/><Relationship Id="rId50" Type="http://schemas.openxmlformats.org/officeDocument/2006/relationships/image" Target="media/image15.jpeg"/><Relationship Id="rId55" Type="http://schemas.openxmlformats.org/officeDocument/2006/relationships/image" Target="media/image18.png"/><Relationship Id="rId76" Type="http://schemas.openxmlformats.org/officeDocument/2006/relationships/image" Target="media/image36.jpeg"/><Relationship Id="rId97" Type="http://schemas.openxmlformats.org/officeDocument/2006/relationships/image" Target="media/image57.jpeg"/><Relationship Id="rId104" Type="http://schemas.openxmlformats.org/officeDocument/2006/relationships/image" Target="media/image64.jpeg"/><Relationship Id="rId120" Type="http://schemas.openxmlformats.org/officeDocument/2006/relationships/image" Target="media/image80.png"/><Relationship Id="rId125" Type="http://schemas.openxmlformats.org/officeDocument/2006/relationships/image" Target="media/image85.jpeg"/><Relationship Id="rId141" Type="http://schemas.openxmlformats.org/officeDocument/2006/relationships/image" Target="media/image101.png"/><Relationship Id="rId146" Type="http://schemas.openxmlformats.org/officeDocument/2006/relationships/image" Target="media/image106.png"/><Relationship Id="rId7" Type="http://schemas.openxmlformats.org/officeDocument/2006/relationships/footnotes" Target="footnotes.xml"/><Relationship Id="rId71" Type="http://schemas.openxmlformats.org/officeDocument/2006/relationships/image" Target="media/image31.png"/><Relationship Id="rId92" Type="http://schemas.openxmlformats.org/officeDocument/2006/relationships/image" Target="media/image52.jpeg"/><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image" Target="media/image2.jpeg"/><Relationship Id="rId40" Type="http://schemas.openxmlformats.org/officeDocument/2006/relationships/image" Target="media/image10.png"/><Relationship Id="rId45" Type="http://schemas.microsoft.com/office/2007/relationships/hdphoto" Target="media/hdphoto10.wdp"/><Relationship Id="rId66" Type="http://schemas.openxmlformats.org/officeDocument/2006/relationships/image" Target="media/image26.png"/><Relationship Id="rId87" Type="http://schemas.openxmlformats.org/officeDocument/2006/relationships/image" Target="media/image47.jpeg"/><Relationship Id="rId110" Type="http://schemas.openxmlformats.org/officeDocument/2006/relationships/image" Target="media/image70.jpeg"/><Relationship Id="rId115" Type="http://schemas.openxmlformats.org/officeDocument/2006/relationships/image" Target="media/image75.jpeg"/><Relationship Id="rId131" Type="http://schemas.openxmlformats.org/officeDocument/2006/relationships/image" Target="media/image91.jpeg"/><Relationship Id="rId136" Type="http://schemas.openxmlformats.org/officeDocument/2006/relationships/image" Target="media/image96.jpeg"/><Relationship Id="rId157" Type="http://schemas.openxmlformats.org/officeDocument/2006/relationships/fontTable" Target="fontTable.xml"/><Relationship Id="rId61" Type="http://schemas.openxmlformats.org/officeDocument/2006/relationships/image" Target="media/image21.png"/><Relationship Id="rId82" Type="http://schemas.openxmlformats.org/officeDocument/2006/relationships/image" Target="media/image42.jpeg"/><Relationship Id="rId152" Type="http://schemas.microsoft.com/office/2007/relationships/hdphoto" Target="media/hdphoto14.wdp"/><Relationship Id="rId19" Type="http://schemas.openxmlformats.org/officeDocument/2006/relationships/header" Target="header3.xml"/><Relationship Id="rId14" Type="http://schemas.openxmlformats.org/officeDocument/2006/relationships/footer" Target="footer3.xml"/><Relationship Id="rId30" Type="http://schemas.microsoft.com/office/2007/relationships/hdphoto" Target="media/hdphoto3.wdp"/><Relationship Id="rId35" Type="http://schemas.openxmlformats.org/officeDocument/2006/relationships/image" Target="media/image8.png"/><Relationship Id="rId56" Type="http://schemas.openxmlformats.org/officeDocument/2006/relationships/header" Target="header7.xml"/><Relationship Id="rId77" Type="http://schemas.openxmlformats.org/officeDocument/2006/relationships/image" Target="media/image37.jpeg"/><Relationship Id="rId100" Type="http://schemas.openxmlformats.org/officeDocument/2006/relationships/image" Target="media/image60.jpeg"/><Relationship Id="rId105" Type="http://schemas.openxmlformats.org/officeDocument/2006/relationships/image" Target="media/image65.png"/><Relationship Id="rId126" Type="http://schemas.openxmlformats.org/officeDocument/2006/relationships/image" Target="media/image86.jpeg"/><Relationship Id="rId147" Type="http://schemas.openxmlformats.org/officeDocument/2006/relationships/image" Target="media/image107.png"/><Relationship Id="rId8" Type="http://schemas.openxmlformats.org/officeDocument/2006/relationships/endnotes" Target="endnotes.xml"/><Relationship Id="rId51" Type="http://schemas.microsoft.com/office/2007/relationships/hdphoto" Target="media/hdphoto13.wdp"/><Relationship Id="rId72" Type="http://schemas.openxmlformats.org/officeDocument/2006/relationships/image" Target="media/image32.png"/><Relationship Id="rId93" Type="http://schemas.openxmlformats.org/officeDocument/2006/relationships/image" Target="media/image53.jpeg"/><Relationship Id="rId98" Type="http://schemas.openxmlformats.org/officeDocument/2006/relationships/image" Target="media/image58.jpeg"/><Relationship Id="rId121" Type="http://schemas.openxmlformats.org/officeDocument/2006/relationships/image" Target="media/image81.png"/><Relationship Id="rId142" Type="http://schemas.openxmlformats.org/officeDocument/2006/relationships/image" Target="media/image102.png"/><Relationship Id="rId3" Type="http://schemas.openxmlformats.org/officeDocument/2006/relationships/styles" Target="styles.xml"/><Relationship Id="rId25" Type="http://schemas.openxmlformats.org/officeDocument/2006/relationships/image" Target="media/image3.jpeg"/><Relationship Id="rId46" Type="http://schemas.openxmlformats.org/officeDocument/2006/relationships/image" Target="media/image13.png"/><Relationship Id="rId67" Type="http://schemas.openxmlformats.org/officeDocument/2006/relationships/image" Target="media/image27.png"/><Relationship Id="rId116" Type="http://schemas.openxmlformats.org/officeDocument/2006/relationships/image" Target="media/image76.jpeg"/><Relationship Id="rId137" Type="http://schemas.openxmlformats.org/officeDocument/2006/relationships/image" Target="media/image97.png"/><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2D8B8-25CA-41B0-AEFF-73BE0ED2B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103</Pages>
  <Words>41852</Words>
  <Characters>238563</Characters>
  <Application>Microsoft Office Word</Application>
  <DocSecurity>0</DocSecurity>
  <Lines>1988</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lailytresna</dc:creator>
  <cp:lastModifiedBy>lulu</cp:lastModifiedBy>
  <cp:revision>10</cp:revision>
  <dcterms:created xsi:type="dcterms:W3CDTF">2020-06-18T12:47:00Z</dcterms:created>
  <dcterms:modified xsi:type="dcterms:W3CDTF">2020-06-21T14:38:00Z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62830e88-8e7a-31e2-826d-2508606af197</vt:lpwstr>
  </property>
  <property fmtid="{D5CDD505-2E9C-101B-9397-08002B2CF9AE}" pid="24" name="Mendeley Citation Style_1">
    <vt:lpwstr>http://www.zotero.org/styles/apa</vt:lpwstr>
  </property>
</Properties>
</file>