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F88" w:rsidRPr="00EA0B17" w:rsidRDefault="00AD6F88" w:rsidP="00AD6F88">
      <w:pPr>
        <w:pStyle w:val="Heading1"/>
        <w:rPr>
          <w:rFonts w:ascii="Times New Roman" w:hAnsi="Times New Roman" w:cs="Times New Roman"/>
          <w:b w:val="0"/>
          <w:color w:val="auto"/>
          <w:sz w:val="24"/>
          <w:szCs w:val="24"/>
        </w:rPr>
      </w:pPr>
      <w:r w:rsidRPr="00EA0B17">
        <w:rPr>
          <w:rFonts w:ascii="Times New Roman" w:hAnsi="Times New Roman" w:cs="Times New Roman"/>
          <w:color w:val="auto"/>
          <w:sz w:val="24"/>
          <w:szCs w:val="24"/>
        </w:rPr>
        <w:t>BAB IV</w:t>
      </w:r>
      <w:r w:rsidRPr="00EA0B17">
        <w:rPr>
          <w:rFonts w:ascii="Times New Roman" w:hAnsi="Times New Roman" w:cs="Times New Roman"/>
          <w:color w:val="auto"/>
          <w:sz w:val="24"/>
          <w:szCs w:val="24"/>
        </w:rPr>
        <w:br/>
        <w:t>TEMUAN DAN PEMAHASAN</w:t>
      </w:r>
    </w:p>
    <w:p w:rsidR="00AD6F88" w:rsidRPr="00EA0B17" w:rsidRDefault="00AD6F88" w:rsidP="00AD6F88">
      <w:pPr>
        <w:jc w:val="center"/>
        <w:rPr>
          <w:rFonts w:ascii="Times New Roman" w:hAnsi="Times New Roman" w:cs="Times New Roman"/>
          <w:b/>
          <w:sz w:val="24"/>
          <w:szCs w:val="24"/>
        </w:rPr>
      </w:pPr>
    </w:p>
    <w:p w:rsidR="00AD6F88" w:rsidRPr="00EA0B17" w:rsidRDefault="00AD6F88" w:rsidP="00AD6F88">
      <w:pPr>
        <w:pStyle w:val="Heading2"/>
        <w:numPr>
          <w:ilvl w:val="1"/>
          <w:numId w:val="3"/>
        </w:numPr>
        <w:spacing w:before="0" w:line="480" w:lineRule="auto"/>
        <w:ind w:left="567" w:hanging="567"/>
        <w:jc w:val="both"/>
        <w:rPr>
          <w:rFonts w:ascii="Times New Roman" w:hAnsi="Times New Roman" w:cs="Times New Roman"/>
          <w:color w:val="auto"/>
          <w:sz w:val="24"/>
          <w:szCs w:val="24"/>
        </w:rPr>
      </w:pPr>
      <w:r w:rsidRPr="00EA0B17">
        <w:rPr>
          <w:rFonts w:ascii="Times New Roman" w:hAnsi="Times New Roman" w:cs="Times New Roman"/>
          <w:color w:val="auto"/>
          <w:sz w:val="24"/>
          <w:szCs w:val="24"/>
        </w:rPr>
        <w:t xml:space="preserve">Deskriptif Statistik </w:t>
      </w:r>
    </w:p>
    <w:p w:rsidR="00AD6F88" w:rsidRPr="007348F0" w:rsidRDefault="00AD6F88" w:rsidP="00AD6F88">
      <w:pPr>
        <w:ind w:firstLine="567"/>
        <w:jc w:val="both"/>
        <w:rPr>
          <w:rFonts w:ascii="Times New Roman" w:hAnsi="Times New Roman" w:cs="Times New Roman"/>
          <w:sz w:val="24"/>
          <w:szCs w:val="24"/>
          <w:lang w:val="en-US"/>
        </w:rPr>
      </w:pPr>
      <w:r w:rsidRPr="00EA0B17">
        <w:rPr>
          <w:rFonts w:ascii="Times New Roman" w:hAnsi="Times New Roman" w:cs="Times New Roman"/>
          <w:sz w:val="24"/>
          <w:szCs w:val="24"/>
        </w:rPr>
        <w:t xml:space="preserve">Data yang diperoleh setelah terlaksananya penelitian ini adalah skor pada </w:t>
      </w:r>
      <w:r w:rsidRPr="00EA0B17">
        <w:rPr>
          <w:rFonts w:ascii="Times New Roman" w:hAnsi="Times New Roman" w:cs="Times New Roman"/>
          <w:i/>
          <w:sz w:val="24"/>
          <w:szCs w:val="24"/>
        </w:rPr>
        <w:t>pre-test</w:t>
      </w:r>
      <w:r w:rsidRPr="00EA0B17">
        <w:rPr>
          <w:rFonts w:ascii="Times New Roman" w:hAnsi="Times New Roman" w:cs="Times New Roman"/>
          <w:sz w:val="24"/>
          <w:szCs w:val="24"/>
        </w:rPr>
        <w:t xml:space="preserve"> dan </w:t>
      </w:r>
      <w:r w:rsidRPr="00EA0B17">
        <w:rPr>
          <w:rFonts w:ascii="Times New Roman" w:hAnsi="Times New Roman" w:cs="Times New Roman"/>
          <w:i/>
          <w:sz w:val="24"/>
          <w:szCs w:val="24"/>
        </w:rPr>
        <w:t>post-test</w:t>
      </w:r>
      <w:r w:rsidRPr="00EA0B17">
        <w:rPr>
          <w:rFonts w:ascii="Times New Roman" w:hAnsi="Times New Roman" w:cs="Times New Roman"/>
          <w:sz w:val="24"/>
          <w:szCs w:val="24"/>
        </w:rPr>
        <w:t xml:space="preserve">. Dalam penelitian ini adalah skor data yang diperoleh sebelum diberikannya </w:t>
      </w:r>
      <w:r w:rsidRPr="00EA0B17">
        <w:rPr>
          <w:rFonts w:ascii="Times New Roman" w:hAnsi="Times New Roman" w:cs="Times New Roman"/>
          <w:i/>
          <w:sz w:val="24"/>
          <w:szCs w:val="24"/>
        </w:rPr>
        <w:t xml:space="preserve">treatment </w:t>
      </w:r>
      <w:r w:rsidRPr="00EA0B17">
        <w:rPr>
          <w:rFonts w:ascii="Times New Roman" w:hAnsi="Times New Roman" w:cs="Times New Roman"/>
          <w:sz w:val="24"/>
          <w:szCs w:val="24"/>
        </w:rPr>
        <w:t xml:space="preserve">kepada atlet renang dan setelah diberikannya </w:t>
      </w:r>
      <w:r w:rsidRPr="00EA0B17">
        <w:rPr>
          <w:rFonts w:ascii="Times New Roman" w:hAnsi="Times New Roman" w:cs="Times New Roman"/>
          <w:i/>
          <w:iCs/>
          <w:sz w:val="24"/>
          <w:szCs w:val="24"/>
        </w:rPr>
        <w:t>treatment</w:t>
      </w:r>
      <w:r w:rsidRPr="00EA0B17">
        <w:rPr>
          <w:rFonts w:ascii="Times New Roman" w:hAnsi="Times New Roman" w:cs="Times New Roman"/>
          <w:sz w:val="24"/>
          <w:szCs w:val="24"/>
        </w:rPr>
        <w:t xml:space="preserve"> kepada atlet renang, yang menjadi sampel pada penelitian ini adalah atlet renang PRI Tirtamerta Bandung. </w:t>
      </w:r>
    </w:p>
    <w:p w:rsidR="00AD6F88" w:rsidRPr="00EA0B17" w:rsidRDefault="00AD6F88" w:rsidP="00AD6F88">
      <w:pPr>
        <w:ind w:firstLine="567"/>
        <w:jc w:val="both"/>
        <w:rPr>
          <w:rFonts w:ascii="Times New Roman" w:hAnsi="Times New Roman" w:cs="Times New Roman"/>
          <w:b/>
          <w:sz w:val="24"/>
          <w:szCs w:val="24"/>
        </w:rPr>
      </w:pPr>
      <w:r w:rsidRPr="00EA0B17">
        <w:rPr>
          <w:rFonts w:ascii="Times New Roman" w:hAnsi="Times New Roman" w:cs="Times New Roman"/>
          <w:sz w:val="24"/>
          <w:szCs w:val="24"/>
        </w:rPr>
        <w:t xml:space="preserve">Selisih total skor </w:t>
      </w:r>
      <w:r w:rsidRPr="00EA0B17">
        <w:rPr>
          <w:rFonts w:ascii="Times New Roman" w:hAnsi="Times New Roman" w:cs="Times New Roman"/>
          <w:i/>
          <w:sz w:val="24"/>
          <w:szCs w:val="24"/>
        </w:rPr>
        <w:t>pre-test</w:t>
      </w:r>
      <w:r w:rsidRPr="00EA0B17">
        <w:rPr>
          <w:rFonts w:ascii="Times New Roman" w:hAnsi="Times New Roman" w:cs="Times New Roman"/>
          <w:sz w:val="24"/>
          <w:szCs w:val="24"/>
        </w:rPr>
        <w:t xml:space="preserve"> dan </w:t>
      </w:r>
      <w:r w:rsidRPr="00EA0B17">
        <w:rPr>
          <w:rFonts w:ascii="Times New Roman" w:hAnsi="Times New Roman" w:cs="Times New Roman"/>
          <w:i/>
          <w:sz w:val="24"/>
          <w:szCs w:val="24"/>
        </w:rPr>
        <w:t>post-test</w:t>
      </w:r>
      <w:r w:rsidRPr="00EA0B17">
        <w:rPr>
          <w:rFonts w:ascii="Times New Roman" w:hAnsi="Times New Roman" w:cs="Times New Roman"/>
          <w:sz w:val="24"/>
          <w:szCs w:val="24"/>
        </w:rPr>
        <w:t xml:space="preserve"> ditunjukan pada tabel 4.1.1 sebagai berikut.</w:t>
      </w:r>
    </w:p>
    <w:p w:rsidR="00AD6F88" w:rsidRDefault="00AD6F88" w:rsidP="00AD6F88">
      <w:pPr>
        <w:pStyle w:val="Caption"/>
        <w:jc w:val="both"/>
        <w:rPr>
          <w:rFonts w:cs="Times New Roman"/>
          <w:szCs w:val="24"/>
        </w:rPr>
      </w:pPr>
      <w:r w:rsidRPr="00EA0B17">
        <w:rPr>
          <w:rFonts w:cs="Times New Roman"/>
          <w:szCs w:val="24"/>
          <w:lang w:val="id-ID"/>
        </w:rPr>
        <w:t>Tabel 4.</w:t>
      </w:r>
      <w:r w:rsidRPr="00EA0B17">
        <w:rPr>
          <w:rFonts w:cs="Times New Roman"/>
          <w:szCs w:val="24"/>
        </w:rPr>
        <w:t xml:space="preserve"> </w:t>
      </w:r>
      <w:proofErr w:type="gramStart"/>
      <w:r w:rsidRPr="00EA0B17">
        <w:rPr>
          <w:rFonts w:cs="Times New Roman"/>
          <w:szCs w:val="24"/>
        </w:rPr>
        <w:t>1</w:t>
      </w:r>
      <w:r w:rsidRPr="00EA0B17">
        <w:rPr>
          <w:rFonts w:cs="Times New Roman"/>
          <w:szCs w:val="24"/>
          <w:lang w:val="id-ID"/>
        </w:rPr>
        <w:t>.</w:t>
      </w:r>
      <w:proofErr w:type="gramEnd"/>
      <w:r w:rsidRPr="00EA0B17">
        <w:rPr>
          <w:rFonts w:cs="Times New Roman"/>
          <w:szCs w:val="24"/>
          <w:lang w:val="id-ID"/>
        </w:rPr>
        <w:fldChar w:fldCharType="begin"/>
      </w:r>
      <w:r w:rsidRPr="00EA0B17">
        <w:rPr>
          <w:rFonts w:cs="Times New Roman"/>
          <w:szCs w:val="24"/>
          <w:lang w:val="id-ID"/>
        </w:rPr>
        <w:instrText xml:space="preserve"> SEQ tabel \* ARABIC \s 1 </w:instrText>
      </w:r>
      <w:r w:rsidRPr="00EA0B17">
        <w:rPr>
          <w:rFonts w:cs="Times New Roman"/>
          <w:szCs w:val="24"/>
          <w:lang w:val="id-ID"/>
        </w:rPr>
        <w:fldChar w:fldCharType="separate"/>
      </w:r>
      <w:r w:rsidRPr="00EA0B17">
        <w:rPr>
          <w:rFonts w:cs="Times New Roman"/>
          <w:noProof/>
          <w:szCs w:val="24"/>
          <w:lang w:val="id-ID"/>
        </w:rPr>
        <w:t>1</w:t>
      </w:r>
      <w:r w:rsidRPr="00EA0B17">
        <w:rPr>
          <w:rFonts w:cs="Times New Roman"/>
          <w:szCs w:val="24"/>
          <w:lang w:val="id-ID"/>
        </w:rPr>
        <w:fldChar w:fldCharType="end"/>
      </w:r>
      <w:r w:rsidRPr="00EA0B17">
        <w:rPr>
          <w:rFonts w:cs="Times New Roman"/>
          <w:szCs w:val="24"/>
          <w:lang w:val="id-ID"/>
        </w:rPr>
        <w:t xml:space="preserve"> Hasil Pretest, Posttest dan Selisih Kelompok Double Leg</w:t>
      </w:r>
    </w:p>
    <w:p w:rsidR="00AD6F88" w:rsidRDefault="00AD6F88" w:rsidP="00AD6F88">
      <w:pPr>
        <w:rPr>
          <w:lang w:val="en-US"/>
        </w:rPr>
      </w:pPr>
      <w:r>
        <w:rPr>
          <w:noProof/>
          <w:lang w:val="en-US"/>
        </w:rPr>
        <w:drawing>
          <wp:inline distT="0" distB="0" distL="0" distR="0" wp14:anchorId="7D1D6ABD" wp14:editId="6C94CFEA">
            <wp:extent cx="4646428" cy="1924493"/>
            <wp:effectExtent l="0" t="0" r="1905"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D6F88" w:rsidRPr="007C1A14" w:rsidRDefault="00AD6F88" w:rsidP="00AD6F88">
      <w:pPr>
        <w:rPr>
          <w:lang w:val="en-US"/>
        </w:rPr>
      </w:pPr>
    </w:p>
    <w:tbl>
      <w:tblPr>
        <w:tblW w:w="436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2855"/>
        <w:gridCol w:w="861"/>
        <w:gridCol w:w="992"/>
        <w:gridCol w:w="2269"/>
      </w:tblGrid>
      <w:tr w:rsidR="00AD6F88" w:rsidRPr="00EA0B17" w:rsidTr="00FA138D">
        <w:trPr>
          <w:cantSplit/>
          <w:trHeight w:val="406"/>
          <w:tblHeader/>
        </w:trPr>
        <w:tc>
          <w:tcPr>
            <w:tcW w:w="5000" w:type="pct"/>
            <w:gridSpan w:val="4"/>
            <w:tcBorders>
              <w:top w:val="nil"/>
              <w:left w:val="nil"/>
              <w:bottom w:val="nil"/>
              <w:right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b/>
                <w:bCs/>
                <w:sz w:val="24"/>
                <w:szCs w:val="24"/>
              </w:rPr>
              <w:t>Descriptive Statistics</w:t>
            </w:r>
          </w:p>
        </w:tc>
      </w:tr>
      <w:tr w:rsidR="00AD6F88" w:rsidRPr="00EA0B17" w:rsidTr="00FA138D">
        <w:trPr>
          <w:cantSplit/>
          <w:trHeight w:val="427"/>
          <w:tblHeader/>
        </w:trPr>
        <w:tc>
          <w:tcPr>
            <w:tcW w:w="2046"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240" w:lineRule="auto"/>
              <w:jc w:val="both"/>
              <w:rPr>
                <w:rFonts w:ascii="Times New Roman" w:hAnsi="Times New Roman" w:cs="Times New Roman"/>
                <w:sz w:val="24"/>
                <w:szCs w:val="24"/>
              </w:rPr>
            </w:pPr>
          </w:p>
        </w:tc>
        <w:tc>
          <w:tcPr>
            <w:tcW w:w="617"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N</w:t>
            </w:r>
          </w:p>
        </w:tc>
        <w:tc>
          <w:tcPr>
            <w:tcW w:w="71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Mean</w:t>
            </w:r>
          </w:p>
        </w:tc>
        <w:tc>
          <w:tcPr>
            <w:tcW w:w="1626"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Std. Deviation</w:t>
            </w:r>
          </w:p>
        </w:tc>
      </w:tr>
      <w:tr w:rsidR="00AD6F88" w:rsidRPr="00EA0B17" w:rsidTr="00FA138D">
        <w:trPr>
          <w:cantSplit/>
          <w:trHeight w:val="406"/>
          <w:tblHeader/>
        </w:trPr>
        <w:tc>
          <w:tcPr>
            <w:tcW w:w="2046" w:type="pct"/>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pretest_pt</w:t>
            </w:r>
          </w:p>
        </w:tc>
        <w:tc>
          <w:tcPr>
            <w:tcW w:w="617"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10</w:t>
            </w:r>
          </w:p>
        </w:tc>
        <w:tc>
          <w:tcPr>
            <w:tcW w:w="711" w:type="pct"/>
            <w:tcBorders>
              <w:top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33.20</w:t>
            </w:r>
          </w:p>
        </w:tc>
        <w:tc>
          <w:tcPr>
            <w:tcW w:w="1626"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6.088</w:t>
            </w:r>
          </w:p>
        </w:tc>
      </w:tr>
      <w:tr w:rsidR="00AD6F88" w:rsidRPr="00EA0B17" w:rsidTr="00FA138D">
        <w:trPr>
          <w:cantSplit/>
          <w:trHeight w:val="427"/>
          <w:tblHeader/>
        </w:trPr>
        <w:tc>
          <w:tcPr>
            <w:tcW w:w="2046"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posttest_pt</w:t>
            </w:r>
          </w:p>
        </w:tc>
        <w:tc>
          <w:tcPr>
            <w:tcW w:w="617" w:type="pct"/>
            <w:tcBorders>
              <w:top w:val="nil"/>
              <w:left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10</w:t>
            </w:r>
          </w:p>
        </w:tc>
        <w:tc>
          <w:tcPr>
            <w:tcW w:w="711"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35.30</w:t>
            </w:r>
          </w:p>
        </w:tc>
        <w:tc>
          <w:tcPr>
            <w:tcW w:w="1626" w:type="pct"/>
            <w:tcBorders>
              <w:top w:val="nil"/>
              <w:bottom w:val="nil"/>
              <w:right w:val="single" w:sz="16" w:space="0" w:color="000000"/>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5.716</w:t>
            </w:r>
          </w:p>
        </w:tc>
      </w:tr>
      <w:tr w:rsidR="00AD6F88" w:rsidRPr="00EA0B17" w:rsidTr="00FA138D">
        <w:trPr>
          <w:cantSplit/>
          <w:trHeight w:val="406"/>
          <w:tblHeader/>
        </w:trPr>
        <w:tc>
          <w:tcPr>
            <w:tcW w:w="2046"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pretest_kecepatan</w:t>
            </w:r>
          </w:p>
        </w:tc>
        <w:tc>
          <w:tcPr>
            <w:tcW w:w="617" w:type="pct"/>
            <w:tcBorders>
              <w:top w:val="nil"/>
              <w:left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10</w:t>
            </w:r>
          </w:p>
        </w:tc>
        <w:tc>
          <w:tcPr>
            <w:tcW w:w="711"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65.1560</w:t>
            </w:r>
          </w:p>
        </w:tc>
        <w:tc>
          <w:tcPr>
            <w:tcW w:w="1626" w:type="pct"/>
            <w:tcBorders>
              <w:top w:val="nil"/>
              <w:bottom w:val="nil"/>
              <w:right w:val="single" w:sz="16" w:space="0" w:color="000000"/>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5.70366</w:t>
            </w:r>
          </w:p>
        </w:tc>
      </w:tr>
      <w:tr w:rsidR="00AD6F88" w:rsidRPr="00EA0B17" w:rsidTr="00FA138D">
        <w:trPr>
          <w:cantSplit/>
          <w:trHeight w:val="427"/>
          <w:tblHeader/>
        </w:trPr>
        <w:tc>
          <w:tcPr>
            <w:tcW w:w="2046"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posttest_kecepatan</w:t>
            </w:r>
          </w:p>
        </w:tc>
        <w:tc>
          <w:tcPr>
            <w:tcW w:w="617" w:type="pct"/>
            <w:tcBorders>
              <w:top w:val="nil"/>
              <w:left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10</w:t>
            </w:r>
          </w:p>
        </w:tc>
        <w:tc>
          <w:tcPr>
            <w:tcW w:w="711"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63.4680</w:t>
            </w:r>
          </w:p>
        </w:tc>
        <w:tc>
          <w:tcPr>
            <w:tcW w:w="1626" w:type="pct"/>
            <w:tcBorders>
              <w:top w:val="nil"/>
              <w:bottom w:val="nil"/>
              <w:right w:val="single" w:sz="16" w:space="0" w:color="000000"/>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5.32446</w:t>
            </w:r>
          </w:p>
        </w:tc>
      </w:tr>
      <w:tr w:rsidR="00AD6F88" w:rsidRPr="00EA0B17" w:rsidTr="00FA138D">
        <w:trPr>
          <w:cantSplit/>
          <w:trHeight w:val="427"/>
          <w:tblHeader/>
        </w:trPr>
        <w:tc>
          <w:tcPr>
            <w:tcW w:w="2046"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selisih_pt</w:t>
            </w:r>
          </w:p>
        </w:tc>
        <w:tc>
          <w:tcPr>
            <w:tcW w:w="617" w:type="pct"/>
            <w:tcBorders>
              <w:top w:val="nil"/>
              <w:left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10</w:t>
            </w:r>
          </w:p>
        </w:tc>
        <w:tc>
          <w:tcPr>
            <w:tcW w:w="711"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2.10</w:t>
            </w:r>
          </w:p>
        </w:tc>
        <w:tc>
          <w:tcPr>
            <w:tcW w:w="1626" w:type="pct"/>
            <w:tcBorders>
              <w:top w:val="nil"/>
              <w:bottom w:val="nil"/>
              <w:right w:val="single" w:sz="16" w:space="0" w:color="000000"/>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.994</w:t>
            </w:r>
          </w:p>
        </w:tc>
      </w:tr>
      <w:tr w:rsidR="00AD6F88" w:rsidRPr="00EA0B17" w:rsidTr="00FA138D">
        <w:trPr>
          <w:cantSplit/>
          <w:trHeight w:val="427"/>
          <w:tblHeader/>
        </w:trPr>
        <w:tc>
          <w:tcPr>
            <w:tcW w:w="2046"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selisih_kecepatan</w:t>
            </w:r>
          </w:p>
        </w:tc>
        <w:tc>
          <w:tcPr>
            <w:tcW w:w="617" w:type="pct"/>
            <w:tcBorders>
              <w:top w:val="nil"/>
              <w:left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10</w:t>
            </w:r>
          </w:p>
        </w:tc>
        <w:tc>
          <w:tcPr>
            <w:tcW w:w="711"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1.6880</w:t>
            </w:r>
          </w:p>
        </w:tc>
        <w:tc>
          <w:tcPr>
            <w:tcW w:w="1626" w:type="pct"/>
            <w:tcBorders>
              <w:top w:val="nil"/>
              <w:bottom w:val="nil"/>
              <w:right w:val="single" w:sz="16" w:space="0" w:color="000000"/>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.76603</w:t>
            </w:r>
          </w:p>
        </w:tc>
      </w:tr>
      <w:tr w:rsidR="00AD6F88" w:rsidRPr="00EA0B17" w:rsidTr="00FA138D">
        <w:trPr>
          <w:cantSplit/>
          <w:trHeight w:val="235"/>
        </w:trPr>
        <w:tc>
          <w:tcPr>
            <w:tcW w:w="2046" w:type="pct"/>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lastRenderedPageBreak/>
              <w:t>Valid N (listwise)</w:t>
            </w:r>
          </w:p>
        </w:tc>
        <w:tc>
          <w:tcPr>
            <w:tcW w:w="617"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10</w:t>
            </w:r>
          </w:p>
        </w:tc>
        <w:tc>
          <w:tcPr>
            <w:tcW w:w="711" w:type="pct"/>
            <w:tcBorders>
              <w:top w:val="nil"/>
              <w:bottom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240" w:lineRule="auto"/>
              <w:jc w:val="both"/>
              <w:rPr>
                <w:rFonts w:ascii="Times New Roman" w:hAnsi="Times New Roman" w:cs="Times New Roman"/>
                <w:sz w:val="24"/>
                <w:szCs w:val="24"/>
              </w:rPr>
            </w:pPr>
          </w:p>
        </w:tc>
        <w:tc>
          <w:tcPr>
            <w:tcW w:w="1626"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240" w:lineRule="auto"/>
              <w:jc w:val="both"/>
              <w:rPr>
                <w:rFonts w:ascii="Times New Roman" w:hAnsi="Times New Roman" w:cs="Times New Roman"/>
                <w:sz w:val="24"/>
                <w:szCs w:val="24"/>
              </w:rPr>
            </w:pPr>
          </w:p>
        </w:tc>
      </w:tr>
    </w:tbl>
    <w:p w:rsidR="00AD6F88" w:rsidRDefault="00AD6F88" w:rsidP="00AD6F88">
      <w:pPr>
        <w:autoSpaceDE w:val="0"/>
        <w:autoSpaceDN w:val="0"/>
        <w:adjustRightInd w:val="0"/>
        <w:spacing w:line="400" w:lineRule="atLeast"/>
        <w:ind w:firstLine="567"/>
        <w:jc w:val="both"/>
        <w:rPr>
          <w:rFonts w:ascii="Times New Roman" w:hAnsi="Times New Roman" w:cs="Times New Roman"/>
          <w:sz w:val="24"/>
          <w:szCs w:val="24"/>
          <w:lang w:val="en-US"/>
        </w:rPr>
      </w:pPr>
      <w:r w:rsidRPr="00EA0B17">
        <w:rPr>
          <w:rFonts w:ascii="Times New Roman" w:hAnsi="Times New Roman" w:cs="Times New Roman"/>
          <w:sz w:val="24"/>
          <w:szCs w:val="24"/>
        </w:rPr>
        <w:t>Dalam tabel 4.1.1 menjelaskan bahwa nilai rata-rata</w:t>
      </w:r>
      <w:r w:rsidRPr="00EA0B17">
        <w:rPr>
          <w:rFonts w:ascii="Times New Roman" w:eastAsiaTheme="minorEastAsia" w:hAnsi="Times New Roman" w:cs="Times New Roman"/>
          <w:sz w:val="24"/>
          <w:szCs w:val="24"/>
          <w:lang w:eastAsia="id-ID"/>
        </w:rPr>
        <w:t xml:space="preserve"> </w:t>
      </w:r>
      <w:r w:rsidRPr="00EA0B17">
        <w:rPr>
          <w:rFonts w:ascii="Times New Roman" w:hAnsi="Times New Roman" w:cs="Times New Roman"/>
          <w:sz w:val="24"/>
          <w:szCs w:val="24"/>
        </w:rPr>
        <w:t>tes awal kelompok double leg,</w:t>
      </w:r>
      <w:r w:rsidRPr="00EA0B17">
        <w:rPr>
          <w:rFonts w:ascii="Times New Roman" w:hAnsi="Times New Roman" w:cs="Times New Roman"/>
          <w:i/>
          <w:iCs/>
          <w:sz w:val="24"/>
          <w:szCs w:val="24"/>
        </w:rPr>
        <w:t xml:space="preserve"> </w:t>
      </w:r>
      <w:r w:rsidRPr="00EA0B17">
        <w:rPr>
          <w:rFonts w:ascii="Times New Roman" w:hAnsi="Times New Roman" w:cs="Times New Roman"/>
          <w:iCs/>
          <w:sz w:val="24"/>
          <w:szCs w:val="24"/>
        </w:rPr>
        <w:t>power tungkai adalah 33.20 dengan simpangan baku sebesar 6.088 dan tes awal keceptan tungkai renang gaya dada</w:t>
      </w:r>
      <w:r w:rsidRPr="00EA0B17">
        <w:rPr>
          <w:rFonts w:ascii="Times New Roman" w:hAnsi="Times New Roman" w:cs="Times New Roman"/>
          <w:sz w:val="24"/>
          <w:szCs w:val="24"/>
        </w:rPr>
        <w:t xml:space="preserve"> kelompok </w:t>
      </w:r>
      <w:r w:rsidRPr="00EA0B17">
        <w:rPr>
          <w:rFonts w:ascii="Times New Roman" w:hAnsi="Times New Roman" w:cs="Times New Roman"/>
          <w:i/>
          <w:sz w:val="24"/>
          <w:szCs w:val="24"/>
        </w:rPr>
        <w:t>double leg</w:t>
      </w:r>
      <w:r w:rsidRPr="00EA0B17">
        <w:rPr>
          <w:rFonts w:ascii="Times New Roman" w:hAnsi="Times New Roman" w:cs="Times New Roman"/>
          <w:sz w:val="24"/>
          <w:szCs w:val="24"/>
        </w:rPr>
        <w:t xml:space="preserve"> sebesar 65.1560 dengan simpangan baku sebesar 5.70366. dan nilai rata-rata</w:t>
      </w:r>
      <w:r w:rsidRPr="00EA0B17">
        <w:rPr>
          <w:rFonts w:ascii="Times New Roman" w:eastAsiaTheme="minorEastAsia" w:hAnsi="Times New Roman" w:cs="Times New Roman"/>
          <w:sz w:val="24"/>
          <w:szCs w:val="24"/>
          <w:lang w:eastAsia="id-ID"/>
        </w:rPr>
        <w:t xml:space="preserve"> </w:t>
      </w:r>
      <w:r w:rsidRPr="00EA0B17">
        <w:rPr>
          <w:rFonts w:ascii="Times New Roman" w:hAnsi="Times New Roman" w:cs="Times New Roman"/>
          <w:sz w:val="24"/>
          <w:szCs w:val="24"/>
        </w:rPr>
        <w:t>tes akhir power tungkai sebesar 35.30 dan simpangan baku sebesar 5.716 kemudian rata-rata tes akhir kecepatan tungkai gaya dada sebesar 63.4680 dengan simpangan baku sebesar 5.32446</w:t>
      </w:r>
    </w:p>
    <w:p w:rsidR="00AD6F88" w:rsidRPr="007C1A14" w:rsidRDefault="00AD6F88" w:rsidP="00AD6F88">
      <w:pPr>
        <w:autoSpaceDE w:val="0"/>
        <w:autoSpaceDN w:val="0"/>
        <w:adjustRightInd w:val="0"/>
        <w:spacing w:line="400" w:lineRule="atLeast"/>
        <w:ind w:firstLine="720"/>
        <w:jc w:val="both"/>
        <w:rPr>
          <w:rFonts w:ascii="Times New Roman" w:hAnsi="Times New Roman" w:cs="Times New Roman"/>
          <w:sz w:val="24"/>
          <w:szCs w:val="24"/>
          <w:lang w:val="en-US"/>
        </w:rPr>
      </w:pPr>
    </w:p>
    <w:p w:rsidR="00AD6F88" w:rsidRDefault="00AD6F88" w:rsidP="00AD6F88">
      <w:pPr>
        <w:pStyle w:val="Caption"/>
        <w:jc w:val="both"/>
        <w:rPr>
          <w:rFonts w:cs="Times New Roman"/>
          <w:szCs w:val="24"/>
        </w:rPr>
      </w:pPr>
      <w:r w:rsidRPr="00EA0B17">
        <w:rPr>
          <w:rFonts w:cs="Times New Roman"/>
          <w:szCs w:val="24"/>
          <w:lang w:val="id-ID"/>
        </w:rPr>
        <w:t>Tabel 4.</w:t>
      </w:r>
      <w:r w:rsidRPr="00EA0B17">
        <w:rPr>
          <w:rFonts w:cs="Times New Roman"/>
          <w:szCs w:val="24"/>
        </w:rPr>
        <w:t>1</w:t>
      </w:r>
      <w:r w:rsidRPr="00EA0B17">
        <w:rPr>
          <w:rFonts w:cs="Times New Roman"/>
          <w:szCs w:val="24"/>
          <w:lang w:val="id-ID"/>
        </w:rPr>
        <w:t>.</w:t>
      </w:r>
      <w:r>
        <w:rPr>
          <w:rFonts w:cs="Times New Roman"/>
          <w:szCs w:val="24"/>
        </w:rPr>
        <w:t>2</w:t>
      </w:r>
      <w:r w:rsidRPr="00EA0B17">
        <w:rPr>
          <w:rFonts w:cs="Times New Roman"/>
          <w:szCs w:val="24"/>
          <w:lang w:val="id-ID"/>
        </w:rPr>
        <w:t xml:space="preserve"> Hasil Pretest, Posttest dan Selisih Kelompok Single Leg</w:t>
      </w:r>
    </w:p>
    <w:p w:rsidR="00AD6F88" w:rsidRPr="007C1A14" w:rsidRDefault="00AD6F88" w:rsidP="00AD6F88">
      <w:pPr>
        <w:rPr>
          <w:lang w:val="en-US"/>
        </w:rPr>
      </w:pPr>
      <w:r>
        <w:rPr>
          <w:noProof/>
          <w:lang w:val="en-US"/>
        </w:rPr>
        <w:drawing>
          <wp:inline distT="0" distB="0" distL="0" distR="0" wp14:anchorId="7021FBD3" wp14:editId="62C6D353">
            <wp:extent cx="4593265" cy="2551814"/>
            <wp:effectExtent l="0" t="0" r="0" b="127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2865"/>
        <w:gridCol w:w="1505"/>
        <w:gridCol w:w="1502"/>
        <w:gridCol w:w="2126"/>
      </w:tblGrid>
      <w:tr w:rsidR="00AD6F88" w:rsidRPr="00EA0B17" w:rsidTr="00FA138D">
        <w:trPr>
          <w:cantSplit/>
          <w:tblHeader/>
        </w:trPr>
        <w:tc>
          <w:tcPr>
            <w:tcW w:w="5000" w:type="pct"/>
            <w:gridSpan w:val="4"/>
            <w:tcBorders>
              <w:top w:val="nil"/>
              <w:left w:val="nil"/>
              <w:bottom w:val="nil"/>
              <w:right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b/>
                <w:bCs/>
                <w:sz w:val="24"/>
                <w:szCs w:val="24"/>
              </w:rPr>
              <w:lastRenderedPageBreak/>
              <w:t>Descriptive Statistics</w:t>
            </w:r>
          </w:p>
        </w:tc>
      </w:tr>
      <w:tr w:rsidR="00AD6F88" w:rsidRPr="00EA0B17" w:rsidTr="00FA138D">
        <w:trPr>
          <w:cantSplit/>
          <w:tblHeader/>
        </w:trPr>
        <w:tc>
          <w:tcPr>
            <w:tcW w:w="1791"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240" w:lineRule="auto"/>
              <w:jc w:val="both"/>
              <w:rPr>
                <w:rFonts w:ascii="Times New Roman" w:hAnsi="Times New Roman" w:cs="Times New Roman"/>
                <w:sz w:val="24"/>
                <w:szCs w:val="24"/>
              </w:rPr>
            </w:pPr>
          </w:p>
        </w:tc>
        <w:tc>
          <w:tcPr>
            <w:tcW w:w="94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N</w:t>
            </w:r>
          </w:p>
        </w:tc>
        <w:tc>
          <w:tcPr>
            <w:tcW w:w="939"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Mean</w:t>
            </w:r>
          </w:p>
        </w:tc>
        <w:tc>
          <w:tcPr>
            <w:tcW w:w="1329"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Std. Deviation</w:t>
            </w:r>
          </w:p>
        </w:tc>
      </w:tr>
      <w:tr w:rsidR="00AD6F88" w:rsidRPr="00EA0B17" w:rsidTr="00FA138D">
        <w:trPr>
          <w:cantSplit/>
          <w:tblHeader/>
        </w:trPr>
        <w:tc>
          <w:tcPr>
            <w:tcW w:w="1791" w:type="pct"/>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pretest_pt</w:t>
            </w:r>
          </w:p>
        </w:tc>
        <w:tc>
          <w:tcPr>
            <w:tcW w:w="941"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9</w:t>
            </w:r>
          </w:p>
        </w:tc>
        <w:tc>
          <w:tcPr>
            <w:tcW w:w="939" w:type="pct"/>
            <w:tcBorders>
              <w:top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33.8889</w:t>
            </w:r>
          </w:p>
        </w:tc>
        <w:tc>
          <w:tcPr>
            <w:tcW w:w="1329"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3.51584</w:t>
            </w:r>
          </w:p>
        </w:tc>
      </w:tr>
      <w:tr w:rsidR="00AD6F88" w:rsidRPr="00EA0B17" w:rsidTr="00FA138D">
        <w:trPr>
          <w:cantSplit/>
          <w:tblHeader/>
        </w:trPr>
        <w:tc>
          <w:tcPr>
            <w:tcW w:w="1791"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posttest_pt</w:t>
            </w:r>
          </w:p>
        </w:tc>
        <w:tc>
          <w:tcPr>
            <w:tcW w:w="941" w:type="pct"/>
            <w:tcBorders>
              <w:top w:val="nil"/>
              <w:left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9</w:t>
            </w:r>
          </w:p>
        </w:tc>
        <w:tc>
          <w:tcPr>
            <w:tcW w:w="939"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35.2222</w:t>
            </w:r>
          </w:p>
        </w:tc>
        <w:tc>
          <w:tcPr>
            <w:tcW w:w="1329" w:type="pct"/>
            <w:tcBorders>
              <w:top w:val="nil"/>
              <w:bottom w:val="nil"/>
              <w:right w:val="single" w:sz="16" w:space="0" w:color="000000"/>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3.49205</w:t>
            </w:r>
          </w:p>
        </w:tc>
      </w:tr>
      <w:tr w:rsidR="00AD6F88" w:rsidRPr="00EA0B17" w:rsidTr="00FA138D">
        <w:trPr>
          <w:cantSplit/>
          <w:tblHeader/>
        </w:trPr>
        <w:tc>
          <w:tcPr>
            <w:tcW w:w="1791"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pretest_kecepatan</w:t>
            </w:r>
          </w:p>
        </w:tc>
        <w:tc>
          <w:tcPr>
            <w:tcW w:w="941" w:type="pct"/>
            <w:tcBorders>
              <w:top w:val="nil"/>
              <w:left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9</w:t>
            </w:r>
          </w:p>
        </w:tc>
        <w:tc>
          <w:tcPr>
            <w:tcW w:w="939"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62.5300</w:t>
            </w:r>
          </w:p>
        </w:tc>
        <w:tc>
          <w:tcPr>
            <w:tcW w:w="1329" w:type="pct"/>
            <w:tcBorders>
              <w:top w:val="nil"/>
              <w:bottom w:val="nil"/>
              <w:right w:val="single" w:sz="16" w:space="0" w:color="000000"/>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4.89966</w:t>
            </w:r>
          </w:p>
        </w:tc>
      </w:tr>
      <w:tr w:rsidR="00AD6F88" w:rsidRPr="00EA0B17" w:rsidTr="00FA138D">
        <w:trPr>
          <w:cantSplit/>
          <w:tblHeader/>
        </w:trPr>
        <w:tc>
          <w:tcPr>
            <w:tcW w:w="1791"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posttest_kecepatan</w:t>
            </w:r>
          </w:p>
        </w:tc>
        <w:tc>
          <w:tcPr>
            <w:tcW w:w="941" w:type="pct"/>
            <w:tcBorders>
              <w:top w:val="nil"/>
              <w:left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9</w:t>
            </w:r>
          </w:p>
        </w:tc>
        <w:tc>
          <w:tcPr>
            <w:tcW w:w="939"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61.8800</w:t>
            </w:r>
          </w:p>
        </w:tc>
        <w:tc>
          <w:tcPr>
            <w:tcW w:w="1329" w:type="pct"/>
            <w:tcBorders>
              <w:top w:val="nil"/>
              <w:bottom w:val="nil"/>
              <w:right w:val="single" w:sz="16" w:space="0" w:color="000000"/>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5.13861</w:t>
            </w:r>
          </w:p>
        </w:tc>
      </w:tr>
      <w:tr w:rsidR="00AD6F88" w:rsidRPr="00EA0B17" w:rsidTr="00FA138D">
        <w:trPr>
          <w:cantSplit/>
          <w:tblHeader/>
        </w:trPr>
        <w:tc>
          <w:tcPr>
            <w:tcW w:w="1791"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selisih_pt</w:t>
            </w:r>
          </w:p>
        </w:tc>
        <w:tc>
          <w:tcPr>
            <w:tcW w:w="941" w:type="pct"/>
            <w:tcBorders>
              <w:top w:val="nil"/>
              <w:left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9</w:t>
            </w:r>
          </w:p>
        </w:tc>
        <w:tc>
          <w:tcPr>
            <w:tcW w:w="939"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1.33</w:t>
            </w:r>
          </w:p>
        </w:tc>
        <w:tc>
          <w:tcPr>
            <w:tcW w:w="1329" w:type="pct"/>
            <w:tcBorders>
              <w:top w:val="nil"/>
              <w:bottom w:val="nil"/>
              <w:right w:val="single" w:sz="16" w:space="0" w:color="000000"/>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.866</w:t>
            </w:r>
          </w:p>
        </w:tc>
      </w:tr>
      <w:tr w:rsidR="00AD6F88" w:rsidRPr="00EA0B17" w:rsidTr="00FA138D">
        <w:trPr>
          <w:cantSplit/>
          <w:tblHeader/>
        </w:trPr>
        <w:tc>
          <w:tcPr>
            <w:tcW w:w="1791" w:type="pct"/>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selisih_kecepatan</w:t>
            </w:r>
          </w:p>
        </w:tc>
        <w:tc>
          <w:tcPr>
            <w:tcW w:w="941" w:type="pct"/>
            <w:tcBorders>
              <w:top w:val="nil"/>
              <w:left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9</w:t>
            </w:r>
          </w:p>
        </w:tc>
        <w:tc>
          <w:tcPr>
            <w:tcW w:w="939"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.6500</w:t>
            </w:r>
          </w:p>
        </w:tc>
        <w:tc>
          <w:tcPr>
            <w:tcW w:w="1329" w:type="pct"/>
            <w:tcBorders>
              <w:top w:val="nil"/>
              <w:bottom w:val="nil"/>
              <w:right w:val="single" w:sz="16" w:space="0" w:color="000000"/>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1.26863</w:t>
            </w:r>
          </w:p>
        </w:tc>
      </w:tr>
      <w:tr w:rsidR="00AD6F88" w:rsidRPr="00EA0B17" w:rsidTr="00FA138D">
        <w:trPr>
          <w:cantSplit/>
        </w:trPr>
        <w:tc>
          <w:tcPr>
            <w:tcW w:w="1791" w:type="pct"/>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Valid N (listwise)</w:t>
            </w:r>
          </w:p>
        </w:tc>
        <w:tc>
          <w:tcPr>
            <w:tcW w:w="941"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9</w:t>
            </w:r>
          </w:p>
        </w:tc>
        <w:tc>
          <w:tcPr>
            <w:tcW w:w="939" w:type="pct"/>
            <w:tcBorders>
              <w:top w:val="nil"/>
              <w:bottom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240" w:lineRule="auto"/>
              <w:jc w:val="both"/>
              <w:rPr>
                <w:rFonts w:ascii="Times New Roman" w:hAnsi="Times New Roman" w:cs="Times New Roman"/>
                <w:sz w:val="24"/>
                <w:szCs w:val="24"/>
              </w:rPr>
            </w:pPr>
          </w:p>
        </w:tc>
        <w:tc>
          <w:tcPr>
            <w:tcW w:w="1329"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240" w:lineRule="auto"/>
              <w:jc w:val="both"/>
              <w:rPr>
                <w:rFonts w:ascii="Times New Roman" w:hAnsi="Times New Roman" w:cs="Times New Roman"/>
                <w:sz w:val="24"/>
                <w:szCs w:val="24"/>
              </w:rPr>
            </w:pPr>
          </w:p>
        </w:tc>
      </w:tr>
    </w:tbl>
    <w:p w:rsidR="00AD6F88" w:rsidRPr="00EA0B17" w:rsidRDefault="00AD6F88" w:rsidP="00AD6F88">
      <w:pPr>
        <w:autoSpaceDE w:val="0"/>
        <w:autoSpaceDN w:val="0"/>
        <w:adjustRightInd w:val="0"/>
        <w:spacing w:line="400" w:lineRule="atLeast"/>
        <w:jc w:val="both"/>
        <w:rPr>
          <w:rFonts w:ascii="Times New Roman" w:hAnsi="Times New Roman" w:cs="Times New Roman"/>
          <w:sz w:val="24"/>
          <w:szCs w:val="24"/>
        </w:rPr>
      </w:pPr>
    </w:p>
    <w:p w:rsidR="00AD6F88" w:rsidRPr="00EA0B17" w:rsidRDefault="00AD6F88" w:rsidP="00AD6F88">
      <w:pPr>
        <w:autoSpaceDE w:val="0"/>
        <w:autoSpaceDN w:val="0"/>
        <w:adjustRightInd w:val="0"/>
        <w:ind w:firstLine="567"/>
        <w:jc w:val="both"/>
        <w:rPr>
          <w:rFonts w:ascii="Times New Roman" w:hAnsi="Times New Roman" w:cs="Times New Roman"/>
          <w:sz w:val="24"/>
          <w:szCs w:val="24"/>
        </w:rPr>
      </w:pPr>
      <w:r w:rsidRPr="00EA0B17">
        <w:rPr>
          <w:rFonts w:ascii="Times New Roman" w:hAnsi="Times New Roman" w:cs="Times New Roman"/>
          <w:sz w:val="24"/>
          <w:szCs w:val="24"/>
        </w:rPr>
        <w:t>Dalam tabel 4.1.2 menjelaskan bahwa nilai rata-rata</w:t>
      </w:r>
      <w:r w:rsidRPr="00EA0B17">
        <w:rPr>
          <w:rFonts w:ascii="Times New Roman" w:eastAsiaTheme="minorEastAsia" w:hAnsi="Times New Roman" w:cs="Times New Roman"/>
          <w:sz w:val="24"/>
          <w:szCs w:val="24"/>
          <w:lang w:eastAsia="id-ID"/>
        </w:rPr>
        <w:t xml:space="preserve"> </w:t>
      </w:r>
      <w:r w:rsidRPr="00EA0B17">
        <w:rPr>
          <w:rFonts w:ascii="Times New Roman" w:hAnsi="Times New Roman" w:cs="Times New Roman"/>
          <w:sz w:val="24"/>
          <w:szCs w:val="24"/>
        </w:rPr>
        <w:t xml:space="preserve">tes awal kelompok </w:t>
      </w:r>
      <w:r w:rsidRPr="00EA0B17">
        <w:rPr>
          <w:rFonts w:ascii="Times New Roman" w:hAnsi="Times New Roman" w:cs="Times New Roman"/>
          <w:i/>
          <w:sz w:val="24"/>
          <w:szCs w:val="24"/>
        </w:rPr>
        <w:t>single leg</w:t>
      </w:r>
      <w:r w:rsidRPr="00EA0B17">
        <w:rPr>
          <w:rFonts w:ascii="Times New Roman" w:hAnsi="Times New Roman" w:cs="Times New Roman"/>
          <w:sz w:val="24"/>
          <w:szCs w:val="24"/>
        </w:rPr>
        <w:t>,</w:t>
      </w:r>
      <w:r w:rsidRPr="00EA0B17">
        <w:rPr>
          <w:rFonts w:ascii="Times New Roman" w:hAnsi="Times New Roman" w:cs="Times New Roman"/>
          <w:i/>
          <w:iCs/>
          <w:sz w:val="24"/>
          <w:szCs w:val="24"/>
        </w:rPr>
        <w:t xml:space="preserve"> </w:t>
      </w:r>
      <w:r w:rsidRPr="00EA0B17">
        <w:rPr>
          <w:rFonts w:ascii="Times New Roman" w:hAnsi="Times New Roman" w:cs="Times New Roman"/>
          <w:iCs/>
          <w:sz w:val="24"/>
          <w:szCs w:val="24"/>
        </w:rPr>
        <w:t>power tungkai adalah 33.8889 dengan simpangan baku sebesar 3.51584 dan tes awal keceptan tungkai renang gaya dada</w:t>
      </w:r>
      <w:r w:rsidRPr="00EA0B17">
        <w:rPr>
          <w:rFonts w:ascii="Times New Roman" w:hAnsi="Times New Roman" w:cs="Times New Roman"/>
          <w:sz w:val="24"/>
          <w:szCs w:val="24"/>
        </w:rPr>
        <w:t xml:space="preserve"> kelompok </w:t>
      </w:r>
      <w:r w:rsidRPr="00EA0B17">
        <w:rPr>
          <w:rFonts w:ascii="Times New Roman" w:hAnsi="Times New Roman" w:cs="Times New Roman"/>
          <w:i/>
          <w:sz w:val="24"/>
          <w:szCs w:val="24"/>
        </w:rPr>
        <w:t>single leg</w:t>
      </w:r>
      <w:r w:rsidRPr="00EA0B17">
        <w:rPr>
          <w:rFonts w:ascii="Times New Roman" w:hAnsi="Times New Roman" w:cs="Times New Roman"/>
          <w:sz w:val="24"/>
          <w:szCs w:val="24"/>
        </w:rPr>
        <w:t xml:space="preserve"> sebesar 62.5300 dengan simpangan baku sebesar 4.89966. dan nilai rata-rata</w:t>
      </w:r>
      <w:r w:rsidRPr="00EA0B17">
        <w:rPr>
          <w:rFonts w:ascii="Times New Roman" w:eastAsiaTheme="minorEastAsia" w:hAnsi="Times New Roman" w:cs="Times New Roman"/>
          <w:sz w:val="24"/>
          <w:szCs w:val="24"/>
          <w:lang w:eastAsia="id-ID"/>
        </w:rPr>
        <w:t xml:space="preserve"> </w:t>
      </w:r>
      <w:r w:rsidRPr="00EA0B17">
        <w:rPr>
          <w:rFonts w:ascii="Times New Roman" w:hAnsi="Times New Roman" w:cs="Times New Roman"/>
          <w:sz w:val="24"/>
          <w:szCs w:val="24"/>
        </w:rPr>
        <w:t>tes akhir power tungkai sebesar 35.2222 dan simpangan baku sebesar 3.49205 kemudian rata-rata tes akhir kecepatan tungkai gaya dada sebesar 61.8800 dengan simpangan baku sebesar 5.13861</w:t>
      </w:r>
    </w:p>
    <w:p w:rsidR="00AD6F88" w:rsidRPr="00EA0B17" w:rsidRDefault="00AD6F88" w:rsidP="00AD6F88">
      <w:pPr>
        <w:ind w:firstLine="567"/>
        <w:jc w:val="both"/>
        <w:rPr>
          <w:rFonts w:ascii="Times New Roman" w:hAnsi="Times New Roman" w:cs="Times New Roman"/>
          <w:sz w:val="24"/>
          <w:szCs w:val="24"/>
          <w:lang w:val="en-US"/>
        </w:rPr>
      </w:pPr>
      <w:r w:rsidRPr="00EA0B17">
        <w:rPr>
          <w:rFonts w:ascii="Times New Roman" w:hAnsi="Times New Roman" w:cs="Times New Roman"/>
          <w:sz w:val="24"/>
          <w:szCs w:val="24"/>
        </w:rPr>
        <w:t xml:space="preserve">Setelah melakukan pengukuran nilai nilai rata-rata serta simpangan baku, langkah selanjutnya merupakan menghitung normalitas menggunakan pendekatan </w:t>
      </w:r>
      <w:r w:rsidRPr="00EA0B17">
        <w:rPr>
          <w:rFonts w:ascii="Times New Roman" w:hAnsi="Times New Roman" w:cs="Times New Roman"/>
          <w:i/>
          <w:sz w:val="24"/>
          <w:szCs w:val="24"/>
        </w:rPr>
        <w:t>One Sample Kolmogrov-Smirnov</w:t>
      </w:r>
      <w:r w:rsidRPr="00EA0B17">
        <w:rPr>
          <w:rFonts w:ascii="Times New Roman" w:hAnsi="Times New Roman" w:cs="Times New Roman"/>
          <w:sz w:val="24"/>
          <w:szCs w:val="24"/>
        </w:rPr>
        <w:t>.</w:t>
      </w:r>
    </w:p>
    <w:p w:rsidR="00AD6F88" w:rsidRPr="00EA0B17" w:rsidRDefault="00AD6F88" w:rsidP="00AD6F88">
      <w:pPr>
        <w:pStyle w:val="Heading3"/>
        <w:numPr>
          <w:ilvl w:val="1"/>
          <w:numId w:val="3"/>
        </w:numPr>
        <w:spacing w:before="0" w:line="480" w:lineRule="auto"/>
        <w:ind w:left="567" w:hanging="567"/>
        <w:jc w:val="both"/>
        <w:rPr>
          <w:rFonts w:ascii="Times New Roman" w:hAnsi="Times New Roman" w:cs="Times New Roman"/>
          <w:color w:val="auto"/>
          <w:sz w:val="24"/>
          <w:szCs w:val="24"/>
        </w:rPr>
      </w:pPr>
      <w:r w:rsidRPr="00EA0B17">
        <w:rPr>
          <w:rFonts w:ascii="Times New Roman" w:hAnsi="Times New Roman" w:cs="Times New Roman"/>
          <w:color w:val="auto"/>
          <w:sz w:val="24"/>
          <w:szCs w:val="24"/>
        </w:rPr>
        <w:t>Uji Normalitas</w:t>
      </w:r>
    </w:p>
    <w:p w:rsidR="00AD6F88" w:rsidRDefault="00AD6F88" w:rsidP="00AD6F88">
      <w:pPr>
        <w:ind w:firstLine="567"/>
        <w:jc w:val="both"/>
        <w:rPr>
          <w:rFonts w:ascii="Times New Roman" w:hAnsi="Times New Roman" w:cs="Times New Roman"/>
          <w:sz w:val="24"/>
          <w:szCs w:val="24"/>
          <w:lang w:val="en-US"/>
        </w:rPr>
      </w:pPr>
      <w:r w:rsidRPr="00EA0B17">
        <w:rPr>
          <w:rFonts w:ascii="Times New Roman" w:hAnsi="Times New Roman" w:cs="Times New Roman"/>
          <w:sz w:val="24"/>
          <w:szCs w:val="24"/>
        </w:rPr>
        <w:t xml:space="preserve">Uji normalitas digunakan untuk mengetahui apakah data terdistrubusi dengan normal atau tidak. Untuk mendapatkan hasil uji normalitas diperlukan suatu perhitungan uji normalitas. Pada penelitian ini digunakan perhitungan statistik nonparametrik. </w:t>
      </w:r>
      <w:proofErr w:type="spellStart"/>
      <w:proofErr w:type="gram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r w:rsidRPr="00EA0B17">
        <w:rPr>
          <w:rFonts w:ascii="Times New Roman" w:hAnsi="Times New Roman" w:cs="Times New Roman"/>
          <w:sz w:val="24"/>
          <w:szCs w:val="24"/>
        </w:rPr>
        <w:t>Sugiyono (2017</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hlm</w:t>
      </w:r>
      <w:proofErr w:type="spellEnd"/>
      <w:r>
        <w:rPr>
          <w:rFonts w:ascii="Times New Roman" w:hAnsi="Times New Roman" w:cs="Times New Roman"/>
          <w:sz w:val="24"/>
          <w:szCs w:val="24"/>
          <w:lang w:val="en-US"/>
        </w:rPr>
        <w:t xml:space="preserve"> 78</w:t>
      </w:r>
      <w:r w:rsidRPr="00EA0B17">
        <w:rPr>
          <w:rFonts w:ascii="Times New Roman" w:hAnsi="Times New Roman" w:cs="Times New Roman"/>
          <w:sz w:val="24"/>
          <w:szCs w:val="24"/>
        </w:rPr>
        <w:t xml:space="preserve">) menyatakan bahwa statistik </w:t>
      </w:r>
      <w:r w:rsidRPr="00EA0B17">
        <w:rPr>
          <w:rFonts w:ascii="Times New Roman" w:hAnsi="Times New Roman" w:cs="Times New Roman"/>
          <w:i/>
          <w:sz w:val="24"/>
          <w:szCs w:val="24"/>
        </w:rPr>
        <w:t>nonparametric</w:t>
      </w:r>
      <w:r w:rsidRPr="00EA0B17">
        <w:rPr>
          <w:rFonts w:ascii="Times New Roman" w:hAnsi="Times New Roman" w:cs="Times New Roman"/>
          <w:sz w:val="24"/>
          <w:szCs w:val="24"/>
        </w:rPr>
        <w:t xml:space="preserve"> digunakan untuk menguji hipotesis deskriptif satu sampel baik itu bentuk data nominal maupun data ordinal.</w:t>
      </w:r>
      <w:proofErr w:type="gramEnd"/>
      <w:r w:rsidRPr="00EA0B17">
        <w:rPr>
          <w:rFonts w:ascii="Times New Roman" w:hAnsi="Times New Roman" w:cs="Times New Roman"/>
          <w:sz w:val="24"/>
          <w:szCs w:val="24"/>
        </w:rPr>
        <w:t xml:space="preserve"> Pada perhitungan ini akan menggunakan metode </w:t>
      </w:r>
      <w:r w:rsidRPr="00EA0B17">
        <w:rPr>
          <w:rFonts w:ascii="Times New Roman" w:hAnsi="Times New Roman" w:cs="Times New Roman"/>
          <w:i/>
          <w:sz w:val="24"/>
          <w:szCs w:val="24"/>
        </w:rPr>
        <w:t>One Sample Kolmogrov-Smirnov Test</w:t>
      </w:r>
      <w:r w:rsidRPr="00EA0B17">
        <w:rPr>
          <w:rFonts w:ascii="Times New Roman" w:hAnsi="Times New Roman" w:cs="Times New Roman"/>
          <w:sz w:val="24"/>
          <w:szCs w:val="24"/>
        </w:rPr>
        <w:t xml:space="preserve">, yaitu untuk menguji normalitas data masing-masing variabel dengan bantuan </w:t>
      </w:r>
      <w:r w:rsidRPr="00EA0B17">
        <w:rPr>
          <w:rFonts w:ascii="Times New Roman" w:hAnsi="Times New Roman" w:cs="Times New Roman"/>
          <w:i/>
          <w:sz w:val="24"/>
          <w:szCs w:val="24"/>
        </w:rPr>
        <w:t>software SPSS</w:t>
      </w:r>
      <w:r w:rsidRPr="00EA0B17">
        <w:rPr>
          <w:rFonts w:ascii="Times New Roman" w:hAnsi="Times New Roman" w:cs="Times New Roman"/>
          <w:sz w:val="24"/>
          <w:szCs w:val="24"/>
        </w:rPr>
        <w:t>. Hasil perhitungan uji normalitas ditunjukkan pada tabel 4.2.1 dan 4.2.2 sebagai berikut.</w:t>
      </w:r>
    </w:p>
    <w:p w:rsidR="00AD6F88" w:rsidRDefault="00AD6F88" w:rsidP="00AD6F88">
      <w:pPr>
        <w:ind w:firstLine="709"/>
        <w:jc w:val="both"/>
        <w:rPr>
          <w:rFonts w:ascii="Times New Roman" w:hAnsi="Times New Roman" w:cs="Times New Roman"/>
          <w:sz w:val="24"/>
          <w:szCs w:val="24"/>
          <w:lang w:val="en-US"/>
        </w:rPr>
      </w:pPr>
    </w:p>
    <w:p w:rsidR="00AD6F88" w:rsidRPr="008717FB" w:rsidRDefault="00AD6F88" w:rsidP="00AD6F88">
      <w:pPr>
        <w:ind w:firstLine="709"/>
        <w:jc w:val="both"/>
        <w:rPr>
          <w:rFonts w:ascii="Times New Roman" w:hAnsi="Times New Roman" w:cs="Times New Roman"/>
          <w:sz w:val="24"/>
          <w:szCs w:val="24"/>
          <w:lang w:val="en-US"/>
        </w:rPr>
      </w:pPr>
    </w:p>
    <w:p w:rsidR="00AD6F88" w:rsidRPr="00EA0B17" w:rsidRDefault="00AD6F88" w:rsidP="00AD6F88">
      <w:pPr>
        <w:pStyle w:val="Caption"/>
        <w:jc w:val="both"/>
        <w:rPr>
          <w:rFonts w:cs="Times New Roman"/>
          <w:szCs w:val="24"/>
          <w:lang w:val="id-ID"/>
        </w:rPr>
      </w:pPr>
      <w:r w:rsidRPr="00EA0B17">
        <w:rPr>
          <w:rFonts w:cs="Times New Roman"/>
          <w:szCs w:val="24"/>
          <w:lang w:val="id-ID"/>
        </w:rPr>
        <w:lastRenderedPageBreak/>
        <w:t>Tabel 4.</w:t>
      </w:r>
      <w:r w:rsidRPr="00EA0B17">
        <w:rPr>
          <w:rFonts w:cs="Times New Roman"/>
          <w:szCs w:val="24"/>
        </w:rPr>
        <w:t>2.1</w:t>
      </w:r>
      <w:r w:rsidRPr="00EA0B17">
        <w:rPr>
          <w:rFonts w:cs="Times New Roman"/>
          <w:szCs w:val="24"/>
          <w:lang w:val="id-ID"/>
        </w:rPr>
        <w:t xml:space="preserve"> Hasil Uji Normaitas </w:t>
      </w:r>
      <w:r w:rsidRPr="00EA0B17">
        <w:rPr>
          <w:rFonts w:cs="Times New Roman"/>
          <w:i/>
          <w:szCs w:val="24"/>
          <w:lang w:val="id-ID"/>
        </w:rPr>
        <w:t xml:space="preserve">One Sample Kolmogorov Smirnov </w:t>
      </w:r>
      <w:r w:rsidRPr="00EA0B17">
        <w:rPr>
          <w:rFonts w:cs="Times New Roman"/>
          <w:szCs w:val="24"/>
          <w:lang w:val="id-ID"/>
        </w:rPr>
        <w:t>Kelompok Double Leg</w:t>
      </w:r>
    </w:p>
    <w:tbl>
      <w:tblPr>
        <w:tblW w:w="615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489"/>
        <w:gridCol w:w="1351"/>
        <w:gridCol w:w="715"/>
        <w:gridCol w:w="807"/>
        <w:gridCol w:w="1020"/>
        <w:gridCol w:w="1020"/>
        <w:gridCol w:w="715"/>
        <w:gridCol w:w="1022"/>
        <w:gridCol w:w="829"/>
        <w:gridCol w:w="876"/>
      </w:tblGrid>
      <w:tr w:rsidR="00AD6F88" w:rsidRPr="00EA0B17" w:rsidTr="00FA138D">
        <w:trPr>
          <w:gridAfter w:val="2"/>
          <w:wAfter w:w="866" w:type="pct"/>
          <w:cantSplit/>
          <w:tblHeader/>
        </w:trPr>
        <w:tc>
          <w:tcPr>
            <w:tcW w:w="4134" w:type="pct"/>
            <w:gridSpan w:val="8"/>
            <w:tcBorders>
              <w:top w:val="nil"/>
              <w:left w:val="nil"/>
              <w:bottom w:val="nil"/>
              <w:right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b/>
                <w:bCs/>
                <w:sz w:val="24"/>
                <w:szCs w:val="24"/>
              </w:rPr>
              <w:t>One-Sample Kolmogorov-Smirnov Test</w:t>
            </w:r>
          </w:p>
        </w:tc>
      </w:tr>
      <w:tr w:rsidR="00AD6F88" w:rsidRPr="00EA0B17" w:rsidTr="00FA138D">
        <w:trPr>
          <w:gridAfter w:val="2"/>
          <w:wAfter w:w="866" w:type="pct"/>
          <w:cantSplit/>
          <w:tblHeader/>
        </w:trPr>
        <w:tc>
          <w:tcPr>
            <w:tcW w:w="757"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240" w:lineRule="auto"/>
              <w:jc w:val="both"/>
              <w:rPr>
                <w:rFonts w:ascii="Times New Roman" w:hAnsi="Times New Roman" w:cs="Times New Roman"/>
                <w:sz w:val="24"/>
                <w:szCs w:val="24"/>
              </w:rPr>
            </w:pPr>
          </w:p>
        </w:tc>
        <w:tc>
          <w:tcPr>
            <w:tcW w:w="686"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240" w:lineRule="auto"/>
              <w:jc w:val="both"/>
              <w:rPr>
                <w:rFonts w:ascii="Times New Roman" w:hAnsi="Times New Roman" w:cs="Times New Roman"/>
                <w:sz w:val="24"/>
                <w:szCs w:val="24"/>
              </w:rPr>
            </w:pPr>
          </w:p>
        </w:tc>
        <w:tc>
          <w:tcPr>
            <w:tcW w:w="36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Pretest pt</w:t>
            </w:r>
          </w:p>
        </w:tc>
        <w:tc>
          <w:tcPr>
            <w:tcW w:w="41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Posttest pt</w:t>
            </w:r>
          </w:p>
        </w:tc>
        <w:tc>
          <w:tcPr>
            <w:tcW w:w="51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Pretest kecepatan</w:t>
            </w:r>
          </w:p>
        </w:tc>
        <w:tc>
          <w:tcPr>
            <w:tcW w:w="51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Posttest kecepatan</w:t>
            </w:r>
          </w:p>
        </w:tc>
        <w:tc>
          <w:tcPr>
            <w:tcW w:w="3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Selisih pt</w:t>
            </w:r>
          </w:p>
        </w:tc>
        <w:tc>
          <w:tcPr>
            <w:tcW w:w="518"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Selisih kecepatan</w:t>
            </w:r>
          </w:p>
        </w:tc>
      </w:tr>
      <w:tr w:rsidR="00AD6F88" w:rsidRPr="00EA0B17" w:rsidTr="00FA138D">
        <w:trPr>
          <w:gridAfter w:val="2"/>
          <w:wAfter w:w="866" w:type="pct"/>
          <w:cantSplit/>
          <w:tblHeader/>
        </w:trPr>
        <w:tc>
          <w:tcPr>
            <w:tcW w:w="1443" w:type="pct"/>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N</w:t>
            </w:r>
          </w:p>
        </w:tc>
        <w:tc>
          <w:tcPr>
            <w:tcW w:w="363"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10</w:t>
            </w:r>
          </w:p>
        </w:tc>
        <w:tc>
          <w:tcPr>
            <w:tcW w:w="410" w:type="pct"/>
            <w:tcBorders>
              <w:top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10</w:t>
            </w:r>
          </w:p>
        </w:tc>
        <w:tc>
          <w:tcPr>
            <w:tcW w:w="518" w:type="pct"/>
            <w:tcBorders>
              <w:top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10</w:t>
            </w:r>
          </w:p>
        </w:tc>
        <w:tc>
          <w:tcPr>
            <w:tcW w:w="518" w:type="pct"/>
            <w:tcBorders>
              <w:top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10</w:t>
            </w:r>
          </w:p>
        </w:tc>
        <w:tc>
          <w:tcPr>
            <w:tcW w:w="363" w:type="pct"/>
            <w:tcBorders>
              <w:top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10</w:t>
            </w:r>
          </w:p>
        </w:tc>
        <w:tc>
          <w:tcPr>
            <w:tcW w:w="518"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10</w:t>
            </w:r>
          </w:p>
        </w:tc>
      </w:tr>
      <w:tr w:rsidR="00AD6F88" w:rsidRPr="00EA0B17" w:rsidTr="00FA138D">
        <w:trPr>
          <w:cantSplit/>
          <w:tblHeader/>
        </w:trPr>
        <w:tc>
          <w:tcPr>
            <w:tcW w:w="757" w:type="pct"/>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Normal Parameters</w:t>
            </w:r>
            <w:r w:rsidRPr="00EA0B17">
              <w:rPr>
                <w:rFonts w:ascii="Times New Roman" w:hAnsi="Times New Roman" w:cs="Times New Roman"/>
                <w:sz w:val="24"/>
                <w:szCs w:val="24"/>
                <w:vertAlign w:val="superscript"/>
              </w:rPr>
              <w:t>a</w:t>
            </w:r>
          </w:p>
        </w:tc>
        <w:tc>
          <w:tcPr>
            <w:tcW w:w="686" w:type="pct"/>
            <w:tcBorders>
              <w:top w:val="nil"/>
              <w:left w:val="nil"/>
              <w:bottom w:val="nil"/>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Mean</w:t>
            </w:r>
          </w:p>
        </w:tc>
        <w:tc>
          <w:tcPr>
            <w:tcW w:w="363" w:type="pct"/>
            <w:tcBorders>
              <w:top w:val="nil"/>
              <w:left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33.20</w:t>
            </w:r>
          </w:p>
        </w:tc>
        <w:tc>
          <w:tcPr>
            <w:tcW w:w="410"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35.30</w:t>
            </w:r>
          </w:p>
        </w:tc>
        <w:tc>
          <w:tcPr>
            <w:tcW w:w="518"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240" w:lineRule="auto"/>
              <w:jc w:val="both"/>
              <w:rPr>
                <w:rFonts w:ascii="Times New Roman" w:hAnsi="Times New Roman" w:cs="Times New Roman"/>
                <w:sz w:val="24"/>
                <w:szCs w:val="24"/>
              </w:rPr>
            </w:pPr>
          </w:p>
        </w:tc>
        <w:tc>
          <w:tcPr>
            <w:tcW w:w="518"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240" w:lineRule="auto"/>
              <w:jc w:val="both"/>
              <w:rPr>
                <w:rFonts w:ascii="Times New Roman" w:hAnsi="Times New Roman" w:cs="Times New Roman"/>
                <w:sz w:val="24"/>
                <w:szCs w:val="24"/>
              </w:rPr>
            </w:pPr>
          </w:p>
        </w:tc>
        <w:tc>
          <w:tcPr>
            <w:tcW w:w="363"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240" w:lineRule="auto"/>
              <w:jc w:val="both"/>
              <w:rPr>
                <w:rFonts w:ascii="Times New Roman" w:hAnsi="Times New Roman" w:cs="Times New Roman"/>
                <w:sz w:val="24"/>
                <w:szCs w:val="24"/>
              </w:rPr>
            </w:pPr>
          </w:p>
        </w:tc>
        <w:tc>
          <w:tcPr>
            <w:tcW w:w="518" w:type="pct"/>
            <w:tcBorders>
              <w:top w:val="nil"/>
              <w:bottom w:val="nil"/>
              <w:right w:val="single" w:sz="4" w:space="0" w:color="auto"/>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240" w:lineRule="auto"/>
              <w:jc w:val="both"/>
              <w:rPr>
                <w:rFonts w:ascii="Times New Roman" w:hAnsi="Times New Roman" w:cs="Times New Roman"/>
                <w:sz w:val="24"/>
                <w:szCs w:val="24"/>
              </w:rPr>
            </w:pPr>
          </w:p>
        </w:tc>
        <w:tc>
          <w:tcPr>
            <w:tcW w:w="421" w:type="pct"/>
            <w:tcBorders>
              <w:top w:val="nil"/>
              <w:left w:val="single" w:sz="4" w:space="0" w:color="auto"/>
              <w:bottom w:val="nil"/>
              <w:right w:val="nil"/>
            </w:tcBorders>
            <w:vAlign w:val="center"/>
          </w:tcPr>
          <w:p w:rsidR="00AD6F88" w:rsidRPr="00EA0B17" w:rsidRDefault="00AD6F88" w:rsidP="00FA138D">
            <w:pPr>
              <w:autoSpaceDE w:val="0"/>
              <w:autoSpaceDN w:val="0"/>
              <w:adjustRightInd w:val="0"/>
              <w:spacing w:line="240" w:lineRule="auto"/>
              <w:jc w:val="both"/>
              <w:rPr>
                <w:rFonts w:ascii="Times New Roman" w:hAnsi="Times New Roman" w:cs="Times New Roman"/>
                <w:sz w:val="24"/>
                <w:szCs w:val="24"/>
              </w:rPr>
            </w:pPr>
          </w:p>
        </w:tc>
        <w:tc>
          <w:tcPr>
            <w:tcW w:w="445" w:type="pct"/>
            <w:tcBorders>
              <w:top w:val="nil"/>
              <w:left w:val="nil"/>
              <w:bottom w:val="nil"/>
              <w:right w:val="nil"/>
            </w:tcBorders>
            <w:vAlign w:val="center"/>
          </w:tcPr>
          <w:p w:rsidR="00AD6F88" w:rsidRPr="00EA0B17" w:rsidRDefault="00AD6F88" w:rsidP="00FA138D">
            <w:pPr>
              <w:autoSpaceDE w:val="0"/>
              <w:autoSpaceDN w:val="0"/>
              <w:adjustRightInd w:val="0"/>
              <w:spacing w:line="240" w:lineRule="auto"/>
              <w:jc w:val="both"/>
              <w:rPr>
                <w:rFonts w:ascii="Times New Roman" w:hAnsi="Times New Roman" w:cs="Times New Roman"/>
                <w:sz w:val="24"/>
                <w:szCs w:val="24"/>
              </w:rPr>
            </w:pPr>
          </w:p>
        </w:tc>
      </w:tr>
      <w:tr w:rsidR="00AD6F88" w:rsidRPr="00EA0B17" w:rsidTr="00FA138D">
        <w:trPr>
          <w:gridAfter w:val="2"/>
          <w:wAfter w:w="866" w:type="pct"/>
          <w:cantSplit/>
          <w:tblHeader/>
        </w:trPr>
        <w:tc>
          <w:tcPr>
            <w:tcW w:w="757" w:type="pct"/>
            <w:vMerge/>
            <w:tcBorders>
              <w:top w:val="nil"/>
              <w:left w:val="single" w:sz="16" w:space="0" w:color="000000"/>
              <w:bottom w:val="nil"/>
              <w:right w:val="nil"/>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240" w:lineRule="auto"/>
              <w:jc w:val="both"/>
              <w:rPr>
                <w:rFonts w:ascii="Times New Roman" w:hAnsi="Times New Roman" w:cs="Times New Roman"/>
                <w:sz w:val="24"/>
                <w:szCs w:val="24"/>
              </w:rPr>
            </w:pPr>
          </w:p>
        </w:tc>
        <w:tc>
          <w:tcPr>
            <w:tcW w:w="686" w:type="pct"/>
            <w:tcBorders>
              <w:top w:val="nil"/>
              <w:left w:val="nil"/>
              <w:bottom w:val="nil"/>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Std. Deviation</w:t>
            </w:r>
          </w:p>
        </w:tc>
        <w:tc>
          <w:tcPr>
            <w:tcW w:w="363" w:type="pct"/>
            <w:tcBorders>
              <w:top w:val="nil"/>
              <w:left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6.088</w:t>
            </w:r>
          </w:p>
        </w:tc>
        <w:tc>
          <w:tcPr>
            <w:tcW w:w="410"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5.716</w:t>
            </w:r>
          </w:p>
        </w:tc>
        <w:tc>
          <w:tcPr>
            <w:tcW w:w="518"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5.70366</w:t>
            </w:r>
          </w:p>
        </w:tc>
        <w:tc>
          <w:tcPr>
            <w:tcW w:w="518"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5.32446</w:t>
            </w:r>
          </w:p>
        </w:tc>
        <w:tc>
          <w:tcPr>
            <w:tcW w:w="363"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.994</w:t>
            </w:r>
          </w:p>
        </w:tc>
        <w:tc>
          <w:tcPr>
            <w:tcW w:w="518" w:type="pct"/>
            <w:tcBorders>
              <w:top w:val="nil"/>
              <w:bottom w:val="nil"/>
              <w:right w:val="single" w:sz="16" w:space="0" w:color="000000"/>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.76603</w:t>
            </w:r>
          </w:p>
        </w:tc>
      </w:tr>
      <w:tr w:rsidR="00AD6F88" w:rsidRPr="00EA0B17" w:rsidTr="00FA138D">
        <w:trPr>
          <w:gridAfter w:val="2"/>
          <w:wAfter w:w="866" w:type="pct"/>
          <w:cantSplit/>
          <w:tblHeader/>
        </w:trPr>
        <w:tc>
          <w:tcPr>
            <w:tcW w:w="757" w:type="pct"/>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Most Extreme Differences</w:t>
            </w:r>
          </w:p>
        </w:tc>
        <w:tc>
          <w:tcPr>
            <w:tcW w:w="686" w:type="pct"/>
            <w:tcBorders>
              <w:top w:val="nil"/>
              <w:left w:val="nil"/>
              <w:bottom w:val="nil"/>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Absolute</w:t>
            </w:r>
          </w:p>
        </w:tc>
        <w:tc>
          <w:tcPr>
            <w:tcW w:w="363" w:type="pct"/>
            <w:tcBorders>
              <w:top w:val="nil"/>
              <w:left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.187</w:t>
            </w:r>
          </w:p>
        </w:tc>
        <w:tc>
          <w:tcPr>
            <w:tcW w:w="410"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.210</w:t>
            </w:r>
          </w:p>
        </w:tc>
        <w:tc>
          <w:tcPr>
            <w:tcW w:w="518"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.270</w:t>
            </w:r>
          </w:p>
        </w:tc>
        <w:tc>
          <w:tcPr>
            <w:tcW w:w="518"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.243</w:t>
            </w:r>
          </w:p>
        </w:tc>
        <w:tc>
          <w:tcPr>
            <w:tcW w:w="363"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.240</w:t>
            </w:r>
          </w:p>
        </w:tc>
        <w:tc>
          <w:tcPr>
            <w:tcW w:w="518" w:type="pct"/>
            <w:tcBorders>
              <w:top w:val="nil"/>
              <w:bottom w:val="nil"/>
              <w:right w:val="single" w:sz="16" w:space="0" w:color="000000"/>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.180</w:t>
            </w:r>
          </w:p>
        </w:tc>
      </w:tr>
      <w:tr w:rsidR="00AD6F88" w:rsidRPr="00EA0B17" w:rsidTr="00FA138D">
        <w:trPr>
          <w:gridAfter w:val="2"/>
          <w:wAfter w:w="866" w:type="pct"/>
          <w:cantSplit/>
          <w:tblHeader/>
        </w:trPr>
        <w:tc>
          <w:tcPr>
            <w:tcW w:w="757" w:type="pct"/>
            <w:vMerge/>
            <w:tcBorders>
              <w:top w:val="nil"/>
              <w:left w:val="single" w:sz="16" w:space="0" w:color="000000"/>
              <w:bottom w:val="nil"/>
              <w:right w:val="nil"/>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240" w:lineRule="auto"/>
              <w:jc w:val="both"/>
              <w:rPr>
                <w:rFonts w:ascii="Times New Roman" w:hAnsi="Times New Roman" w:cs="Times New Roman"/>
                <w:sz w:val="24"/>
                <w:szCs w:val="24"/>
              </w:rPr>
            </w:pPr>
          </w:p>
        </w:tc>
        <w:tc>
          <w:tcPr>
            <w:tcW w:w="686" w:type="pct"/>
            <w:tcBorders>
              <w:top w:val="nil"/>
              <w:left w:val="nil"/>
              <w:bottom w:val="nil"/>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Positive</w:t>
            </w:r>
          </w:p>
        </w:tc>
        <w:tc>
          <w:tcPr>
            <w:tcW w:w="363" w:type="pct"/>
            <w:tcBorders>
              <w:top w:val="nil"/>
              <w:left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.184</w:t>
            </w:r>
          </w:p>
        </w:tc>
        <w:tc>
          <w:tcPr>
            <w:tcW w:w="410"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.151</w:t>
            </w:r>
          </w:p>
        </w:tc>
        <w:tc>
          <w:tcPr>
            <w:tcW w:w="518"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.270</w:t>
            </w:r>
          </w:p>
        </w:tc>
        <w:tc>
          <w:tcPr>
            <w:tcW w:w="518"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.243</w:t>
            </w:r>
          </w:p>
        </w:tc>
        <w:tc>
          <w:tcPr>
            <w:tcW w:w="363"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.240</w:t>
            </w:r>
          </w:p>
        </w:tc>
        <w:tc>
          <w:tcPr>
            <w:tcW w:w="518" w:type="pct"/>
            <w:tcBorders>
              <w:top w:val="nil"/>
              <w:bottom w:val="nil"/>
              <w:right w:val="single" w:sz="16" w:space="0" w:color="000000"/>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.180</w:t>
            </w:r>
          </w:p>
        </w:tc>
      </w:tr>
      <w:tr w:rsidR="00AD6F88" w:rsidRPr="00EA0B17" w:rsidTr="00FA138D">
        <w:trPr>
          <w:gridAfter w:val="2"/>
          <w:wAfter w:w="866" w:type="pct"/>
          <w:cantSplit/>
          <w:tblHeader/>
        </w:trPr>
        <w:tc>
          <w:tcPr>
            <w:tcW w:w="757" w:type="pct"/>
            <w:vMerge/>
            <w:tcBorders>
              <w:top w:val="nil"/>
              <w:left w:val="single" w:sz="16" w:space="0" w:color="000000"/>
              <w:bottom w:val="nil"/>
              <w:right w:val="nil"/>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240" w:lineRule="auto"/>
              <w:jc w:val="both"/>
              <w:rPr>
                <w:rFonts w:ascii="Times New Roman" w:hAnsi="Times New Roman" w:cs="Times New Roman"/>
                <w:sz w:val="24"/>
                <w:szCs w:val="24"/>
              </w:rPr>
            </w:pPr>
          </w:p>
        </w:tc>
        <w:tc>
          <w:tcPr>
            <w:tcW w:w="686" w:type="pct"/>
            <w:tcBorders>
              <w:top w:val="nil"/>
              <w:left w:val="nil"/>
              <w:bottom w:val="nil"/>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Negative</w:t>
            </w:r>
          </w:p>
        </w:tc>
        <w:tc>
          <w:tcPr>
            <w:tcW w:w="363" w:type="pct"/>
            <w:tcBorders>
              <w:top w:val="nil"/>
              <w:left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-.187</w:t>
            </w:r>
          </w:p>
        </w:tc>
        <w:tc>
          <w:tcPr>
            <w:tcW w:w="410"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-.210</w:t>
            </w:r>
          </w:p>
        </w:tc>
        <w:tc>
          <w:tcPr>
            <w:tcW w:w="518"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-.160</w:t>
            </w:r>
          </w:p>
        </w:tc>
        <w:tc>
          <w:tcPr>
            <w:tcW w:w="518"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-.164</w:t>
            </w:r>
          </w:p>
        </w:tc>
        <w:tc>
          <w:tcPr>
            <w:tcW w:w="363"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-.160</w:t>
            </w:r>
          </w:p>
        </w:tc>
        <w:tc>
          <w:tcPr>
            <w:tcW w:w="518" w:type="pct"/>
            <w:tcBorders>
              <w:top w:val="nil"/>
              <w:bottom w:val="nil"/>
              <w:right w:val="single" w:sz="16" w:space="0" w:color="000000"/>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-.158</w:t>
            </w:r>
          </w:p>
        </w:tc>
      </w:tr>
      <w:tr w:rsidR="00AD6F88" w:rsidRPr="00EA0B17" w:rsidTr="00FA138D">
        <w:trPr>
          <w:gridAfter w:val="2"/>
          <w:wAfter w:w="866" w:type="pct"/>
          <w:cantSplit/>
          <w:tblHeader/>
        </w:trPr>
        <w:tc>
          <w:tcPr>
            <w:tcW w:w="1443" w:type="pct"/>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Kolmogorov-Smirnov Z</w:t>
            </w:r>
          </w:p>
        </w:tc>
        <w:tc>
          <w:tcPr>
            <w:tcW w:w="363" w:type="pct"/>
            <w:tcBorders>
              <w:top w:val="nil"/>
              <w:left w:val="single" w:sz="16" w:space="0" w:color="000000"/>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.591</w:t>
            </w:r>
          </w:p>
        </w:tc>
        <w:tc>
          <w:tcPr>
            <w:tcW w:w="410"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.664</w:t>
            </w:r>
          </w:p>
        </w:tc>
        <w:tc>
          <w:tcPr>
            <w:tcW w:w="518"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.854</w:t>
            </w:r>
          </w:p>
        </w:tc>
        <w:tc>
          <w:tcPr>
            <w:tcW w:w="518"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.769</w:t>
            </w:r>
          </w:p>
        </w:tc>
        <w:tc>
          <w:tcPr>
            <w:tcW w:w="363" w:type="pct"/>
            <w:tcBorders>
              <w:top w:val="nil"/>
              <w:bottom w:val="nil"/>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.759</w:t>
            </w:r>
          </w:p>
        </w:tc>
        <w:tc>
          <w:tcPr>
            <w:tcW w:w="518" w:type="pct"/>
            <w:tcBorders>
              <w:top w:val="nil"/>
              <w:bottom w:val="nil"/>
              <w:right w:val="single" w:sz="16" w:space="0" w:color="000000"/>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.569</w:t>
            </w:r>
          </w:p>
        </w:tc>
      </w:tr>
      <w:tr w:rsidR="00AD6F88" w:rsidRPr="00EA0B17" w:rsidTr="00FA138D">
        <w:trPr>
          <w:gridAfter w:val="2"/>
          <w:wAfter w:w="866" w:type="pct"/>
          <w:cantSplit/>
          <w:tblHeader/>
        </w:trPr>
        <w:tc>
          <w:tcPr>
            <w:tcW w:w="1443" w:type="pct"/>
            <w:gridSpan w:val="2"/>
            <w:tcBorders>
              <w:top w:val="nil"/>
              <w:left w:val="single" w:sz="16" w:space="0" w:color="000000"/>
              <w:bottom w:val="single" w:sz="16" w:space="0" w:color="000000"/>
              <w:right w:val="single" w:sz="18" w:space="0" w:color="000000"/>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Asymp. Sig. (2-tailed)</w:t>
            </w:r>
          </w:p>
        </w:tc>
        <w:tc>
          <w:tcPr>
            <w:tcW w:w="363" w:type="pct"/>
            <w:tcBorders>
              <w:top w:val="nil"/>
              <w:left w:val="single" w:sz="18" w:space="0" w:color="000000"/>
              <w:bottom w:val="single" w:sz="4" w:space="0" w:color="auto"/>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.876</w:t>
            </w:r>
          </w:p>
        </w:tc>
        <w:tc>
          <w:tcPr>
            <w:tcW w:w="410" w:type="pct"/>
            <w:tcBorders>
              <w:top w:val="nil"/>
              <w:bottom w:val="single" w:sz="4" w:space="0" w:color="auto"/>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.770</w:t>
            </w:r>
          </w:p>
        </w:tc>
        <w:tc>
          <w:tcPr>
            <w:tcW w:w="518" w:type="pct"/>
            <w:tcBorders>
              <w:top w:val="nil"/>
              <w:bottom w:val="single" w:sz="4" w:space="0" w:color="auto"/>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.460</w:t>
            </w:r>
          </w:p>
        </w:tc>
        <w:tc>
          <w:tcPr>
            <w:tcW w:w="518" w:type="pct"/>
            <w:tcBorders>
              <w:top w:val="nil"/>
              <w:bottom w:val="single" w:sz="4" w:space="0" w:color="auto"/>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.595</w:t>
            </w:r>
          </w:p>
        </w:tc>
        <w:tc>
          <w:tcPr>
            <w:tcW w:w="363" w:type="pct"/>
            <w:tcBorders>
              <w:top w:val="nil"/>
              <w:bottom w:val="single" w:sz="4" w:space="0" w:color="auto"/>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.612</w:t>
            </w:r>
          </w:p>
        </w:tc>
        <w:tc>
          <w:tcPr>
            <w:tcW w:w="518" w:type="pct"/>
            <w:tcBorders>
              <w:top w:val="nil"/>
              <w:bottom w:val="single" w:sz="4" w:space="0" w:color="auto"/>
              <w:right w:val="single" w:sz="18" w:space="0" w:color="000000"/>
            </w:tcBorders>
            <w:shd w:val="clear" w:color="auto" w:fill="FFFFFF"/>
            <w:tcMar>
              <w:top w:w="30" w:type="dxa"/>
              <w:left w:w="30" w:type="dxa"/>
              <w:bottom w:w="30" w:type="dxa"/>
              <w:right w:w="30" w:type="dxa"/>
            </w:tcMar>
            <w:vAlign w:val="center"/>
          </w:tcPr>
          <w:p w:rsidR="00AD6F88" w:rsidRPr="00EA0B17" w:rsidRDefault="00AD6F88" w:rsidP="00FA138D">
            <w:pPr>
              <w:autoSpaceDE w:val="0"/>
              <w:autoSpaceDN w:val="0"/>
              <w:adjustRightInd w:val="0"/>
              <w:spacing w:line="320" w:lineRule="atLeast"/>
              <w:jc w:val="both"/>
              <w:rPr>
                <w:rFonts w:ascii="Times New Roman" w:hAnsi="Times New Roman" w:cs="Times New Roman"/>
                <w:sz w:val="24"/>
                <w:szCs w:val="24"/>
              </w:rPr>
            </w:pPr>
            <w:r w:rsidRPr="00EA0B17">
              <w:rPr>
                <w:rFonts w:ascii="Times New Roman" w:hAnsi="Times New Roman" w:cs="Times New Roman"/>
                <w:sz w:val="24"/>
                <w:szCs w:val="24"/>
              </w:rPr>
              <w:t>.903</w:t>
            </w:r>
          </w:p>
        </w:tc>
      </w:tr>
      <w:tr w:rsidR="00AD6F88" w:rsidRPr="00EA0B17" w:rsidTr="00FA138D">
        <w:trPr>
          <w:gridAfter w:val="2"/>
          <w:wAfter w:w="866" w:type="pct"/>
          <w:cantSplit/>
        </w:trPr>
        <w:tc>
          <w:tcPr>
            <w:tcW w:w="2216" w:type="pct"/>
            <w:gridSpan w:val="4"/>
            <w:tcBorders>
              <w:top w:val="nil"/>
              <w:left w:val="nil"/>
              <w:bottom w:val="nil"/>
              <w:right w:val="nil"/>
            </w:tcBorders>
            <w:shd w:val="clear" w:color="auto" w:fill="FFFFFF"/>
            <w:tcMar>
              <w:top w:w="30" w:type="dxa"/>
              <w:left w:w="30" w:type="dxa"/>
              <w:bottom w:w="30" w:type="dxa"/>
              <w:right w:w="30" w:type="dxa"/>
            </w:tcMar>
          </w:tcPr>
          <w:p w:rsidR="00AD6F88" w:rsidRPr="00EA0B17" w:rsidRDefault="00AD6F88" w:rsidP="00FA138D">
            <w:pPr>
              <w:autoSpaceDE w:val="0"/>
              <w:autoSpaceDN w:val="0"/>
              <w:adjustRightInd w:val="0"/>
              <w:spacing w:line="240" w:lineRule="auto"/>
              <w:jc w:val="both"/>
              <w:rPr>
                <w:rFonts w:ascii="Times New Roman" w:hAnsi="Times New Roman" w:cs="Times New Roman"/>
                <w:sz w:val="24"/>
                <w:szCs w:val="24"/>
              </w:rPr>
            </w:pPr>
            <w:r w:rsidRPr="00EA0B17">
              <w:rPr>
                <w:rFonts w:ascii="Times New Roman" w:hAnsi="Times New Roman" w:cs="Times New Roman"/>
                <w:sz w:val="24"/>
                <w:szCs w:val="24"/>
              </w:rPr>
              <w:t>a. Test</w:t>
            </w:r>
            <w:r>
              <w:rPr>
                <w:rFonts w:ascii="Times New Roman" w:hAnsi="Times New Roman" w:cs="Times New Roman"/>
                <w:sz w:val="24"/>
                <w:szCs w:val="24"/>
              </w:rPr>
              <w:t xml:space="preserve"> distribution is </w:t>
            </w:r>
            <w:r w:rsidRPr="00EA0B17">
              <w:rPr>
                <w:rFonts w:ascii="Times New Roman" w:hAnsi="Times New Roman" w:cs="Times New Roman"/>
                <w:sz w:val="24"/>
                <w:szCs w:val="24"/>
              </w:rPr>
              <w:t>Normal.</w:t>
            </w:r>
          </w:p>
        </w:tc>
        <w:tc>
          <w:tcPr>
            <w:tcW w:w="518" w:type="pct"/>
            <w:tcBorders>
              <w:top w:val="single" w:sz="4" w:space="0" w:color="auto"/>
              <w:left w:val="nil"/>
              <w:bottom w:val="nil"/>
              <w:right w:val="nil"/>
            </w:tcBorders>
            <w:vAlign w:val="center"/>
          </w:tcPr>
          <w:p w:rsidR="00AD6F88" w:rsidRPr="00EA0B17" w:rsidRDefault="00AD6F88" w:rsidP="00FA138D">
            <w:pPr>
              <w:autoSpaceDE w:val="0"/>
              <w:autoSpaceDN w:val="0"/>
              <w:adjustRightInd w:val="0"/>
              <w:spacing w:line="240" w:lineRule="auto"/>
              <w:jc w:val="both"/>
              <w:rPr>
                <w:rFonts w:ascii="Times New Roman" w:hAnsi="Times New Roman" w:cs="Times New Roman"/>
                <w:sz w:val="24"/>
                <w:szCs w:val="24"/>
              </w:rPr>
            </w:pPr>
          </w:p>
        </w:tc>
        <w:tc>
          <w:tcPr>
            <w:tcW w:w="518" w:type="pct"/>
            <w:tcBorders>
              <w:top w:val="single" w:sz="4" w:space="0" w:color="auto"/>
              <w:left w:val="nil"/>
              <w:bottom w:val="nil"/>
              <w:right w:val="nil"/>
            </w:tcBorders>
            <w:vAlign w:val="center"/>
          </w:tcPr>
          <w:p w:rsidR="00AD6F88" w:rsidRPr="00EA0B17" w:rsidRDefault="00AD6F88" w:rsidP="00FA138D">
            <w:pPr>
              <w:autoSpaceDE w:val="0"/>
              <w:autoSpaceDN w:val="0"/>
              <w:adjustRightInd w:val="0"/>
              <w:spacing w:line="240" w:lineRule="auto"/>
              <w:jc w:val="both"/>
              <w:rPr>
                <w:rFonts w:ascii="Times New Roman" w:hAnsi="Times New Roman" w:cs="Times New Roman"/>
                <w:sz w:val="24"/>
                <w:szCs w:val="24"/>
              </w:rPr>
            </w:pPr>
          </w:p>
        </w:tc>
        <w:tc>
          <w:tcPr>
            <w:tcW w:w="363" w:type="pct"/>
            <w:tcBorders>
              <w:top w:val="single" w:sz="4" w:space="0" w:color="auto"/>
              <w:left w:val="nil"/>
              <w:bottom w:val="nil"/>
              <w:right w:val="nil"/>
            </w:tcBorders>
            <w:vAlign w:val="center"/>
          </w:tcPr>
          <w:p w:rsidR="00AD6F88" w:rsidRPr="00EA0B17" w:rsidRDefault="00AD6F88" w:rsidP="00FA138D">
            <w:pPr>
              <w:autoSpaceDE w:val="0"/>
              <w:autoSpaceDN w:val="0"/>
              <w:adjustRightInd w:val="0"/>
              <w:spacing w:line="240" w:lineRule="auto"/>
              <w:jc w:val="both"/>
              <w:rPr>
                <w:rFonts w:ascii="Times New Roman" w:hAnsi="Times New Roman" w:cs="Times New Roman"/>
                <w:sz w:val="24"/>
                <w:szCs w:val="24"/>
              </w:rPr>
            </w:pPr>
          </w:p>
        </w:tc>
        <w:tc>
          <w:tcPr>
            <w:tcW w:w="518" w:type="pct"/>
            <w:tcBorders>
              <w:top w:val="single" w:sz="4" w:space="0" w:color="auto"/>
              <w:left w:val="nil"/>
              <w:bottom w:val="nil"/>
              <w:right w:val="nil"/>
            </w:tcBorders>
            <w:vAlign w:val="center"/>
          </w:tcPr>
          <w:p w:rsidR="00AD6F88" w:rsidRPr="00EA0B17" w:rsidRDefault="00AD6F88" w:rsidP="00FA138D">
            <w:pPr>
              <w:autoSpaceDE w:val="0"/>
              <w:autoSpaceDN w:val="0"/>
              <w:adjustRightInd w:val="0"/>
              <w:spacing w:line="240" w:lineRule="auto"/>
              <w:jc w:val="both"/>
              <w:rPr>
                <w:rFonts w:ascii="Times New Roman" w:hAnsi="Times New Roman" w:cs="Times New Roman"/>
                <w:sz w:val="24"/>
                <w:szCs w:val="24"/>
              </w:rPr>
            </w:pPr>
          </w:p>
        </w:tc>
      </w:tr>
    </w:tbl>
    <w:p w:rsidR="00AD6F88" w:rsidRPr="00EA0B17" w:rsidRDefault="00AD6F88" w:rsidP="00AD6F88">
      <w:pPr>
        <w:ind w:firstLine="567"/>
        <w:jc w:val="both"/>
        <w:rPr>
          <w:rFonts w:ascii="Times New Roman" w:hAnsi="Times New Roman" w:cs="Times New Roman"/>
          <w:sz w:val="24"/>
          <w:szCs w:val="24"/>
        </w:rPr>
      </w:pPr>
      <w:r w:rsidRPr="00EA0B17">
        <w:rPr>
          <w:rFonts w:ascii="Times New Roman" w:hAnsi="Times New Roman" w:cs="Times New Roman"/>
          <w:sz w:val="24"/>
          <w:szCs w:val="24"/>
        </w:rPr>
        <w:t xml:space="preserve">Dari tabel 4.2.1 dapat dijelaskan bahwa data yang didistribusikan normal dapat dilihat dari kolom signifikasi (sig) dengan ketentuan dikatakan normal jika sig bernilai ≥ 0,05 dan tidak dikatakan normal jika sig bernilai &lt; 0,05. Dari data tersebut untuk mengetahui kenormalan distribusi data maka digunakan uji kolmogrov smirnov dengan keterangan sama dengan uji non parametrik dengan nilai signifikan untuk variable sebagai berikut : </w:t>
      </w:r>
    </w:p>
    <w:p w:rsidR="00AD6F88" w:rsidRPr="00EA0B17" w:rsidRDefault="00AD6F88" w:rsidP="00AD6F88">
      <w:pPr>
        <w:pStyle w:val="ListParagraph"/>
        <w:numPr>
          <w:ilvl w:val="0"/>
          <w:numId w:val="4"/>
        </w:numPr>
        <w:autoSpaceDE w:val="0"/>
        <w:autoSpaceDN w:val="0"/>
        <w:adjustRightInd w:val="0"/>
        <w:spacing w:after="0" w:line="400" w:lineRule="atLeast"/>
        <w:jc w:val="both"/>
        <w:rPr>
          <w:rFonts w:ascii="Times New Roman" w:hAnsi="Times New Roman" w:cs="Times New Roman"/>
          <w:sz w:val="24"/>
          <w:szCs w:val="24"/>
        </w:rPr>
      </w:pPr>
      <w:proofErr w:type="spellStart"/>
      <w:r w:rsidRPr="00EA0B17">
        <w:rPr>
          <w:rFonts w:ascii="Times New Roman" w:hAnsi="Times New Roman" w:cs="Times New Roman"/>
          <w:sz w:val="24"/>
          <w:szCs w:val="24"/>
          <w:lang w:val="en-US"/>
        </w:rPr>
        <w:t>Tes</w:t>
      </w:r>
      <w:proofErr w:type="spellEnd"/>
      <w:r w:rsidRPr="00EA0B17">
        <w:rPr>
          <w:rFonts w:ascii="Times New Roman" w:hAnsi="Times New Roman" w:cs="Times New Roman"/>
          <w:sz w:val="24"/>
          <w:szCs w:val="24"/>
          <w:lang w:val="en-US"/>
        </w:rPr>
        <w:t xml:space="preserve"> </w:t>
      </w:r>
      <w:proofErr w:type="spellStart"/>
      <w:r w:rsidRPr="00EA0B17">
        <w:rPr>
          <w:rFonts w:ascii="Times New Roman" w:hAnsi="Times New Roman" w:cs="Times New Roman"/>
          <w:sz w:val="24"/>
          <w:szCs w:val="24"/>
          <w:lang w:val="en-US"/>
        </w:rPr>
        <w:t>Awal</w:t>
      </w:r>
      <w:proofErr w:type="spellEnd"/>
      <w:r w:rsidRPr="00EA0B17">
        <w:rPr>
          <w:rFonts w:ascii="Times New Roman" w:hAnsi="Times New Roman" w:cs="Times New Roman"/>
          <w:sz w:val="24"/>
          <w:szCs w:val="24"/>
          <w:lang w:val="en-US"/>
        </w:rPr>
        <w:t xml:space="preserve"> Power </w:t>
      </w:r>
      <w:proofErr w:type="spellStart"/>
      <w:r w:rsidRPr="00EA0B17">
        <w:rPr>
          <w:rFonts w:ascii="Times New Roman" w:hAnsi="Times New Roman" w:cs="Times New Roman"/>
          <w:sz w:val="24"/>
          <w:szCs w:val="24"/>
          <w:lang w:val="en-US"/>
        </w:rPr>
        <w:t>Tungkai</w:t>
      </w:r>
      <w:proofErr w:type="spellEnd"/>
      <w:r w:rsidRPr="00EA0B17">
        <w:rPr>
          <w:rFonts w:ascii="Times New Roman" w:hAnsi="Times New Roman" w:cs="Times New Roman"/>
          <w:sz w:val="24"/>
          <w:szCs w:val="24"/>
          <w:lang w:val="en-US"/>
        </w:rPr>
        <w:tab/>
      </w:r>
      <w:r w:rsidRPr="00EA0B17">
        <w:rPr>
          <w:rFonts w:ascii="Times New Roman" w:hAnsi="Times New Roman" w:cs="Times New Roman"/>
          <w:sz w:val="24"/>
          <w:szCs w:val="24"/>
          <w:lang w:val="en-US"/>
        </w:rPr>
        <w:tab/>
      </w:r>
      <w:r w:rsidRPr="00EA0B17">
        <w:rPr>
          <w:rFonts w:ascii="Times New Roman" w:hAnsi="Times New Roman" w:cs="Times New Roman"/>
          <w:sz w:val="24"/>
          <w:szCs w:val="24"/>
          <w:lang w:val="en-US"/>
        </w:rPr>
        <w:tab/>
      </w:r>
      <w:r w:rsidRPr="00EA0B17">
        <w:rPr>
          <w:rFonts w:ascii="Times New Roman" w:hAnsi="Times New Roman" w:cs="Times New Roman"/>
          <w:sz w:val="24"/>
          <w:szCs w:val="24"/>
          <w:lang w:val="en-US"/>
        </w:rPr>
        <w:tab/>
        <w:t>: 0.876</w:t>
      </w:r>
    </w:p>
    <w:p w:rsidR="00AD6F88" w:rsidRPr="00EA0B17" w:rsidRDefault="00AD6F88" w:rsidP="00AD6F88">
      <w:pPr>
        <w:pStyle w:val="ListParagraph"/>
        <w:numPr>
          <w:ilvl w:val="0"/>
          <w:numId w:val="4"/>
        </w:numPr>
        <w:autoSpaceDE w:val="0"/>
        <w:autoSpaceDN w:val="0"/>
        <w:adjustRightInd w:val="0"/>
        <w:spacing w:after="0" w:line="400" w:lineRule="atLeast"/>
        <w:jc w:val="both"/>
        <w:rPr>
          <w:rFonts w:ascii="Times New Roman" w:hAnsi="Times New Roman" w:cs="Times New Roman"/>
          <w:sz w:val="24"/>
          <w:szCs w:val="24"/>
        </w:rPr>
      </w:pPr>
      <w:proofErr w:type="spellStart"/>
      <w:r w:rsidRPr="00EA0B17">
        <w:rPr>
          <w:rFonts w:ascii="Times New Roman" w:hAnsi="Times New Roman" w:cs="Times New Roman"/>
          <w:sz w:val="24"/>
          <w:szCs w:val="24"/>
          <w:lang w:val="en-US"/>
        </w:rPr>
        <w:t>Tes</w:t>
      </w:r>
      <w:proofErr w:type="spellEnd"/>
      <w:r w:rsidRPr="00EA0B17">
        <w:rPr>
          <w:rFonts w:ascii="Times New Roman" w:hAnsi="Times New Roman" w:cs="Times New Roman"/>
          <w:sz w:val="24"/>
          <w:szCs w:val="24"/>
          <w:lang w:val="en-US"/>
        </w:rPr>
        <w:t xml:space="preserve"> </w:t>
      </w:r>
      <w:proofErr w:type="spellStart"/>
      <w:r w:rsidRPr="00EA0B17">
        <w:rPr>
          <w:rFonts w:ascii="Times New Roman" w:hAnsi="Times New Roman" w:cs="Times New Roman"/>
          <w:sz w:val="24"/>
          <w:szCs w:val="24"/>
          <w:lang w:val="en-US"/>
        </w:rPr>
        <w:t>Akhir</w:t>
      </w:r>
      <w:proofErr w:type="spellEnd"/>
      <w:r w:rsidRPr="00EA0B17">
        <w:rPr>
          <w:rFonts w:ascii="Times New Roman" w:hAnsi="Times New Roman" w:cs="Times New Roman"/>
          <w:sz w:val="24"/>
          <w:szCs w:val="24"/>
          <w:lang w:val="en-US"/>
        </w:rPr>
        <w:t xml:space="preserve"> Power </w:t>
      </w:r>
      <w:proofErr w:type="spellStart"/>
      <w:r w:rsidRPr="00EA0B17">
        <w:rPr>
          <w:rFonts w:ascii="Times New Roman" w:hAnsi="Times New Roman" w:cs="Times New Roman"/>
          <w:sz w:val="24"/>
          <w:szCs w:val="24"/>
          <w:lang w:val="en-US"/>
        </w:rPr>
        <w:t>Tungkai</w:t>
      </w:r>
      <w:proofErr w:type="spellEnd"/>
      <w:r w:rsidRPr="00EA0B17">
        <w:rPr>
          <w:rFonts w:ascii="Times New Roman" w:hAnsi="Times New Roman" w:cs="Times New Roman"/>
          <w:sz w:val="24"/>
          <w:szCs w:val="24"/>
          <w:lang w:val="en-US"/>
        </w:rPr>
        <w:tab/>
      </w:r>
      <w:r w:rsidRPr="00EA0B17">
        <w:rPr>
          <w:rFonts w:ascii="Times New Roman" w:hAnsi="Times New Roman" w:cs="Times New Roman"/>
          <w:sz w:val="24"/>
          <w:szCs w:val="24"/>
          <w:lang w:val="en-US"/>
        </w:rPr>
        <w:tab/>
      </w:r>
      <w:r w:rsidRPr="00EA0B17">
        <w:rPr>
          <w:rFonts w:ascii="Times New Roman" w:hAnsi="Times New Roman" w:cs="Times New Roman"/>
          <w:sz w:val="24"/>
          <w:szCs w:val="24"/>
          <w:lang w:val="en-US"/>
        </w:rPr>
        <w:tab/>
      </w:r>
      <w:r w:rsidRPr="00EA0B17">
        <w:rPr>
          <w:rFonts w:ascii="Times New Roman" w:hAnsi="Times New Roman" w:cs="Times New Roman"/>
          <w:sz w:val="24"/>
          <w:szCs w:val="24"/>
          <w:lang w:val="en-US"/>
        </w:rPr>
        <w:tab/>
        <w:t>: 0.770</w:t>
      </w:r>
    </w:p>
    <w:p w:rsidR="00AD6F88" w:rsidRPr="00EA0B17" w:rsidRDefault="00AD6F88" w:rsidP="00AD6F88">
      <w:pPr>
        <w:pStyle w:val="ListParagraph"/>
        <w:numPr>
          <w:ilvl w:val="0"/>
          <w:numId w:val="4"/>
        </w:numPr>
        <w:autoSpaceDE w:val="0"/>
        <w:autoSpaceDN w:val="0"/>
        <w:adjustRightInd w:val="0"/>
        <w:spacing w:after="0" w:line="400" w:lineRule="atLeast"/>
        <w:jc w:val="both"/>
        <w:rPr>
          <w:rFonts w:ascii="Times New Roman" w:hAnsi="Times New Roman" w:cs="Times New Roman"/>
          <w:sz w:val="24"/>
          <w:szCs w:val="24"/>
        </w:rPr>
      </w:pPr>
      <w:proofErr w:type="spellStart"/>
      <w:r w:rsidRPr="00EA0B17">
        <w:rPr>
          <w:rFonts w:ascii="Times New Roman" w:hAnsi="Times New Roman" w:cs="Times New Roman"/>
          <w:sz w:val="24"/>
          <w:szCs w:val="24"/>
          <w:lang w:val="en-US"/>
        </w:rPr>
        <w:t>Tes</w:t>
      </w:r>
      <w:proofErr w:type="spellEnd"/>
      <w:r w:rsidRPr="00EA0B17">
        <w:rPr>
          <w:rFonts w:ascii="Times New Roman" w:hAnsi="Times New Roman" w:cs="Times New Roman"/>
          <w:sz w:val="24"/>
          <w:szCs w:val="24"/>
          <w:lang w:val="en-US"/>
        </w:rPr>
        <w:t xml:space="preserve"> </w:t>
      </w:r>
      <w:proofErr w:type="spellStart"/>
      <w:r w:rsidRPr="00EA0B17">
        <w:rPr>
          <w:rFonts w:ascii="Times New Roman" w:hAnsi="Times New Roman" w:cs="Times New Roman"/>
          <w:sz w:val="24"/>
          <w:szCs w:val="24"/>
          <w:lang w:val="en-US"/>
        </w:rPr>
        <w:t>Awal</w:t>
      </w:r>
      <w:proofErr w:type="spellEnd"/>
      <w:r w:rsidRPr="00EA0B17">
        <w:rPr>
          <w:rFonts w:ascii="Times New Roman" w:hAnsi="Times New Roman" w:cs="Times New Roman"/>
          <w:sz w:val="24"/>
          <w:szCs w:val="24"/>
          <w:lang w:val="en-US"/>
        </w:rPr>
        <w:t xml:space="preserve"> </w:t>
      </w:r>
      <w:proofErr w:type="spellStart"/>
      <w:r w:rsidRPr="00EA0B17">
        <w:rPr>
          <w:rFonts w:ascii="Times New Roman" w:hAnsi="Times New Roman" w:cs="Times New Roman"/>
          <w:sz w:val="24"/>
          <w:szCs w:val="24"/>
          <w:lang w:val="en-US"/>
        </w:rPr>
        <w:t>Kecepatan</w:t>
      </w:r>
      <w:proofErr w:type="spellEnd"/>
      <w:r w:rsidRPr="00EA0B17">
        <w:rPr>
          <w:rFonts w:ascii="Times New Roman" w:hAnsi="Times New Roman" w:cs="Times New Roman"/>
          <w:sz w:val="24"/>
          <w:szCs w:val="24"/>
          <w:lang w:val="en-US"/>
        </w:rPr>
        <w:t xml:space="preserve"> </w:t>
      </w:r>
      <w:proofErr w:type="spellStart"/>
      <w:r w:rsidRPr="00EA0B17">
        <w:rPr>
          <w:rFonts w:ascii="Times New Roman" w:hAnsi="Times New Roman" w:cs="Times New Roman"/>
          <w:sz w:val="24"/>
          <w:szCs w:val="24"/>
          <w:lang w:val="en-US"/>
        </w:rPr>
        <w:t>Tungkai</w:t>
      </w:r>
      <w:proofErr w:type="spellEnd"/>
      <w:r w:rsidRPr="00EA0B17">
        <w:rPr>
          <w:rFonts w:ascii="Times New Roman" w:hAnsi="Times New Roman" w:cs="Times New Roman"/>
          <w:sz w:val="24"/>
          <w:szCs w:val="24"/>
          <w:lang w:val="en-US"/>
        </w:rPr>
        <w:t xml:space="preserve"> </w:t>
      </w:r>
      <w:proofErr w:type="spellStart"/>
      <w:r w:rsidRPr="00EA0B17">
        <w:rPr>
          <w:rFonts w:ascii="Times New Roman" w:hAnsi="Times New Roman" w:cs="Times New Roman"/>
          <w:sz w:val="24"/>
          <w:szCs w:val="24"/>
          <w:lang w:val="en-US"/>
        </w:rPr>
        <w:t>Renang</w:t>
      </w:r>
      <w:proofErr w:type="spellEnd"/>
      <w:r w:rsidRPr="00EA0B17">
        <w:rPr>
          <w:rFonts w:ascii="Times New Roman" w:hAnsi="Times New Roman" w:cs="Times New Roman"/>
          <w:sz w:val="24"/>
          <w:szCs w:val="24"/>
          <w:lang w:val="en-US"/>
        </w:rPr>
        <w:tab/>
      </w:r>
      <w:r w:rsidRPr="00EA0B17">
        <w:rPr>
          <w:rFonts w:ascii="Times New Roman" w:hAnsi="Times New Roman" w:cs="Times New Roman"/>
          <w:sz w:val="24"/>
          <w:szCs w:val="24"/>
          <w:lang w:val="en-US"/>
        </w:rPr>
        <w:tab/>
        <w:t>: 0.460</w:t>
      </w:r>
    </w:p>
    <w:p w:rsidR="00AD6F88" w:rsidRPr="00EA0B17" w:rsidRDefault="00AD6F88" w:rsidP="00AD6F88">
      <w:pPr>
        <w:pStyle w:val="ListParagraph"/>
        <w:numPr>
          <w:ilvl w:val="0"/>
          <w:numId w:val="4"/>
        </w:numPr>
        <w:autoSpaceDE w:val="0"/>
        <w:autoSpaceDN w:val="0"/>
        <w:adjustRightInd w:val="0"/>
        <w:spacing w:after="0" w:line="400" w:lineRule="atLeast"/>
        <w:jc w:val="both"/>
        <w:rPr>
          <w:rFonts w:ascii="Times New Roman" w:hAnsi="Times New Roman" w:cs="Times New Roman"/>
          <w:sz w:val="24"/>
          <w:szCs w:val="24"/>
        </w:rPr>
      </w:pPr>
      <w:proofErr w:type="spellStart"/>
      <w:r w:rsidRPr="00EA0B17">
        <w:rPr>
          <w:rFonts w:ascii="Times New Roman" w:hAnsi="Times New Roman" w:cs="Times New Roman"/>
          <w:sz w:val="24"/>
          <w:szCs w:val="24"/>
          <w:lang w:val="en-US"/>
        </w:rPr>
        <w:t>Tes</w:t>
      </w:r>
      <w:proofErr w:type="spellEnd"/>
      <w:r w:rsidRPr="00EA0B17">
        <w:rPr>
          <w:rFonts w:ascii="Times New Roman" w:hAnsi="Times New Roman" w:cs="Times New Roman"/>
          <w:sz w:val="24"/>
          <w:szCs w:val="24"/>
          <w:lang w:val="en-US"/>
        </w:rPr>
        <w:t xml:space="preserve"> </w:t>
      </w:r>
      <w:proofErr w:type="spellStart"/>
      <w:r w:rsidRPr="00EA0B17">
        <w:rPr>
          <w:rFonts w:ascii="Times New Roman" w:hAnsi="Times New Roman" w:cs="Times New Roman"/>
          <w:sz w:val="24"/>
          <w:szCs w:val="24"/>
          <w:lang w:val="en-US"/>
        </w:rPr>
        <w:t>Awal</w:t>
      </w:r>
      <w:proofErr w:type="spellEnd"/>
      <w:r w:rsidRPr="00EA0B17">
        <w:rPr>
          <w:rFonts w:ascii="Times New Roman" w:hAnsi="Times New Roman" w:cs="Times New Roman"/>
          <w:sz w:val="24"/>
          <w:szCs w:val="24"/>
          <w:lang w:val="en-US"/>
        </w:rPr>
        <w:t xml:space="preserve"> </w:t>
      </w:r>
      <w:proofErr w:type="spellStart"/>
      <w:r w:rsidRPr="00EA0B17">
        <w:rPr>
          <w:rFonts w:ascii="Times New Roman" w:hAnsi="Times New Roman" w:cs="Times New Roman"/>
          <w:sz w:val="24"/>
          <w:szCs w:val="24"/>
          <w:lang w:val="en-US"/>
        </w:rPr>
        <w:t>Kecepatan</w:t>
      </w:r>
      <w:proofErr w:type="spellEnd"/>
      <w:r w:rsidRPr="00EA0B17">
        <w:rPr>
          <w:rFonts w:ascii="Times New Roman" w:hAnsi="Times New Roman" w:cs="Times New Roman"/>
          <w:sz w:val="24"/>
          <w:szCs w:val="24"/>
          <w:lang w:val="en-US"/>
        </w:rPr>
        <w:t xml:space="preserve"> </w:t>
      </w:r>
      <w:proofErr w:type="spellStart"/>
      <w:r w:rsidRPr="00EA0B17">
        <w:rPr>
          <w:rFonts w:ascii="Times New Roman" w:hAnsi="Times New Roman" w:cs="Times New Roman"/>
          <w:sz w:val="24"/>
          <w:szCs w:val="24"/>
          <w:lang w:val="en-US"/>
        </w:rPr>
        <w:t>Tungkai</w:t>
      </w:r>
      <w:proofErr w:type="spellEnd"/>
      <w:r w:rsidRPr="00EA0B17">
        <w:rPr>
          <w:rFonts w:ascii="Times New Roman" w:hAnsi="Times New Roman" w:cs="Times New Roman"/>
          <w:sz w:val="24"/>
          <w:szCs w:val="24"/>
          <w:lang w:val="en-US"/>
        </w:rPr>
        <w:t xml:space="preserve"> </w:t>
      </w:r>
      <w:proofErr w:type="spellStart"/>
      <w:r w:rsidRPr="00EA0B17">
        <w:rPr>
          <w:rFonts w:ascii="Times New Roman" w:hAnsi="Times New Roman" w:cs="Times New Roman"/>
          <w:sz w:val="24"/>
          <w:szCs w:val="24"/>
          <w:lang w:val="en-US"/>
        </w:rPr>
        <w:t>Renang</w:t>
      </w:r>
      <w:proofErr w:type="spellEnd"/>
      <w:r w:rsidRPr="00EA0B17">
        <w:rPr>
          <w:rFonts w:ascii="Times New Roman" w:hAnsi="Times New Roman" w:cs="Times New Roman"/>
          <w:sz w:val="24"/>
          <w:szCs w:val="24"/>
          <w:lang w:val="en-US"/>
        </w:rPr>
        <w:tab/>
      </w:r>
      <w:r w:rsidRPr="00EA0B17">
        <w:rPr>
          <w:rFonts w:ascii="Times New Roman" w:hAnsi="Times New Roman" w:cs="Times New Roman"/>
          <w:sz w:val="24"/>
          <w:szCs w:val="24"/>
          <w:lang w:val="en-US"/>
        </w:rPr>
        <w:tab/>
        <w:t>: 0.595</w:t>
      </w:r>
    </w:p>
    <w:p w:rsidR="00AD6F88" w:rsidRPr="00EA0B17" w:rsidRDefault="00AD6F88" w:rsidP="00AD6F88">
      <w:pPr>
        <w:spacing w:after="200" w:line="276" w:lineRule="auto"/>
        <w:jc w:val="both"/>
        <w:rPr>
          <w:rFonts w:ascii="Times New Roman" w:hAnsi="Times New Roman" w:cs="Times New Roman"/>
          <w:sz w:val="24"/>
          <w:szCs w:val="24"/>
        </w:rPr>
      </w:pPr>
    </w:p>
    <w:p w:rsidR="00AD6F88" w:rsidRDefault="00AD6F88" w:rsidP="00AD6F88">
      <w:pPr>
        <w:spacing w:after="200"/>
        <w:ind w:firstLine="567"/>
        <w:jc w:val="both"/>
        <w:rPr>
          <w:rFonts w:ascii="Times New Roman" w:hAnsi="Times New Roman" w:cs="Times New Roman"/>
          <w:sz w:val="24"/>
          <w:szCs w:val="24"/>
          <w:lang w:val="en-US"/>
        </w:rPr>
      </w:pPr>
      <w:r w:rsidRPr="00EA0B17">
        <w:rPr>
          <w:rFonts w:ascii="Times New Roman" w:hAnsi="Times New Roman" w:cs="Times New Roman"/>
          <w:sz w:val="24"/>
          <w:szCs w:val="24"/>
        </w:rPr>
        <w:t xml:space="preserve">Nilai probalitas atas nilai sig yang didapat dari hasil tes </w:t>
      </w:r>
      <w:r w:rsidRPr="00EA0B17">
        <w:rPr>
          <w:rFonts w:ascii="Times New Roman" w:hAnsi="Times New Roman" w:cs="Times New Roman"/>
          <w:iCs/>
          <w:sz w:val="24"/>
          <w:szCs w:val="24"/>
        </w:rPr>
        <w:t>performa power tuingkai dan kecepatan tungkai renang</w:t>
      </w:r>
      <w:r w:rsidRPr="00EA0B17">
        <w:rPr>
          <w:rFonts w:ascii="Times New Roman" w:hAnsi="Times New Roman" w:cs="Times New Roman"/>
          <w:sz w:val="24"/>
          <w:szCs w:val="24"/>
        </w:rPr>
        <w:t xml:space="preserve">  ≥  0,05 maka data-data tersebut berdistribusi normal. Adapun yang &lt; 0,05  pada tes awal kecepatan renang itu dikatakan tidak normal.</w:t>
      </w:r>
    </w:p>
    <w:p w:rsidR="00AD6F88" w:rsidRPr="008717FB" w:rsidRDefault="00AD6F88" w:rsidP="00AD6F88">
      <w:pPr>
        <w:spacing w:after="200"/>
        <w:ind w:firstLine="720"/>
        <w:jc w:val="both"/>
        <w:rPr>
          <w:rFonts w:ascii="Times New Roman" w:hAnsi="Times New Roman" w:cs="Times New Roman"/>
          <w:sz w:val="24"/>
          <w:szCs w:val="24"/>
          <w:lang w:val="en-US"/>
        </w:rPr>
      </w:pPr>
    </w:p>
    <w:p w:rsidR="00AD6F88" w:rsidRPr="002965B1" w:rsidRDefault="00AD6F88" w:rsidP="00AD6F88">
      <w:pPr>
        <w:spacing w:after="200"/>
        <w:ind w:firstLine="720"/>
        <w:jc w:val="both"/>
        <w:rPr>
          <w:rFonts w:ascii="Times New Roman" w:hAnsi="Times New Roman" w:cs="Times New Roman"/>
          <w:b/>
          <w:sz w:val="24"/>
          <w:szCs w:val="24"/>
        </w:rPr>
      </w:pPr>
      <w:r w:rsidRPr="002965B1">
        <w:rPr>
          <w:rFonts w:ascii="Times New Roman" w:hAnsi="Times New Roman" w:cs="Times New Roman"/>
          <w:b/>
          <w:sz w:val="24"/>
          <w:szCs w:val="24"/>
        </w:rPr>
        <w:lastRenderedPageBreak/>
        <w:t xml:space="preserve">Tabel 4.2.2. Hasil Uji Normaitas </w:t>
      </w:r>
      <w:r w:rsidRPr="002965B1">
        <w:rPr>
          <w:rFonts w:ascii="Times New Roman" w:hAnsi="Times New Roman" w:cs="Times New Roman"/>
          <w:b/>
          <w:i/>
          <w:sz w:val="24"/>
          <w:szCs w:val="24"/>
        </w:rPr>
        <w:t xml:space="preserve">One Sample Kolmogorov Smirnov </w:t>
      </w:r>
      <w:r w:rsidRPr="002965B1">
        <w:rPr>
          <w:rFonts w:ascii="Times New Roman" w:hAnsi="Times New Roman" w:cs="Times New Roman"/>
          <w:b/>
          <w:sz w:val="24"/>
          <w:szCs w:val="24"/>
        </w:rPr>
        <w:t>Kelompok Single Leg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344"/>
        <w:gridCol w:w="1197"/>
        <w:gridCol w:w="840"/>
        <w:gridCol w:w="840"/>
        <w:gridCol w:w="1021"/>
        <w:gridCol w:w="1021"/>
        <w:gridCol w:w="714"/>
        <w:gridCol w:w="1021"/>
      </w:tblGrid>
      <w:tr w:rsidR="00AD6F88" w:rsidRPr="009D49B6" w:rsidTr="00FA138D">
        <w:trPr>
          <w:cantSplit/>
          <w:tblHeader/>
        </w:trPr>
        <w:tc>
          <w:tcPr>
            <w:tcW w:w="5000" w:type="pct"/>
            <w:gridSpan w:val="8"/>
            <w:tcBorders>
              <w:top w:val="nil"/>
              <w:left w:val="nil"/>
              <w:bottom w:val="nil"/>
              <w:right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b/>
                <w:bCs/>
                <w:color w:val="000000"/>
                <w:sz w:val="24"/>
                <w:szCs w:val="24"/>
              </w:rPr>
              <w:t>One-Sample Kolmogorov-Smirnov Test</w:t>
            </w:r>
          </w:p>
        </w:tc>
      </w:tr>
      <w:tr w:rsidR="00AD6F88" w:rsidRPr="009D49B6" w:rsidTr="00FA138D">
        <w:trPr>
          <w:cantSplit/>
          <w:tblHeader/>
        </w:trPr>
        <w:tc>
          <w:tcPr>
            <w:tcW w:w="841"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749"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525"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Pretest pt</w:t>
            </w:r>
          </w:p>
        </w:tc>
        <w:tc>
          <w:tcPr>
            <w:tcW w:w="525"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Posttest pt</w:t>
            </w:r>
          </w:p>
        </w:tc>
        <w:tc>
          <w:tcPr>
            <w:tcW w:w="63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Pretest kecepatan</w:t>
            </w:r>
          </w:p>
        </w:tc>
        <w:tc>
          <w:tcPr>
            <w:tcW w:w="63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Posttest kecepatan</w:t>
            </w:r>
          </w:p>
        </w:tc>
        <w:tc>
          <w:tcPr>
            <w:tcW w:w="44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Selisih pt</w:t>
            </w:r>
          </w:p>
        </w:tc>
        <w:tc>
          <w:tcPr>
            <w:tcW w:w="638"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Selisih kecepatan</w:t>
            </w:r>
          </w:p>
        </w:tc>
      </w:tr>
      <w:tr w:rsidR="00AD6F88" w:rsidRPr="009D49B6" w:rsidTr="00FA138D">
        <w:trPr>
          <w:cantSplit/>
          <w:tblHeader/>
        </w:trPr>
        <w:tc>
          <w:tcPr>
            <w:tcW w:w="1590" w:type="pct"/>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320" w:lineRule="atLeast"/>
              <w:rPr>
                <w:rFonts w:ascii="Times New Roman" w:hAnsi="Times New Roman" w:cs="Times New Roman"/>
                <w:color w:val="000000"/>
                <w:sz w:val="24"/>
                <w:szCs w:val="24"/>
              </w:rPr>
            </w:pPr>
            <w:r w:rsidRPr="009D49B6">
              <w:rPr>
                <w:rFonts w:ascii="Times New Roman" w:hAnsi="Times New Roman" w:cs="Times New Roman"/>
                <w:color w:val="000000"/>
                <w:sz w:val="24"/>
                <w:szCs w:val="24"/>
              </w:rPr>
              <w:t>N</w:t>
            </w:r>
          </w:p>
        </w:tc>
        <w:tc>
          <w:tcPr>
            <w:tcW w:w="525"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9</w:t>
            </w:r>
          </w:p>
        </w:tc>
        <w:tc>
          <w:tcPr>
            <w:tcW w:w="525" w:type="pct"/>
            <w:tcBorders>
              <w:top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9</w:t>
            </w:r>
          </w:p>
        </w:tc>
        <w:tc>
          <w:tcPr>
            <w:tcW w:w="638" w:type="pct"/>
            <w:tcBorders>
              <w:top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9</w:t>
            </w:r>
          </w:p>
        </w:tc>
        <w:tc>
          <w:tcPr>
            <w:tcW w:w="638" w:type="pct"/>
            <w:tcBorders>
              <w:top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9</w:t>
            </w:r>
          </w:p>
        </w:tc>
        <w:tc>
          <w:tcPr>
            <w:tcW w:w="446" w:type="pct"/>
            <w:tcBorders>
              <w:top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9</w:t>
            </w:r>
          </w:p>
        </w:tc>
        <w:tc>
          <w:tcPr>
            <w:tcW w:w="638"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9</w:t>
            </w:r>
          </w:p>
        </w:tc>
      </w:tr>
      <w:tr w:rsidR="00AD6F88" w:rsidRPr="009D49B6" w:rsidTr="00FA138D">
        <w:trPr>
          <w:cantSplit/>
          <w:tblHeader/>
        </w:trPr>
        <w:tc>
          <w:tcPr>
            <w:tcW w:w="841" w:type="pct"/>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320" w:lineRule="atLeast"/>
              <w:rPr>
                <w:rFonts w:ascii="Times New Roman" w:hAnsi="Times New Roman" w:cs="Times New Roman"/>
                <w:color w:val="000000"/>
                <w:sz w:val="24"/>
                <w:szCs w:val="24"/>
              </w:rPr>
            </w:pPr>
            <w:r w:rsidRPr="009D49B6">
              <w:rPr>
                <w:rFonts w:ascii="Times New Roman" w:hAnsi="Times New Roman" w:cs="Times New Roman"/>
                <w:color w:val="000000"/>
                <w:sz w:val="24"/>
                <w:szCs w:val="24"/>
              </w:rPr>
              <w:t>Normal Parameters</w:t>
            </w:r>
            <w:r w:rsidRPr="009D49B6">
              <w:rPr>
                <w:rFonts w:ascii="Times New Roman" w:hAnsi="Times New Roman" w:cs="Times New Roman"/>
                <w:color w:val="000000"/>
                <w:sz w:val="24"/>
                <w:szCs w:val="24"/>
                <w:vertAlign w:val="superscript"/>
              </w:rPr>
              <w:t>a</w:t>
            </w:r>
          </w:p>
        </w:tc>
        <w:tc>
          <w:tcPr>
            <w:tcW w:w="749" w:type="pct"/>
            <w:tcBorders>
              <w:top w:val="nil"/>
              <w:left w:val="nil"/>
              <w:bottom w:val="nil"/>
              <w:right w:val="single" w:sz="16" w:space="0" w:color="000000"/>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320" w:lineRule="atLeast"/>
              <w:rPr>
                <w:rFonts w:ascii="Times New Roman" w:hAnsi="Times New Roman" w:cs="Times New Roman"/>
                <w:color w:val="000000"/>
                <w:sz w:val="24"/>
                <w:szCs w:val="24"/>
              </w:rPr>
            </w:pPr>
            <w:r w:rsidRPr="009D49B6">
              <w:rPr>
                <w:rFonts w:ascii="Times New Roman" w:hAnsi="Times New Roman" w:cs="Times New Roman"/>
                <w:color w:val="000000"/>
                <w:sz w:val="24"/>
                <w:szCs w:val="24"/>
              </w:rPr>
              <w:t>Mean</w:t>
            </w:r>
          </w:p>
        </w:tc>
        <w:tc>
          <w:tcPr>
            <w:tcW w:w="525" w:type="pct"/>
            <w:tcBorders>
              <w:top w:val="nil"/>
              <w:left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33.8889</w:t>
            </w:r>
          </w:p>
        </w:tc>
        <w:tc>
          <w:tcPr>
            <w:tcW w:w="525"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35.2222</w:t>
            </w:r>
          </w:p>
        </w:tc>
        <w:tc>
          <w:tcPr>
            <w:tcW w:w="638"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62.5300</w:t>
            </w:r>
          </w:p>
        </w:tc>
        <w:tc>
          <w:tcPr>
            <w:tcW w:w="638"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61.8800</w:t>
            </w:r>
          </w:p>
        </w:tc>
        <w:tc>
          <w:tcPr>
            <w:tcW w:w="446"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1.33</w:t>
            </w:r>
          </w:p>
        </w:tc>
        <w:tc>
          <w:tcPr>
            <w:tcW w:w="638" w:type="pct"/>
            <w:tcBorders>
              <w:top w:val="nil"/>
              <w:bottom w:val="nil"/>
              <w:right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.6500</w:t>
            </w:r>
          </w:p>
        </w:tc>
      </w:tr>
      <w:tr w:rsidR="00AD6F88" w:rsidRPr="009D49B6" w:rsidTr="00FA138D">
        <w:trPr>
          <w:cantSplit/>
          <w:tblHeader/>
        </w:trPr>
        <w:tc>
          <w:tcPr>
            <w:tcW w:w="841" w:type="pct"/>
            <w:vMerge/>
            <w:tcBorders>
              <w:top w:val="nil"/>
              <w:left w:val="single" w:sz="16" w:space="0" w:color="000000"/>
              <w:bottom w:val="nil"/>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color w:val="000000"/>
                <w:sz w:val="24"/>
                <w:szCs w:val="24"/>
              </w:rPr>
            </w:pPr>
          </w:p>
        </w:tc>
        <w:tc>
          <w:tcPr>
            <w:tcW w:w="749" w:type="pct"/>
            <w:tcBorders>
              <w:top w:val="nil"/>
              <w:left w:val="nil"/>
              <w:bottom w:val="nil"/>
              <w:right w:val="single" w:sz="16" w:space="0" w:color="000000"/>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320" w:lineRule="atLeast"/>
              <w:rPr>
                <w:rFonts w:ascii="Times New Roman" w:hAnsi="Times New Roman" w:cs="Times New Roman"/>
                <w:color w:val="000000"/>
                <w:sz w:val="24"/>
                <w:szCs w:val="24"/>
              </w:rPr>
            </w:pPr>
            <w:r w:rsidRPr="009D49B6">
              <w:rPr>
                <w:rFonts w:ascii="Times New Roman" w:hAnsi="Times New Roman" w:cs="Times New Roman"/>
                <w:color w:val="000000"/>
                <w:sz w:val="24"/>
                <w:szCs w:val="24"/>
              </w:rPr>
              <w:t>Std. Deviation</w:t>
            </w:r>
          </w:p>
        </w:tc>
        <w:tc>
          <w:tcPr>
            <w:tcW w:w="525" w:type="pct"/>
            <w:tcBorders>
              <w:top w:val="nil"/>
              <w:left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3.51584</w:t>
            </w:r>
          </w:p>
        </w:tc>
        <w:tc>
          <w:tcPr>
            <w:tcW w:w="525"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3.49205</w:t>
            </w:r>
          </w:p>
        </w:tc>
        <w:tc>
          <w:tcPr>
            <w:tcW w:w="638"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4.89966</w:t>
            </w:r>
          </w:p>
        </w:tc>
        <w:tc>
          <w:tcPr>
            <w:tcW w:w="638"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5.13861</w:t>
            </w:r>
          </w:p>
        </w:tc>
        <w:tc>
          <w:tcPr>
            <w:tcW w:w="446"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.866</w:t>
            </w:r>
          </w:p>
        </w:tc>
        <w:tc>
          <w:tcPr>
            <w:tcW w:w="638" w:type="pct"/>
            <w:tcBorders>
              <w:top w:val="nil"/>
              <w:bottom w:val="nil"/>
              <w:right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1.26863</w:t>
            </w:r>
          </w:p>
        </w:tc>
      </w:tr>
      <w:tr w:rsidR="00AD6F88" w:rsidRPr="009D49B6" w:rsidTr="00FA138D">
        <w:trPr>
          <w:cantSplit/>
          <w:tblHeader/>
        </w:trPr>
        <w:tc>
          <w:tcPr>
            <w:tcW w:w="841" w:type="pct"/>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320" w:lineRule="atLeast"/>
              <w:rPr>
                <w:rFonts w:ascii="Times New Roman" w:hAnsi="Times New Roman" w:cs="Times New Roman"/>
                <w:color w:val="000000"/>
                <w:sz w:val="24"/>
                <w:szCs w:val="24"/>
              </w:rPr>
            </w:pPr>
            <w:r w:rsidRPr="009D49B6">
              <w:rPr>
                <w:rFonts w:ascii="Times New Roman" w:hAnsi="Times New Roman" w:cs="Times New Roman"/>
                <w:color w:val="000000"/>
                <w:sz w:val="24"/>
                <w:szCs w:val="24"/>
              </w:rPr>
              <w:t>Most Extreme Differences</w:t>
            </w:r>
          </w:p>
        </w:tc>
        <w:tc>
          <w:tcPr>
            <w:tcW w:w="749" w:type="pct"/>
            <w:tcBorders>
              <w:top w:val="nil"/>
              <w:left w:val="nil"/>
              <w:bottom w:val="nil"/>
              <w:right w:val="single" w:sz="16" w:space="0" w:color="000000"/>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320" w:lineRule="atLeast"/>
              <w:rPr>
                <w:rFonts w:ascii="Times New Roman" w:hAnsi="Times New Roman" w:cs="Times New Roman"/>
                <w:color w:val="000000"/>
                <w:sz w:val="24"/>
                <w:szCs w:val="24"/>
              </w:rPr>
            </w:pPr>
            <w:r w:rsidRPr="009D49B6">
              <w:rPr>
                <w:rFonts w:ascii="Times New Roman" w:hAnsi="Times New Roman" w:cs="Times New Roman"/>
                <w:color w:val="000000"/>
                <w:sz w:val="24"/>
                <w:szCs w:val="24"/>
              </w:rPr>
              <w:t>Absolute</w:t>
            </w:r>
          </w:p>
        </w:tc>
        <w:tc>
          <w:tcPr>
            <w:tcW w:w="525" w:type="pct"/>
            <w:tcBorders>
              <w:top w:val="nil"/>
              <w:left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.163</w:t>
            </w:r>
          </w:p>
        </w:tc>
        <w:tc>
          <w:tcPr>
            <w:tcW w:w="525"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.255</w:t>
            </w:r>
          </w:p>
        </w:tc>
        <w:tc>
          <w:tcPr>
            <w:tcW w:w="638"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.211</w:t>
            </w:r>
          </w:p>
        </w:tc>
        <w:tc>
          <w:tcPr>
            <w:tcW w:w="638"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.187</w:t>
            </w:r>
          </w:p>
        </w:tc>
        <w:tc>
          <w:tcPr>
            <w:tcW w:w="446"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.317</w:t>
            </w:r>
          </w:p>
        </w:tc>
        <w:tc>
          <w:tcPr>
            <w:tcW w:w="638" w:type="pct"/>
            <w:tcBorders>
              <w:top w:val="nil"/>
              <w:bottom w:val="nil"/>
              <w:right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.244</w:t>
            </w:r>
          </w:p>
        </w:tc>
      </w:tr>
      <w:tr w:rsidR="00AD6F88" w:rsidRPr="009D49B6" w:rsidTr="00FA138D">
        <w:trPr>
          <w:cantSplit/>
          <w:tblHeader/>
        </w:trPr>
        <w:tc>
          <w:tcPr>
            <w:tcW w:w="841" w:type="pct"/>
            <w:vMerge/>
            <w:tcBorders>
              <w:top w:val="nil"/>
              <w:left w:val="single" w:sz="16" w:space="0" w:color="000000"/>
              <w:bottom w:val="nil"/>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color w:val="000000"/>
                <w:sz w:val="24"/>
                <w:szCs w:val="24"/>
              </w:rPr>
            </w:pPr>
          </w:p>
        </w:tc>
        <w:tc>
          <w:tcPr>
            <w:tcW w:w="749" w:type="pct"/>
            <w:tcBorders>
              <w:top w:val="nil"/>
              <w:left w:val="nil"/>
              <w:bottom w:val="nil"/>
              <w:right w:val="single" w:sz="16" w:space="0" w:color="000000"/>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320" w:lineRule="atLeast"/>
              <w:rPr>
                <w:rFonts w:ascii="Times New Roman" w:hAnsi="Times New Roman" w:cs="Times New Roman"/>
                <w:color w:val="000000"/>
                <w:sz w:val="24"/>
                <w:szCs w:val="24"/>
              </w:rPr>
            </w:pPr>
            <w:r w:rsidRPr="009D49B6">
              <w:rPr>
                <w:rFonts w:ascii="Times New Roman" w:hAnsi="Times New Roman" w:cs="Times New Roman"/>
                <w:color w:val="000000"/>
                <w:sz w:val="24"/>
                <w:szCs w:val="24"/>
              </w:rPr>
              <w:t>Positive</w:t>
            </w:r>
          </w:p>
        </w:tc>
        <w:tc>
          <w:tcPr>
            <w:tcW w:w="525" w:type="pct"/>
            <w:tcBorders>
              <w:top w:val="nil"/>
              <w:left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.163</w:t>
            </w:r>
          </w:p>
        </w:tc>
        <w:tc>
          <w:tcPr>
            <w:tcW w:w="525"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.194</w:t>
            </w:r>
          </w:p>
        </w:tc>
        <w:tc>
          <w:tcPr>
            <w:tcW w:w="638"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.163</w:t>
            </w:r>
          </w:p>
        </w:tc>
        <w:tc>
          <w:tcPr>
            <w:tcW w:w="638"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.112</w:t>
            </w:r>
          </w:p>
        </w:tc>
        <w:tc>
          <w:tcPr>
            <w:tcW w:w="446"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.317</w:t>
            </w:r>
          </w:p>
        </w:tc>
        <w:tc>
          <w:tcPr>
            <w:tcW w:w="638" w:type="pct"/>
            <w:tcBorders>
              <w:top w:val="nil"/>
              <w:bottom w:val="nil"/>
              <w:right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.236</w:t>
            </w:r>
          </w:p>
        </w:tc>
      </w:tr>
      <w:tr w:rsidR="00AD6F88" w:rsidRPr="009D49B6" w:rsidTr="00FA138D">
        <w:trPr>
          <w:cantSplit/>
          <w:tblHeader/>
        </w:trPr>
        <w:tc>
          <w:tcPr>
            <w:tcW w:w="841" w:type="pct"/>
            <w:vMerge/>
            <w:tcBorders>
              <w:top w:val="nil"/>
              <w:left w:val="single" w:sz="16" w:space="0" w:color="000000"/>
              <w:bottom w:val="nil"/>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color w:val="000000"/>
                <w:sz w:val="24"/>
                <w:szCs w:val="24"/>
              </w:rPr>
            </w:pPr>
          </w:p>
        </w:tc>
        <w:tc>
          <w:tcPr>
            <w:tcW w:w="749" w:type="pct"/>
            <w:tcBorders>
              <w:top w:val="nil"/>
              <w:left w:val="nil"/>
              <w:bottom w:val="nil"/>
              <w:right w:val="single" w:sz="16" w:space="0" w:color="000000"/>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320" w:lineRule="atLeast"/>
              <w:rPr>
                <w:rFonts w:ascii="Times New Roman" w:hAnsi="Times New Roman" w:cs="Times New Roman"/>
                <w:color w:val="000000"/>
                <w:sz w:val="24"/>
                <w:szCs w:val="24"/>
              </w:rPr>
            </w:pPr>
            <w:r w:rsidRPr="009D49B6">
              <w:rPr>
                <w:rFonts w:ascii="Times New Roman" w:hAnsi="Times New Roman" w:cs="Times New Roman"/>
                <w:color w:val="000000"/>
                <w:sz w:val="24"/>
                <w:szCs w:val="24"/>
              </w:rPr>
              <w:t>Negative</w:t>
            </w:r>
          </w:p>
        </w:tc>
        <w:tc>
          <w:tcPr>
            <w:tcW w:w="525" w:type="pct"/>
            <w:tcBorders>
              <w:top w:val="nil"/>
              <w:left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-.095</w:t>
            </w:r>
          </w:p>
        </w:tc>
        <w:tc>
          <w:tcPr>
            <w:tcW w:w="525"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-.255</w:t>
            </w:r>
          </w:p>
        </w:tc>
        <w:tc>
          <w:tcPr>
            <w:tcW w:w="638"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-.211</w:t>
            </w:r>
          </w:p>
        </w:tc>
        <w:tc>
          <w:tcPr>
            <w:tcW w:w="638"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-.187</w:t>
            </w:r>
          </w:p>
        </w:tc>
        <w:tc>
          <w:tcPr>
            <w:tcW w:w="446"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-.239</w:t>
            </w:r>
          </w:p>
        </w:tc>
        <w:tc>
          <w:tcPr>
            <w:tcW w:w="638" w:type="pct"/>
            <w:tcBorders>
              <w:top w:val="nil"/>
              <w:bottom w:val="nil"/>
              <w:right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-.244</w:t>
            </w:r>
          </w:p>
        </w:tc>
      </w:tr>
      <w:tr w:rsidR="00AD6F88" w:rsidRPr="009D49B6" w:rsidTr="00FA138D">
        <w:trPr>
          <w:cantSplit/>
          <w:tblHeader/>
        </w:trPr>
        <w:tc>
          <w:tcPr>
            <w:tcW w:w="1590" w:type="pct"/>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320" w:lineRule="atLeast"/>
              <w:rPr>
                <w:rFonts w:ascii="Times New Roman" w:hAnsi="Times New Roman" w:cs="Times New Roman"/>
                <w:color w:val="000000"/>
                <w:sz w:val="24"/>
                <w:szCs w:val="24"/>
              </w:rPr>
            </w:pPr>
            <w:r w:rsidRPr="009D49B6">
              <w:rPr>
                <w:rFonts w:ascii="Times New Roman" w:hAnsi="Times New Roman" w:cs="Times New Roman"/>
                <w:color w:val="000000"/>
                <w:sz w:val="24"/>
                <w:szCs w:val="24"/>
              </w:rPr>
              <w:t>Kolmogorov-Smirnov Z</w:t>
            </w:r>
          </w:p>
        </w:tc>
        <w:tc>
          <w:tcPr>
            <w:tcW w:w="525" w:type="pct"/>
            <w:tcBorders>
              <w:top w:val="nil"/>
              <w:left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.489</w:t>
            </w:r>
          </w:p>
        </w:tc>
        <w:tc>
          <w:tcPr>
            <w:tcW w:w="525"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.764</w:t>
            </w:r>
          </w:p>
        </w:tc>
        <w:tc>
          <w:tcPr>
            <w:tcW w:w="638"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.634</w:t>
            </w:r>
          </w:p>
        </w:tc>
        <w:tc>
          <w:tcPr>
            <w:tcW w:w="638"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.562</w:t>
            </w:r>
          </w:p>
        </w:tc>
        <w:tc>
          <w:tcPr>
            <w:tcW w:w="446" w:type="pct"/>
            <w:tcBorders>
              <w:top w:val="nil"/>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.950</w:t>
            </w:r>
          </w:p>
        </w:tc>
        <w:tc>
          <w:tcPr>
            <w:tcW w:w="638" w:type="pct"/>
            <w:tcBorders>
              <w:top w:val="nil"/>
              <w:bottom w:val="nil"/>
              <w:right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.733</w:t>
            </w:r>
          </w:p>
        </w:tc>
      </w:tr>
      <w:tr w:rsidR="00AD6F88" w:rsidRPr="009D49B6" w:rsidTr="00FA138D">
        <w:trPr>
          <w:cantSplit/>
          <w:tblHeader/>
        </w:trPr>
        <w:tc>
          <w:tcPr>
            <w:tcW w:w="1590" w:type="pct"/>
            <w:gridSpan w:val="2"/>
            <w:tcBorders>
              <w:top w:val="nil"/>
              <w:left w:val="single" w:sz="16" w:space="0" w:color="000000"/>
              <w:bottom w:val="single" w:sz="16" w:space="0" w:color="000000"/>
              <w:right w:val="single" w:sz="18" w:space="0" w:color="000000"/>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320" w:lineRule="atLeast"/>
              <w:rPr>
                <w:rFonts w:ascii="Times New Roman" w:hAnsi="Times New Roman" w:cs="Times New Roman"/>
                <w:color w:val="000000"/>
                <w:sz w:val="24"/>
                <w:szCs w:val="24"/>
              </w:rPr>
            </w:pPr>
            <w:r w:rsidRPr="009D49B6">
              <w:rPr>
                <w:rFonts w:ascii="Times New Roman" w:hAnsi="Times New Roman" w:cs="Times New Roman"/>
                <w:color w:val="000000"/>
                <w:sz w:val="24"/>
                <w:szCs w:val="24"/>
              </w:rPr>
              <w:t>Asymp. Sig. (2-tailed)</w:t>
            </w:r>
          </w:p>
        </w:tc>
        <w:tc>
          <w:tcPr>
            <w:tcW w:w="525" w:type="pct"/>
            <w:tcBorders>
              <w:top w:val="nil"/>
              <w:left w:val="single" w:sz="18" w:space="0" w:color="000000"/>
              <w:bottom w:val="single" w:sz="4" w:space="0" w:color="auto"/>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.971</w:t>
            </w:r>
          </w:p>
        </w:tc>
        <w:tc>
          <w:tcPr>
            <w:tcW w:w="525" w:type="pct"/>
            <w:tcBorders>
              <w:top w:val="nil"/>
              <w:bottom w:val="single" w:sz="4" w:space="0" w:color="auto"/>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.603</w:t>
            </w:r>
          </w:p>
        </w:tc>
        <w:tc>
          <w:tcPr>
            <w:tcW w:w="638" w:type="pct"/>
            <w:tcBorders>
              <w:top w:val="nil"/>
              <w:bottom w:val="single" w:sz="4" w:space="0" w:color="auto"/>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.816</w:t>
            </w:r>
          </w:p>
        </w:tc>
        <w:tc>
          <w:tcPr>
            <w:tcW w:w="638" w:type="pct"/>
            <w:tcBorders>
              <w:top w:val="nil"/>
              <w:bottom w:val="single" w:sz="4" w:space="0" w:color="auto"/>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.911</w:t>
            </w:r>
          </w:p>
        </w:tc>
        <w:tc>
          <w:tcPr>
            <w:tcW w:w="446" w:type="pct"/>
            <w:tcBorders>
              <w:top w:val="nil"/>
              <w:bottom w:val="single" w:sz="4" w:space="0" w:color="auto"/>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.328</w:t>
            </w:r>
          </w:p>
        </w:tc>
        <w:tc>
          <w:tcPr>
            <w:tcW w:w="638" w:type="pct"/>
            <w:tcBorders>
              <w:top w:val="nil"/>
              <w:bottom w:val="single" w:sz="4" w:space="0" w:color="auto"/>
              <w:right w:val="single" w:sz="18"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.655</w:t>
            </w:r>
          </w:p>
        </w:tc>
      </w:tr>
      <w:tr w:rsidR="00AD6F88" w:rsidRPr="009D49B6" w:rsidTr="00FA138D">
        <w:trPr>
          <w:cantSplit/>
        </w:trPr>
        <w:tc>
          <w:tcPr>
            <w:tcW w:w="2115" w:type="pct"/>
            <w:gridSpan w:val="3"/>
            <w:tcBorders>
              <w:top w:val="nil"/>
              <w:left w:val="nil"/>
              <w:bottom w:val="nil"/>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color w:val="000000"/>
                <w:sz w:val="24"/>
                <w:szCs w:val="24"/>
              </w:rPr>
            </w:pPr>
            <w:r w:rsidRPr="009D49B6">
              <w:rPr>
                <w:rFonts w:ascii="Times New Roman" w:hAnsi="Times New Roman" w:cs="Times New Roman"/>
                <w:color w:val="000000"/>
                <w:sz w:val="24"/>
                <w:szCs w:val="24"/>
              </w:rPr>
              <w:t>a. Test distribution is Normal.</w:t>
            </w:r>
          </w:p>
        </w:tc>
        <w:tc>
          <w:tcPr>
            <w:tcW w:w="525" w:type="pct"/>
            <w:tcBorders>
              <w:top w:val="single" w:sz="4" w:space="0" w:color="auto"/>
              <w:left w:val="nil"/>
              <w:bottom w:val="nil"/>
              <w:right w:val="nil"/>
            </w:tcBorders>
            <w:vAlign w:val="center"/>
          </w:tcPr>
          <w:p w:rsidR="00AD6F88" w:rsidRPr="009D49B6" w:rsidRDefault="00AD6F88" w:rsidP="00FA138D">
            <w:pPr>
              <w:autoSpaceDE w:val="0"/>
              <w:autoSpaceDN w:val="0"/>
              <w:adjustRightInd w:val="0"/>
              <w:spacing w:line="240" w:lineRule="auto"/>
              <w:rPr>
                <w:rFonts w:ascii="Times New Roman" w:hAnsi="Times New Roman" w:cs="Times New Roman"/>
                <w:color w:val="000000"/>
                <w:sz w:val="24"/>
                <w:szCs w:val="24"/>
              </w:rPr>
            </w:pPr>
          </w:p>
        </w:tc>
        <w:tc>
          <w:tcPr>
            <w:tcW w:w="638" w:type="pct"/>
            <w:tcBorders>
              <w:top w:val="single" w:sz="4" w:space="0" w:color="auto"/>
              <w:left w:val="nil"/>
              <w:bottom w:val="nil"/>
              <w:right w:val="nil"/>
            </w:tcBorders>
            <w:vAlign w:val="center"/>
          </w:tcPr>
          <w:p w:rsidR="00AD6F88" w:rsidRPr="009D49B6" w:rsidRDefault="00AD6F88" w:rsidP="00FA138D">
            <w:pPr>
              <w:autoSpaceDE w:val="0"/>
              <w:autoSpaceDN w:val="0"/>
              <w:adjustRightInd w:val="0"/>
              <w:spacing w:line="240" w:lineRule="auto"/>
              <w:rPr>
                <w:rFonts w:ascii="Times New Roman" w:hAnsi="Times New Roman" w:cs="Times New Roman"/>
                <w:color w:val="000000"/>
                <w:sz w:val="24"/>
                <w:szCs w:val="24"/>
              </w:rPr>
            </w:pPr>
          </w:p>
        </w:tc>
        <w:tc>
          <w:tcPr>
            <w:tcW w:w="638" w:type="pct"/>
            <w:tcBorders>
              <w:top w:val="single" w:sz="4" w:space="0" w:color="auto"/>
              <w:left w:val="nil"/>
              <w:bottom w:val="nil"/>
              <w:right w:val="nil"/>
            </w:tcBorders>
            <w:vAlign w:val="center"/>
          </w:tcPr>
          <w:p w:rsidR="00AD6F88" w:rsidRPr="009D49B6" w:rsidRDefault="00AD6F88" w:rsidP="00FA138D">
            <w:pPr>
              <w:autoSpaceDE w:val="0"/>
              <w:autoSpaceDN w:val="0"/>
              <w:adjustRightInd w:val="0"/>
              <w:spacing w:line="240" w:lineRule="auto"/>
              <w:rPr>
                <w:rFonts w:ascii="Times New Roman" w:hAnsi="Times New Roman" w:cs="Times New Roman"/>
                <w:color w:val="000000"/>
                <w:sz w:val="24"/>
                <w:szCs w:val="24"/>
              </w:rPr>
            </w:pPr>
          </w:p>
        </w:tc>
        <w:tc>
          <w:tcPr>
            <w:tcW w:w="446" w:type="pct"/>
            <w:tcBorders>
              <w:top w:val="single" w:sz="4" w:space="0" w:color="auto"/>
              <w:left w:val="nil"/>
              <w:bottom w:val="nil"/>
              <w:right w:val="nil"/>
            </w:tcBorders>
            <w:vAlign w:val="center"/>
          </w:tcPr>
          <w:p w:rsidR="00AD6F88" w:rsidRPr="009D49B6" w:rsidRDefault="00AD6F88" w:rsidP="00FA138D">
            <w:pPr>
              <w:autoSpaceDE w:val="0"/>
              <w:autoSpaceDN w:val="0"/>
              <w:adjustRightInd w:val="0"/>
              <w:spacing w:line="240" w:lineRule="auto"/>
              <w:rPr>
                <w:rFonts w:ascii="Times New Roman" w:hAnsi="Times New Roman" w:cs="Times New Roman"/>
                <w:color w:val="000000"/>
                <w:sz w:val="24"/>
                <w:szCs w:val="24"/>
              </w:rPr>
            </w:pPr>
          </w:p>
        </w:tc>
        <w:tc>
          <w:tcPr>
            <w:tcW w:w="638" w:type="pct"/>
            <w:tcBorders>
              <w:top w:val="single" w:sz="4" w:space="0" w:color="auto"/>
              <w:left w:val="nil"/>
              <w:bottom w:val="nil"/>
              <w:right w:val="nil"/>
            </w:tcBorders>
            <w:vAlign w:val="center"/>
          </w:tcPr>
          <w:p w:rsidR="00AD6F88" w:rsidRPr="009D49B6" w:rsidRDefault="00AD6F88" w:rsidP="00FA138D">
            <w:pPr>
              <w:autoSpaceDE w:val="0"/>
              <w:autoSpaceDN w:val="0"/>
              <w:adjustRightInd w:val="0"/>
              <w:spacing w:line="240" w:lineRule="auto"/>
              <w:rPr>
                <w:rFonts w:ascii="Times New Roman" w:hAnsi="Times New Roman" w:cs="Times New Roman"/>
                <w:color w:val="000000"/>
                <w:sz w:val="24"/>
                <w:szCs w:val="24"/>
              </w:rPr>
            </w:pPr>
          </w:p>
        </w:tc>
      </w:tr>
    </w:tbl>
    <w:p w:rsidR="00AD6F88" w:rsidRPr="009D49B6" w:rsidRDefault="00AD6F88" w:rsidP="00AD6F88">
      <w:pPr>
        <w:ind w:firstLine="567"/>
        <w:jc w:val="both"/>
        <w:rPr>
          <w:rFonts w:ascii="Times New Roman" w:hAnsi="Times New Roman" w:cs="Times New Roman"/>
          <w:sz w:val="24"/>
          <w:szCs w:val="24"/>
        </w:rPr>
      </w:pPr>
      <w:r w:rsidRPr="009D49B6">
        <w:rPr>
          <w:rFonts w:ascii="Times New Roman" w:hAnsi="Times New Roman" w:cs="Times New Roman"/>
          <w:sz w:val="24"/>
          <w:szCs w:val="24"/>
        </w:rPr>
        <w:t>Dari tabel 4.2.2 dapat dijelaskan bahwa data yang didistribusikan normal dapat dilihat dari kolom signifikasi (sig) dengan ketentuan dikatakan normal jika sig bernilai ≥ 0,05 dan tidak dikatakan normal jika sig bernilai &lt; 0,05. Dari data tersebut</w:t>
      </w:r>
      <w:r>
        <w:rPr>
          <w:rFonts w:ascii="Times New Roman" w:hAnsi="Times New Roman" w:cs="Times New Roman"/>
          <w:sz w:val="24"/>
          <w:szCs w:val="24"/>
        </w:rPr>
        <w:t>,</w:t>
      </w:r>
      <w:r w:rsidRPr="009D49B6">
        <w:rPr>
          <w:rFonts w:ascii="Times New Roman" w:hAnsi="Times New Roman" w:cs="Times New Roman"/>
          <w:sz w:val="24"/>
          <w:szCs w:val="24"/>
        </w:rPr>
        <w:t xml:space="preserve"> untuk mengetahui kenormalan distribusi data maka digunakan uji kolmogrov smirnov dengan keterangan sama dengan uji non parametrik dengan nilai signifikan untuk variable sebagai berikut : </w:t>
      </w:r>
    </w:p>
    <w:p w:rsidR="00AD6F88" w:rsidRPr="009D49B6" w:rsidRDefault="00AD6F88" w:rsidP="00AD6F88">
      <w:pPr>
        <w:pStyle w:val="ListParagraph"/>
        <w:numPr>
          <w:ilvl w:val="0"/>
          <w:numId w:val="4"/>
        </w:numPr>
        <w:autoSpaceDE w:val="0"/>
        <w:autoSpaceDN w:val="0"/>
        <w:adjustRightInd w:val="0"/>
        <w:spacing w:after="0" w:line="400" w:lineRule="atLeast"/>
        <w:rPr>
          <w:rFonts w:ascii="Times New Roman" w:hAnsi="Times New Roman" w:cs="Times New Roman"/>
          <w:sz w:val="24"/>
          <w:szCs w:val="24"/>
        </w:rPr>
      </w:pPr>
      <w:proofErr w:type="spellStart"/>
      <w:r w:rsidRPr="009D49B6">
        <w:rPr>
          <w:rFonts w:ascii="Times New Roman" w:hAnsi="Times New Roman" w:cs="Times New Roman"/>
          <w:sz w:val="24"/>
          <w:szCs w:val="24"/>
          <w:lang w:val="en-US"/>
        </w:rPr>
        <w:t>Tes</w:t>
      </w:r>
      <w:proofErr w:type="spellEnd"/>
      <w:r w:rsidRPr="009D49B6">
        <w:rPr>
          <w:rFonts w:ascii="Times New Roman" w:hAnsi="Times New Roman" w:cs="Times New Roman"/>
          <w:sz w:val="24"/>
          <w:szCs w:val="24"/>
          <w:lang w:val="en-US"/>
        </w:rPr>
        <w:t xml:space="preserve"> </w:t>
      </w:r>
      <w:proofErr w:type="spellStart"/>
      <w:r w:rsidRPr="009D49B6">
        <w:rPr>
          <w:rFonts w:ascii="Times New Roman" w:hAnsi="Times New Roman" w:cs="Times New Roman"/>
          <w:sz w:val="24"/>
          <w:szCs w:val="24"/>
          <w:lang w:val="en-US"/>
        </w:rPr>
        <w:t>Awal</w:t>
      </w:r>
      <w:proofErr w:type="spellEnd"/>
      <w:r w:rsidRPr="009D49B6">
        <w:rPr>
          <w:rFonts w:ascii="Times New Roman" w:hAnsi="Times New Roman" w:cs="Times New Roman"/>
          <w:sz w:val="24"/>
          <w:szCs w:val="24"/>
          <w:lang w:val="en-US"/>
        </w:rPr>
        <w:t xml:space="preserve"> Power </w:t>
      </w:r>
      <w:proofErr w:type="spellStart"/>
      <w:r w:rsidRPr="009D49B6">
        <w:rPr>
          <w:rFonts w:ascii="Times New Roman" w:hAnsi="Times New Roman" w:cs="Times New Roman"/>
          <w:sz w:val="24"/>
          <w:szCs w:val="24"/>
          <w:lang w:val="en-US"/>
        </w:rPr>
        <w:t>Tungkai</w:t>
      </w:r>
      <w:proofErr w:type="spellEnd"/>
      <w:r w:rsidRPr="009D49B6">
        <w:rPr>
          <w:rFonts w:ascii="Times New Roman" w:hAnsi="Times New Roman" w:cs="Times New Roman"/>
          <w:sz w:val="24"/>
          <w:szCs w:val="24"/>
          <w:lang w:val="en-US"/>
        </w:rPr>
        <w:tab/>
      </w:r>
      <w:r w:rsidRPr="009D49B6">
        <w:rPr>
          <w:rFonts w:ascii="Times New Roman" w:hAnsi="Times New Roman" w:cs="Times New Roman"/>
          <w:sz w:val="24"/>
          <w:szCs w:val="24"/>
          <w:lang w:val="en-US"/>
        </w:rPr>
        <w:tab/>
      </w:r>
      <w:r w:rsidRPr="009D49B6">
        <w:rPr>
          <w:rFonts w:ascii="Times New Roman" w:hAnsi="Times New Roman" w:cs="Times New Roman"/>
          <w:sz w:val="24"/>
          <w:szCs w:val="24"/>
          <w:lang w:val="en-US"/>
        </w:rPr>
        <w:tab/>
      </w:r>
      <w:r w:rsidRPr="009D49B6">
        <w:rPr>
          <w:rFonts w:ascii="Times New Roman" w:hAnsi="Times New Roman" w:cs="Times New Roman"/>
          <w:sz w:val="24"/>
          <w:szCs w:val="24"/>
          <w:lang w:val="en-US"/>
        </w:rPr>
        <w:tab/>
        <w:t>: 0.971</w:t>
      </w:r>
    </w:p>
    <w:p w:rsidR="00AD6F88" w:rsidRPr="009D49B6" w:rsidRDefault="00AD6F88" w:rsidP="00AD6F88">
      <w:pPr>
        <w:pStyle w:val="ListParagraph"/>
        <w:numPr>
          <w:ilvl w:val="0"/>
          <w:numId w:val="4"/>
        </w:numPr>
        <w:autoSpaceDE w:val="0"/>
        <w:autoSpaceDN w:val="0"/>
        <w:adjustRightInd w:val="0"/>
        <w:spacing w:after="0" w:line="400" w:lineRule="atLeast"/>
        <w:rPr>
          <w:rFonts w:ascii="Times New Roman" w:hAnsi="Times New Roman" w:cs="Times New Roman"/>
          <w:sz w:val="24"/>
          <w:szCs w:val="24"/>
        </w:rPr>
      </w:pPr>
      <w:proofErr w:type="spellStart"/>
      <w:r w:rsidRPr="009D49B6">
        <w:rPr>
          <w:rFonts w:ascii="Times New Roman" w:hAnsi="Times New Roman" w:cs="Times New Roman"/>
          <w:sz w:val="24"/>
          <w:szCs w:val="24"/>
          <w:lang w:val="en-US"/>
        </w:rPr>
        <w:t>Tes</w:t>
      </w:r>
      <w:proofErr w:type="spellEnd"/>
      <w:r w:rsidRPr="009D49B6">
        <w:rPr>
          <w:rFonts w:ascii="Times New Roman" w:hAnsi="Times New Roman" w:cs="Times New Roman"/>
          <w:sz w:val="24"/>
          <w:szCs w:val="24"/>
          <w:lang w:val="en-US"/>
        </w:rPr>
        <w:t xml:space="preserve"> </w:t>
      </w:r>
      <w:proofErr w:type="spellStart"/>
      <w:r w:rsidRPr="009D49B6">
        <w:rPr>
          <w:rFonts w:ascii="Times New Roman" w:hAnsi="Times New Roman" w:cs="Times New Roman"/>
          <w:sz w:val="24"/>
          <w:szCs w:val="24"/>
          <w:lang w:val="en-US"/>
        </w:rPr>
        <w:t>Akhir</w:t>
      </w:r>
      <w:proofErr w:type="spellEnd"/>
      <w:r w:rsidRPr="009D49B6">
        <w:rPr>
          <w:rFonts w:ascii="Times New Roman" w:hAnsi="Times New Roman" w:cs="Times New Roman"/>
          <w:sz w:val="24"/>
          <w:szCs w:val="24"/>
          <w:lang w:val="en-US"/>
        </w:rPr>
        <w:t xml:space="preserve"> Power </w:t>
      </w:r>
      <w:proofErr w:type="spellStart"/>
      <w:r w:rsidRPr="009D49B6">
        <w:rPr>
          <w:rFonts w:ascii="Times New Roman" w:hAnsi="Times New Roman" w:cs="Times New Roman"/>
          <w:sz w:val="24"/>
          <w:szCs w:val="24"/>
          <w:lang w:val="en-US"/>
        </w:rPr>
        <w:t>Tungkai</w:t>
      </w:r>
      <w:proofErr w:type="spellEnd"/>
      <w:r w:rsidRPr="009D49B6">
        <w:rPr>
          <w:rFonts w:ascii="Times New Roman" w:hAnsi="Times New Roman" w:cs="Times New Roman"/>
          <w:sz w:val="24"/>
          <w:szCs w:val="24"/>
          <w:lang w:val="en-US"/>
        </w:rPr>
        <w:tab/>
      </w:r>
      <w:r w:rsidRPr="009D49B6">
        <w:rPr>
          <w:rFonts w:ascii="Times New Roman" w:hAnsi="Times New Roman" w:cs="Times New Roman"/>
          <w:sz w:val="24"/>
          <w:szCs w:val="24"/>
          <w:lang w:val="en-US"/>
        </w:rPr>
        <w:tab/>
      </w:r>
      <w:r w:rsidRPr="009D49B6">
        <w:rPr>
          <w:rFonts w:ascii="Times New Roman" w:hAnsi="Times New Roman" w:cs="Times New Roman"/>
          <w:sz w:val="24"/>
          <w:szCs w:val="24"/>
          <w:lang w:val="en-US"/>
        </w:rPr>
        <w:tab/>
      </w:r>
      <w:r w:rsidRPr="009D49B6">
        <w:rPr>
          <w:rFonts w:ascii="Times New Roman" w:hAnsi="Times New Roman" w:cs="Times New Roman"/>
          <w:sz w:val="24"/>
          <w:szCs w:val="24"/>
          <w:lang w:val="en-US"/>
        </w:rPr>
        <w:tab/>
        <w:t>: 0.603</w:t>
      </w:r>
    </w:p>
    <w:p w:rsidR="00AD6F88" w:rsidRPr="009D49B6" w:rsidRDefault="00AD6F88" w:rsidP="00AD6F88">
      <w:pPr>
        <w:pStyle w:val="ListParagraph"/>
        <w:numPr>
          <w:ilvl w:val="0"/>
          <w:numId w:val="4"/>
        </w:numPr>
        <w:autoSpaceDE w:val="0"/>
        <w:autoSpaceDN w:val="0"/>
        <w:adjustRightInd w:val="0"/>
        <w:spacing w:after="0" w:line="400" w:lineRule="atLeast"/>
        <w:rPr>
          <w:rFonts w:ascii="Times New Roman" w:hAnsi="Times New Roman" w:cs="Times New Roman"/>
          <w:sz w:val="24"/>
          <w:szCs w:val="24"/>
        </w:rPr>
      </w:pPr>
      <w:proofErr w:type="spellStart"/>
      <w:r w:rsidRPr="009D49B6">
        <w:rPr>
          <w:rFonts w:ascii="Times New Roman" w:hAnsi="Times New Roman" w:cs="Times New Roman"/>
          <w:sz w:val="24"/>
          <w:szCs w:val="24"/>
          <w:lang w:val="en-US"/>
        </w:rPr>
        <w:t>Tes</w:t>
      </w:r>
      <w:proofErr w:type="spellEnd"/>
      <w:r w:rsidRPr="009D49B6">
        <w:rPr>
          <w:rFonts w:ascii="Times New Roman" w:hAnsi="Times New Roman" w:cs="Times New Roman"/>
          <w:sz w:val="24"/>
          <w:szCs w:val="24"/>
          <w:lang w:val="en-US"/>
        </w:rPr>
        <w:t xml:space="preserve"> </w:t>
      </w:r>
      <w:proofErr w:type="spellStart"/>
      <w:r w:rsidRPr="009D49B6">
        <w:rPr>
          <w:rFonts w:ascii="Times New Roman" w:hAnsi="Times New Roman" w:cs="Times New Roman"/>
          <w:sz w:val="24"/>
          <w:szCs w:val="24"/>
          <w:lang w:val="en-US"/>
        </w:rPr>
        <w:t>Awal</w:t>
      </w:r>
      <w:proofErr w:type="spellEnd"/>
      <w:r w:rsidRPr="009D49B6">
        <w:rPr>
          <w:rFonts w:ascii="Times New Roman" w:hAnsi="Times New Roman" w:cs="Times New Roman"/>
          <w:sz w:val="24"/>
          <w:szCs w:val="24"/>
          <w:lang w:val="en-US"/>
        </w:rPr>
        <w:t xml:space="preserve"> </w:t>
      </w:r>
      <w:proofErr w:type="spellStart"/>
      <w:r w:rsidRPr="009D49B6">
        <w:rPr>
          <w:rFonts w:ascii="Times New Roman" w:hAnsi="Times New Roman" w:cs="Times New Roman"/>
          <w:sz w:val="24"/>
          <w:szCs w:val="24"/>
          <w:lang w:val="en-US"/>
        </w:rPr>
        <w:t>Kecepatan</w:t>
      </w:r>
      <w:proofErr w:type="spellEnd"/>
      <w:r w:rsidRPr="009D49B6">
        <w:rPr>
          <w:rFonts w:ascii="Times New Roman" w:hAnsi="Times New Roman" w:cs="Times New Roman"/>
          <w:sz w:val="24"/>
          <w:szCs w:val="24"/>
          <w:lang w:val="en-US"/>
        </w:rPr>
        <w:t xml:space="preserve"> </w:t>
      </w:r>
      <w:proofErr w:type="spellStart"/>
      <w:r w:rsidRPr="009D49B6">
        <w:rPr>
          <w:rFonts w:ascii="Times New Roman" w:hAnsi="Times New Roman" w:cs="Times New Roman"/>
          <w:sz w:val="24"/>
          <w:szCs w:val="24"/>
          <w:lang w:val="en-US"/>
        </w:rPr>
        <w:t>Tungkai</w:t>
      </w:r>
      <w:proofErr w:type="spellEnd"/>
      <w:r w:rsidRPr="009D49B6">
        <w:rPr>
          <w:rFonts w:ascii="Times New Roman" w:hAnsi="Times New Roman" w:cs="Times New Roman"/>
          <w:sz w:val="24"/>
          <w:szCs w:val="24"/>
          <w:lang w:val="en-US"/>
        </w:rPr>
        <w:t xml:space="preserve"> </w:t>
      </w:r>
      <w:proofErr w:type="spellStart"/>
      <w:r w:rsidRPr="009D49B6">
        <w:rPr>
          <w:rFonts w:ascii="Times New Roman" w:hAnsi="Times New Roman" w:cs="Times New Roman"/>
          <w:sz w:val="24"/>
          <w:szCs w:val="24"/>
          <w:lang w:val="en-US"/>
        </w:rPr>
        <w:t>Renang</w:t>
      </w:r>
      <w:proofErr w:type="spellEnd"/>
      <w:r w:rsidRPr="009D49B6">
        <w:rPr>
          <w:rFonts w:ascii="Times New Roman" w:hAnsi="Times New Roman" w:cs="Times New Roman"/>
          <w:sz w:val="24"/>
          <w:szCs w:val="24"/>
          <w:lang w:val="en-US"/>
        </w:rPr>
        <w:tab/>
      </w:r>
      <w:r w:rsidRPr="009D49B6">
        <w:rPr>
          <w:rFonts w:ascii="Times New Roman" w:hAnsi="Times New Roman" w:cs="Times New Roman"/>
          <w:sz w:val="24"/>
          <w:szCs w:val="24"/>
          <w:lang w:val="en-US"/>
        </w:rPr>
        <w:tab/>
        <w:t>: 0.816</w:t>
      </w:r>
    </w:p>
    <w:p w:rsidR="00AD6F88" w:rsidRPr="009D49B6" w:rsidRDefault="00AD6F88" w:rsidP="00AD6F88">
      <w:pPr>
        <w:pStyle w:val="ListParagraph"/>
        <w:numPr>
          <w:ilvl w:val="0"/>
          <w:numId w:val="4"/>
        </w:numPr>
        <w:autoSpaceDE w:val="0"/>
        <w:autoSpaceDN w:val="0"/>
        <w:adjustRightInd w:val="0"/>
        <w:spacing w:after="0" w:line="400" w:lineRule="atLeast"/>
        <w:rPr>
          <w:rFonts w:ascii="Times New Roman" w:hAnsi="Times New Roman" w:cs="Times New Roman"/>
          <w:sz w:val="24"/>
          <w:szCs w:val="24"/>
        </w:rPr>
      </w:pPr>
      <w:proofErr w:type="spellStart"/>
      <w:r w:rsidRPr="009D49B6">
        <w:rPr>
          <w:rFonts w:ascii="Times New Roman" w:hAnsi="Times New Roman" w:cs="Times New Roman"/>
          <w:sz w:val="24"/>
          <w:szCs w:val="24"/>
          <w:lang w:val="en-US"/>
        </w:rPr>
        <w:t>Tes</w:t>
      </w:r>
      <w:proofErr w:type="spellEnd"/>
      <w:r w:rsidRPr="009D49B6">
        <w:rPr>
          <w:rFonts w:ascii="Times New Roman" w:hAnsi="Times New Roman" w:cs="Times New Roman"/>
          <w:sz w:val="24"/>
          <w:szCs w:val="24"/>
          <w:lang w:val="en-US"/>
        </w:rPr>
        <w:t xml:space="preserve"> </w:t>
      </w:r>
      <w:proofErr w:type="spellStart"/>
      <w:r w:rsidRPr="009D49B6">
        <w:rPr>
          <w:rFonts w:ascii="Times New Roman" w:hAnsi="Times New Roman" w:cs="Times New Roman"/>
          <w:sz w:val="24"/>
          <w:szCs w:val="24"/>
          <w:lang w:val="en-US"/>
        </w:rPr>
        <w:t>Awal</w:t>
      </w:r>
      <w:proofErr w:type="spellEnd"/>
      <w:r w:rsidRPr="009D49B6">
        <w:rPr>
          <w:rFonts w:ascii="Times New Roman" w:hAnsi="Times New Roman" w:cs="Times New Roman"/>
          <w:sz w:val="24"/>
          <w:szCs w:val="24"/>
          <w:lang w:val="en-US"/>
        </w:rPr>
        <w:t xml:space="preserve"> </w:t>
      </w:r>
      <w:proofErr w:type="spellStart"/>
      <w:r w:rsidRPr="009D49B6">
        <w:rPr>
          <w:rFonts w:ascii="Times New Roman" w:hAnsi="Times New Roman" w:cs="Times New Roman"/>
          <w:sz w:val="24"/>
          <w:szCs w:val="24"/>
          <w:lang w:val="en-US"/>
        </w:rPr>
        <w:t>Kecepatan</w:t>
      </w:r>
      <w:proofErr w:type="spellEnd"/>
      <w:r w:rsidRPr="009D49B6">
        <w:rPr>
          <w:rFonts w:ascii="Times New Roman" w:hAnsi="Times New Roman" w:cs="Times New Roman"/>
          <w:sz w:val="24"/>
          <w:szCs w:val="24"/>
          <w:lang w:val="en-US"/>
        </w:rPr>
        <w:t xml:space="preserve"> </w:t>
      </w:r>
      <w:proofErr w:type="spellStart"/>
      <w:r w:rsidRPr="009D49B6">
        <w:rPr>
          <w:rFonts w:ascii="Times New Roman" w:hAnsi="Times New Roman" w:cs="Times New Roman"/>
          <w:sz w:val="24"/>
          <w:szCs w:val="24"/>
          <w:lang w:val="en-US"/>
        </w:rPr>
        <w:t>Tungkai</w:t>
      </w:r>
      <w:proofErr w:type="spellEnd"/>
      <w:r w:rsidRPr="009D49B6">
        <w:rPr>
          <w:rFonts w:ascii="Times New Roman" w:hAnsi="Times New Roman" w:cs="Times New Roman"/>
          <w:sz w:val="24"/>
          <w:szCs w:val="24"/>
          <w:lang w:val="en-US"/>
        </w:rPr>
        <w:t xml:space="preserve"> </w:t>
      </w:r>
      <w:proofErr w:type="spellStart"/>
      <w:r w:rsidRPr="009D49B6">
        <w:rPr>
          <w:rFonts w:ascii="Times New Roman" w:hAnsi="Times New Roman" w:cs="Times New Roman"/>
          <w:sz w:val="24"/>
          <w:szCs w:val="24"/>
          <w:lang w:val="en-US"/>
        </w:rPr>
        <w:t>Renang</w:t>
      </w:r>
      <w:proofErr w:type="spellEnd"/>
      <w:r w:rsidRPr="009D49B6">
        <w:rPr>
          <w:rFonts w:ascii="Times New Roman" w:hAnsi="Times New Roman" w:cs="Times New Roman"/>
          <w:sz w:val="24"/>
          <w:szCs w:val="24"/>
          <w:lang w:val="en-US"/>
        </w:rPr>
        <w:tab/>
      </w:r>
      <w:r w:rsidRPr="009D49B6">
        <w:rPr>
          <w:rFonts w:ascii="Times New Roman" w:hAnsi="Times New Roman" w:cs="Times New Roman"/>
          <w:sz w:val="24"/>
          <w:szCs w:val="24"/>
          <w:lang w:val="en-US"/>
        </w:rPr>
        <w:tab/>
        <w:t>: 0.911</w:t>
      </w:r>
    </w:p>
    <w:p w:rsidR="00AD6F88" w:rsidRPr="009D49B6" w:rsidRDefault="00AD6F88" w:rsidP="00AD6F88">
      <w:pPr>
        <w:rPr>
          <w:rFonts w:ascii="Times New Roman" w:hAnsi="Times New Roman" w:cs="Times New Roman"/>
          <w:sz w:val="24"/>
          <w:szCs w:val="24"/>
        </w:rPr>
      </w:pPr>
    </w:p>
    <w:p w:rsidR="00AD6F88" w:rsidRDefault="00AD6F88" w:rsidP="00AD6F88">
      <w:pPr>
        <w:ind w:firstLine="567"/>
        <w:jc w:val="both"/>
        <w:rPr>
          <w:rFonts w:ascii="Times New Roman" w:hAnsi="Times New Roman" w:cs="Times New Roman"/>
          <w:sz w:val="24"/>
          <w:szCs w:val="24"/>
          <w:lang w:val="en-US"/>
        </w:rPr>
      </w:pPr>
      <w:r w:rsidRPr="009D49B6">
        <w:rPr>
          <w:rFonts w:ascii="Times New Roman" w:hAnsi="Times New Roman" w:cs="Times New Roman"/>
          <w:sz w:val="24"/>
          <w:szCs w:val="24"/>
        </w:rPr>
        <w:t xml:space="preserve">Nilai probalitas atas nilai sig yang didapat dari hasil tes </w:t>
      </w:r>
      <w:r w:rsidRPr="009D49B6">
        <w:rPr>
          <w:rFonts w:ascii="Times New Roman" w:hAnsi="Times New Roman" w:cs="Times New Roman"/>
          <w:iCs/>
          <w:sz w:val="24"/>
          <w:szCs w:val="24"/>
        </w:rPr>
        <w:t>performa power tuingkai dan kecepatan tungkai renang</w:t>
      </w:r>
      <w:r w:rsidRPr="009D49B6">
        <w:rPr>
          <w:rFonts w:ascii="Times New Roman" w:hAnsi="Times New Roman" w:cs="Times New Roman"/>
          <w:sz w:val="24"/>
          <w:szCs w:val="24"/>
        </w:rPr>
        <w:t xml:space="preserve">  ≥  0,05 maka data-data tersebut berdistribusi normal.</w:t>
      </w:r>
    </w:p>
    <w:p w:rsidR="00AD6F88" w:rsidRDefault="00AD6F88" w:rsidP="00AD6F88">
      <w:pPr>
        <w:rPr>
          <w:rFonts w:ascii="Times New Roman" w:hAnsi="Times New Roman" w:cs="Times New Roman"/>
          <w:sz w:val="24"/>
          <w:szCs w:val="24"/>
          <w:lang w:val="en-US"/>
        </w:rPr>
      </w:pPr>
    </w:p>
    <w:p w:rsidR="00AD6F88" w:rsidRPr="008717FB" w:rsidRDefault="00AD6F88" w:rsidP="00AD6F88">
      <w:pPr>
        <w:rPr>
          <w:rFonts w:ascii="Times New Roman" w:hAnsi="Times New Roman" w:cs="Times New Roman"/>
          <w:sz w:val="24"/>
          <w:szCs w:val="24"/>
          <w:lang w:val="en-US"/>
        </w:rPr>
      </w:pPr>
    </w:p>
    <w:p w:rsidR="00AD6F88" w:rsidRPr="009D49B6" w:rsidRDefault="00AD6F88" w:rsidP="00AD6F88">
      <w:pPr>
        <w:pStyle w:val="ListParagraph"/>
        <w:numPr>
          <w:ilvl w:val="0"/>
          <w:numId w:val="1"/>
        </w:numPr>
        <w:spacing w:after="0" w:line="360" w:lineRule="auto"/>
        <w:jc w:val="both"/>
        <w:rPr>
          <w:rFonts w:ascii="Times New Roman" w:hAnsi="Times New Roman" w:cs="Times New Roman"/>
          <w:b/>
          <w:vanish/>
          <w:sz w:val="24"/>
          <w:szCs w:val="24"/>
        </w:rPr>
      </w:pPr>
    </w:p>
    <w:p w:rsidR="00AD6F88" w:rsidRPr="009D49B6" w:rsidRDefault="00AD6F88" w:rsidP="00AD6F88">
      <w:pPr>
        <w:pStyle w:val="ListParagraph"/>
        <w:numPr>
          <w:ilvl w:val="1"/>
          <w:numId w:val="1"/>
        </w:numPr>
        <w:spacing w:after="0" w:line="360" w:lineRule="auto"/>
        <w:jc w:val="both"/>
        <w:rPr>
          <w:rFonts w:ascii="Times New Roman" w:hAnsi="Times New Roman" w:cs="Times New Roman"/>
          <w:b/>
          <w:vanish/>
          <w:sz w:val="24"/>
          <w:szCs w:val="24"/>
        </w:rPr>
      </w:pPr>
    </w:p>
    <w:p w:rsidR="00AD6F88" w:rsidRPr="009D49B6" w:rsidRDefault="00AD6F88" w:rsidP="00AD6F88">
      <w:pPr>
        <w:pStyle w:val="ListParagraph"/>
        <w:numPr>
          <w:ilvl w:val="1"/>
          <w:numId w:val="1"/>
        </w:numPr>
        <w:spacing w:after="0" w:line="360" w:lineRule="auto"/>
        <w:jc w:val="both"/>
        <w:rPr>
          <w:rFonts w:ascii="Times New Roman" w:hAnsi="Times New Roman" w:cs="Times New Roman"/>
          <w:b/>
          <w:vanish/>
          <w:sz w:val="24"/>
          <w:szCs w:val="24"/>
        </w:rPr>
      </w:pPr>
    </w:p>
    <w:p w:rsidR="00AD6F88" w:rsidRPr="009D49B6" w:rsidRDefault="00AD6F88" w:rsidP="00AD6F88">
      <w:pPr>
        <w:pStyle w:val="ListParagraph"/>
        <w:numPr>
          <w:ilvl w:val="1"/>
          <w:numId w:val="1"/>
        </w:numPr>
        <w:spacing w:after="0" w:line="360" w:lineRule="auto"/>
        <w:ind w:left="567" w:hanging="567"/>
        <w:jc w:val="both"/>
        <w:rPr>
          <w:rFonts w:ascii="Times New Roman" w:hAnsi="Times New Roman" w:cs="Times New Roman"/>
          <w:b/>
          <w:sz w:val="24"/>
          <w:szCs w:val="24"/>
        </w:rPr>
      </w:pPr>
      <w:r w:rsidRPr="009D49B6">
        <w:rPr>
          <w:rFonts w:ascii="Times New Roman" w:hAnsi="Times New Roman" w:cs="Times New Roman"/>
          <w:b/>
          <w:sz w:val="24"/>
          <w:szCs w:val="24"/>
        </w:rPr>
        <w:t>Uji Homogenitas</w:t>
      </w:r>
    </w:p>
    <w:p w:rsidR="00AD6F88" w:rsidRDefault="00AD6F88" w:rsidP="00AD6F88">
      <w:pPr>
        <w:ind w:firstLine="567"/>
        <w:jc w:val="both"/>
        <w:rPr>
          <w:rFonts w:ascii="Times New Roman" w:hAnsi="Times New Roman" w:cs="Times New Roman"/>
          <w:sz w:val="24"/>
          <w:szCs w:val="24"/>
          <w:lang w:val="en-US"/>
        </w:rPr>
      </w:pPr>
      <w:r w:rsidRPr="009D49B6">
        <w:rPr>
          <w:rFonts w:ascii="Times New Roman" w:hAnsi="Times New Roman" w:cs="Times New Roman"/>
          <w:sz w:val="24"/>
          <w:szCs w:val="24"/>
        </w:rPr>
        <w:t xml:space="preserve">Uji Homogenitas digunakan untuk mengetahui apakah kelompok </w:t>
      </w:r>
      <w:r w:rsidRPr="009D49B6">
        <w:rPr>
          <w:rFonts w:ascii="Times New Roman" w:hAnsi="Times New Roman" w:cs="Times New Roman"/>
          <w:i/>
          <w:sz w:val="24"/>
          <w:szCs w:val="24"/>
        </w:rPr>
        <w:t>single leg speed hop</w:t>
      </w:r>
      <w:r w:rsidRPr="009D49B6">
        <w:rPr>
          <w:rFonts w:ascii="Times New Roman" w:hAnsi="Times New Roman" w:cs="Times New Roman"/>
          <w:sz w:val="24"/>
          <w:szCs w:val="24"/>
        </w:rPr>
        <w:t xml:space="preserve"> dan kelompok </w:t>
      </w:r>
      <w:r w:rsidRPr="009D49B6">
        <w:rPr>
          <w:rFonts w:ascii="Times New Roman" w:hAnsi="Times New Roman" w:cs="Times New Roman"/>
          <w:i/>
          <w:sz w:val="24"/>
          <w:szCs w:val="24"/>
        </w:rPr>
        <w:t>double leg speed</w:t>
      </w:r>
      <w:r w:rsidRPr="009D49B6">
        <w:rPr>
          <w:rFonts w:ascii="Times New Roman" w:hAnsi="Times New Roman" w:cs="Times New Roman"/>
          <w:sz w:val="24"/>
          <w:szCs w:val="24"/>
        </w:rPr>
        <w:t xml:space="preserve"> memiliki karakter yang sama atau tidak. Uji Homogenitas varian dilakukan pada renang PRI Tirtamerta Bandung, dengan menggunakan </w:t>
      </w:r>
      <w:r w:rsidRPr="009D49B6">
        <w:rPr>
          <w:rFonts w:ascii="Times New Roman" w:hAnsi="Times New Roman" w:cs="Times New Roman"/>
          <w:i/>
          <w:iCs/>
          <w:sz w:val="24"/>
          <w:szCs w:val="24"/>
        </w:rPr>
        <w:t>SPSS</w:t>
      </w:r>
      <w:r w:rsidRPr="009D49B6">
        <w:rPr>
          <w:rFonts w:ascii="Times New Roman" w:hAnsi="Times New Roman" w:cs="Times New Roman"/>
          <w:sz w:val="24"/>
          <w:szCs w:val="24"/>
        </w:rPr>
        <w:t>. Adapun uji homogenitas dapat dilihat pada tabel 4.3.1 sebagai berikut :</w:t>
      </w:r>
    </w:p>
    <w:p w:rsidR="00AD6F88" w:rsidRPr="00AD6F88" w:rsidRDefault="00AD6F88" w:rsidP="00AD6F88">
      <w:pPr>
        <w:ind w:firstLine="567"/>
        <w:jc w:val="both"/>
        <w:rPr>
          <w:rFonts w:ascii="Times New Roman" w:hAnsi="Times New Roman" w:cs="Times New Roman"/>
          <w:sz w:val="24"/>
          <w:szCs w:val="24"/>
          <w:lang w:val="en-US"/>
        </w:rPr>
      </w:pPr>
    </w:p>
    <w:p w:rsidR="00AD6F88" w:rsidRPr="009D49B6" w:rsidRDefault="00AD6F88" w:rsidP="00AD6F88">
      <w:pPr>
        <w:pStyle w:val="Caption"/>
        <w:rPr>
          <w:rFonts w:cs="Times New Roman"/>
          <w:szCs w:val="24"/>
          <w:lang w:val="id-ID"/>
        </w:rPr>
      </w:pPr>
      <w:r w:rsidRPr="009D49B6">
        <w:rPr>
          <w:rFonts w:cs="Times New Roman"/>
          <w:szCs w:val="24"/>
          <w:lang w:val="id-ID"/>
        </w:rPr>
        <w:t>Tabel 4.</w:t>
      </w:r>
      <w:r w:rsidRPr="009D49B6">
        <w:rPr>
          <w:rFonts w:cs="Times New Roman"/>
          <w:szCs w:val="24"/>
        </w:rPr>
        <w:t>3</w:t>
      </w:r>
      <w:r w:rsidRPr="009D49B6">
        <w:rPr>
          <w:rFonts w:cs="Times New Roman"/>
          <w:szCs w:val="24"/>
          <w:lang w:val="id-ID"/>
        </w:rPr>
        <w:t>.</w:t>
      </w:r>
      <w:r w:rsidRPr="009D49B6">
        <w:rPr>
          <w:rFonts w:cs="Times New Roman"/>
          <w:szCs w:val="24"/>
        </w:rPr>
        <w:t>1</w:t>
      </w:r>
      <w:r w:rsidRPr="009D49B6">
        <w:rPr>
          <w:rFonts w:cs="Times New Roman"/>
          <w:szCs w:val="24"/>
          <w:lang w:val="id-ID"/>
        </w:rPr>
        <w:t>. Hasil Uji Homogenitas Kelompok Double Leg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2596"/>
        <w:gridCol w:w="1798"/>
        <w:gridCol w:w="1801"/>
        <w:gridCol w:w="1803"/>
      </w:tblGrid>
      <w:tr w:rsidR="00AD6F88" w:rsidRPr="009D49B6" w:rsidTr="00FA138D">
        <w:trPr>
          <w:cantSplit/>
          <w:tblHeader/>
        </w:trPr>
        <w:tc>
          <w:tcPr>
            <w:tcW w:w="5000" w:type="pct"/>
            <w:gridSpan w:val="4"/>
            <w:tcBorders>
              <w:top w:val="nil"/>
              <w:left w:val="nil"/>
              <w:bottom w:val="nil"/>
              <w:right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b/>
                <w:bCs/>
                <w:color w:val="000000"/>
                <w:sz w:val="24"/>
                <w:szCs w:val="24"/>
              </w:rPr>
              <w:t>Test of Homogeneity of Variances</w:t>
            </w:r>
          </w:p>
        </w:tc>
      </w:tr>
      <w:tr w:rsidR="00AD6F88" w:rsidRPr="009D49B6" w:rsidTr="00FA138D">
        <w:trPr>
          <w:cantSplit/>
          <w:tblHeader/>
        </w:trPr>
        <w:tc>
          <w:tcPr>
            <w:tcW w:w="1623" w:type="pct"/>
            <w:tcBorders>
              <w:top w:val="nil"/>
              <w:left w:val="nil"/>
              <w:bottom w:val="nil"/>
              <w:right w:val="nil"/>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rPr>
                <w:rFonts w:ascii="Times New Roman" w:hAnsi="Times New Roman" w:cs="Times New Roman"/>
                <w:color w:val="000000"/>
                <w:sz w:val="24"/>
                <w:szCs w:val="24"/>
              </w:rPr>
            </w:pPr>
            <w:r w:rsidRPr="009D49B6">
              <w:rPr>
                <w:rFonts w:ascii="Times New Roman" w:hAnsi="Times New Roman" w:cs="Times New Roman"/>
                <w:color w:val="000000"/>
                <w:sz w:val="24"/>
                <w:szCs w:val="24"/>
              </w:rPr>
              <w:t>Pretest</w:t>
            </w:r>
          </w:p>
        </w:tc>
        <w:tc>
          <w:tcPr>
            <w:tcW w:w="1124" w:type="pct"/>
            <w:tcBorders>
              <w:top w:val="nil"/>
              <w:left w:val="nil"/>
              <w:bottom w:val="nil"/>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1126" w:type="pct"/>
            <w:tcBorders>
              <w:top w:val="nil"/>
              <w:left w:val="nil"/>
              <w:bottom w:val="nil"/>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1127" w:type="pct"/>
            <w:tcBorders>
              <w:top w:val="nil"/>
              <w:left w:val="nil"/>
              <w:bottom w:val="nil"/>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r>
      <w:tr w:rsidR="00AD6F88" w:rsidRPr="009D49B6" w:rsidTr="00FA138D">
        <w:trPr>
          <w:cantSplit/>
          <w:tblHeader/>
        </w:trPr>
        <w:tc>
          <w:tcPr>
            <w:tcW w:w="16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Levene Statistic</w:t>
            </w:r>
          </w:p>
        </w:tc>
        <w:tc>
          <w:tcPr>
            <w:tcW w:w="1124"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df1</w:t>
            </w:r>
          </w:p>
        </w:tc>
        <w:tc>
          <w:tcPr>
            <w:tcW w:w="112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df2</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Sig.</w:t>
            </w:r>
          </w:p>
        </w:tc>
      </w:tr>
      <w:tr w:rsidR="00AD6F88" w:rsidRPr="009D49B6" w:rsidTr="00FA138D">
        <w:trPr>
          <w:cantSplit/>
        </w:trPr>
        <w:tc>
          <w:tcPr>
            <w:tcW w:w="16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.359</w:t>
            </w:r>
          </w:p>
        </w:tc>
        <w:tc>
          <w:tcPr>
            <w:tcW w:w="1124"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w:t>
            </w:r>
          </w:p>
        </w:tc>
        <w:tc>
          <w:tcPr>
            <w:tcW w:w="1126"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18</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.556</w:t>
            </w:r>
          </w:p>
        </w:tc>
      </w:tr>
      <w:tr w:rsidR="00AD6F88" w:rsidRPr="009D49B6" w:rsidTr="00FA138D">
        <w:trPr>
          <w:cantSplit/>
          <w:tblHeader/>
        </w:trPr>
        <w:tc>
          <w:tcPr>
            <w:tcW w:w="1623" w:type="pct"/>
            <w:tcBorders>
              <w:top w:val="nil"/>
              <w:left w:val="nil"/>
              <w:bottom w:val="nil"/>
              <w:right w:val="nil"/>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rPr>
                <w:rFonts w:ascii="Times New Roman" w:hAnsi="Times New Roman" w:cs="Times New Roman"/>
                <w:color w:val="000000"/>
                <w:sz w:val="24"/>
                <w:szCs w:val="24"/>
              </w:rPr>
            </w:pPr>
            <w:r w:rsidRPr="009D49B6">
              <w:rPr>
                <w:rFonts w:ascii="Times New Roman" w:hAnsi="Times New Roman" w:cs="Times New Roman"/>
                <w:color w:val="000000"/>
                <w:sz w:val="24"/>
                <w:szCs w:val="24"/>
              </w:rPr>
              <w:t>Posttest</w:t>
            </w:r>
          </w:p>
        </w:tc>
        <w:tc>
          <w:tcPr>
            <w:tcW w:w="1124" w:type="pct"/>
            <w:tcBorders>
              <w:top w:val="nil"/>
              <w:left w:val="nil"/>
              <w:bottom w:val="nil"/>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1126" w:type="pct"/>
            <w:tcBorders>
              <w:top w:val="nil"/>
              <w:left w:val="nil"/>
              <w:bottom w:val="nil"/>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1127" w:type="pct"/>
            <w:tcBorders>
              <w:top w:val="nil"/>
              <w:left w:val="nil"/>
              <w:bottom w:val="nil"/>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r>
      <w:tr w:rsidR="00AD6F88" w:rsidRPr="009D49B6" w:rsidTr="00FA138D">
        <w:trPr>
          <w:cantSplit/>
          <w:tblHeader/>
        </w:trPr>
        <w:tc>
          <w:tcPr>
            <w:tcW w:w="16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Levene Statistic</w:t>
            </w:r>
          </w:p>
        </w:tc>
        <w:tc>
          <w:tcPr>
            <w:tcW w:w="1124"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df1</w:t>
            </w:r>
          </w:p>
        </w:tc>
        <w:tc>
          <w:tcPr>
            <w:tcW w:w="112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df2</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Sig.</w:t>
            </w:r>
          </w:p>
        </w:tc>
      </w:tr>
      <w:tr w:rsidR="00AD6F88" w:rsidRPr="009D49B6" w:rsidTr="00FA138D">
        <w:trPr>
          <w:cantSplit/>
        </w:trPr>
        <w:tc>
          <w:tcPr>
            <w:tcW w:w="16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.274</w:t>
            </w:r>
          </w:p>
        </w:tc>
        <w:tc>
          <w:tcPr>
            <w:tcW w:w="1124"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w:t>
            </w:r>
          </w:p>
        </w:tc>
        <w:tc>
          <w:tcPr>
            <w:tcW w:w="1126"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18</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.607</w:t>
            </w:r>
          </w:p>
        </w:tc>
      </w:tr>
    </w:tbl>
    <w:p w:rsidR="00AD6F88" w:rsidRPr="009D49B6" w:rsidRDefault="00AD6F88" w:rsidP="00AD6F88">
      <w:pPr>
        <w:autoSpaceDE w:val="0"/>
        <w:autoSpaceDN w:val="0"/>
        <w:adjustRightInd w:val="0"/>
        <w:spacing w:line="400" w:lineRule="atLeast"/>
        <w:rPr>
          <w:rFonts w:ascii="Times New Roman" w:hAnsi="Times New Roman" w:cs="Times New Roman"/>
          <w:sz w:val="24"/>
          <w:szCs w:val="24"/>
        </w:rPr>
      </w:pPr>
    </w:p>
    <w:p w:rsidR="00AD6F88" w:rsidRPr="008717FB" w:rsidRDefault="00AD6F88" w:rsidP="00AD6F88">
      <w:pPr>
        <w:spacing w:after="200"/>
        <w:ind w:firstLine="567"/>
        <w:jc w:val="both"/>
        <w:rPr>
          <w:rFonts w:ascii="Times New Roman" w:hAnsi="Times New Roman" w:cs="Times New Roman"/>
          <w:sz w:val="24"/>
          <w:szCs w:val="24"/>
          <w:lang w:val="en-US"/>
        </w:rPr>
      </w:pPr>
      <w:r w:rsidRPr="009D49B6">
        <w:rPr>
          <w:rFonts w:ascii="Times New Roman" w:hAnsi="Times New Roman" w:cs="Times New Roman"/>
          <w:sz w:val="24"/>
          <w:szCs w:val="24"/>
        </w:rPr>
        <w:t xml:space="preserve">Dari tabel 4.3.1 dapat dijelaskan bahwa nilai </w:t>
      </w:r>
      <w:r w:rsidRPr="009D49B6">
        <w:rPr>
          <w:rFonts w:ascii="Times New Roman" w:hAnsi="Times New Roman" w:cs="Times New Roman"/>
          <w:i/>
          <w:iCs/>
          <w:sz w:val="24"/>
          <w:szCs w:val="24"/>
        </w:rPr>
        <w:t>Levene Statistic</w:t>
      </w:r>
      <w:r w:rsidRPr="009D49B6">
        <w:rPr>
          <w:rFonts w:ascii="Times New Roman" w:hAnsi="Times New Roman" w:cs="Times New Roman"/>
          <w:sz w:val="24"/>
          <w:szCs w:val="24"/>
        </w:rPr>
        <w:t xml:space="preserve"> Kelompok </w:t>
      </w:r>
      <w:r w:rsidRPr="009D49B6">
        <w:rPr>
          <w:rFonts w:ascii="Times New Roman" w:hAnsi="Times New Roman" w:cs="Times New Roman"/>
          <w:i/>
          <w:sz w:val="24"/>
          <w:szCs w:val="24"/>
        </w:rPr>
        <w:t xml:space="preserve">Double Leg </w:t>
      </w:r>
      <w:r w:rsidRPr="009D49B6">
        <w:rPr>
          <w:rFonts w:ascii="Times New Roman" w:hAnsi="Times New Roman" w:cs="Times New Roman"/>
          <w:sz w:val="24"/>
          <w:szCs w:val="24"/>
        </w:rPr>
        <w:t xml:space="preserve">pada saat tes awal adalah 0.359  dengan nilai probalitas atau sig &gt; 0,05 yaitu 0.556. Dan pada saat tes akhir nilai </w:t>
      </w:r>
      <w:r w:rsidRPr="009D49B6">
        <w:rPr>
          <w:rFonts w:ascii="Times New Roman" w:hAnsi="Times New Roman" w:cs="Times New Roman"/>
          <w:i/>
          <w:iCs/>
          <w:sz w:val="24"/>
          <w:szCs w:val="24"/>
        </w:rPr>
        <w:t>Levene Statistic</w:t>
      </w:r>
      <w:r w:rsidRPr="009D49B6">
        <w:rPr>
          <w:rFonts w:ascii="Times New Roman" w:hAnsi="Times New Roman" w:cs="Times New Roman"/>
          <w:sz w:val="24"/>
          <w:szCs w:val="24"/>
        </w:rPr>
        <w:t xml:space="preserve"> adalah 0.274  dengan nilai probalitas atau sig &gt; 0,05 yaitu 0.607  maka varian sampel dikatakan </w:t>
      </w:r>
      <w:r w:rsidRPr="009D49B6">
        <w:rPr>
          <w:rFonts w:ascii="Times New Roman" w:hAnsi="Times New Roman" w:cs="Times New Roman"/>
          <w:i/>
          <w:iCs/>
          <w:sz w:val="24"/>
          <w:szCs w:val="24"/>
        </w:rPr>
        <w:t>homogeny</w:t>
      </w:r>
      <w:r w:rsidRPr="009D49B6">
        <w:rPr>
          <w:rFonts w:ascii="Times New Roman" w:hAnsi="Times New Roman" w:cs="Times New Roman"/>
          <w:sz w:val="24"/>
          <w:szCs w:val="24"/>
        </w:rPr>
        <w:t xml:space="preserve">. Dikatakan </w:t>
      </w:r>
      <w:r w:rsidRPr="009D49B6">
        <w:rPr>
          <w:rFonts w:ascii="Times New Roman" w:hAnsi="Times New Roman" w:cs="Times New Roman"/>
          <w:i/>
          <w:iCs/>
          <w:sz w:val="24"/>
          <w:szCs w:val="24"/>
        </w:rPr>
        <w:t>homogeny</w:t>
      </w:r>
      <w:r w:rsidRPr="009D49B6">
        <w:rPr>
          <w:rFonts w:ascii="Times New Roman" w:hAnsi="Times New Roman" w:cs="Times New Roman"/>
          <w:sz w:val="24"/>
          <w:szCs w:val="24"/>
        </w:rPr>
        <w:t xml:space="preserve"> jika nilai signifikasi (sig) &gt; 0,05 dan jika data pada </w:t>
      </w:r>
      <w:r w:rsidRPr="009D49B6">
        <w:rPr>
          <w:rFonts w:ascii="Times New Roman" w:hAnsi="Times New Roman" w:cs="Times New Roman"/>
          <w:i/>
          <w:iCs/>
          <w:sz w:val="24"/>
          <w:szCs w:val="24"/>
        </w:rPr>
        <w:t>Levene Statistic</w:t>
      </w:r>
      <w:r w:rsidRPr="009D49B6">
        <w:rPr>
          <w:rFonts w:ascii="Times New Roman" w:hAnsi="Times New Roman" w:cs="Times New Roman"/>
          <w:sz w:val="24"/>
          <w:szCs w:val="24"/>
        </w:rPr>
        <w:t xml:space="preserve"> bernilai signifikasi (sig) &lt; 0,05 maka data dinyatakan tidak homogen.</w:t>
      </w:r>
    </w:p>
    <w:p w:rsidR="00AD6F88" w:rsidRPr="009D49B6" w:rsidRDefault="00AD6F88" w:rsidP="00AD6F88">
      <w:pPr>
        <w:pStyle w:val="Caption"/>
        <w:rPr>
          <w:rFonts w:cs="Times New Roman"/>
          <w:szCs w:val="24"/>
          <w:lang w:val="id-ID"/>
        </w:rPr>
      </w:pPr>
      <w:r w:rsidRPr="009D49B6">
        <w:rPr>
          <w:rFonts w:cs="Times New Roman"/>
          <w:szCs w:val="24"/>
          <w:lang w:val="id-ID"/>
        </w:rPr>
        <w:t>Tabel 4.</w:t>
      </w:r>
      <w:r w:rsidRPr="009D49B6">
        <w:rPr>
          <w:rFonts w:cs="Times New Roman"/>
          <w:szCs w:val="24"/>
        </w:rPr>
        <w:t>3</w:t>
      </w:r>
      <w:r w:rsidRPr="009D49B6">
        <w:rPr>
          <w:rFonts w:cs="Times New Roman"/>
          <w:szCs w:val="24"/>
          <w:lang w:val="id-ID"/>
        </w:rPr>
        <w:t>.</w:t>
      </w:r>
      <w:r w:rsidRPr="009D49B6">
        <w:rPr>
          <w:rFonts w:cs="Times New Roman"/>
          <w:szCs w:val="24"/>
        </w:rPr>
        <w:t>2</w:t>
      </w:r>
      <w:r w:rsidRPr="009D49B6">
        <w:rPr>
          <w:rFonts w:cs="Times New Roman"/>
          <w:szCs w:val="24"/>
          <w:lang w:val="id-ID"/>
        </w:rPr>
        <w:t>. Hasil Uji Homogenitas Kelompok Single Leg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2596"/>
        <w:gridCol w:w="1798"/>
        <w:gridCol w:w="1801"/>
        <w:gridCol w:w="1803"/>
      </w:tblGrid>
      <w:tr w:rsidR="00AD6F88" w:rsidRPr="009D49B6" w:rsidTr="00FA138D">
        <w:trPr>
          <w:cantSplit/>
          <w:tblHeader/>
        </w:trPr>
        <w:tc>
          <w:tcPr>
            <w:tcW w:w="5000" w:type="pct"/>
            <w:gridSpan w:val="4"/>
            <w:tcBorders>
              <w:top w:val="nil"/>
              <w:left w:val="nil"/>
              <w:bottom w:val="nil"/>
              <w:right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b/>
                <w:bCs/>
                <w:color w:val="000000"/>
                <w:sz w:val="24"/>
                <w:szCs w:val="24"/>
              </w:rPr>
              <w:t>Test of Homogeneity of Variances</w:t>
            </w:r>
          </w:p>
        </w:tc>
      </w:tr>
      <w:tr w:rsidR="00AD6F88" w:rsidRPr="009D49B6" w:rsidTr="00FA138D">
        <w:trPr>
          <w:cantSplit/>
          <w:tblHeader/>
        </w:trPr>
        <w:tc>
          <w:tcPr>
            <w:tcW w:w="1623" w:type="pct"/>
            <w:tcBorders>
              <w:top w:val="nil"/>
              <w:left w:val="nil"/>
              <w:bottom w:val="nil"/>
              <w:right w:val="nil"/>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rPr>
                <w:rFonts w:ascii="Times New Roman" w:hAnsi="Times New Roman" w:cs="Times New Roman"/>
                <w:color w:val="000000"/>
                <w:sz w:val="24"/>
                <w:szCs w:val="24"/>
              </w:rPr>
            </w:pPr>
            <w:r w:rsidRPr="009D49B6">
              <w:rPr>
                <w:rFonts w:ascii="Times New Roman" w:hAnsi="Times New Roman" w:cs="Times New Roman"/>
                <w:color w:val="000000"/>
                <w:sz w:val="24"/>
                <w:szCs w:val="24"/>
              </w:rPr>
              <w:t>Pretest</w:t>
            </w:r>
          </w:p>
        </w:tc>
        <w:tc>
          <w:tcPr>
            <w:tcW w:w="1124" w:type="pct"/>
            <w:tcBorders>
              <w:top w:val="nil"/>
              <w:left w:val="nil"/>
              <w:bottom w:val="nil"/>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1126" w:type="pct"/>
            <w:tcBorders>
              <w:top w:val="nil"/>
              <w:left w:val="nil"/>
              <w:bottom w:val="nil"/>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1127" w:type="pct"/>
            <w:tcBorders>
              <w:top w:val="nil"/>
              <w:left w:val="nil"/>
              <w:bottom w:val="nil"/>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r>
      <w:tr w:rsidR="00AD6F88" w:rsidRPr="009D49B6" w:rsidTr="00FA138D">
        <w:trPr>
          <w:cantSplit/>
          <w:tblHeader/>
        </w:trPr>
        <w:tc>
          <w:tcPr>
            <w:tcW w:w="16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Levene Statistic</w:t>
            </w:r>
          </w:p>
        </w:tc>
        <w:tc>
          <w:tcPr>
            <w:tcW w:w="1124"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df1</w:t>
            </w:r>
          </w:p>
        </w:tc>
        <w:tc>
          <w:tcPr>
            <w:tcW w:w="112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df2</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Sig.</w:t>
            </w:r>
          </w:p>
        </w:tc>
      </w:tr>
      <w:tr w:rsidR="00AD6F88" w:rsidRPr="009D49B6" w:rsidTr="00FA138D">
        <w:trPr>
          <w:cantSplit/>
        </w:trPr>
        <w:tc>
          <w:tcPr>
            <w:tcW w:w="16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.302</w:t>
            </w:r>
          </w:p>
        </w:tc>
        <w:tc>
          <w:tcPr>
            <w:tcW w:w="1124"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w:t>
            </w:r>
          </w:p>
        </w:tc>
        <w:tc>
          <w:tcPr>
            <w:tcW w:w="1126"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16</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.590</w:t>
            </w:r>
          </w:p>
        </w:tc>
      </w:tr>
      <w:tr w:rsidR="00AD6F88" w:rsidRPr="009D49B6" w:rsidTr="00FA138D">
        <w:trPr>
          <w:cantSplit/>
          <w:tblHeader/>
        </w:trPr>
        <w:tc>
          <w:tcPr>
            <w:tcW w:w="1623" w:type="pct"/>
            <w:tcBorders>
              <w:top w:val="nil"/>
              <w:left w:val="nil"/>
              <w:bottom w:val="nil"/>
              <w:right w:val="nil"/>
            </w:tcBorders>
            <w:shd w:val="clear" w:color="auto" w:fill="FFFFFF"/>
            <w:tcMar>
              <w:top w:w="30" w:type="dxa"/>
              <w:left w:w="30" w:type="dxa"/>
              <w:bottom w:w="30" w:type="dxa"/>
              <w:right w:w="30" w:type="dxa"/>
            </w:tcMar>
            <w:vAlign w:val="bottom"/>
          </w:tcPr>
          <w:p w:rsidR="00AD6F88" w:rsidRDefault="00AD6F88" w:rsidP="00FA138D">
            <w:pPr>
              <w:autoSpaceDE w:val="0"/>
              <w:autoSpaceDN w:val="0"/>
              <w:adjustRightInd w:val="0"/>
              <w:spacing w:line="320" w:lineRule="atLeast"/>
              <w:rPr>
                <w:rFonts w:ascii="Times New Roman" w:hAnsi="Times New Roman" w:cs="Times New Roman"/>
                <w:color w:val="000000"/>
                <w:sz w:val="24"/>
                <w:szCs w:val="24"/>
                <w:lang w:val="en-US"/>
              </w:rPr>
            </w:pPr>
          </w:p>
          <w:p w:rsidR="00AD6F88" w:rsidRDefault="00AD6F88" w:rsidP="00FA138D">
            <w:pPr>
              <w:autoSpaceDE w:val="0"/>
              <w:autoSpaceDN w:val="0"/>
              <w:adjustRightInd w:val="0"/>
              <w:spacing w:line="320" w:lineRule="atLeast"/>
              <w:rPr>
                <w:rFonts w:ascii="Times New Roman" w:hAnsi="Times New Roman" w:cs="Times New Roman"/>
                <w:color w:val="000000"/>
                <w:sz w:val="24"/>
                <w:szCs w:val="24"/>
                <w:lang w:val="en-US"/>
              </w:rPr>
            </w:pPr>
          </w:p>
          <w:p w:rsidR="00AD6F88" w:rsidRPr="009D49B6" w:rsidRDefault="00AD6F88" w:rsidP="00FA138D">
            <w:pPr>
              <w:autoSpaceDE w:val="0"/>
              <w:autoSpaceDN w:val="0"/>
              <w:adjustRightInd w:val="0"/>
              <w:spacing w:line="320" w:lineRule="atLeast"/>
              <w:rPr>
                <w:rFonts w:ascii="Times New Roman" w:hAnsi="Times New Roman" w:cs="Times New Roman"/>
                <w:color w:val="000000"/>
                <w:sz w:val="24"/>
                <w:szCs w:val="24"/>
              </w:rPr>
            </w:pPr>
            <w:r w:rsidRPr="009D49B6">
              <w:rPr>
                <w:rFonts w:ascii="Times New Roman" w:hAnsi="Times New Roman" w:cs="Times New Roman"/>
                <w:color w:val="000000"/>
                <w:sz w:val="24"/>
                <w:szCs w:val="24"/>
              </w:rPr>
              <w:t>Posttest</w:t>
            </w:r>
          </w:p>
        </w:tc>
        <w:tc>
          <w:tcPr>
            <w:tcW w:w="1124" w:type="pct"/>
            <w:tcBorders>
              <w:top w:val="nil"/>
              <w:left w:val="nil"/>
              <w:bottom w:val="nil"/>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1126" w:type="pct"/>
            <w:tcBorders>
              <w:top w:val="nil"/>
              <w:left w:val="nil"/>
              <w:bottom w:val="nil"/>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1127" w:type="pct"/>
            <w:tcBorders>
              <w:top w:val="nil"/>
              <w:left w:val="nil"/>
              <w:bottom w:val="nil"/>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r>
      <w:tr w:rsidR="00AD6F88" w:rsidRPr="009D49B6" w:rsidTr="00FA138D">
        <w:trPr>
          <w:cantSplit/>
          <w:tblHeader/>
        </w:trPr>
        <w:tc>
          <w:tcPr>
            <w:tcW w:w="16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Levene Statistic</w:t>
            </w:r>
          </w:p>
        </w:tc>
        <w:tc>
          <w:tcPr>
            <w:tcW w:w="1124"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df1</w:t>
            </w:r>
          </w:p>
        </w:tc>
        <w:tc>
          <w:tcPr>
            <w:tcW w:w="112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df2</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Sig.</w:t>
            </w:r>
          </w:p>
        </w:tc>
      </w:tr>
      <w:tr w:rsidR="00AD6F88" w:rsidRPr="009D49B6" w:rsidTr="00FA138D">
        <w:trPr>
          <w:cantSplit/>
        </w:trPr>
        <w:tc>
          <w:tcPr>
            <w:tcW w:w="16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.112</w:t>
            </w:r>
          </w:p>
        </w:tc>
        <w:tc>
          <w:tcPr>
            <w:tcW w:w="1124"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w:t>
            </w:r>
          </w:p>
        </w:tc>
        <w:tc>
          <w:tcPr>
            <w:tcW w:w="1126"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16</w:t>
            </w:r>
          </w:p>
        </w:tc>
        <w:tc>
          <w:tcPr>
            <w:tcW w:w="112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.742</w:t>
            </w:r>
          </w:p>
        </w:tc>
      </w:tr>
    </w:tbl>
    <w:p w:rsidR="00AD6F88" w:rsidRPr="008717FB" w:rsidRDefault="00AD6F88" w:rsidP="00AD6F88">
      <w:pPr>
        <w:rPr>
          <w:rFonts w:ascii="Times New Roman" w:hAnsi="Times New Roman" w:cs="Times New Roman"/>
          <w:sz w:val="24"/>
          <w:szCs w:val="24"/>
          <w:lang w:val="en-US"/>
        </w:rPr>
      </w:pPr>
    </w:p>
    <w:p w:rsidR="00AD6F88" w:rsidRPr="009D49B6" w:rsidRDefault="00AD6F88" w:rsidP="00AD6F88">
      <w:pPr>
        <w:ind w:firstLine="567"/>
        <w:jc w:val="both"/>
        <w:rPr>
          <w:rFonts w:ascii="Times New Roman" w:hAnsi="Times New Roman" w:cs="Times New Roman"/>
          <w:sz w:val="24"/>
          <w:szCs w:val="24"/>
        </w:rPr>
      </w:pPr>
      <w:r w:rsidRPr="009D49B6">
        <w:rPr>
          <w:rFonts w:ascii="Times New Roman" w:hAnsi="Times New Roman" w:cs="Times New Roman"/>
          <w:sz w:val="24"/>
          <w:szCs w:val="24"/>
        </w:rPr>
        <w:t xml:space="preserve">Dari tabel 4.3.2 dapat dijelaskan bahwa nilai </w:t>
      </w:r>
      <w:r w:rsidRPr="009D49B6">
        <w:rPr>
          <w:rFonts w:ascii="Times New Roman" w:hAnsi="Times New Roman" w:cs="Times New Roman"/>
          <w:i/>
          <w:iCs/>
          <w:sz w:val="24"/>
          <w:szCs w:val="24"/>
        </w:rPr>
        <w:t>Levene Statistic</w:t>
      </w:r>
      <w:r w:rsidRPr="009D49B6">
        <w:rPr>
          <w:rFonts w:ascii="Times New Roman" w:hAnsi="Times New Roman" w:cs="Times New Roman"/>
          <w:sz w:val="24"/>
          <w:szCs w:val="24"/>
        </w:rPr>
        <w:t xml:space="preserve"> Kelompok </w:t>
      </w:r>
      <w:r w:rsidRPr="009D49B6">
        <w:rPr>
          <w:rFonts w:ascii="Times New Roman" w:hAnsi="Times New Roman" w:cs="Times New Roman"/>
          <w:i/>
          <w:sz w:val="24"/>
          <w:szCs w:val="24"/>
        </w:rPr>
        <w:t xml:space="preserve">Single Leg </w:t>
      </w:r>
      <w:r w:rsidRPr="009D49B6">
        <w:rPr>
          <w:rFonts w:ascii="Times New Roman" w:hAnsi="Times New Roman" w:cs="Times New Roman"/>
          <w:sz w:val="24"/>
          <w:szCs w:val="24"/>
        </w:rPr>
        <w:t xml:space="preserve">pada saat tes awal adalah 0.302  dengan nilai probalitas atau sig &gt; 0,05 yaitu 0.590. Dan pada saat tes akhir nilai </w:t>
      </w:r>
      <w:r w:rsidRPr="009D49B6">
        <w:rPr>
          <w:rFonts w:ascii="Times New Roman" w:hAnsi="Times New Roman" w:cs="Times New Roman"/>
          <w:i/>
          <w:iCs/>
          <w:sz w:val="24"/>
          <w:szCs w:val="24"/>
        </w:rPr>
        <w:t>Levene Statistic</w:t>
      </w:r>
      <w:r w:rsidRPr="009D49B6">
        <w:rPr>
          <w:rFonts w:ascii="Times New Roman" w:hAnsi="Times New Roman" w:cs="Times New Roman"/>
          <w:sz w:val="24"/>
          <w:szCs w:val="24"/>
        </w:rPr>
        <w:t xml:space="preserve"> adalah 0.112  dengan nilai probalitas atau sig &gt; 0,05 yaitu 0.742  maka varian sampel dikatakan </w:t>
      </w:r>
      <w:r w:rsidRPr="009D49B6">
        <w:rPr>
          <w:rFonts w:ascii="Times New Roman" w:hAnsi="Times New Roman" w:cs="Times New Roman"/>
          <w:i/>
          <w:iCs/>
          <w:sz w:val="24"/>
          <w:szCs w:val="24"/>
        </w:rPr>
        <w:t>homogeny</w:t>
      </w:r>
      <w:r w:rsidRPr="009D49B6">
        <w:rPr>
          <w:rFonts w:ascii="Times New Roman" w:hAnsi="Times New Roman" w:cs="Times New Roman"/>
          <w:sz w:val="24"/>
          <w:szCs w:val="24"/>
        </w:rPr>
        <w:t xml:space="preserve">. Dikatakan </w:t>
      </w:r>
      <w:r w:rsidRPr="009D49B6">
        <w:rPr>
          <w:rFonts w:ascii="Times New Roman" w:hAnsi="Times New Roman" w:cs="Times New Roman"/>
          <w:i/>
          <w:iCs/>
          <w:sz w:val="24"/>
          <w:szCs w:val="24"/>
        </w:rPr>
        <w:t>homogeny</w:t>
      </w:r>
      <w:r w:rsidRPr="009D49B6">
        <w:rPr>
          <w:rFonts w:ascii="Times New Roman" w:hAnsi="Times New Roman" w:cs="Times New Roman"/>
          <w:sz w:val="24"/>
          <w:szCs w:val="24"/>
        </w:rPr>
        <w:t xml:space="preserve"> jika nilai signifikasi (sig) &gt; 0,05 dan jika data pada </w:t>
      </w:r>
      <w:r w:rsidRPr="009D49B6">
        <w:rPr>
          <w:rFonts w:ascii="Times New Roman" w:hAnsi="Times New Roman" w:cs="Times New Roman"/>
          <w:i/>
          <w:iCs/>
          <w:sz w:val="24"/>
          <w:szCs w:val="24"/>
        </w:rPr>
        <w:t>Levene Statistic</w:t>
      </w:r>
      <w:r w:rsidRPr="009D49B6">
        <w:rPr>
          <w:rFonts w:ascii="Times New Roman" w:hAnsi="Times New Roman" w:cs="Times New Roman"/>
          <w:sz w:val="24"/>
          <w:szCs w:val="24"/>
        </w:rPr>
        <w:t xml:space="preserve"> bernilai signifikasi (sig) &lt; 0,05 maka data dinyatakan tidak homogen.</w:t>
      </w:r>
    </w:p>
    <w:p w:rsidR="00AD6F88" w:rsidRPr="009D49B6" w:rsidRDefault="00AD6F88" w:rsidP="00AD6F88">
      <w:pPr>
        <w:rPr>
          <w:rFonts w:ascii="Times New Roman" w:hAnsi="Times New Roman" w:cs="Times New Roman"/>
          <w:sz w:val="24"/>
          <w:szCs w:val="24"/>
        </w:rPr>
      </w:pPr>
    </w:p>
    <w:p w:rsidR="00AD6F88" w:rsidRPr="009D49B6" w:rsidRDefault="00AD6F88" w:rsidP="00AD6F88">
      <w:pPr>
        <w:pStyle w:val="ListParagraph"/>
        <w:numPr>
          <w:ilvl w:val="1"/>
          <w:numId w:val="1"/>
        </w:numPr>
        <w:spacing w:after="0" w:line="360" w:lineRule="auto"/>
        <w:jc w:val="both"/>
        <w:rPr>
          <w:rFonts w:ascii="Times New Roman" w:hAnsi="Times New Roman" w:cs="Times New Roman"/>
          <w:b/>
          <w:sz w:val="24"/>
          <w:szCs w:val="24"/>
        </w:rPr>
      </w:pPr>
      <w:r w:rsidRPr="009D49B6">
        <w:rPr>
          <w:rFonts w:ascii="Times New Roman" w:hAnsi="Times New Roman" w:cs="Times New Roman"/>
          <w:b/>
          <w:sz w:val="24"/>
          <w:szCs w:val="24"/>
        </w:rPr>
        <w:t>Uji Peningkatan</w:t>
      </w:r>
    </w:p>
    <w:p w:rsidR="00AD6F88" w:rsidRPr="009D49B6" w:rsidRDefault="00AD6F88" w:rsidP="00AD6F88">
      <w:pPr>
        <w:ind w:firstLine="567"/>
        <w:jc w:val="both"/>
        <w:rPr>
          <w:rFonts w:ascii="Times New Roman" w:hAnsi="Times New Roman" w:cs="Times New Roman"/>
          <w:bCs/>
          <w:sz w:val="24"/>
          <w:szCs w:val="24"/>
        </w:rPr>
      </w:pPr>
      <w:r w:rsidRPr="009D49B6">
        <w:rPr>
          <w:rFonts w:ascii="Times New Roman" w:hAnsi="Times New Roman" w:cs="Times New Roman"/>
          <w:bCs/>
          <w:sz w:val="24"/>
          <w:szCs w:val="24"/>
        </w:rPr>
        <w:t>Setelah dilakukan pengujian analisis data uji normalitas dan uji homogenitas, maka selanjutnya adalah melakuka</w:t>
      </w:r>
      <w:r>
        <w:rPr>
          <w:rFonts w:ascii="Times New Roman" w:hAnsi="Times New Roman" w:cs="Times New Roman"/>
          <w:bCs/>
          <w:sz w:val="24"/>
          <w:szCs w:val="24"/>
        </w:rPr>
        <w:t xml:space="preserve">n uji peningkatan. Pada uji ini, </w:t>
      </w:r>
      <w:r w:rsidRPr="009D49B6">
        <w:rPr>
          <w:rFonts w:ascii="Times New Roman" w:hAnsi="Times New Roman" w:cs="Times New Roman"/>
          <w:bCs/>
          <w:sz w:val="24"/>
          <w:szCs w:val="24"/>
        </w:rPr>
        <w:t xml:space="preserve">menggunakan sampel yang sama, namun diberi perlakuan yang berbeda. Pedoman pengambilan keputusan dalam uji </w:t>
      </w:r>
      <w:r w:rsidRPr="009D49B6">
        <w:rPr>
          <w:rFonts w:ascii="Times New Roman" w:hAnsi="Times New Roman" w:cs="Times New Roman"/>
          <w:bCs/>
          <w:i/>
          <w:iCs/>
          <w:sz w:val="24"/>
          <w:szCs w:val="24"/>
        </w:rPr>
        <w:t>paired sample t-test</w:t>
      </w:r>
      <w:r w:rsidRPr="009D49B6">
        <w:rPr>
          <w:rFonts w:ascii="Times New Roman" w:hAnsi="Times New Roman" w:cs="Times New Roman"/>
          <w:bCs/>
          <w:sz w:val="24"/>
          <w:szCs w:val="24"/>
        </w:rPr>
        <w:t xml:space="preserve"> berdasarkan nilai signifikansi dengan bantuan </w:t>
      </w:r>
      <w:r w:rsidRPr="009D49B6">
        <w:rPr>
          <w:rFonts w:ascii="Times New Roman" w:hAnsi="Times New Roman" w:cs="Times New Roman"/>
          <w:bCs/>
          <w:i/>
          <w:iCs/>
          <w:sz w:val="24"/>
          <w:szCs w:val="24"/>
        </w:rPr>
        <w:t>software</w:t>
      </w:r>
      <w:r w:rsidRPr="009D49B6">
        <w:rPr>
          <w:rFonts w:ascii="Times New Roman" w:hAnsi="Times New Roman" w:cs="Times New Roman"/>
          <w:bCs/>
          <w:sz w:val="24"/>
          <w:szCs w:val="24"/>
        </w:rPr>
        <w:t xml:space="preserve"> </w:t>
      </w:r>
      <w:r w:rsidRPr="009D49B6">
        <w:rPr>
          <w:rFonts w:ascii="Times New Roman" w:hAnsi="Times New Roman" w:cs="Times New Roman"/>
          <w:bCs/>
          <w:i/>
          <w:iCs/>
          <w:sz w:val="24"/>
          <w:szCs w:val="24"/>
        </w:rPr>
        <w:t>SPSS</w:t>
      </w:r>
      <w:r w:rsidRPr="009D49B6">
        <w:rPr>
          <w:rFonts w:ascii="Times New Roman" w:hAnsi="Times New Roman" w:cs="Times New Roman"/>
          <w:bCs/>
          <w:sz w:val="24"/>
          <w:szCs w:val="24"/>
        </w:rPr>
        <w:t xml:space="preserve"> ialah:</w:t>
      </w:r>
    </w:p>
    <w:p w:rsidR="00AD6F88" w:rsidRPr="009D49B6" w:rsidRDefault="00AD6F88" w:rsidP="00AD6F88">
      <w:pPr>
        <w:pStyle w:val="ListParagraph"/>
        <w:numPr>
          <w:ilvl w:val="0"/>
          <w:numId w:val="2"/>
        </w:numPr>
        <w:spacing w:after="160" w:line="360" w:lineRule="auto"/>
        <w:ind w:left="284" w:hanging="284"/>
        <w:jc w:val="both"/>
        <w:rPr>
          <w:rFonts w:ascii="Times New Roman" w:hAnsi="Times New Roman" w:cs="Times New Roman"/>
          <w:bCs/>
          <w:sz w:val="24"/>
          <w:szCs w:val="24"/>
        </w:rPr>
      </w:pPr>
      <w:r w:rsidRPr="009D49B6">
        <w:rPr>
          <w:rFonts w:ascii="Times New Roman" w:hAnsi="Times New Roman" w:cs="Times New Roman"/>
          <w:bCs/>
          <w:sz w:val="24"/>
          <w:szCs w:val="24"/>
        </w:rPr>
        <w:t xml:space="preserve">Jika nilai probabilitas atau Sig. (2-tailed) &lt; 0,05, maka terdapat  perbedaan yang signifikan hasil tes </w:t>
      </w:r>
      <w:r w:rsidRPr="009D49B6">
        <w:rPr>
          <w:rFonts w:ascii="Times New Roman" w:hAnsi="Times New Roman" w:cs="Times New Roman"/>
          <w:bCs/>
          <w:iCs/>
          <w:sz w:val="24"/>
          <w:szCs w:val="24"/>
          <w:lang w:val="en-US"/>
        </w:rPr>
        <w:t xml:space="preserve">power </w:t>
      </w:r>
      <w:proofErr w:type="spellStart"/>
      <w:r w:rsidRPr="009D49B6">
        <w:rPr>
          <w:rFonts w:ascii="Times New Roman" w:hAnsi="Times New Roman" w:cs="Times New Roman"/>
          <w:bCs/>
          <w:iCs/>
          <w:sz w:val="24"/>
          <w:szCs w:val="24"/>
          <w:lang w:val="en-US"/>
        </w:rPr>
        <w:t>tungkai</w:t>
      </w:r>
      <w:proofErr w:type="spellEnd"/>
      <w:r w:rsidRPr="009D49B6">
        <w:rPr>
          <w:rFonts w:ascii="Times New Roman" w:hAnsi="Times New Roman" w:cs="Times New Roman"/>
          <w:bCs/>
          <w:iCs/>
          <w:sz w:val="24"/>
          <w:szCs w:val="24"/>
          <w:lang w:val="en-US"/>
        </w:rPr>
        <w:t xml:space="preserve"> </w:t>
      </w:r>
      <w:proofErr w:type="spellStart"/>
      <w:r w:rsidRPr="009D49B6">
        <w:rPr>
          <w:rFonts w:ascii="Times New Roman" w:hAnsi="Times New Roman" w:cs="Times New Roman"/>
          <w:bCs/>
          <w:iCs/>
          <w:sz w:val="24"/>
          <w:szCs w:val="24"/>
          <w:lang w:val="en-US"/>
        </w:rPr>
        <w:t>dan</w:t>
      </w:r>
      <w:proofErr w:type="spellEnd"/>
      <w:r w:rsidRPr="009D49B6">
        <w:rPr>
          <w:rFonts w:ascii="Times New Roman" w:hAnsi="Times New Roman" w:cs="Times New Roman"/>
          <w:bCs/>
          <w:iCs/>
          <w:sz w:val="24"/>
          <w:szCs w:val="24"/>
          <w:lang w:val="en-US"/>
        </w:rPr>
        <w:t xml:space="preserve"> </w:t>
      </w:r>
      <w:proofErr w:type="spellStart"/>
      <w:r w:rsidRPr="009D49B6">
        <w:rPr>
          <w:rFonts w:ascii="Times New Roman" w:hAnsi="Times New Roman" w:cs="Times New Roman"/>
          <w:bCs/>
          <w:iCs/>
          <w:sz w:val="24"/>
          <w:szCs w:val="24"/>
          <w:lang w:val="en-US"/>
        </w:rPr>
        <w:t>kecepatan</w:t>
      </w:r>
      <w:proofErr w:type="spellEnd"/>
      <w:r w:rsidRPr="009D49B6">
        <w:rPr>
          <w:rFonts w:ascii="Times New Roman" w:hAnsi="Times New Roman" w:cs="Times New Roman"/>
          <w:bCs/>
          <w:iCs/>
          <w:sz w:val="24"/>
          <w:szCs w:val="24"/>
          <w:lang w:val="en-US"/>
        </w:rPr>
        <w:t xml:space="preserve"> </w:t>
      </w:r>
      <w:proofErr w:type="spellStart"/>
      <w:r w:rsidRPr="009D49B6">
        <w:rPr>
          <w:rFonts w:ascii="Times New Roman" w:hAnsi="Times New Roman" w:cs="Times New Roman"/>
          <w:bCs/>
          <w:iCs/>
          <w:sz w:val="24"/>
          <w:szCs w:val="24"/>
          <w:lang w:val="en-US"/>
        </w:rPr>
        <w:t>tungkai</w:t>
      </w:r>
      <w:proofErr w:type="spellEnd"/>
      <w:r w:rsidRPr="009D49B6">
        <w:rPr>
          <w:rFonts w:ascii="Times New Roman" w:hAnsi="Times New Roman" w:cs="Times New Roman"/>
          <w:bCs/>
          <w:iCs/>
          <w:sz w:val="24"/>
          <w:szCs w:val="24"/>
          <w:lang w:val="en-US"/>
        </w:rPr>
        <w:t xml:space="preserve"> </w:t>
      </w:r>
      <w:proofErr w:type="spellStart"/>
      <w:r w:rsidRPr="009D49B6">
        <w:rPr>
          <w:rFonts w:ascii="Times New Roman" w:hAnsi="Times New Roman" w:cs="Times New Roman"/>
          <w:bCs/>
          <w:iCs/>
          <w:sz w:val="24"/>
          <w:szCs w:val="24"/>
          <w:lang w:val="en-US"/>
        </w:rPr>
        <w:t>gaya</w:t>
      </w:r>
      <w:proofErr w:type="spellEnd"/>
      <w:r w:rsidRPr="009D49B6">
        <w:rPr>
          <w:rFonts w:ascii="Times New Roman" w:hAnsi="Times New Roman" w:cs="Times New Roman"/>
          <w:bCs/>
          <w:iCs/>
          <w:sz w:val="24"/>
          <w:szCs w:val="24"/>
          <w:lang w:val="en-US"/>
        </w:rPr>
        <w:t xml:space="preserve"> dada </w:t>
      </w:r>
      <w:r w:rsidRPr="009D49B6">
        <w:rPr>
          <w:rFonts w:ascii="Times New Roman" w:hAnsi="Times New Roman" w:cs="Times New Roman"/>
          <w:bCs/>
          <w:sz w:val="24"/>
          <w:szCs w:val="24"/>
        </w:rPr>
        <w:t xml:space="preserve"> antara </w:t>
      </w:r>
      <w:r w:rsidRPr="009D49B6">
        <w:rPr>
          <w:rFonts w:ascii="Times New Roman" w:hAnsi="Times New Roman" w:cs="Times New Roman"/>
          <w:bCs/>
          <w:i/>
          <w:iCs/>
          <w:sz w:val="24"/>
          <w:szCs w:val="24"/>
        </w:rPr>
        <w:t>pre</w:t>
      </w:r>
      <w:r w:rsidRPr="009D49B6">
        <w:rPr>
          <w:rFonts w:ascii="Times New Roman" w:hAnsi="Times New Roman" w:cs="Times New Roman"/>
          <w:bCs/>
          <w:i/>
          <w:iCs/>
          <w:sz w:val="24"/>
          <w:szCs w:val="24"/>
          <w:lang w:val="en-US"/>
        </w:rPr>
        <w:t>-</w:t>
      </w:r>
      <w:r w:rsidRPr="009D49B6">
        <w:rPr>
          <w:rFonts w:ascii="Times New Roman" w:hAnsi="Times New Roman" w:cs="Times New Roman"/>
          <w:bCs/>
          <w:i/>
          <w:iCs/>
          <w:sz w:val="24"/>
          <w:szCs w:val="24"/>
        </w:rPr>
        <w:t>test</w:t>
      </w:r>
      <w:r w:rsidRPr="009D49B6">
        <w:rPr>
          <w:rFonts w:ascii="Times New Roman" w:hAnsi="Times New Roman" w:cs="Times New Roman"/>
          <w:bCs/>
          <w:sz w:val="24"/>
          <w:szCs w:val="24"/>
        </w:rPr>
        <w:t xml:space="preserve"> dengan </w:t>
      </w:r>
      <w:r w:rsidRPr="009D49B6">
        <w:rPr>
          <w:rFonts w:ascii="Times New Roman" w:hAnsi="Times New Roman" w:cs="Times New Roman"/>
          <w:bCs/>
          <w:i/>
          <w:iCs/>
          <w:sz w:val="24"/>
          <w:szCs w:val="24"/>
        </w:rPr>
        <w:t>post</w:t>
      </w:r>
      <w:r w:rsidRPr="009D49B6">
        <w:rPr>
          <w:rFonts w:ascii="Times New Roman" w:hAnsi="Times New Roman" w:cs="Times New Roman"/>
          <w:bCs/>
          <w:i/>
          <w:iCs/>
          <w:sz w:val="24"/>
          <w:szCs w:val="24"/>
          <w:lang w:val="en-US"/>
        </w:rPr>
        <w:t>-</w:t>
      </w:r>
      <w:r w:rsidRPr="009D49B6">
        <w:rPr>
          <w:rFonts w:ascii="Times New Roman" w:hAnsi="Times New Roman" w:cs="Times New Roman"/>
          <w:bCs/>
          <w:i/>
          <w:iCs/>
          <w:sz w:val="24"/>
          <w:szCs w:val="24"/>
        </w:rPr>
        <w:t>test</w:t>
      </w:r>
      <w:r w:rsidRPr="009D49B6">
        <w:rPr>
          <w:rFonts w:ascii="Times New Roman" w:hAnsi="Times New Roman" w:cs="Times New Roman"/>
          <w:bCs/>
          <w:sz w:val="24"/>
          <w:szCs w:val="24"/>
        </w:rPr>
        <w:t xml:space="preserve"> kelompok </w:t>
      </w:r>
      <w:r w:rsidRPr="009D49B6">
        <w:rPr>
          <w:rFonts w:ascii="Times New Roman" w:hAnsi="Times New Roman" w:cs="Times New Roman"/>
          <w:bCs/>
          <w:i/>
          <w:sz w:val="24"/>
          <w:szCs w:val="24"/>
          <w:lang w:val="en-US"/>
        </w:rPr>
        <w:t>single leg speed hop</w:t>
      </w:r>
      <w:r w:rsidRPr="009D49B6">
        <w:rPr>
          <w:rFonts w:ascii="Times New Roman" w:hAnsi="Times New Roman" w:cs="Times New Roman"/>
          <w:bCs/>
          <w:sz w:val="24"/>
          <w:szCs w:val="24"/>
        </w:rPr>
        <w:t xml:space="preserve"> dan </w:t>
      </w:r>
      <w:r w:rsidRPr="009D49B6">
        <w:rPr>
          <w:rFonts w:ascii="Times New Roman" w:hAnsi="Times New Roman" w:cs="Times New Roman"/>
          <w:bCs/>
          <w:i/>
          <w:sz w:val="24"/>
          <w:szCs w:val="24"/>
          <w:lang w:val="en-US"/>
        </w:rPr>
        <w:t>double leg speed hop</w:t>
      </w:r>
    </w:p>
    <w:p w:rsidR="00AD6F88" w:rsidRPr="009D49B6" w:rsidRDefault="00AD6F88" w:rsidP="00AD6F88">
      <w:pPr>
        <w:pStyle w:val="ListParagraph"/>
        <w:numPr>
          <w:ilvl w:val="0"/>
          <w:numId w:val="2"/>
        </w:numPr>
        <w:spacing w:after="160" w:line="360" w:lineRule="auto"/>
        <w:ind w:left="284" w:hanging="284"/>
        <w:jc w:val="both"/>
        <w:rPr>
          <w:rFonts w:ascii="Times New Roman" w:hAnsi="Times New Roman" w:cs="Times New Roman"/>
          <w:bCs/>
          <w:sz w:val="24"/>
          <w:szCs w:val="24"/>
        </w:rPr>
      </w:pPr>
      <w:r w:rsidRPr="009D49B6">
        <w:rPr>
          <w:rFonts w:ascii="Times New Roman" w:hAnsi="Times New Roman" w:cs="Times New Roman"/>
          <w:bCs/>
          <w:sz w:val="24"/>
          <w:szCs w:val="24"/>
        </w:rPr>
        <w:t xml:space="preserve">Sebaliknya, jika nilai probabilitas atau Sig. (2-tailer) &gt; 0,05, maka tidak terdapat perbedaan yang signifikan </w:t>
      </w:r>
      <w:proofErr w:type="spellStart"/>
      <w:r w:rsidRPr="009D49B6">
        <w:rPr>
          <w:rFonts w:ascii="Times New Roman" w:hAnsi="Times New Roman" w:cs="Times New Roman"/>
          <w:bCs/>
          <w:sz w:val="24"/>
          <w:szCs w:val="24"/>
          <w:lang w:val="en-US"/>
        </w:rPr>
        <w:t>dari</w:t>
      </w:r>
      <w:proofErr w:type="spellEnd"/>
      <w:r w:rsidRPr="009D49B6">
        <w:rPr>
          <w:rFonts w:ascii="Times New Roman" w:hAnsi="Times New Roman" w:cs="Times New Roman"/>
          <w:bCs/>
          <w:sz w:val="24"/>
          <w:szCs w:val="24"/>
          <w:lang w:val="en-US"/>
        </w:rPr>
        <w:t xml:space="preserve"> </w:t>
      </w:r>
      <w:r w:rsidRPr="009D49B6">
        <w:rPr>
          <w:rFonts w:ascii="Times New Roman" w:hAnsi="Times New Roman" w:cs="Times New Roman"/>
          <w:bCs/>
          <w:sz w:val="24"/>
          <w:szCs w:val="24"/>
        </w:rPr>
        <w:t xml:space="preserve">hasil tes </w:t>
      </w:r>
      <w:r w:rsidRPr="009D49B6">
        <w:rPr>
          <w:rFonts w:ascii="Times New Roman" w:hAnsi="Times New Roman" w:cs="Times New Roman"/>
          <w:bCs/>
          <w:iCs/>
          <w:sz w:val="24"/>
          <w:szCs w:val="24"/>
          <w:lang w:val="en-US"/>
        </w:rPr>
        <w:t xml:space="preserve">power </w:t>
      </w:r>
      <w:proofErr w:type="spellStart"/>
      <w:r w:rsidRPr="009D49B6">
        <w:rPr>
          <w:rFonts w:ascii="Times New Roman" w:hAnsi="Times New Roman" w:cs="Times New Roman"/>
          <w:bCs/>
          <w:iCs/>
          <w:sz w:val="24"/>
          <w:szCs w:val="24"/>
          <w:lang w:val="en-US"/>
        </w:rPr>
        <w:t>tungkai</w:t>
      </w:r>
      <w:proofErr w:type="spellEnd"/>
      <w:r w:rsidRPr="009D49B6">
        <w:rPr>
          <w:rFonts w:ascii="Times New Roman" w:hAnsi="Times New Roman" w:cs="Times New Roman"/>
          <w:bCs/>
          <w:iCs/>
          <w:sz w:val="24"/>
          <w:szCs w:val="24"/>
          <w:lang w:val="en-US"/>
        </w:rPr>
        <w:t xml:space="preserve"> </w:t>
      </w:r>
      <w:proofErr w:type="spellStart"/>
      <w:r w:rsidRPr="009D49B6">
        <w:rPr>
          <w:rFonts w:ascii="Times New Roman" w:hAnsi="Times New Roman" w:cs="Times New Roman"/>
          <w:bCs/>
          <w:iCs/>
          <w:sz w:val="24"/>
          <w:szCs w:val="24"/>
          <w:lang w:val="en-US"/>
        </w:rPr>
        <w:t>dan</w:t>
      </w:r>
      <w:proofErr w:type="spellEnd"/>
      <w:r w:rsidRPr="009D49B6">
        <w:rPr>
          <w:rFonts w:ascii="Times New Roman" w:hAnsi="Times New Roman" w:cs="Times New Roman"/>
          <w:bCs/>
          <w:iCs/>
          <w:sz w:val="24"/>
          <w:szCs w:val="24"/>
          <w:lang w:val="en-US"/>
        </w:rPr>
        <w:t xml:space="preserve"> </w:t>
      </w:r>
      <w:proofErr w:type="spellStart"/>
      <w:r w:rsidRPr="009D49B6">
        <w:rPr>
          <w:rFonts w:ascii="Times New Roman" w:hAnsi="Times New Roman" w:cs="Times New Roman"/>
          <w:bCs/>
          <w:iCs/>
          <w:sz w:val="24"/>
          <w:szCs w:val="24"/>
          <w:lang w:val="en-US"/>
        </w:rPr>
        <w:t>kecepatan</w:t>
      </w:r>
      <w:proofErr w:type="spellEnd"/>
      <w:r w:rsidRPr="009D49B6">
        <w:rPr>
          <w:rFonts w:ascii="Times New Roman" w:hAnsi="Times New Roman" w:cs="Times New Roman"/>
          <w:bCs/>
          <w:iCs/>
          <w:sz w:val="24"/>
          <w:szCs w:val="24"/>
          <w:lang w:val="en-US"/>
        </w:rPr>
        <w:t xml:space="preserve"> </w:t>
      </w:r>
      <w:proofErr w:type="spellStart"/>
      <w:r w:rsidRPr="009D49B6">
        <w:rPr>
          <w:rFonts w:ascii="Times New Roman" w:hAnsi="Times New Roman" w:cs="Times New Roman"/>
          <w:bCs/>
          <w:iCs/>
          <w:sz w:val="24"/>
          <w:szCs w:val="24"/>
          <w:lang w:val="en-US"/>
        </w:rPr>
        <w:t>tungkai</w:t>
      </w:r>
      <w:proofErr w:type="spellEnd"/>
      <w:r w:rsidRPr="009D49B6">
        <w:rPr>
          <w:rFonts w:ascii="Times New Roman" w:hAnsi="Times New Roman" w:cs="Times New Roman"/>
          <w:bCs/>
          <w:iCs/>
          <w:sz w:val="24"/>
          <w:szCs w:val="24"/>
          <w:lang w:val="en-US"/>
        </w:rPr>
        <w:t xml:space="preserve"> </w:t>
      </w:r>
      <w:proofErr w:type="spellStart"/>
      <w:r w:rsidRPr="009D49B6">
        <w:rPr>
          <w:rFonts w:ascii="Times New Roman" w:hAnsi="Times New Roman" w:cs="Times New Roman"/>
          <w:bCs/>
          <w:iCs/>
          <w:sz w:val="24"/>
          <w:szCs w:val="24"/>
          <w:lang w:val="en-US"/>
        </w:rPr>
        <w:t>gaya</w:t>
      </w:r>
      <w:proofErr w:type="spellEnd"/>
      <w:r w:rsidRPr="009D49B6">
        <w:rPr>
          <w:rFonts w:ascii="Times New Roman" w:hAnsi="Times New Roman" w:cs="Times New Roman"/>
          <w:bCs/>
          <w:iCs/>
          <w:sz w:val="24"/>
          <w:szCs w:val="24"/>
          <w:lang w:val="en-US"/>
        </w:rPr>
        <w:t xml:space="preserve"> dada </w:t>
      </w:r>
      <w:r w:rsidRPr="009D49B6">
        <w:rPr>
          <w:rFonts w:ascii="Times New Roman" w:hAnsi="Times New Roman" w:cs="Times New Roman"/>
          <w:bCs/>
          <w:sz w:val="24"/>
          <w:szCs w:val="24"/>
        </w:rPr>
        <w:t xml:space="preserve"> antara </w:t>
      </w:r>
      <w:r w:rsidRPr="009D49B6">
        <w:rPr>
          <w:rFonts w:ascii="Times New Roman" w:hAnsi="Times New Roman" w:cs="Times New Roman"/>
          <w:bCs/>
          <w:i/>
          <w:iCs/>
          <w:sz w:val="24"/>
          <w:szCs w:val="24"/>
        </w:rPr>
        <w:t>pre</w:t>
      </w:r>
      <w:r w:rsidRPr="009D49B6">
        <w:rPr>
          <w:rFonts w:ascii="Times New Roman" w:hAnsi="Times New Roman" w:cs="Times New Roman"/>
          <w:bCs/>
          <w:i/>
          <w:iCs/>
          <w:sz w:val="24"/>
          <w:szCs w:val="24"/>
          <w:lang w:val="en-US"/>
        </w:rPr>
        <w:t>-</w:t>
      </w:r>
      <w:r w:rsidRPr="009D49B6">
        <w:rPr>
          <w:rFonts w:ascii="Times New Roman" w:hAnsi="Times New Roman" w:cs="Times New Roman"/>
          <w:bCs/>
          <w:i/>
          <w:iCs/>
          <w:sz w:val="24"/>
          <w:szCs w:val="24"/>
        </w:rPr>
        <w:t>test</w:t>
      </w:r>
      <w:r w:rsidRPr="009D49B6">
        <w:rPr>
          <w:rFonts w:ascii="Times New Roman" w:hAnsi="Times New Roman" w:cs="Times New Roman"/>
          <w:bCs/>
          <w:sz w:val="24"/>
          <w:szCs w:val="24"/>
        </w:rPr>
        <w:t xml:space="preserve"> dengan </w:t>
      </w:r>
      <w:r w:rsidRPr="009D49B6">
        <w:rPr>
          <w:rFonts w:ascii="Times New Roman" w:hAnsi="Times New Roman" w:cs="Times New Roman"/>
          <w:bCs/>
          <w:i/>
          <w:iCs/>
          <w:sz w:val="24"/>
          <w:szCs w:val="24"/>
        </w:rPr>
        <w:t>post</w:t>
      </w:r>
      <w:r w:rsidRPr="009D49B6">
        <w:rPr>
          <w:rFonts w:ascii="Times New Roman" w:hAnsi="Times New Roman" w:cs="Times New Roman"/>
          <w:bCs/>
          <w:i/>
          <w:iCs/>
          <w:sz w:val="24"/>
          <w:szCs w:val="24"/>
          <w:lang w:val="en-US"/>
        </w:rPr>
        <w:t>-</w:t>
      </w:r>
      <w:r w:rsidRPr="009D49B6">
        <w:rPr>
          <w:rFonts w:ascii="Times New Roman" w:hAnsi="Times New Roman" w:cs="Times New Roman"/>
          <w:bCs/>
          <w:i/>
          <w:iCs/>
          <w:sz w:val="24"/>
          <w:szCs w:val="24"/>
        </w:rPr>
        <w:t>test</w:t>
      </w:r>
      <w:r w:rsidRPr="009D49B6">
        <w:rPr>
          <w:rFonts w:ascii="Times New Roman" w:hAnsi="Times New Roman" w:cs="Times New Roman"/>
          <w:bCs/>
          <w:sz w:val="24"/>
          <w:szCs w:val="24"/>
        </w:rPr>
        <w:t xml:space="preserve"> kelompok </w:t>
      </w:r>
      <w:r w:rsidRPr="009D49B6">
        <w:rPr>
          <w:rFonts w:ascii="Times New Roman" w:hAnsi="Times New Roman" w:cs="Times New Roman"/>
          <w:bCs/>
          <w:i/>
          <w:sz w:val="24"/>
          <w:szCs w:val="24"/>
          <w:lang w:val="en-US"/>
        </w:rPr>
        <w:t>single leg speed hop</w:t>
      </w:r>
      <w:r w:rsidRPr="009D49B6">
        <w:rPr>
          <w:rFonts w:ascii="Times New Roman" w:hAnsi="Times New Roman" w:cs="Times New Roman"/>
          <w:bCs/>
          <w:sz w:val="24"/>
          <w:szCs w:val="24"/>
        </w:rPr>
        <w:t xml:space="preserve"> dan </w:t>
      </w:r>
      <w:r w:rsidRPr="009D49B6">
        <w:rPr>
          <w:rFonts w:ascii="Times New Roman" w:hAnsi="Times New Roman" w:cs="Times New Roman"/>
          <w:bCs/>
          <w:i/>
          <w:sz w:val="24"/>
          <w:szCs w:val="24"/>
          <w:lang w:val="en-US"/>
        </w:rPr>
        <w:t>double leg speed hop.</w:t>
      </w:r>
    </w:p>
    <w:p w:rsidR="00AD6F88" w:rsidRDefault="00AD6F88" w:rsidP="00AD6F88">
      <w:pPr>
        <w:rPr>
          <w:rFonts w:ascii="Times New Roman" w:hAnsi="Times New Roman" w:cs="Times New Roman"/>
          <w:bCs/>
          <w:sz w:val="24"/>
          <w:szCs w:val="24"/>
          <w:lang w:val="en-US"/>
        </w:rPr>
      </w:pPr>
    </w:p>
    <w:p w:rsidR="00AD6F88" w:rsidRDefault="00AD6F88" w:rsidP="00AD6F88">
      <w:pPr>
        <w:rPr>
          <w:rFonts w:ascii="Times New Roman" w:hAnsi="Times New Roman" w:cs="Times New Roman"/>
          <w:bCs/>
          <w:sz w:val="24"/>
          <w:szCs w:val="24"/>
          <w:lang w:val="en-US"/>
        </w:rPr>
      </w:pPr>
    </w:p>
    <w:p w:rsidR="00AD6F88" w:rsidRDefault="00AD6F88" w:rsidP="00AD6F88">
      <w:pPr>
        <w:rPr>
          <w:rFonts w:ascii="Times New Roman" w:hAnsi="Times New Roman" w:cs="Times New Roman"/>
          <w:bCs/>
          <w:sz w:val="24"/>
          <w:szCs w:val="24"/>
          <w:lang w:val="en-US"/>
        </w:rPr>
      </w:pPr>
    </w:p>
    <w:p w:rsidR="00AD6F88" w:rsidRDefault="00AD6F88" w:rsidP="00AD6F88">
      <w:pPr>
        <w:rPr>
          <w:rFonts w:ascii="Times New Roman" w:hAnsi="Times New Roman" w:cs="Times New Roman"/>
          <w:bCs/>
          <w:sz w:val="24"/>
          <w:szCs w:val="24"/>
          <w:lang w:val="en-US"/>
        </w:rPr>
      </w:pPr>
    </w:p>
    <w:p w:rsidR="00AD6F88" w:rsidRPr="00B872AA" w:rsidRDefault="00AD6F88" w:rsidP="00AD6F88">
      <w:pPr>
        <w:rPr>
          <w:rFonts w:ascii="Times New Roman" w:hAnsi="Times New Roman" w:cs="Times New Roman"/>
          <w:bCs/>
          <w:sz w:val="24"/>
          <w:szCs w:val="24"/>
          <w:lang w:val="en-US"/>
        </w:rPr>
      </w:pPr>
      <w:r w:rsidRPr="009D49B6">
        <w:rPr>
          <w:rFonts w:ascii="Times New Roman" w:hAnsi="Times New Roman" w:cs="Times New Roman"/>
          <w:bCs/>
          <w:sz w:val="24"/>
          <w:szCs w:val="24"/>
        </w:rPr>
        <w:lastRenderedPageBreak/>
        <w:t>Berikut merupakan tabel yang dapat menjelaskan secara rinci.</w:t>
      </w:r>
    </w:p>
    <w:p w:rsidR="00AD6F88" w:rsidRPr="00702273" w:rsidRDefault="00AD6F88" w:rsidP="00AD6F88">
      <w:pPr>
        <w:spacing w:after="200" w:line="276" w:lineRule="auto"/>
        <w:jc w:val="center"/>
        <w:rPr>
          <w:rFonts w:ascii="Times New Roman" w:hAnsi="Times New Roman" w:cs="Times New Roman"/>
          <w:b/>
          <w:iCs/>
          <w:sz w:val="24"/>
          <w:szCs w:val="24"/>
        </w:rPr>
      </w:pPr>
      <w:r w:rsidRPr="00702273">
        <w:rPr>
          <w:rFonts w:ascii="Times New Roman" w:hAnsi="Times New Roman" w:cs="Times New Roman"/>
          <w:b/>
          <w:sz w:val="24"/>
          <w:szCs w:val="24"/>
        </w:rPr>
        <w:t>Tabel 4.4.1. Hasil Uji Peningkatan Paired Sample T Test Kelompok Double Leg</w:t>
      </w:r>
    </w:p>
    <w:tbl>
      <w:tblPr>
        <w:tblStyle w:val="TableGrid"/>
        <w:tblW w:w="5053" w:type="pct"/>
        <w:jc w:val="center"/>
        <w:tblLayout w:type="fixed"/>
        <w:tblLook w:val="04A0" w:firstRow="1" w:lastRow="0" w:firstColumn="1" w:lastColumn="0" w:noHBand="0" w:noVBand="1"/>
      </w:tblPr>
      <w:tblGrid>
        <w:gridCol w:w="1228"/>
        <w:gridCol w:w="630"/>
        <w:gridCol w:w="910"/>
        <w:gridCol w:w="559"/>
        <w:gridCol w:w="751"/>
        <w:gridCol w:w="559"/>
        <w:gridCol w:w="837"/>
        <w:gridCol w:w="836"/>
        <w:gridCol w:w="537"/>
        <w:gridCol w:w="1393"/>
      </w:tblGrid>
      <w:tr w:rsidR="00AD6F88" w:rsidRPr="00B872AA" w:rsidTr="00FA138D">
        <w:trPr>
          <w:trHeight w:val="300"/>
          <w:jc w:val="center"/>
        </w:trPr>
        <w:tc>
          <w:tcPr>
            <w:tcW w:w="745" w:type="pc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Kel. Data</w:t>
            </w:r>
          </w:p>
        </w:tc>
        <w:tc>
          <w:tcPr>
            <w:tcW w:w="382" w:type="pc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p>
        </w:tc>
        <w:tc>
          <w:tcPr>
            <w:tcW w:w="552" w:type="pc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noProof/>
                <w:szCs w:val="24"/>
                <w:lang w:val="en-US"/>
              </w:rPr>
              <w:drawing>
                <wp:anchor distT="0" distB="0" distL="114300" distR="114300" simplePos="0" relativeHeight="251659264" behindDoc="0" locked="0" layoutInCell="1" allowOverlap="1" wp14:anchorId="7688560E" wp14:editId="675A47DA">
                  <wp:simplePos x="0" y="0"/>
                  <wp:positionH relativeFrom="column">
                    <wp:posOffset>0</wp:posOffset>
                  </wp:positionH>
                  <wp:positionV relativeFrom="paragraph">
                    <wp:posOffset>0</wp:posOffset>
                  </wp:positionV>
                  <wp:extent cx="123825" cy="219075"/>
                  <wp:effectExtent l="0" t="0" r="9525" b="9525"/>
                  <wp:wrapNone/>
                  <wp:docPr id="48" name="Picture 48"/>
                  <wp:cNvGraphicFramePr/>
                  <a:graphic xmlns:a="http://schemas.openxmlformats.org/drawingml/2006/main">
                    <a:graphicData uri="http://schemas.openxmlformats.org/drawingml/2006/picture">
                      <pic:pic xmlns:pic="http://schemas.openxmlformats.org/drawingml/2006/picture">
                        <pic:nvPicPr>
                          <pic:cNvPr id="2" name="Object 3"/>
                          <pic:cNvPicPr>
                            <a:picLocks noChangeAspect="1"/>
                          </pic:cNvPicPr>
                        </pic:nvPicPr>
                        <pic:blipFill>
                          <a:blip r:embed="rId8"/>
                          <a:stretch>
                            <a:fillRect/>
                          </a:stretch>
                        </pic:blipFill>
                        <pic:spPr>
                          <a:xfrm>
                            <a:off x="0" y="0"/>
                            <a:ext cx="123825" cy="219075"/>
                          </a:xfrm>
                          <a:prstGeom prst="rect">
                            <a:avLst/>
                          </a:prstGeom>
                        </pic:spPr>
                      </pic:pic>
                    </a:graphicData>
                  </a:graphic>
                  <wp14:sizeRelH relativeFrom="page">
                    <wp14:pctWidth>0</wp14:pctWidth>
                  </wp14:sizeRelH>
                  <wp14:sizeRelV relativeFrom="page">
                    <wp14:pctHeight>0</wp14:pctHeight>
                  </wp14:sizeRelV>
                </wp:anchor>
              </w:drawing>
            </w:r>
          </w:p>
        </w:tc>
        <w:tc>
          <w:tcPr>
            <w:tcW w:w="339" w:type="pc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sd.</w:t>
            </w:r>
          </w:p>
        </w:tc>
        <w:tc>
          <w:tcPr>
            <w:tcW w:w="456" w:type="pc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B</w:t>
            </w:r>
          </w:p>
        </w:tc>
        <w:tc>
          <w:tcPr>
            <w:tcW w:w="339" w:type="pc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 B</w:t>
            </w:r>
          </w:p>
        </w:tc>
        <w:tc>
          <w:tcPr>
            <w:tcW w:w="508" w:type="pc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t</w:t>
            </w:r>
          </w:p>
        </w:tc>
        <w:tc>
          <w:tcPr>
            <w:tcW w:w="507" w:type="pc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Sig.(2-tailed)</w:t>
            </w:r>
          </w:p>
        </w:tc>
        <w:tc>
          <w:tcPr>
            <w:tcW w:w="326" w:type="pc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N</w:t>
            </w:r>
          </w:p>
        </w:tc>
        <w:tc>
          <w:tcPr>
            <w:tcW w:w="845" w:type="pc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Kesimpulan</w:t>
            </w:r>
          </w:p>
        </w:tc>
      </w:tr>
      <w:tr w:rsidR="00AD6F88" w:rsidRPr="00B872AA" w:rsidTr="00FA138D">
        <w:trPr>
          <w:trHeight w:val="330"/>
          <w:jc w:val="center"/>
        </w:trPr>
        <w:tc>
          <w:tcPr>
            <w:tcW w:w="745" w:type="pct"/>
            <w:vMerge w:val="restar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 xml:space="preserve">double </w:t>
            </w:r>
          </w:p>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leg power tungkai</w:t>
            </w:r>
          </w:p>
        </w:tc>
        <w:tc>
          <w:tcPr>
            <w:tcW w:w="382" w:type="pc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Pre</w:t>
            </w:r>
          </w:p>
        </w:tc>
        <w:tc>
          <w:tcPr>
            <w:tcW w:w="552" w:type="pc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332</w:t>
            </w:r>
          </w:p>
        </w:tc>
        <w:tc>
          <w:tcPr>
            <w:tcW w:w="339" w:type="pc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6,08</w:t>
            </w:r>
          </w:p>
        </w:tc>
        <w:tc>
          <w:tcPr>
            <w:tcW w:w="456" w:type="pct"/>
            <w:vMerge w:val="restar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25</w:t>
            </w:r>
          </w:p>
        </w:tc>
        <w:tc>
          <w:tcPr>
            <w:tcW w:w="339" w:type="pct"/>
            <w:vMerge w:val="restar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7%</w:t>
            </w:r>
          </w:p>
        </w:tc>
        <w:tc>
          <w:tcPr>
            <w:tcW w:w="508" w:type="pct"/>
            <w:vMerge w:val="restar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-6.678</w:t>
            </w:r>
          </w:p>
        </w:tc>
        <w:tc>
          <w:tcPr>
            <w:tcW w:w="507" w:type="pct"/>
            <w:vMerge w:val="restar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0,000</w:t>
            </w:r>
          </w:p>
        </w:tc>
        <w:tc>
          <w:tcPr>
            <w:tcW w:w="326" w:type="pct"/>
            <w:vMerge w:val="restar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10</w:t>
            </w:r>
          </w:p>
        </w:tc>
        <w:tc>
          <w:tcPr>
            <w:tcW w:w="845" w:type="pct"/>
            <w:vMerge w:val="restar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 xml:space="preserve">Terdapat </w:t>
            </w:r>
          </w:p>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 xml:space="preserve">Peningkatan </w:t>
            </w:r>
          </w:p>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Yang Signifikan</w:t>
            </w:r>
          </w:p>
        </w:tc>
      </w:tr>
      <w:tr w:rsidR="00AD6F88" w:rsidRPr="00B872AA" w:rsidTr="00FA138D">
        <w:trPr>
          <w:trHeight w:val="272"/>
          <w:jc w:val="center"/>
        </w:trPr>
        <w:tc>
          <w:tcPr>
            <w:tcW w:w="745" w:type="pct"/>
            <w:vMerge/>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p>
        </w:tc>
        <w:tc>
          <w:tcPr>
            <w:tcW w:w="382" w:type="pc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Post</w:t>
            </w:r>
          </w:p>
        </w:tc>
        <w:tc>
          <w:tcPr>
            <w:tcW w:w="552" w:type="pc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357</w:t>
            </w:r>
          </w:p>
        </w:tc>
        <w:tc>
          <w:tcPr>
            <w:tcW w:w="339" w:type="pc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5,61</w:t>
            </w:r>
          </w:p>
        </w:tc>
        <w:tc>
          <w:tcPr>
            <w:tcW w:w="456" w:type="pct"/>
            <w:vMerge/>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p>
        </w:tc>
        <w:tc>
          <w:tcPr>
            <w:tcW w:w="339" w:type="pct"/>
            <w:vMerge/>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p>
        </w:tc>
        <w:tc>
          <w:tcPr>
            <w:tcW w:w="508" w:type="pct"/>
            <w:vMerge/>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p>
        </w:tc>
        <w:tc>
          <w:tcPr>
            <w:tcW w:w="507" w:type="pct"/>
            <w:vMerge/>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p>
        </w:tc>
        <w:tc>
          <w:tcPr>
            <w:tcW w:w="326" w:type="pct"/>
            <w:vMerge/>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p>
        </w:tc>
        <w:tc>
          <w:tcPr>
            <w:tcW w:w="845" w:type="pct"/>
            <w:vMerge/>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p>
        </w:tc>
      </w:tr>
      <w:tr w:rsidR="00AD6F88" w:rsidRPr="00B872AA" w:rsidTr="00FA138D">
        <w:trPr>
          <w:trHeight w:val="330"/>
          <w:jc w:val="center"/>
        </w:trPr>
        <w:tc>
          <w:tcPr>
            <w:tcW w:w="745" w:type="pct"/>
            <w:vMerge w:val="restart"/>
            <w:noWrap/>
            <w:vAlign w:val="center"/>
            <w:hideMark/>
          </w:tcPr>
          <w:p w:rsidR="00AD6F88" w:rsidRPr="00B872AA" w:rsidRDefault="00AD6F88" w:rsidP="00FA138D">
            <w:pPr>
              <w:autoSpaceDE w:val="0"/>
              <w:autoSpaceDN w:val="0"/>
              <w:adjustRightInd w:val="0"/>
              <w:jc w:val="center"/>
              <w:rPr>
                <w:rFonts w:ascii="Times New Roman" w:hAnsi="Times New Roman" w:cs="Times New Roman"/>
                <w:bCs/>
                <w:szCs w:val="24"/>
              </w:rPr>
            </w:pPr>
            <w:r w:rsidRPr="00B872AA">
              <w:rPr>
                <w:rFonts w:ascii="Times New Roman" w:hAnsi="Times New Roman" w:cs="Times New Roman"/>
                <w:bCs/>
                <w:szCs w:val="24"/>
              </w:rPr>
              <w:t xml:space="preserve">double </w:t>
            </w:r>
          </w:p>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bCs/>
                <w:szCs w:val="24"/>
              </w:rPr>
              <w:t>leg kecepatan</w:t>
            </w:r>
          </w:p>
        </w:tc>
        <w:tc>
          <w:tcPr>
            <w:tcW w:w="382" w:type="pc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Pre</w:t>
            </w:r>
          </w:p>
        </w:tc>
        <w:tc>
          <w:tcPr>
            <w:tcW w:w="552" w:type="pc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651,56</w:t>
            </w:r>
          </w:p>
        </w:tc>
        <w:tc>
          <w:tcPr>
            <w:tcW w:w="339" w:type="pc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5,7</w:t>
            </w:r>
          </w:p>
        </w:tc>
        <w:tc>
          <w:tcPr>
            <w:tcW w:w="456" w:type="pct"/>
            <w:vMerge w:val="restar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18,88</w:t>
            </w:r>
          </w:p>
        </w:tc>
        <w:tc>
          <w:tcPr>
            <w:tcW w:w="339" w:type="pct"/>
            <w:vMerge w:val="restar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3%</w:t>
            </w:r>
          </w:p>
        </w:tc>
        <w:tc>
          <w:tcPr>
            <w:tcW w:w="508" w:type="pct"/>
            <w:vMerge w:val="restar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6.968</w:t>
            </w:r>
          </w:p>
        </w:tc>
        <w:tc>
          <w:tcPr>
            <w:tcW w:w="507" w:type="pct"/>
            <w:vMerge w:val="restar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0,000</w:t>
            </w:r>
          </w:p>
        </w:tc>
        <w:tc>
          <w:tcPr>
            <w:tcW w:w="326" w:type="pct"/>
            <w:vMerge w:val="restar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10</w:t>
            </w:r>
          </w:p>
        </w:tc>
        <w:tc>
          <w:tcPr>
            <w:tcW w:w="845" w:type="pct"/>
            <w:vMerge w:val="restar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 xml:space="preserve">Terdapat </w:t>
            </w:r>
          </w:p>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 xml:space="preserve">Peningkatan </w:t>
            </w:r>
          </w:p>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Yang Signifikan</w:t>
            </w:r>
          </w:p>
        </w:tc>
      </w:tr>
      <w:tr w:rsidR="00AD6F88" w:rsidRPr="00B872AA" w:rsidTr="00FA138D">
        <w:trPr>
          <w:trHeight w:val="300"/>
          <w:jc w:val="center"/>
        </w:trPr>
        <w:tc>
          <w:tcPr>
            <w:tcW w:w="745" w:type="pct"/>
            <w:vMerge/>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p>
        </w:tc>
        <w:tc>
          <w:tcPr>
            <w:tcW w:w="382" w:type="pc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Post</w:t>
            </w:r>
          </w:p>
        </w:tc>
        <w:tc>
          <w:tcPr>
            <w:tcW w:w="552" w:type="pc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632,68</w:t>
            </w:r>
          </w:p>
        </w:tc>
        <w:tc>
          <w:tcPr>
            <w:tcW w:w="339" w:type="pct"/>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r w:rsidRPr="00B872AA">
              <w:rPr>
                <w:rFonts w:ascii="Times New Roman" w:hAnsi="Times New Roman" w:cs="Times New Roman"/>
                <w:szCs w:val="24"/>
              </w:rPr>
              <w:t>5,5</w:t>
            </w:r>
          </w:p>
        </w:tc>
        <w:tc>
          <w:tcPr>
            <w:tcW w:w="456" w:type="pct"/>
            <w:vMerge/>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p>
        </w:tc>
        <w:tc>
          <w:tcPr>
            <w:tcW w:w="339" w:type="pct"/>
            <w:vMerge/>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p>
        </w:tc>
        <w:tc>
          <w:tcPr>
            <w:tcW w:w="508" w:type="pct"/>
            <w:vMerge/>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p>
        </w:tc>
        <w:tc>
          <w:tcPr>
            <w:tcW w:w="507" w:type="pct"/>
            <w:vMerge/>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p>
        </w:tc>
        <w:tc>
          <w:tcPr>
            <w:tcW w:w="326" w:type="pct"/>
            <w:vMerge/>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p>
        </w:tc>
        <w:tc>
          <w:tcPr>
            <w:tcW w:w="845" w:type="pct"/>
            <w:vMerge/>
            <w:noWrap/>
            <w:vAlign w:val="center"/>
            <w:hideMark/>
          </w:tcPr>
          <w:p w:rsidR="00AD6F88" w:rsidRPr="00B872AA" w:rsidRDefault="00AD6F88" w:rsidP="00FA138D">
            <w:pPr>
              <w:autoSpaceDE w:val="0"/>
              <w:autoSpaceDN w:val="0"/>
              <w:adjustRightInd w:val="0"/>
              <w:jc w:val="center"/>
              <w:rPr>
                <w:rFonts w:ascii="Times New Roman" w:hAnsi="Times New Roman" w:cs="Times New Roman"/>
                <w:szCs w:val="24"/>
              </w:rPr>
            </w:pPr>
          </w:p>
        </w:tc>
      </w:tr>
    </w:tbl>
    <w:p w:rsidR="00AD6F88" w:rsidRPr="00B872AA" w:rsidRDefault="00AD6F88" w:rsidP="00AD6F88">
      <w:pPr>
        <w:autoSpaceDE w:val="0"/>
        <w:autoSpaceDN w:val="0"/>
        <w:adjustRightInd w:val="0"/>
        <w:spacing w:line="400" w:lineRule="atLeast"/>
        <w:rPr>
          <w:rFonts w:ascii="Times New Roman" w:hAnsi="Times New Roman" w:cs="Times New Roman"/>
          <w:sz w:val="24"/>
          <w:szCs w:val="24"/>
          <w:lang w:val="en-US"/>
        </w:rPr>
      </w:pPr>
    </w:p>
    <w:p w:rsidR="00AD6F88" w:rsidRPr="00815E49" w:rsidRDefault="00AD6F88" w:rsidP="00AD6F88">
      <w:pPr>
        <w:autoSpaceDE w:val="0"/>
        <w:autoSpaceDN w:val="0"/>
        <w:adjustRightInd w:val="0"/>
        <w:spacing w:line="400" w:lineRule="atLeast"/>
        <w:ind w:firstLine="567"/>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drawing>
          <wp:anchor distT="0" distB="0" distL="114300" distR="114300" simplePos="0" relativeHeight="251660288" behindDoc="0" locked="0" layoutInCell="1" allowOverlap="1" wp14:anchorId="11B3259B" wp14:editId="20B669F3">
            <wp:simplePos x="0" y="0"/>
            <wp:positionH relativeFrom="column">
              <wp:posOffset>542290</wp:posOffset>
            </wp:positionH>
            <wp:positionV relativeFrom="paragraph">
              <wp:posOffset>249555</wp:posOffset>
            </wp:positionV>
            <wp:extent cx="4049395" cy="2042160"/>
            <wp:effectExtent l="0" t="0" r="27305" b="15240"/>
            <wp:wrapTopAndBottom/>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9D49B6">
        <w:rPr>
          <w:rFonts w:ascii="Times New Roman" w:hAnsi="Times New Roman" w:cs="Times New Roman"/>
          <w:bCs/>
          <w:sz w:val="24"/>
          <w:szCs w:val="24"/>
        </w:rPr>
        <w:t xml:space="preserve">Dilihat dari tabel 4.4.1 hasil </w:t>
      </w:r>
      <w:r w:rsidRPr="009D49B6">
        <w:rPr>
          <w:rFonts w:ascii="Times New Roman" w:hAnsi="Times New Roman" w:cs="Times New Roman"/>
          <w:bCs/>
          <w:i/>
          <w:iCs/>
          <w:sz w:val="24"/>
          <w:szCs w:val="24"/>
        </w:rPr>
        <w:t>output uji paired samples test</w:t>
      </w:r>
      <w:r w:rsidRPr="009D49B6">
        <w:rPr>
          <w:rFonts w:ascii="Times New Roman" w:hAnsi="Times New Roman" w:cs="Times New Roman"/>
          <w:bCs/>
          <w:sz w:val="24"/>
          <w:szCs w:val="24"/>
        </w:rPr>
        <w:t xml:space="preserve"> kelompok Double Leg  nilai t-hitung tes Power Tungkai sebesar -6.678 dan nilai sig (2-tailed) 0.000 &lt; 0.05 dan nilai t-hitung kecepatan tungkai sebesar 6.968 dan ni</w:t>
      </w:r>
      <w:r>
        <w:rPr>
          <w:rFonts w:ascii="Times New Roman" w:hAnsi="Times New Roman" w:cs="Times New Roman"/>
          <w:bCs/>
          <w:sz w:val="24"/>
          <w:szCs w:val="24"/>
        </w:rPr>
        <w:t>lai sig (2-tailed) 0.000 &lt; 0.05</w:t>
      </w:r>
      <w:r>
        <w:rPr>
          <w:rFonts w:ascii="Times New Roman" w:hAnsi="Times New Roman" w:cs="Times New Roman"/>
          <w:bCs/>
          <w:sz w:val="24"/>
          <w:szCs w:val="24"/>
          <w:lang w:val="en-US"/>
        </w:rPr>
        <w:t xml:space="preserve">. </w:t>
      </w:r>
      <w:proofErr w:type="spellStart"/>
      <w:proofErr w:type="gramStart"/>
      <w:r>
        <w:rPr>
          <w:rFonts w:ascii="Times New Roman" w:hAnsi="Times New Roman" w:cs="Times New Roman"/>
          <w:bCs/>
          <w:sz w:val="24"/>
          <w:szCs w:val="24"/>
          <w:lang w:val="en-US"/>
        </w:rPr>
        <w:t>kemudian</w:t>
      </w:r>
      <w:proofErr w:type="spellEnd"/>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peningkatan</w:t>
      </w:r>
      <w:proofErr w:type="spellEnd"/>
      <w:r>
        <w:rPr>
          <w:rFonts w:ascii="Times New Roman" w:hAnsi="Times New Roman" w:cs="Times New Roman"/>
          <w:bCs/>
          <w:sz w:val="24"/>
          <w:szCs w:val="24"/>
          <w:lang w:val="en-US"/>
        </w:rPr>
        <w:t xml:space="preserve"> power </w:t>
      </w:r>
      <w:proofErr w:type="spellStart"/>
      <w:r>
        <w:rPr>
          <w:rFonts w:ascii="Times New Roman" w:hAnsi="Times New Roman" w:cs="Times New Roman"/>
          <w:bCs/>
          <w:sz w:val="24"/>
          <w:szCs w:val="24"/>
          <w:lang w:val="en-US"/>
        </w:rPr>
        <w:t>tungkai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sebesar</w:t>
      </w:r>
      <w:proofErr w:type="spellEnd"/>
      <w:r>
        <w:rPr>
          <w:rFonts w:ascii="Times New Roman" w:hAnsi="Times New Roman" w:cs="Times New Roman"/>
          <w:bCs/>
          <w:sz w:val="24"/>
          <w:szCs w:val="24"/>
          <w:lang w:val="en-US"/>
        </w:rPr>
        <w:t xml:space="preserve"> 7% </w:t>
      </w:r>
      <w:proofErr w:type="spellStart"/>
      <w:r>
        <w:rPr>
          <w:rFonts w:ascii="Times New Roman" w:hAnsi="Times New Roman" w:cs="Times New Roman"/>
          <w:bCs/>
          <w:sz w:val="24"/>
          <w:szCs w:val="24"/>
          <w:lang w:val="en-US"/>
        </w:rPr>
        <w:t>dan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penigkatan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kecepatan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sebesar</w:t>
      </w:r>
      <w:proofErr w:type="spellEnd"/>
      <w:r>
        <w:rPr>
          <w:rFonts w:ascii="Times New Roman" w:hAnsi="Times New Roman" w:cs="Times New Roman"/>
          <w:bCs/>
          <w:sz w:val="24"/>
          <w:szCs w:val="24"/>
          <w:lang w:val="en-US"/>
        </w:rPr>
        <w:t xml:space="preserve"> 3%.</w:t>
      </w:r>
    </w:p>
    <w:p w:rsidR="00AD6F88" w:rsidRDefault="00AD6F88" w:rsidP="00AD6F88">
      <w:pPr>
        <w:autoSpaceDE w:val="0"/>
        <w:autoSpaceDN w:val="0"/>
        <w:adjustRightInd w:val="0"/>
        <w:spacing w:line="400" w:lineRule="atLeast"/>
        <w:ind w:firstLine="720"/>
        <w:jc w:val="both"/>
        <w:rPr>
          <w:rFonts w:ascii="Times New Roman" w:hAnsi="Times New Roman" w:cs="Times New Roman"/>
          <w:bCs/>
          <w:sz w:val="24"/>
          <w:szCs w:val="24"/>
          <w:lang w:val="en-US"/>
        </w:rPr>
      </w:pPr>
    </w:p>
    <w:p w:rsidR="00AD6F88" w:rsidRDefault="00AD6F88" w:rsidP="00AD6F88">
      <w:pPr>
        <w:autoSpaceDE w:val="0"/>
        <w:autoSpaceDN w:val="0"/>
        <w:adjustRightInd w:val="0"/>
        <w:spacing w:line="400" w:lineRule="atLeast"/>
        <w:ind w:firstLine="720"/>
        <w:jc w:val="both"/>
        <w:rPr>
          <w:rFonts w:ascii="Times New Roman" w:hAnsi="Times New Roman" w:cs="Times New Roman"/>
          <w:bCs/>
          <w:sz w:val="24"/>
          <w:szCs w:val="24"/>
          <w:lang w:val="en-US"/>
        </w:rPr>
      </w:pPr>
    </w:p>
    <w:p w:rsidR="00AD6F88" w:rsidRPr="00B872AA" w:rsidRDefault="00AD6F88" w:rsidP="00AD6F88">
      <w:pPr>
        <w:autoSpaceDE w:val="0"/>
        <w:autoSpaceDN w:val="0"/>
        <w:adjustRightInd w:val="0"/>
        <w:spacing w:line="400" w:lineRule="atLeast"/>
        <w:ind w:firstLine="720"/>
        <w:jc w:val="both"/>
        <w:rPr>
          <w:rFonts w:ascii="Times New Roman" w:hAnsi="Times New Roman" w:cs="Times New Roman"/>
          <w:bCs/>
          <w:sz w:val="24"/>
          <w:szCs w:val="24"/>
          <w:lang w:val="en-US"/>
        </w:rPr>
      </w:pPr>
    </w:p>
    <w:p w:rsidR="00AD6F88" w:rsidRDefault="00AD6F88" w:rsidP="00AD6F88">
      <w:pPr>
        <w:pStyle w:val="Caption"/>
        <w:rPr>
          <w:rFonts w:cs="Times New Roman"/>
          <w:szCs w:val="24"/>
        </w:rPr>
      </w:pPr>
      <w:r w:rsidRPr="009D49B6">
        <w:rPr>
          <w:rFonts w:cs="Times New Roman"/>
          <w:szCs w:val="24"/>
          <w:lang w:val="id-ID"/>
        </w:rPr>
        <w:lastRenderedPageBreak/>
        <w:t>Tabel 4.</w:t>
      </w:r>
      <w:r w:rsidRPr="009D49B6">
        <w:rPr>
          <w:rFonts w:cs="Times New Roman"/>
          <w:szCs w:val="24"/>
        </w:rPr>
        <w:t>4</w:t>
      </w:r>
      <w:r w:rsidRPr="009D49B6">
        <w:rPr>
          <w:rFonts w:cs="Times New Roman"/>
          <w:szCs w:val="24"/>
          <w:lang w:val="id-ID"/>
        </w:rPr>
        <w:t>.</w:t>
      </w:r>
      <w:r w:rsidRPr="009D49B6">
        <w:rPr>
          <w:rFonts w:cs="Times New Roman"/>
          <w:szCs w:val="24"/>
        </w:rPr>
        <w:t>2</w:t>
      </w:r>
      <w:r w:rsidRPr="009D49B6">
        <w:rPr>
          <w:rFonts w:cs="Times New Roman"/>
          <w:szCs w:val="24"/>
          <w:lang w:val="id-ID"/>
        </w:rPr>
        <w:t>. Hasil Uji Peningkatan Paired Sample T Test Kelompok Single Leg</w:t>
      </w:r>
    </w:p>
    <w:tbl>
      <w:tblPr>
        <w:tblStyle w:val="TableGrid"/>
        <w:tblW w:w="8225" w:type="dxa"/>
        <w:tblLook w:val="04A0" w:firstRow="1" w:lastRow="0" w:firstColumn="1" w:lastColumn="0" w:noHBand="0" w:noVBand="1"/>
      </w:tblPr>
      <w:tblGrid>
        <w:gridCol w:w="1158"/>
        <w:gridCol w:w="766"/>
        <w:gridCol w:w="821"/>
        <w:gridCol w:w="629"/>
        <w:gridCol w:w="629"/>
        <w:gridCol w:w="531"/>
        <w:gridCol w:w="819"/>
        <w:gridCol w:w="865"/>
        <w:gridCol w:w="387"/>
        <w:gridCol w:w="1620"/>
      </w:tblGrid>
      <w:tr w:rsidR="00AD6F88" w:rsidRPr="00525965" w:rsidTr="00FA138D">
        <w:trPr>
          <w:trHeight w:val="300"/>
        </w:trPr>
        <w:tc>
          <w:tcPr>
            <w:tcW w:w="1158" w:type="dxa"/>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Kel. Data</w:t>
            </w:r>
          </w:p>
        </w:tc>
        <w:tc>
          <w:tcPr>
            <w:tcW w:w="766" w:type="dxa"/>
            <w:noWrap/>
            <w:vAlign w:val="center"/>
            <w:hideMark/>
          </w:tcPr>
          <w:p w:rsidR="00AD6F88" w:rsidRPr="00525965" w:rsidRDefault="00AD6F88" w:rsidP="00FA138D">
            <w:pPr>
              <w:jc w:val="center"/>
              <w:rPr>
                <w:rFonts w:ascii="Times New Roman" w:hAnsi="Times New Roman" w:cs="Times New Roman"/>
              </w:rPr>
            </w:pPr>
          </w:p>
        </w:tc>
        <w:tc>
          <w:tcPr>
            <w:tcW w:w="821" w:type="dxa"/>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noProof/>
                <w:szCs w:val="24"/>
                <w:lang w:val="en-US"/>
              </w:rPr>
              <w:drawing>
                <wp:inline distT="0" distB="0" distL="0" distR="0" wp14:anchorId="066FBAA7" wp14:editId="07585A89">
                  <wp:extent cx="123825" cy="219075"/>
                  <wp:effectExtent l="0" t="0" r="9525" b="9525"/>
                  <wp:docPr id="52" name="Picture 52"/>
                  <wp:cNvGraphicFramePr/>
                  <a:graphic xmlns:a="http://schemas.openxmlformats.org/drawingml/2006/main">
                    <a:graphicData uri="http://schemas.openxmlformats.org/drawingml/2006/picture">
                      <pic:pic xmlns:pic="http://schemas.openxmlformats.org/drawingml/2006/picture">
                        <pic:nvPicPr>
                          <pic:cNvPr id="2" name="Object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23825" cy="219075"/>
                          </a:xfrm>
                          <a:prstGeom prst="rect">
                            <a:avLst/>
                          </a:prstGeom>
                        </pic:spPr>
                      </pic:pic>
                    </a:graphicData>
                  </a:graphic>
                </wp:inline>
              </w:drawing>
            </w:r>
          </w:p>
        </w:tc>
        <w:tc>
          <w:tcPr>
            <w:tcW w:w="629" w:type="dxa"/>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sd.</w:t>
            </w:r>
          </w:p>
        </w:tc>
        <w:tc>
          <w:tcPr>
            <w:tcW w:w="629" w:type="dxa"/>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B</w:t>
            </w:r>
          </w:p>
        </w:tc>
        <w:tc>
          <w:tcPr>
            <w:tcW w:w="531" w:type="dxa"/>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 B</w:t>
            </w:r>
          </w:p>
        </w:tc>
        <w:tc>
          <w:tcPr>
            <w:tcW w:w="819" w:type="dxa"/>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t</w:t>
            </w:r>
          </w:p>
        </w:tc>
        <w:tc>
          <w:tcPr>
            <w:tcW w:w="865" w:type="dxa"/>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Sig.(2-tailed)</w:t>
            </w:r>
          </w:p>
        </w:tc>
        <w:tc>
          <w:tcPr>
            <w:tcW w:w="387" w:type="dxa"/>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N</w:t>
            </w:r>
          </w:p>
        </w:tc>
        <w:tc>
          <w:tcPr>
            <w:tcW w:w="1620" w:type="dxa"/>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Kesimpulan</w:t>
            </w:r>
          </w:p>
        </w:tc>
      </w:tr>
      <w:tr w:rsidR="00AD6F88" w:rsidRPr="00525965" w:rsidTr="00FA138D">
        <w:trPr>
          <w:trHeight w:val="300"/>
        </w:trPr>
        <w:tc>
          <w:tcPr>
            <w:tcW w:w="1158" w:type="dxa"/>
            <w:vMerge w:val="restart"/>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 xml:space="preserve">Single leg </w:t>
            </w:r>
          </w:p>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power tungkai</w:t>
            </w:r>
          </w:p>
        </w:tc>
        <w:tc>
          <w:tcPr>
            <w:tcW w:w="766" w:type="dxa"/>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Pre</w:t>
            </w:r>
          </w:p>
        </w:tc>
        <w:tc>
          <w:tcPr>
            <w:tcW w:w="821" w:type="dxa"/>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305</w:t>
            </w:r>
          </w:p>
        </w:tc>
        <w:tc>
          <w:tcPr>
            <w:tcW w:w="629" w:type="dxa"/>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3,51</w:t>
            </w:r>
          </w:p>
        </w:tc>
        <w:tc>
          <w:tcPr>
            <w:tcW w:w="629" w:type="dxa"/>
            <w:vMerge w:val="restart"/>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12</w:t>
            </w:r>
          </w:p>
        </w:tc>
        <w:tc>
          <w:tcPr>
            <w:tcW w:w="531" w:type="dxa"/>
            <w:vMerge w:val="restart"/>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4%</w:t>
            </w:r>
          </w:p>
        </w:tc>
        <w:tc>
          <w:tcPr>
            <w:tcW w:w="819" w:type="dxa"/>
            <w:vMerge w:val="restart"/>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-4.619</w:t>
            </w:r>
          </w:p>
        </w:tc>
        <w:tc>
          <w:tcPr>
            <w:tcW w:w="865" w:type="dxa"/>
            <w:vMerge w:val="restart"/>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0,002</w:t>
            </w:r>
          </w:p>
        </w:tc>
        <w:tc>
          <w:tcPr>
            <w:tcW w:w="387" w:type="dxa"/>
            <w:vMerge w:val="restart"/>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9</w:t>
            </w:r>
          </w:p>
        </w:tc>
        <w:tc>
          <w:tcPr>
            <w:tcW w:w="1620" w:type="dxa"/>
            <w:vMerge w:val="restart"/>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Terdapat Peningkatan Yang Signifikan</w:t>
            </w:r>
          </w:p>
        </w:tc>
      </w:tr>
      <w:tr w:rsidR="00AD6F88" w:rsidRPr="00525965" w:rsidTr="00FA138D">
        <w:trPr>
          <w:trHeight w:val="571"/>
        </w:trPr>
        <w:tc>
          <w:tcPr>
            <w:tcW w:w="1158" w:type="dxa"/>
            <w:vMerge/>
            <w:noWrap/>
            <w:vAlign w:val="center"/>
            <w:hideMark/>
          </w:tcPr>
          <w:p w:rsidR="00AD6F88" w:rsidRPr="00525965" w:rsidRDefault="00AD6F88" w:rsidP="00FA138D">
            <w:pPr>
              <w:jc w:val="center"/>
              <w:rPr>
                <w:rFonts w:ascii="Times New Roman" w:hAnsi="Times New Roman" w:cs="Times New Roman"/>
              </w:rPr>
            </w:pPr>
          </w:p>
        </w:tc>
        <w:tc>
          <w:tcPr>
            <w:tcW w:w="766" w:type="dxa"/>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Post</w:t>
            </w:r>
          </w:p>
        </w:tc>
        <w:tc>
          <w:tcPr>
            <w:tcW w:w="821" w:type="dxa"/>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317</w:t>
            </w:r>
          </w:p>
        </w:tc>
        <w:tc>
          <w:tcPr>
            <w:tcW w:w="629" w:type="dxa"/>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3,49</w:t>
            </w:r>
          </w:p>
        </w:tc>
        <w:tc>
          <w:tcPr>
            <w:tcW w:w="629" w:type="dxa"/>
            <w:vMerge/>
            <w:noWrap/>
            <w:vAlign w:val="center"/>
            <w:hideMark/>
          </w:tcPr>
          <w:p w:rsidR="00AD6F88" w:rsidRPr="00525965" w:rsidRDefault="00AD6F88" w:rsidP="00FA138D">
            <w:pPr>
              <w:jc w:val="center"/>
              <w:rPr>
                <w:rFonts w:ascii="Times New Roman" w:hAnsi="Times New Roman" w:cs="Times New Roman"/>
              </w:rPr>
            </w:pPr>
          </w:p>
        </w:tc>
        <w:tc>
          <w:tcPr>
            <w:tcW w:w="531" w:type="dxa"/>
            <w:vMerge/>
            <w:noWrap/>
            <w:vAlign w:val="center"/>
            <w:hideMark/>
          </w:tcPr>
          <w:p w:rsidR="00AD6F88" w:rsidRPr="00525965" w:rsidRDefault="00AD6F88" w:rsidP="00FA138D">
            <w:pPr>
              <w:jc w:val="center"/>
              <w:rPr>
                <w:rFonts w:ascii="Times New Roman" w:hAnsi="Times New Roman" w:cs="Times New Roman"/>
              </w:rPr>
            </w:pPr>
          </w:p>
        </w:tc>
        <w:tc>
          <w:tcPr>
            <w:tcW w:w="819" w:type="dxa"/>
            <w:vMerge/>
            <w:noWrap/>
            <w:vAlign w:val="center"/>
            <w:hideMark/>
          </w:tcPr>
          <w:p w:rsidR="00AD6F88" w:rsidRPr="00525965" w:rsidRDefault="00AD6F88" w:rsidP="00FA138D">
            <w:pPr>
              <w:jc w:val="center"/>
              <w:rPr>
                <w:rFonts w:ascii="Times New Roman" w:hAnsi="Times New Roman" w:cs="Times New Roman"/>
              </w:rPr>
            </w:pPr>
          </w:p>
        </w:tc>
        <w:tc>
          <w:tcPr>
            <w:tcW w:w="865" w:type="dxa"/>
            <w:vMerge/>
            <w:noWrap/>
            <w:vAlign w:val="center"/>
            <w:hideMark/>
          </w:tcPr>
          <w:p w:rsidR="00AD6F88" w:rsidRPr="00525965" w:rsidRDefault="00AD6F88" w:rsidP="00FA138D">
            <w:pPr>
              <w:jc w:val="center"/>
              <w:rPr>
                <w:rFonts w:ascii="Times New Roman" w:hAnsi="Times New Roman" w:cs="Times New Roman"/>
              </w:rPr>
            </w:pPr>
          </w:p>
        </w:tc>
        <w:tc>
          <w:tcPr>
            <w:tcW w:w="387" w:type="dxa"/>
            <w:vMerge/>
            <w:noWrap/>
            <w:vAlign w:val="center"/>
            <w:hideMark/>
          </w:tcPr>
          <w:p w:rsidR="00AD6F88" w:rsidRPr="00525965" w:rsidRDefault="00AD6F88" w:rsidP="00FA138D">
            <w:pPr>
              <w:jc w:val="center"/>
              <w:rPr>
                <w:rFonts w:ascii="Times New Roman" w:hAnsi="Times New Roman" w:cs="Times New Roman"/>
              </w:rPr>
            </w:pPr>
          </w:p>
        </w:tc>
        <w:tc>
          <w:tcPr>
            <w:tcW w:w="1620" w:type="dxa"/>
            <w:vMerge/>
            <w:noWrap/>
            <w:vAlign w:val="center"/>
            <w:hideMark/>
          </w:tcPr>
          <w:p w:rsidR="00AD6F88" w:rsidRPr="00525965" w:rsidRDefault="00AD6F88" w:rsidP="00FA138D">
            <w:pPr>
              <w:jc w:val="center"/>
              <w:rPr>
                <w:rFonts w:ascii="Times New Roman" w:hAnsi="Times New Roman" w:cs="Times New Roman"/>
              </w:rPr>
            </w:pPr>
          </w:p>
        </w:tc>
      </w:tr>
      <w:tr w:rsidR="00AD6F88" w:rsidRPr="00525965" w:rsidTr="00FA138D">
        <w:trPr>
          <w:trHeight w:val="300"/>
        </w:trPr>
        <w:tc>
          <w:tcPr>
            <w:tcW w:w="1158" w:type="dxa"/>
            <w:vMerge w:val="restart"/>
            <w:noWrap/>
            <w:vAlign w:val="center"/>
            <w:hideMark/>
          </w:tcPr>
          <w:p w:rsidR="00AD6F88" w:rsidRPr="00525965" w:rsidRDefault="00AD6F88" w:rsidP="00FA138D">
            <w:pPr>
              <w:jc w:val="center"/>
              <w:rPr>
                <w:rFonts w:ascii="Times New Roman" w:hAnsi="Times New Roman" w:cs="Times New Roman"/>
                <w:bCs/>
              </w:rPr>
            </w:pPr>
            <w:r w:rsidRPr="00525965">
              <w:rPr>
                <w:rFonts w:ascii="Times New Roman" w:hAnsi="Times New Roman" w:cs="Times New Roman"/>
                <w:bCs/>
              </w:rPr>
              <w:t xml:space="preserve">single </w:t>
            </w:r>
          </w:p>
          <w:p w:rsidR="00AD6F88" w:rsidRPr="00525965" w:rsidRDefault="00AD6F88" w:rsidP="00FA138D">
            <w:pPr>
              <w:jc w:val="center"/>
              <w:rPr>
                <w:rFonts w:ascii="Times New Roman" w:hAnsi="Times New Roman" w:cs="Times New Roman"/>
              </w:rPr>
            </w:pPr>
            <w:r w:rsidRPr="00525965">
              <w:rPr>
                <w:rFonts w:ascii="Times New Roman" w:hAnsi="Times New Roman" w:cs="Times New Roman"/>
                <w:bCs/>
              </w:rPr>
              <w:t>leg kecepatan</w:t>
            </w:r>
          </w:p>
        </w:tc>
        <w:tc>
          <w:tcPr>
            <w:tcW w:w="766" w:type="dxa"/>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Pre</w:t>
            </w:r>
          </w:p>
        </w:tc>
        <w:tc>
          <w:tcPr>
            <w:tcW w:w="821" w:type="dxa"/>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562,77</w:t>
            </w:r>
          </w:p>
        </w:tc>
        <w:tc>
          <w:tcPr>
            <w:tcW w:w="629" w:type="dxa"/>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4,89</w:t>
            </w:r>
          </w:p>
        </w:tc>
        <w:tc>
          <w:tcPr>
            <w:tcW w:w="629" w:type="dxa"/>
            <w:vMerge w:val="restart"/>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7,85</w:t>
            </w:r>
          </w:p>
        </w:tc>
        <w:tc>
          <w:tcPr>
            <w:tcW w:w="531" w:type="dxa"/>
            <w:vMerge w:val="restart"/>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1%</w:t>
            </w:r>
          </w:p>
        </w:tc>
        <w:tc>
          <w:tcPr>
            <w:tcW w:w="819" w:type="dxa"/>
            <w:vMerge w:val="restart"/>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3.834</w:t>
            </w:r>
          </w:p>
        </w:tc>
        <w:tc>
          <w:tcPr>
            <w:tcW w:w="865" w:type="dxa"/>
            <w:vMerge w:val="restart"/>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0,005</w:t>
            </w:r>
          </w:p>
        </w:tc>
        <w:tc>
          <w:tcPr>
            <w:tcW w:w="387" w:type="dxa"/>
            <w:vMerge w:val="restart"/>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9</w:t>
            </w:r>
          </w:p>
        </w:tc>
        <w:tc>
          <w:tcPr>
            <w:tcW w:w="1620" w:type="dxa"/>
            <w:vMerge w:val="restart"/>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Terdapat Peningkatan Yang Signifikan</w:t>
            </w:r>
          </w:p>
        </w:tc>
      </w:tr>
      <w:tr w:rsidR="00AD6F88" w:rsidRPr="00525965" w:rsidTr="00FA138D">
        <w:trPr>
          <w:trHeight w:val="300"/>
        </w:trPr>
        <w:tc>
          <w:tcPr>
            <w:tcW w:w="1158" w:type="dxa"/>
            <w:vMerge/>
            <w:noWrap/>
            <w:vAlign w:val="center"/>
            <w:hideMark/>
          </w:tcPr>
          <w:p w:rsidR="00AD6F88" w:rsidRPr="00525965" w:rsidRDefault="00AD6F88" w:rsidP="00FA138D">
            <w:pPr>
              <w:jc w:val="center"/>
              <w:rPr>
                <w:rFonts w:ascii="Times New Roman" w:hAnsi="Times New Roman" w:cs="Times New Roman"/>
              </w:rPr>
            </w:pPr>
          </w:p>
        </w:tc>
        <w:tc>
          <w:tcPr>
            <w:tcW w:w="766" w:type="dxa"/>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Post</w:t>
            </w:r>
          </w:p>
        </w:tc>
        <w:tc>
          <w:tcPr>
            <w:tcW w:w="821" w:type="dxa"/>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554,92</w:t>
            </w:r>
          </w:p>
        </w:tc>
        <w:tc>
          <w:tcPr>
            <w:tcW w:w="629" w:type="dxa"/>
            <w:noWrap/>
            <w:vAlign w:val="center"/>
            <w:hideMark/>
          </w:tcPr>
          <w:p w:rsidR="00AD6F88" w:rsidRPr="00525965" w:rsidRDefault="00AD6F88" w:rsidP="00FA138D">
            <w:pPr>
              <w:jc w:val="center"/>
              <w:rPr>
                <w:rFonts w:ascii="Times New Roman" w:hAnsi="Times New Roman" w:cs="Times New Roman"/>
              </w:rPr>
            </w:pPr>
            <w:r w:rsidRPr="00525965">
              <w:rPr>
                <w:rFonts w:ascii="Times New Roman" w:hAnsi="Times New Roman" w:cs="Times New Roman"/>
              </w:rPr>
              <w:t>5,19</w:t>
            </w:r>
          </w:p>
        </w:tc>
        <w:tc>
          <w:tcPr>
            <w:tcW w:w="629" w:type="dxa"/>
            <w:vMerge/>
            <w:noWrap/>
            <w:vAlign w:val="center"/>
            <w:hideMark/>
          </w:tcPr>
          <w:p w:rsidR="00AD6F88" w:rsidRPr="00525965" w:rsidRDefault="00AD6F88" w:rsidP="00FA138D">
            <w:pPr>
              <w:jc w:val="center"/>
              <w:rPr>
                <w:rFonts w:ascii="Times New Roman" w:hAnsi="Times New Roman" w:cs="Times New Roman"/>
              </w:rPr>
            </w:pPr>
          </w:p>
        </w:tc>
        <w:tc>
          <w:tcPr>
            <w:tcW w:w="531" w:type="dxa"/>
            <w:vMerge/>
            <w:noWrap/>
            <w:vAlign w:val="center"/>
            <w:hideMark/>
          </w:tcPr>
          <w:p w:rsidR="00AD6F88" w:rsidRPr="00525965" w:rsidRDefault="00AD6F88" w:rsidP="00FA138D">
            <w:pPr>
              <w:jc w:val="center"/>
              <w:rPr>
                <w:rFonts w:ascii="Times New Roman" w:hAnsi="Times New Roman" w:cs="Times New Roman"/>
              </w:rPr>
            </w:pPr>
          </w:p>
        </w:tc>
        <w:tc>
          <w:tcPr>
            <w:tcW w:w="819" w:type="dxa"/>
            <w:vMerge/>
            <w:noWrap/>
            <w:vAlign w:val="center"/>
            <w:hideMark/>
          </w:tcPr>
          <w:p w:rsidR="00AD6F88" w:rsidRPr="00525965" w:rsidRDefault="00AD6F88" w:rsidP="00FA138D">
            <w:pPr>
              <w:jc w:val="center"/>
              <w:rPr>
                <w:rFonts w:ascii="Times New Roman" w:hAnsi="Times New Roman" w:cs="Times New Roman"/>
              </w:rPr>
            </w:pPr>
          </w:p>
        </w:tc>
        <w:tc>
          <w:tcPr>
            <w:tcW w:w="865" w:type="dxa"/>
            <w:vMerge/>
            <w:noWrap/>
            <w:vAlign w:val="center"/>
            <w:hideMark/>
          </w:tcPr>
          <w:p w:rsidR="00AD6F88" w:rsidRPr="00525965" w:rsidRDefault="00AD6F88" w:rsidP="00FA138D">
            <w:pPr>
              <w:jc w:val="center"/>
              <w:rPr>
                <w:rFonts w:ascii="Times New Roman" w:hAnsi="Times New Roman" w:cs="Times New Roman"/>
              </w:rPr>
            </w:pPr>
          </w:p>
        </w:tc>
        <w:tc>
          <w:tcPr>
            <w:tcW w:w="387" w:type="dxa"/>
            <w:vMerge/>
            <w:noWrap/>
            <w:vAlign w:val="center"/>
            <w:hideMark/>
          </w:tcPr>
          <w:p w:rsidR="00AD6F88" w:rsidRPr="00525965" w:rsidRDefault="00AD6F88" w:rsidP="00FA138D">
            <w:pPr>
              <w:jc w:val="center"/>
              <w:rPr>
                <w:rFonts w:ascii="Times New Roman" w:hAnsi="Times New Roman" w:cs="Times New Roman"/>
              </w:rPr>
            </w:pPr>
          </w:p>
        </w:tc>
        <w:tc>
          <w:tcPr>
            <w:tcW w:w="1620" w:type="dxa"/>
            <w:vMerge/>
            <w:noWrap/>
            <w:vAlign w:val="center"/>
            <w:hideMark/>
          </w:tcPr>
          <w:p w:rsidR="00AD6F88" w:rsidRPr="00525965" w:rsidRDefault="00AD6F88" w:rsidP="00FA138D">
            <w:pPr>
              <w:jc w:val="center"/>
              <w:rPr>
                <w:rFonts w:ascii="Times New Roman" w:hAnsi="Times New Roman" w:cs="Times New Roman"/>
              </w:rPr>
            </w:pPr>
          </w:p>
        </w:tc>
      </w:tr>
    </w:tbl>
    <w:p w:rsidR="00AD6F88" w:rsidRPr="00815E49" w:rsidRDefault="00AD6F88" w:rsidP="00AD6F88">
      <w:pPr>
        <w:rPr>
          <w:lang w:val="en-US"/>
        </w:rPr>
      </w:pPr>
      <w:r>
        <w:rPr>
          <w:rFonts w:ascii="Times New Roman" w:hAnsi="Times New Roman" w:cs="Times New Roman"/>
          <w:noProof/>
          <w:sz w:val="24"/>
          <w:szCs w:val="24"/>
          <w:lang w:val="en-US"/>
        </w:rPr>
        <w:drawing>
          <wp:anchor distT="0" distB="0" distL="114300" distR="114300" simplePos="0" relativeHeight="251661312" behindDoc="1" locked="0" layoutInCell="1" allowOverlap="1" wp14:anchorId="63CF3308" wp14:editId="1EE5AC8D">
            <wp:simplePos x="0" y="0"/>
            <wp:positionH relativeFrom="column">
              <wp:posOffset>387985</wp:posOffset>
            </wp:positionH>
            <wp:positionV relativeFrom="paragraph">
              <wp:posOffset>159385</wp:posOffset>
            </wp:positionV>
            <wp:extent cx="4337685" cy="1690370"/>
            <wp:effectExtent l="0" t="0" r="24765" b="24130"/>
            <wp:wrapThrough wrapText="bothSides">
              <wp:wrapPolygon edited="0">
                <wp:start x="0" y="0"/>
                <wp:lineTo x="0" y="21665"/>
                <wp:lineTo x="21628" y="21665"/>
                <wp:lineTo x="21628" y="0"/>
                <wp:lineTo x="0" y="0"/>
              </wp:wrapPolygon>
            </wp:wrapThrough>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AD6F88" w:rsidRPr="009D49B6" w:rsidRDefault="00AD6F88" w:rsidP="00AD6F88">
      <w:pPr>
        <w:autoSpaceDE w:val="0"/>
        <w:autoSpaceDN w:val="0"/>
        <w:adjustRightInd w:val="0"/>
        <w:spacing w:line="400" w:lineRule="atLeast"/>
        <w:rPr>
          <w:rFonts w:ascii="Times New Roman" w:hAnsi="Times New Roman" w:cs="Times New Roman"/>
          <w:sz w:val="24"/>
          <w:szCs w:val="24"/>
        </w:rPr>
      </w:pPr>
    </w:p>
    <w:p w:rsidR="00AD6F88" w:rsidRDefault="00AD6F88" w:rsidP="00AD6F88">
      <w:pPr>
        <w:autoSpaceDE w:val="0"/>
        <w:autoSpaceDN w:val="0"/>
        <w:adjustRightInd w:val="0"/>
        <w:spacing w:line="400" w:lineRule="atLeast"/>
        <w:ind w:firstLine="720"/>
        <w:jc w:val="both"/>
        <w:rPr>
          <w:rFonts w:ascii="Times New Roman" w:hAnsi="Times New Roman" w:cs="Times New Roman"/>
          <w:bCs/>
          <w:sz w:val="24"/>
          <w:szCs w:val="24"/>
          <w:lang w:val="en-US"/>
        </w:rPr>
      </w:pPr>
    </w:p>
    <w:p w:rsidR="00AD6F88" w:rsidRDefault="00AD6F88" w:rsidP="00AD6F88">
      <w:pPr>
        <w:autoSpaceDE w:val="0"/>
        <w:autoSpaceDN w:val="0"/>
        <w:adjustRightInd w:val="0"/>
        <w:spacing w:line="400" w:lineRule="atLeast"/>
        <w:ind w:firstLine="567"/>
        <w:jc w:val="both"/>
        <w:rPr>
          <w:rFonts w:ascii="Times New Roman" w:hAnsi="Times New Roman" w:cs="Times New Roman"/>
          <w:bCs/>
          <w:sz w:val="24"/>
          <w:szCs w:val="24"/>
          <w:lang w:val="en-US"/>
        </w:rPr>
      </w:pPr>
      <w:r>
        <w:rPr>
          <w:rFonts w:ascii="Times New Roman" w:eastAsia="Calibri" w:hAnsi="Times New Roman" w:cs="Times New Roman"/>
          <w:noProof/>
          <w:sz w:val="24"/>
          <w:szCs w:val="24"/>
          <w:lang w:val="en-US"/>
        </w:rPr>
        <w:drawing>
          <wp:anchor distT="0" distB="0" distL="114300" distR="114300" simplePos="0" relativeHeight="251662336" behindDoc="0" locked="0" layoutInCell="1" allowOverlap="1" wp14:anchorId="098A3DC6" wp14:editId="177082DD">
            <wp:simplePos x="0" y="0"/>
            <wp:positionH relativeFrom="column">
              <wp:posOffset>-5080</wp:posOffset>
            </wp:positionH>
            <wp:positionV relativeFrom="paragraph">
              <wp:posOffset>1460500</wp:posOffset>
            </wp:positionV>
            <wp:extent cx="4720590" cy="2551430"/>
            <wp:effectExtent l="0" t="0" r="22860" b="20320"/>
            <wp:wrapTopAndBottom/>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9D49B6">
        <w:rPr>
          <w:rFonts w:ascii="Times New Roman" w:hAnsi="Times New Roman" w:cs="Times New Roman"/>
          <w:bCs/>
          <w:sz w:val="24"/>
          <w:szCs w:val="24"/>
        </w:rPr>
        <w:t xml:space="preserve">Dilihat dari tabel 4.4.1 hasil </w:t>
      </w:r>
      <w:r w:rsidRPr="009D49B6">
        <w:rPr>
          <w:rFonts w:ascii="Times New Roman" w:hAnsi="Times New Roman" w:cs="Times New Roman"/>
          <w:bCs/>
          <w:i/>
          <w:iCs/>
          <w:sz w:val="24"/>
          <w:szCs w:val="24"/>
        </w:rPr>
        <w:t>output uji paired samples test</w:t>
      </w:r>
      <w:r w:rsidRPr="009D49B6">
        <w:rPr>
          <w:rFonts w:ascii="Times New Roman" w:hAnsi="Times New Roman" w:cs="Times New Roman"/>
          <w:bCs/>
          <w:sz w:val="24"/>
          <w:szCs w:val="24"/>
        </w:rPr>
        <w:t xml:space="preserve"> kelompok Single Leg  nilai t-hitung tes Power Tungkai sebesar -4.619 dan nilai sig (2-tailed) 0.002 &lt; 0.05 dan nilai t-hitung kecepatan tungkai sebesar 3.834 dan nilai sig (2-tailed) 0.005 &lt; 0.05.</w:t>
      </w:r>
      <w:r>
        <w:rPr>
          <w:rFonts w:ascii="Times New Roman" w:hAnsi="Times New Roman" w:cs="Times New Roman"/>
          <w:bCs/>
          <w:sz w:val="24"/>
          <w:szCs w:val="24"/>
          <w:lang w:val="en-US"/>
        </w:rPr>
        <w:t xml:space="preserve"> </w:t>
      </w:r>
      <w:proofErr w:type="spellStart"/>
      <w:proofErr w:type="gramStart"/>
      <w:r>
        <w:rPr>
          <w:rFonts w:ascii="Times New Roman" w:hAnsi="Times New Roman" w:cs="Times New Roman"/>
          <w:bCs/>
          <w:sz w:val="24"/>
          <w:szCs w:val="24"/>
          <w:lang w:val="en-US"/>
        </w:rPr>
        <w:t>kemudian</w:t>
      </w:r>
      <w:proofErr w:type="spellEnd"/>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peningkatan</w:t>
      </w:r>
      <w:proofErr w:type="spellEnd"/>
      <w:r>
        <w:rPr>
          <w:rFonts w:ascii="Times New Roman" w:hAnsi="Times New Roman" w:cs="Times New Roman"/>
          <w:bCs/>
          <w:sz w:val="24"/>
          <w:szCs w:val="24"/>
          <w:lang w:val="en-US"/>
        </w:rPr>
        <w:t xml:space="preserve"> power </w:t>
      </w:r>
      <w:proofErr w:type="spellStart"/>
      <w:r>
        <w:rPr>
          <w:rFonts w:ascii="Times New Roman" w:hAnsi="Times New Roman" w:cs="Times New Roman"/>
          <w:bCs/>
          <w:sz w:val="24"/>
          <w:szCs w:val="24"/>
          <w:lang w:val="en-US"/>
        </w:rPr>
        <w:t>tungkai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sebesar</w:t>
      </w:r>
      <w:proofErr w:type="spellEnd"/>
      <w:r>
        <w:rPr>
          <w:rFonts w:ascii="Times New Roman" w:hAnsi="Times New Roman" w:cs="Times New Roman"/>
          <w:bCs/>
          <w:sz w:val="24"/>
          <w:szCs w:val="24"/>
          <w:lang w:val="en-US"/>
        </w:rPr>
        <w:t xml:space="preserve"> 7% </w:t>
      </w:r>
      <w:proofErr w:type="spellStart"/>
      <w:r>
        <w:rPr>
          <w:rFonts w:ascii="Times New Roman" w:hAnsi="Times New Roman" w:cs="Times New Roman"/>
          <w:bCs/>
          <w:sz w:val="24"/>
          <w:szCs w:val="24"/>
          <w:lang w:val="en-US"/>
        </w:rPr>
        <w:t>dan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penigkatan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kecepatan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sebesar</w:t>
      </w:r>
      <w:proofErr w:type="spellEnd"/>
      <w:r>
        <w:rPr>
          <w:rFonts w:ascii="Times New Roman" w:hAnsi="Times New Roman" w:cs="Times New Roman"/>
          <w:bCs/>
          <w:sz w:val="24"/>
          <w:szCs w:val="24"/>
          <w:lang w:val="en-US"/>
        </w:rPr>
        <w:t xml:space="preserve"> 3%.</w:t>
      </w:r>
    </w:p>
    <w:p w:rsidR="00AD6F88" w:rsidRPr="00815E49" w:rsidRDefault="00AD6F88" w:rsidP="00AD6F88">
      <w:pPr>
        <w:autoSpaceDE w:val="0"/>
        <w:autoSpaceDN w:val="0"/>
        <w:adjustRightInd w:val="0"/>
        <w:spacing w:line="400" w:lineRule="atLeast"/>
        <w:ind w:firstLine="720"/>
        <w:jc w:val="both"/>
        <w:rPr>
          <w:rFonts w:ascii="Times New Roman" w:hAnsi="Times New Roman" w:cs="Times New Roman"/>
          <w:bCs/>
          <w:sz w:val="24"/>
          <w:szCs w:val="24"/>
          <w:lang w:val="en-US"/>
        </w:rPr>
      </w:pPr>
    </w:p>
    <w:p w:rsidR="00AD6F88" w:rsidRPr="00631645" w:rsidRDefault="00AD6F88" w:rsidP="00AD6F88">
      <w:pPr>
        <w:autoSpaceDE w:val="0"/>
        <w:autoSpaceDN w:val="0"/>
        <w:adjustRightInd w:val="0"/>
        <w:spacing w:line="360" w:lineRule="auto"/>
        <w:ind w:firstLine="567"/>
        <w:jc w:val="both"/>
        <w:rPr>
          <w:rFonts w:ascii="Times New Roman" w:hAnsi="Times New Roman" w:cs="Times New Roman"/>
          <w:bCs/>
          <w:i/>
          <w:sz w:val="24"/>
          <w:szCs w:val="24"/>
          <w:lang w:val="en-US"/>
        </w:rPr>
      </w:pPr>
      <w:r>
        <w:rPr>
          <w:rFonts w:ascii="Times New Roman" w:hAnsi="Times New Roman" w:cs="Times New Roman"/>
          <w:bCs/>
          <w:sz w:val="24"/>
          <w:szCs w:val="24"/>
        </w:rPr>
        <w:t xml:space="preserve">Maka dapat diambil kesimpulan, </w:t>
      </w:r>
      <w:r w:rsidRPr="009D49B6">
        <w:rPr>
          <w:rFonts w:ascii="Times New Roman" w:hAnsi="Times New Roman" w:cs="Times New Roman"/>
          <w:bCs/>
          <w:sz w:val="24"/>
          <w:szCs w:val="24"/>
        </w:rPr>
        <w:t xml:space="preserve">terdapat peningkatan yang signifikan hasil performa </w:t>
      </w:r>
      <w:r w:rsidRPr="009D49B6">
        <w:rPr>
          <w:rFonts w:ascii="Times New Roman" w:hAnsi="Times New Roman" w:cs="Times New Roman"/>
          <w:bCs/>
          <w:iCs/>
          <w:sz w:val="24"/>
          <w:szCs w:val="24"/>
        </w:rPr>
        <w:t>power tungkai</w:t>
      </w:r>
      <w:r w:rsidRPr="009D49B6">
        <w:rPr>
          <w:rFonts w:ascii="Times New Roman" w:hAnsi="Times New Roman" w:cs="Times New Roman"/>
          <w:bCs/>
          <w:i/>
          <w:iCs/>
          <w:sz w:val="24"/>
          <w:szCs w:val="24"/>
        </w:rPr>
        <w:t xml:space="preserve"> </w:t>
      </w:r>
      <w:r w:rsidRPr="009D49B6">
        <w:rPr>
          <w:rFonts w:ascii="Times New Roman" w:hAnsi="Times New Roman" w:cs="Times New Roman"/>
          <w:bCs/>
          <w:iCs/>
          <w:sz w:val="24"/>
          <w:szCs w:val="24"/>
        </w:rPr>
        <w:t>dan kecepatan tungkai renang</w:t>
      </w:r>
      <w:r w:rsidRPr="009D49B6">
        <w:rPr>
          <w:rFonts w:ascii="Times New Roman" w:hAnsi="Times New Roman" w:cs="Times New Roman"/>
          <w:bCs/>
          <w:sz w:val="24"/>
          <w:szCs w:val="24"/>
        </w:rPr>
        <w:t xml:space="preserve"> antara </w:t>
      </w:r>
      <w:r w:rsidRPr="009D49B6">
        <w:rPr>
          <w:rFonts w:ascii="Times New Roman" w:hAnsi="Times New Roman" w:cs="Times New Roman"/>
          <w:bCs/>
          <w:i/>
          <w:iCs/>
          <w:sz w:val="24"/>
          <w:szCs w:val="24"/>
        </w:rPr>
        <w:t>pre-test</w:t>
      </w:r>
      <w:r w:rsidRPr="009D49B6">
        <w:rPr>
          <w:rFonts w:ascii="Times New Roman" w:hAnsi="Times New Roman" w:cs="Times New Roman"/>
          <w:bCs/>
          <w:sz w:val="24"/>
          <w:szCs w:val="24"/>
        </w:rPr>
        <w:t xml:space="preserve"> dengan </w:t>
      </w:r>
      <w:r w:rsidRPr="009D49B6">
        <w:rPr>
          <w:rFonts w:ascii="Times New Roman" w:hAnsi="Times New Roman" w:cs="Times New Roman"/>
          <w:bCs/>
          <w:i/>
          <w:iCs/>
          <w:sz w:val="24"/>
          <w:szCs w:val="24"/>
        </w:rPr>
        <w:t>post-test</w:t>
      </w:r>
      <w:r w:rsidRPr="009D49B6">
        <w:rPr>
          <w:rFonts w:ascii="Times New Roman" w:hAnsi="Times New Roman" w:cs="Times New Roman"/>
          <w:bCs/>
          <w:sz w:val="24"/>
          <w:szCs w:val="24"/>
        </w:rPr>
        <w:t xml:space="preserve"> kelompok </w:t>
      </w:r>
      <w:r w:rsidRPr="009D49B6">
        <w:rPr>
          <w:rFonts w:ascii="Times New Roman" w:hAnsi="Times New Roman" w:cs="Times New Roman"/>
          <w:bCs/>
          <w:i/>
          <w:sz w:val="24"/>
          <w:szCs w:val="24"/>
        </w:rPr>
        <w:t>double leg</w:t>
      </w:r>
      <w:r w:rsidRPr="009D49B6">
        <w:rPr>
          <w:rFonts w:ascii="Times New Roman" w:hAnsi="Times New Roman" w:cs="Times New Roman"/>
          <w:bCs/>
          <w:sz w:val="24"/>
          <w:szCs w:val="24"/>
        </w:rPr>
        <w:t xml:space="preserve"> maupun kelompok </w:t>
      </w:r>
      <w:r w:rsidRPr="009D49B6">
        <w:rPr>
          <w:rFonts w:ascii="Times New Roman" w:hAnsi="Times New Roman" w:cs="Times New Roman"/>
          <w:bCs/>
          <w:i/>
          <w:sz w:val="24"/>
          <w:szCs w:val="24"/>
        </w:rPr>
        <w:t>single leg.</w:t>
      </w:r>
    </w:p>
    <w:p w:rsidR="00AD6F88" w:rsidRPr="009D49B6" w:rsidRDefault="00AD6F88" w:rsidP="00AD6F88">
      <w:pPr>
        <w:spacing w:line="360" w:lineRule="auto"/>
        <w:ind w:firstLine="567"/>
        <w:jc w:val="both"/>
        <w:rPr>
          <w:rFonts w:ascii="Times New Roman" w:eastAsia="Calibri" w:hAnsi="Times New Roman" w:cs="Times New Roman"/>
          <w:sz w:val="24"/>
          <w:szCs w:val="24"/>
        </w:rPr>
      </w:pPr>
      <w:r w:rsidRPr="009D49B6">
        <w:rPr>
          <w:rFonts w:ascii="Times New Roman" w:eastAsia="Calibri" w:hAnsi="Times New Roman" w:cs="Times New Roman"/>
          <w:sz w:val="24"/>
          <w:szCs w:val="24"/>
        </w:rPr>
        <w:t>Selanjutnya peneliti ingin mengetahui apakah terdapat perbedaan rata-rata hasil tes power tungkai dan kecepatan tungkai renang</w:t>
      </w:r>
      <w:r w:rsidRPr="009D49B6">
        <w:rPr>
          <w:rFonts w:ascii="Times New Roman" w:eastAsia="Calibri" w:hAnsi="Times New Roman" w:cs="Times New Roman"/>
          <w:i/>
          <w:sz w:val="24"/>
          <w:szCs w:val="24"/>
        </w:rPr>
        <w:t xml:space="preserve"> </w:t>
      </w:r>
      <w:r w:rsidRPr="009D49B6">
        <w:rPr>
          <w:rFonts w:ascii="Times New Roman" w:eastAsia="Calibri" w:hAnsi="Times New Roman" w:cs="Times New Roman"/>
          <w:sz w:val="24"/>
          <w:szCs w:val="24"/>
        </w:rPr>
        <w:t xml:space="preserve">antara </w:t>
      </w:r>
      <w:r w:rsidRPr="009D49B6">
        <w:rPr>
          <w:rFonts w:ascii="Times New Roman" w:eastAsia="Calibri" w:hAnsi="Times New Roman" w:cs="Times New Roman"/>
          <w:i/>
          <w:iCs/>
          <w:sz w:val="24"/>
          <w:szCs w:val="24"/>
        </w:rPr>
        <w:t>post-test</w:t>
      </w:r>
      <w:r w:rsidRPr="009D49B6">
        <w:rPr>
          <w:rFonts w:ascii="Times New Roman" w:eastAsia="Calibri" w:hAnsi="Times New Roman" w:cs="Times New Roman"/>
          <w:sz w:val="24"/>
          <w:szCs w:val="24"/>
        </w:rPr>
        <w:t xml:space="preserve"> kelompok </w:t>
      </w:r>
      <w:r w:rsidRPr="009D49B6">
        <w:rPr>
          <w:rFonts w:ascii="Times New Roman" w:eastAsia="Calibri" w:hAnsi="Times New Roman" w:cs="Times New Roman"/>
          <w:i/>
          <w:sz w:val="24"/>
          <w:szCs w:val="24"/>
        </w:rPr>
        <w:t>double leg</w:t>
      </w:r>
      <w:r w:rsidRPr="009D49B6">
        <w:rPr>
          <w:rFonts w:ascii="Times New Roman" w:eastAsia="Calibri" w:hAnsi="Times New Roman" w:cs="Times New Roman"/>
          <w:sz w:val="24"/>
          <w:szCs w:val="24"/>
        </w:rPr>
        <w:t xml:space="preserve"> dengan kelompok </w:t>
      </w:r>
      <w:r w:rsidRPr="009D49B6">
        <w:rPr>
          <w:rFonts w:ascii="Times New Roman" w:eastAsia="Calibri" w:hAnsi="Times New Roman" w:cs="Times New Roman"/>
          <w:i/>
          <w:sz w:val="24"/>
          <w:szCs w:val="24"/>
        </w:rPr>
        <w:t>single leg</w:t>
      </w:r>
      <w:r w:rsidRPr="009D49B6">
        <w:rPr>
          <w:rFonts w:ascii="Times New Roman" w:eastAsia="Calibri" w:hAnsi="Times New Roman" w:cs="Times New Roman"/>
          <w:sz w:val="24"/>
          <w:szCs w:val="24"/>
        </w:rPr>
        <w:t xml:space="preserve"> menggunakan uji </w:t>
      </w:r>
      <w:r w:rsidRPr="009D49B6">
        <w:rPr>
          <w:rFonts w:ascii="Times New Roman" w:eastAsia="Calibri" w:hAnsi="Times New Roman" w:cs="Times New Roman"/>
          <w:i/>
          <w:sz w:val="24"/>
          <w:szCs w:val="24"/>
        </w:rPr>
        <w:t>independent sample t-test</w:t>
      </w:r>
      <w:r w:rsidRPr="009D49B6">
        <w:rPr>
          <w:rFonts w:ascii="Times New Roman" w:eastAsia="Calibri" w:hAnsi="Times New Roman" w:cs="Times New Roman"/>
          <w:sz w:val="24"/>
          <w:szCs w:val="24"/>
        </w:rPr>
        <w:t xml:space="preserve"> dengan rumus hipotesis (dugaan) sementara sebagai berikut :</w:t>
      </w:r>
    </w:p>
    <w:p w:rsidR="00AD6F88" w:rsidRPr="009D49B6" w:rsidRDefault="00AD6F88" w:rsidP="00AD6F88">
      <w:pPr>
        <w:spacing w:line="360" w:lineRule="auto"/>
        <w:rPr>
          <w:rFonts w:ascii="Times New Roman" w:eastAsia="Calibri" w:hAnsi="Times New Roman" w:cs="Times New Roman"/>
          <w:sz w:val="24"/>
          <w:szCs w:val="24"/>
        </w:rPr>
      </w:pPr>
      <w:r w:rsidRPr="009D49B6">
        <w:rPr>
          <w:rFonts w:ascii="Times New Roman" w:eastAsia="Calibri" w:hAnsi="Times New Roman" w:cs="Times New Roman"/>
          <w:sz w:val="24"/>
          <w:szCs w:val="24"/>
        </w:rPr>
        <w:t>Ho</w:t>
      </w:r>
      <w:r w:rsidRPr="009D49B6">
        <w:rPr>
          <w:rFonts w:ascii="Times New Roman" w:eastAsia="Calibri" w:hAnsi="Times New Roman" w:cs="Times New Roman"/>
          <w:sz w:val="24"/>
          <w:szCs w:val="24"/>
        </w:rPr>
        <w:tab/>
        <w:t xml:space="preserve">: Tidak ada perbedaan rata-rata hasil power tungkai dan kecepatan tungkai renang </w:t>
      </w:r>
      <w:r w:rsidRPr="009D49B6">
        <w:rPr>
          <w:rFonts w:ascii="Times New Roman" w:eastAsia="Calibri" w:hAnsi="Times New Roman" w:cs="Times New Roman"/>
          <w:i/>
          <w:sz w:val="24"/>
          <w:szCs w:val="24"/>
        </w:rPr>
        <w:t xml:space="preserve"> </w:t>
      </w:r>
      <w:r w:rsidRPr="009D49B6">
        <w:rPr>
          <w:rFonts w:ascii="Times New Roman" w:eastAsia="Calibri" w:hAnsi="Times New Roman" w:cs="Times New Roman"/>
          <w:sz w:val="24"/>
          <w:szCs w:val="24"/>
        </w:rPr>
        <w:t xml:space="preserve">antara </w:t>
      </w:r>
      <w:r w:rsidRPr="009D49B6">
        <w:rPr>
          <w:rFonts w:ascii="Times New Roman" w:eastAsia="Calibri" w:hAnsi="Times New Roman" w:cs="Times New Roman"/>
          <w:i/>
          <w:iCs/>
          <w:sz w:val="24"/>
          <w:szCs w:val="24"/>
        </w:rPr>
        <w:t>post-test</w:t>
      </w:r>
      <w:r w:rsidRPr="009D49B6">
        <w:rPr>
          <w:rFonts w:ascii="Times New Roman" w:eastAsia="Calibri" w:hAnsi="Times New Roman" w:cs="Times New Roman"/>
          <w:sz w:val="24"/>
          <w:szCs w:val="24"/>
        </w:rPr>
        <w:t xml:space="preserve"> kelompok </w:t>
      </w:r>
      <w:r w:rsidRPr="009D49B6">
        <w:rPr>
          <w:rFonts w:ascii="Times New Roman" w:eastAsia="Calibri" w:hAnsi="Times New Roman" w:cs="Times New Roman"/>
          <w:i/>
          <w:sz w:val="24"/>
          <w:szCs w:val="24"/>
        </w:rPr>
        <w:t>double leg</w:t>
      </w:r>
      <w:r w:rsidRPr="009D49B6">
        <w:rPr>
          <w:rFonts w:ascii="Times New Roman" w:eastAsia="Calibri" w:hAnsi="Times New Roman" w:cs="Times New Roman"/>
          <w:sz w:val="24"/>
          <w:szCs w:val="24"/>
        </w:rPr>
        <w:t xml:space="preserve"> dengan kelompok </w:t>
      </w:r>
      <w:r w:rsidRPr="009D49B6">
        <w:rPr>
          <w:rFonts w:ascii="Times New Roman" w:eastAsia="Calibri" w:hAnsi="Times New Roman" w:cs="Times New Roman"/>
          <w:i/>
          <w:sz w:val="24"/>
          <w:szCs w:val="24"/>
        </w:rPr>
        <w:t>single leg</w:t>
      </w:r>
      <w:r w:rsidRPr="009D49B6">
        <w:rPr>
          <w:rFonts w:ascii="Times New Roman" w:eastAsia="Calibri" w:hAnsi="Times New Roman" w:cs="Times New Roman"/>
          <w:sz w:val="24"/>
          <w:szCs w:val="24"/>
        </w:rPr>
        <w:t>.</w:t>
      </w:r>
    </w:p>
    <w:p w:rsidR="00AD6F88" w:rsidRPr="009D49B6" w:rsidRDefault="00AD6F88" w:rsidP="00AD6F88">
      <w:pPr>
        <w:spacing w:line="360" w:lineRule="auto"/>
        <w:rPr>
          <w:rFonts w:ascii="Times New Roman" w:eastAsia="Calibri" w:hAnsi="Times New Roman" w:cs="Times New Roman"/>
          <w:sz w:val="24"/>
          <w:szCs w:val="24"/>
        </w:rPr>
      </w:pPr>
      <w:r w:rsidRPr="009D49B6">
        <w:rPr>
          <w:rFonts w:ascii="Times New Roman" w:eastAsia="Calibri" w:hAnsi="Times New Roman" w:cs="Times New Roman"/>
          <w:sz w:val="24"/>
          <w:szCs w:val="24"/>
        </w:rPr>
        <w:t>Ha</w:t>
      </w:r>
      <w:r w:rsidRPr="009D49B6">
        <w:rPr>
          <w:rFonts w:ascii="Times New Roman" w:eastAsia="Calibri" w:hAnsi="Times New Roman" w:cs="Times New Roman"/>
          <w:sz w:val="24"/>
          <w:szCs w:val="24"/>
        </w:rPr>
        <w:tab/>
        <w:t xml:space="preserve">: Terdapat perbedaan rata-rata hasil power tungkai dan kecepatan tungkai renang antara </w:t>
      </w:r>
      <w:r w:rsidRPr="009D49B6">
        <w:rPr>
          <w:rFonts w:ascii="Times New Roman" w:eastAsia="Calibri" w:hAnsi="Times New Roman" w:cs="Times New Roman"/>
          <w:i/>
          <w:iCs/>
          <w:sz w:val="24"/>
          <w:szCs w:val="24"/>
        </w:rPr>
        <w:t>post-test</w:t>
      </w:r>
      <w:r w:rsidRPr="009D49B6">
        <w:rPr>
          <w:rFonts w:ascii="Times New Roman" w:eastAsia="Calibri" w:hAnsi="Times New Roman" w:cs="Times New Roman"/>
          <w:sz w:val="24"/>
          <w:szCs w:val="24"/>
        </w:rPr>
        <w:t xml:space="preserve"> </w:t>
      </w:r>
      <w:r w:rsidRPr="009D49B6">
        <w:rPr>
          <w:rFonts w:ascii="Times New Roman" w:eastAsia="Calibri" w:hAnsi="Times New Roman" w:cs="Times New Roman"/>
          <w:i/>
          <w:sz w:val="24"/>
          <w:szCs w:val="24"/>
        </w:rPr>
        <w:t>double leg</w:t>
      </w:r>
      <w:r w:rsidRPr="009D49B6">
        <w:rPr>
          <w:rFonts w:ascii="Times New Roman" w:eastAsia="Calibri" w:hAnsi="Times New Roman" w:cs="Times New Roman"/>
          <w:sz w:val="24"/>
          <w:szCs w:val="24"/>
        </w:rPr>
        <w:t xml:space="preserve"> dengan kelompok </w:t>
      </w:r>
      <w:r w:rsidRPr="009D49B6">
        <w:rPr>
          <w:rFonts w:ascii="Times New Roman" w:eastAsia="Calibri" w:hAnsi="Times New Roman" w:cs="Times New Roman"/>
          <w:i/>
          <w:sz w:val="24"/>
          <w:szCs w:val="24"/>
        </w:rPr>
        <w:t>single leg</w:t>
      </w:r>
      <w:r w:rsidRPr="009D49B6">
        <w:rPr>
          <w:rFonts w:ascii="Times New Roman" w:eastAsia="Calibri" w:hAnsi="Times New Roman" w:cs="Times New Roman"/>
          <w:sz w:val="24"/>
          <w:szCs w:val="24"/>
        </w:rPr>
        <w:t xml:space="preserve"> . Adapun pedoman pengambilan keputusan dalam uji </w:t>
      </w:r>
      <w:r w:rsidRPr="009D49B6">
        <w:rPr>
          <w:rFonts w:ascii="Times New Roman" w:eastAsia="Calibri" w:hAnsi="Times New Roman" w:cs="Times New Roman"/>
          <w:i/>
          <w:iCs/>
          <w:sz w:val="24"/>
          <w:szCs w:val="24"/>
        </w:rPr>
        <w:t>independen sample t-test</w:t>
      </w:r>
      <w:r w:rsidRPr="009D49B6">
        <w:rPr>
          <w:rFonts w:ascii="Times New Roman" w:eastAsia="Calibri" w:hAnsi="Times New Roman" w:cs="Times New Roman"/>
          <w:sz w:val="24"/>
          <w:szCs w:val="24"/>
        </w:rPr>
        <w:t xml:space="preserve"> berdasarkan nilai signifikansi dengan bantuan </w:t>
      </w:r>
      <w:r w:rsidRPr="009D49B6">
        <w:rPr>
          <w:rFonts w:ascii="Times New Roman" w:eastAsia="Calibri" w:hAnsi="Times New Roman" w:cs="Times New Roman"/>
          <w:i/>
          <w:sz w:val="24"/>
          <w:szCs w:val="24"/>
        </w:rPr>
        <w:t xml:space="preserve">software </w:t>
      </w:r>
      <w:r w:rsidRPr="009D49B6">
        <w:rPr>
          <w:rFonts w:ascii="Times New Roman" w:eastAsia="Calibri" w:hAnsi="Times New Roman" w:cs="Times New Roman"/>
          <w:i/>
          <w:iCs/>
          <w:sz w:val="24"/>
          <w:szCs w:val="24"/>
        </w:rPr>
        <w:t>SPSS</w:t>
      </w:r>
      <w:r w:rsidRPr="009D49B6">
        <w:rPr>
          <w:rFonts w:ascii="Times New Roman" w:eastAsia="Calibri" w:hAnsi="Times New Roman" w:cs="Times New Roman"/>
          <w:sz w:val="24"/>
          <w:szCs w:val="24"/>
        </w:rPr>
        <w:t xml:space="preserve"> sebagai berikut :</w:t>
      </w:r>
    </w:p>
    <w:p w:rsidR="00AD6F88" w:rsidRPr="009D49B6" w:rsidRDefault="00AD6F88" w:rsidP="00AD6F88">
      <w:pPr>
        <w:pStyle w:val="ListParagraph"/>
        <w:numPr>
          <w:ilvl w:val="0"/>
          <w:numId w:val="5"/>
        </w:numPr>
        <w:spacing w:after="0" w:line="360" w:lineRule="auto"/>
        <w:ind w:left="284" w:hanging="284"/>
        <w:jc w:val="both"/>
        <w:rPr>
          <w:rFonts w:ascii="Times New Roman" w:eastAsia="Calibri" w:hAnsi="Times New Roman" w:cs="Times New Roman"/>
          <w:sz w:val="24"/>
          <w:szCs w:val="24"/>
        </w:rPr>
      </w:pPr>
      <w:proofErr w:type="spellStart"/>
      <w:r w:rsidRPr="009D49B6">
        <w:rPr>
          <w:rFonts w:ascii="Times New Roman" w:eastAsia="Calibri" w:hAnsi="Times New Roman" w:cs="Times New Roman"/>
          <w:sz w:val="24"/>
          <w:szCs w:val="24"/>
          <w:lang w:val="en-US"/>
        </w:rPr>
        <w:t>Jika</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nilai</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probabilitas</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atau</w:t>
      </w:r>
      <w:proofErr w:type="spellEnd"/>
      <w:r w:rsidRPr="009D49B6">
        <w:rPr>
          <w:rFonts w:ascii="Times New Roman" w:eastAsia="Calibri" w:hAnsi="Times New Roman" w:cs="Times New Roman"/>
          <w:sz w:val="24"/>
          <w:szCs w:val="24"/>
          <w:lang w:val="en-US"/>
        </w:rPr>
        <w:t xml:space="preserve"> Sig. (2-tailed) &lt; 0,05, </w:t>
      </w:r>
      <w:proofErr w:type="spellStart"/>
      <w:r w:rsidRPr="009D49B6">
        <w:rPr>
          <w:rFonts w:ascii="Times New Roman" w:eastAsia="Calibri" w:hAnsi="Times New Roman" w:cs="Times New Roman"/>
          <w:sz w:val="24"/>
          <w:szCs w:val="24"/>
          <w:lang w:val="en-US"/>
        </w:rPr>
        <w:t>maka</w:t>
      </w:r>
      <w:proofErr w:type="spellEnd"/>
      <w:r w:rsidRPr="009D49B6">
        <w:rPr>
          <w:rFonts w:ascii="Times New Roman" w:eastAsia="Calibri" w:hAnsi="Times New Roman" w:cs="Times New Roman"/>
          <w:sz w:val="24"/>
          <w:szCs w:val="24"/>
          <w:lang w:val="en-US"/>
        </w:rPr>
        <w:t xml:space="preserve"> Ho </w:t>
      </w:r>
      <w:proofErr w:type="spellStart"/>
      <w:r w:rsidRPr="009D49B6">
        <w:rPr>
          <w:rFonts w:ascii="Times New Roman" w:eastAsia="Calibri" w:hAnsi="Times New Roman" w:cs="Times New Roman"/>
          <w:sz w:val="24"/>
          <w:szCs w:val="24"/>
          <w:lang w:val="en-US"/>
        </w:rPr>
        <w:t>ditolak</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dan</w:t>
      </w:r>
      <w:proofErr w:type="spellEnd"/>
      <w:r w:rsidRPr="009D49B6">
        <w:rPr>
          <w:rFonts w:ascii="Times New Roman" w:eastAsia="Calibri" w:hAnsi="Times New Roman" w:cs="Times New Roman"/>
          <w:sz w:val="24"/>
          <w:szCs w:val="24"/>
          <w:lang w:val="en-US"/>
        </w:rPr>
        <w:t xml:space="preserve"> Ha </w:t>
      </w:r>
      <w:proofErr w:type="spellStart"/>
      <w:r w:rsidRPr="009D49B6">
        <w:rPr>
          <w:rFonts w:ascii="Times New Roman" w:eastAsia="Calibri" w:hAnsi="Times New Roman" w:cs="Times New Roman"/>
          <w:sz w:val="24"/>
          <w:szCs w:val="24"/>
          <w:lang w:val="en-US"/>
        </w:rPr>
        <w:t>diterima</w:t>
      </w:r>
      <w:proofErr w:type="spellEnd"/>
      <w:r w:rsidRPr="009D49B6">
        <w:rPr>
          <w:rFonts w:ascii="Times New Roman" w:eastAsia="Calibri" w:hAnsi="Times New Roman" w:cs="Times New Roman"/>
          <w:sz w:val="24"/>
          <w:szCs w:val="24"/>
          <w:lang w:val="en-US"/>
        </w:rPr>
        <w:t xml:space="preserve">, yang </w:t>
      </w:r>
      <w:proofErr w:type="spellStart"/>
      <w:r w:rsidRPr="009D49B6">
        <w:rPr>
          <w:rFonts w:ascii="Times New Roman" w:eastAsia="Calibri" w:hAnsi="Times New Roman" w:cs="Times New Roman"/>
          <w:sz w:val="24"/>
          <w:szCs w:val="24"/>
          <w:lang w:val="en-US"/>
        </w:rPr>
        <w:t>berarti</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Terdapat</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perbedaan</w:t>
      </w:r>
      <w:proofErr w:type="spellEnd"/>
      <w:r w:rsidRPr="009D49B6">
        <w:rPr>
          <w:rFonts w:ascii="Times New Roman" w:eastAsia="Calibri" w:hAnsi="Times New Roman" w:cs="Times New Roman"/>
          <w:sz w:val="24"/>
          <w:szCs w:val="24"/>
          <w:lang w:val="en-US"/>
        </w:rPr>
        <w:t xml:space="preserve"> rata-rata </w:t>
      </w:r>
      <w:proofErr w:type="spellStart"/>
      <w:r w:rsidRPr="009D49B6">
        <w:rPr>
          <w:rFonts w:ascii="Times New Roman" w:eastAsia="Calibri" w:hAnsi="Times New Roman" w:cs="Times New Roman"/>
          <w:sz w:val="24"/>
          <w:szCs w:val="24"/>
          <w:lang w:val="en-US"/>
        </w:rPr>
        <w:t>hasil</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sz w:val="24"/>
          <w:szCs w:val="24"/>
        </w:rPr>
        <w:t xml:space="preserve">power tungkai dan kecepatan tungkai renang </w:t>
      </w:r>
      <w:proofErr w:type="spellStart"/>
      <w:r w:rsidRPr="009D49B6">
        <w:rPr>
          <w:rFonts w:ascii="Times New Roman" w:eastAsia="Calibri" w:hAnsi="Times New Roman" w:cs="Times New Roman"/>
          <w:sz w:val="24"/>
          <w:szCs w:val="24"/>
          <w:lang w:val="en-US"/>
        </w:rPr>
        <w:t>antara</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i/>
          <w:iCs/>
          <w:sz w:val="24"/>
          <w:szCs w:val="24"/>
          <w:lang w:val="en-US"/>
        </w:rPr>
        <w:t>post-test</w:t>
      </w:r>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kelompok</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i/>
          <w:sz w:val="24"/>
          <w:szCs w:val="24"/>
        </w:rPr>
        <w:t>double leg</w:t>
      </w:r>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dengan</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kelompok</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i/>
          <w:sz w:val="24"/>
          <w:szCs w:val="24"/>
        </w:rPr>
        <w:t>single leg</w:t>
      </w:r>
      <w:r w:rsidRPr="009D49B6">
        <w:rPr>
          <w:rFonts w:ascii="Times New Roman" w:eastAsia="Calibri" w:hAnsi="Times New Roman" w:cs="Times New Roman"/>
          <w:sz w:val="24"/>
          <w:szCs w:val="24"/>
        </w:rPr>
        <w:t>.</w:t>
      </w:r>
    </w:p>
    <w:p w:rsidR="00AD6F88" w:rsidRPr="009D49B6" w:rsidRDefault="00AD6F88" w:rsidP="00AD6F88">
      <w:pPr>
        <w:pStyle w:val="ListParagraph"/>
        <w:numPr>
          <w:ilvl w:val="0"/>
          <w:numId w:val="5"/>
        </w:numPr>
        <w:spacing w:after="0" w:line="360" w:lineRule="auto"/>
        <w:ind w:left="284" w:hanging="284"/>
        <w:jc w:val="both"/>
        <w:rPr>
          <w:rFonts w:ascii="Times New Roman" w:eastAsia="Calibri" w:hAnsi="Times New Roman" w:cs="Times New Roman"/>
          <w:sz w:val="24"/>
          <w:szCs w:val="24"/>
        </w:rPr>
      </w:pPr>
      <w:proofErr w:type="spellStart"/>
      <w:r w:rsidRPr="009D49B6">
        <w:rPr>
          <w:rFonts w:ascii="Times New Roman" w:eastAsia="Calibri" w:hAnsi="Times New Roman" w:cs="Times New Roman"/>
          <w:sz w:val="24"/>
          <w:szCs w:val="24"/>
          <w:lang w:val="en-US"/>
        </w:rPr>
        <w:t>Sebaliknya</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jika</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nilai</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probabilitas</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atau</w:t>
      </w:r>
      <w:proofErr w:type="spellEnd"/>
      <w:r w:rsidRPr="009D49B6">
        <w:rPr>
          <w:rFonts w:ascii="Times New Roman" w:eastAsia="Calibri" w:hAnsi="Times New Roman" w:cs="Times New Roman"/>
          <w:sz w:val="24"/>
          <w:szCs w:val="24"/>
          <w:lang w:val="en-US"/>
        </w:rPr>
        <w:t xml:space="preserve"> Sig. (2-tailer) &gt; 0,05, </w:t>
      </w:r>
      <w:proofErr w:type="spellStart"/>
      <w:r w:rsidRPr="009D49B6">
        <w:rPr>
          <w:rFonts w:ascii="Times New Roman" w:eastAsia="Calibri" w:hAnsi="Times New Roman" w:cs="Times New Roman"/>
          <w:sz w:val="24"/>
          <w:szCs w:val="24"/>
          <w:lang w:val="en-US"/>
        </w:rPr>
        <w:t>maka</w:t>
      </w:r>
      <w:proofErr w:type="spellEnd"/>
      <w:r w:rsidRPr="009D49B6">
        <w:rPr>
          <w:rFonts w:ascii="Times New Roman" w:eastAsia="Calibri" w:hAnsi="Times New Roman" w:cs="Times New Roman"/>
          <w:sz w:val="24"/>
          <w:szCs w:val="24"/>
          <w:lang w:val="en-US"/>
        </w:rPr>
        <w:t xml:space="preserve"> Ho </w:t>
      </w:r>
      <w:proofErr w:type="spellStart"/>
      <w:r w:rsidRPr="009D49B6">
        <w:rPr>
          <w:rFonts w:ascii="Times New Roman" w:eastAsia="Calibri" w:hAnsi="Times New Roman" w:cs="Times New Roman"/>
          <w:sz w:val="24"/>
          <w:szCs w:val="24"/>
          <w:lang w:val="en-US"/>
        </w:rPr>
        <w:t>diterima</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dan</w:t>
      </w:r>
      <w:proofErr w:type="spellEnd"/>
      <w:r w:rsidRPr="009D49B6">
        <w:rPr>
          <w:rFonts w:ascii="Times New Roman" w:eastAsia="Calibri" w:hAnsi="Times New Roman" w:cs="Times New Roman"/>
          <w:sz w:val="24"/>
          <w:szCs w:val="24"/>
          <w:lang w:val="en-US"/>
        </w:rPr>
        <w:t xml:space="preserve"> Ha </w:t>
      </w:r>
      <w:proofErr w:type="spellStart"/>
      <w:r w:rsidRPr="009D49B6">
        <w:rPr>
          <w:rFonts w:ascii="Times New Roman" w:eastAsia="Calibri" w:hAnsi="Times New Roman" w:cs="Times New Roman"/>
          <w:sz w:val="24"/>
          <w:szCs w:val="24"/>
          <w:lang w:val="en-US"/>
        </w:rPr>
        <w:t>ditolak</w:t>
      </w:r>
      <w:proofErr w:type="spellEnd"/>
      <w:r w:rsidRPr="009D49B6">
        <w:rPr>
          <w:rFonts w:ascii="Times New Roman" w:eastAsia="Calibri" w:hAnsi="Times New Roman" w:cs="Times New Roman"/>
          <w:sz w:val="24"/>
          <w:szCs w:val="24"/>
          <w:lang w:val="en-US"/>
        </w:rPr>
        <w:t xml:space="preserve">, yang </w:t>
      </w:r>
      <w:proofErr w:type="spellStart"/>
      <w:r w:rsidRPr="009D49B6">
        <w:rPr>
          <w:rFonts w:ascii="Times New Roman" w:eastAsia="Calibri" w:hAnsi="Times New Roman" w:cs="Times New Roman"/>
          <w:sz w:val="24"/>
          <w:szCs w:val="24"/>
          <w:lang w:val="en-US"/>
        </w:rPr>
        <w:t>berarti</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Tidak</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ada</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perbedaan</w:t>
      </w:r>
      <w:proofErr w:type="spellEnd"/>
      <w:r w:rsidRPr="009D49B6">
        <w:rPr>
          <w:rFonts w:ascii="Times New Roman" w:eastAsia="Calibri" w:hAnsi="Times New Roman" w:cs="Times New Roman"/>
          <w:sz w:val="24"/>
          <w:szCs w:val="24"/>
          <w:lang w:val="en-US"/>
        </w:rPr>
        <w:t xml:space="preserve"> rata-rata </w:t>
      </w:r>
      <w:proofErr w:type="spellStart"/>
      <w:r w:rsidRPr="009D49B6">
        <w:rPr>
          <w:rFonts w:ascii="Times New Roman" w:eastAsia="Calibri" w:hAnsi="Times New Roman" w:cs="Times New Roman"/>
          <w:sz w:val="24"/>
          <w:szCs w:val="24"/>
          <w:lang w:val="en-US"/>
        </w:rPr>
        <w:t>hasil</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sz w:val="24"/>
          <w:szCs w:val="24"/>
        </w:rPr>
        <w:t xml:space="preserve">power tungkai dan kecepatan tungkai renang </w:t>
      </w:r>
      <w:proofErr w:type="spellStart"/>
      <w:r w:rsidRPr="009D49B6">
        <w:rPr>
          <w:rFonts w:ascii="Times New Roman" w:eastAsia="Calibri" w:hAnsi="Times New Roman" w:cs="Times New Roman"/>
          <w:sz w:val="24"/>
          <w:szCs w:val="24"/>
          <w:lang w:val="en-US"/>
        </w:rPr>
        <w:t>kelompok</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i/>
          <w:sz w:val="24"/>
          <w:szCs w:val="24"/>
        </w:rPr>
        <w:t>double leg</w:t>
      </w:r>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dengan</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kelompok</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i/>
          <w:sz w:val="24"/>
          <w:szCs w:val="24"/>
        </w:rPr>
        <w:t>single leg</w:t>
      </w:r>
      <w:r w:rsidRPr="009D49B6">
        <w:rPr>
          <w:rFonts w:ascii="Times New Roman" w:eastAsia="Calibri" w:hAnsi="Times New Roman" w:cs="Times New Roman"/>
          <w:sz w:val="24"/>
          <w:szCs w:val="24"/>
        </w:rPr>
        <w:t>.</w:t>
      </w:r>
    </w:p>
    <w:p w:rsidR="00AD6F88" w:rsidRPr="00EA0B17" w:rsidRDefault="00AD6F88" w:rsidP="00AD6F88">
      <w:pPr>
        <w:autoSpaceDE w:val="0"/>
        <w:autoSpaceDN w:val="0"/>
        <w:adjustRightInd w:val="0"/>
        <w:spacing w:line="400" w:lineRule="atLeast"/>
        <w:rPr>
          <w:rFonts w:ascii="Times New Roman" w:eastAsia="Calibri" w:hAnsi="Times New Roman" w:cs="Times New Roman"/>
          <w:sz w:val="24"/>
          <w:szCs w:val="24"/>
          <w:lang w:val="en-US"/>
        </w:rPr>
      </w:pPr>
      <w:r w:rsidRPr="009D49B6">
        <w:rPr>
          <w:rFonts w:ascii="Times New Roman" w:eastAsia="Calibri" w:hAnsi="Times New Roman" w:cs="Times New Roman"/>
          <w:sz w:val="24"/>
          <w:szCs w:val="24"/>
        </w:rPr>
        <w:t>Berikut merupakan tabel yang dapat menjelaskan secara rinci.</w:t>
      </w:r>
    </w:p>
    <w:p w:rsidR="00AD6F88" w:rsidRDefault="00AD6F88" w:rsidP="00AD6F88">
      <w:pPr>
        <w:pStyle w:val="Caption"/>
        <w:rPr>
          <w:rFonts w:cs="Times New Roman"/>
          <w:szCs w:val="24"/>
        </w:rPr>
      </w:pPr>
    </w:p>
    <w:p w:rsidR="00AD6F88" w:rsidRDefault="00AD6F88" w:rsidP="00AD6F88">
      <w:pPr>
        <w:pStyle w:val="Caption"/>
        <w:rPr>
          <w:rFonts w:cs="Times New Roman"/>
          <w:szCs w:val="24"/>
        </w:rPr>
      </w:pPr>
    </w:p>
    <w:p w:rsidR="00AD6F88" w:rsidRDefault="00AD6F88" w:rsidP="00AD6F88">
      <w:pPr>
        <w:pStyle w:val="Caption"/>
        <w:rPr>
          <w:rFonts w:cs="Times New Roman"/>
          <w:szCs w:val="24"/>
        </w:rPr>
      </w:pPr>
    </w:p>
    <w:p w:rsidR="00AD6F88" w:rsidRDefault="00AD6F88" w:rsidP="00AD6F88">
      <w:pPr>
        <w:pStyle w:val="Caption"/>
        <w:rPr>
          <w:rFonts w:cs="Times New Roman"/>
          <w:szCs w:val="24"/>
        </w:rPr>
      </w:pPr>
    </w:p>
    <w:p w:rsidR="00AD6F88" w:rsidRDefault="00AD6F88" w:rsidP="00AD6F88">
      <w:pPr>
        <w:pStyle w:val="Caption"/>
        <w:rPr>
          <w:rFonts w:cs="Times New Roman"/>
          <w:szCs w:val="24"/>
        </w:rPr>
      </w:pPr>
    </w:p>
    <w:p w:rsidR="00AD6F88" w:rsidRDefault="00AD6F88" w:rsidP="00AD6F88">
      <w:pPr>
        <w:pStyle w:val="Caption"/>
        <w:rPr>
          <w:rFonts w:cs="Times New Roman"/>
          <w:szCs w:val="24"/>
        </w:rPr>
      </w:pPr>
    </w:p>
    <w:p w:rsidR="00AD6F88" w:rsidRDefault="00AD6F88" w:rsidP="00AD6F88">
      <w:pPr>
        <w:pStyle w:val="Caption"/>
        <w:rPr>
          <w:rFonts w:cs="Times New Roman"/>
          <w:szCs w:val="24"/>
        </w:rPr>
      </w:pPr>
    </w:p>
    <w:p w:rsidR="00AD6F88" w:rsidRPr="009D49B6" w:rsidRDefault="00AD6F88" w:rsidP="00AD6F88">
      <w:pPr>
        <w:pStyle w:val="Caption"/>
        <w:rPr>
          <w:rFonts w:cs="Times New Roman"/>
          <w:szCs w:val="24"/>
          <w:lang w:val="id-ID"/>
        </w:rPr>
      </w:pPr>
      <w:r w:rsidRPr="009D49B6">
        <w:rPr>
          <w:rFonts w:cs="Times New Roman"/>
          <w:szCs w:val="24"/>
          <w:lang w:val="id-ID"/>
        </w:rPr>
        <w:lastRenderedPageBreak/>
        <w:t>Tabel 4.</w:t>
      </w:r>
      <w:r w:rsidRPr="009D49B6">
        <w:rPr>
          <w:rFonts w:cs="Times New Roman"/>
          <w:szCs w:val="24"/>
        </w:rPr>
        <w:t>4</w:t>
      </w:r>
      <w:r w:rsidRPr="009D49B6">
        <w:rPr>
          <w:rFonts w:cs="Times New Roman"/>
          <w:szCs w:val="24"/>
          <w:lang w:val="id-ID"/>
        </w:rPr>
        <w:t>.</w:t>
      </w:r>
      <w:r w:rsidRPr="009D49B6">
        <w:rPr>
          <w:rFonts w:cs="Times New Roman"/>
          <w:szCs w:val="24"/>
        </w:rPr>
        <w:t>3</w:t>
      </w:r>
      <w:r w:rsidRPr="009D49B6">
        <w:rPr>
          <w:rFonts w:cs="Times New Roman"/>
          <w:szCs w:val="24"/>
          <w:lang w:val="id-ID"/>
        </w:rPr>
        <w:t>. Hasil Uji Beda Independent Sample T Test Kelompok Double Leg Dan Single Leg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81"/>
        <w:gridCol w:w="1134"/>
        <w:gridCol w:w="504"/>
        <w:gridCol w:w="576"/>
        <w:gridCol w:w="608"/>
        <w:gridCol w:w="661"/>
        <w:gridCol w:w="606"/>
        <w:gridCol w:w="872"/>
        <w:gridCol w:w="10"/>
        <w:gridCol w:w="825"/>
        <w:gridCol w:w="611"/>
        <w:gridCol w:w="710"/>
      </w:tblGrid>
      <w:tr w:rsidR="00AD6F88" w:rsidRPr="009D49B6" w:rsidTr="00FA138D">
        <w:trPr>
          <w:cantSplit/>
          <w:tblHeader/>
        </w:trPr>
        <w:tc>
          <w:tcPr>
            <w:tcW w:w="5000" w:type="pct"/>
            <w:gridSpan w:val="12"/>
            <w:tcBorders>
              <w:top w:val="nil"/>
              <w:left w:val="nil"/>
              <w:bottom w:val="nil"/>
              <w:right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b/>
                <w:bCs/>
                <w:color w:val="000000"/>
                <w:sz w:val="24"/>
                <w:szCs w:val="24"/>
              </w:rPr>
              <w:t>Independent Samples Test</w:t>
            </w:r>
          </w:p>
        </w:tc>
      </w:tr>
      <w:tr w:rsidR="00AD6F88" w:rsidRPr="009D49B6" w:rsidTr="00FA138D">
        <w:trPr>
          <w:cantSplit/>
          <w:tblHeader/>
        </w:trPr>
        <w:tc>
          <w:tcPr>
            <w:tcW w:w="551" w:type="pc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709"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675"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Levene's Test for Equality of Variances</w:t>
            </w:r>
          </w:p>
        </w:tc>
        <w:tc>
          <w:tcPr>
            <w:tcW w:w="3065" w:type="pct"/>
            <w:gridSpan w:val="8"/>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t-test for Equality of Means</w:t>
            </w:r>
          </w:p>
        </w:tc>
      </w:tr>
      <w:tr w:rsidR="00AD6F88" w:rsidRPr="009D49B6" w:rsidTr="00FA138D">
        <w:trPr>
          <w:cantSplit/>
          <w:tblHeader/>
        </w:trPr>
        <w:tc>
          <w:tcPr>
            <w:tcW w:w="551" w:type="pct"/>
            <w:tcBorders>
              <w:top w:val="nil"/>
              <w:left w:val="single" w:sz="16" w:space="0" w:color="000000"/>
              <w:bottom w:val="nil"/>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709" w:type="pct"/>
            <w:tcBorders>
              <w:top w:val="nil"/>
              <w:left w:val="nil"/>
              <w:bottom w:val="nil"/>
              <w:right w:val="single" w:sz="16" w:space="0" w:color="000000"/>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315" w:type="pct"/>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F</w:t>
            </w:r>
          </w:p>
        </w:tc>
        <w:tc>
          <w:tcPr>
            <w:tcW w:w="360" w:type="pct"/>
            <w:vMerge w:val="restart"/>
            <w:tcBorders>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Sig.</w:t>
            </w:r>
          </w:p>
        </w:tc>
        <w:tc>
          <w:tcPr>
            <w:tcW w:w="380" w:type="pct"/>
            <w:vMerge w:val="restart"/>
            <w:tcBorders>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T</w:t>
            </w:r>
          </w:p>
        </w:tc>
        <w:tc>
          <w:tcPr>
            <w:tcW w:w="413" w:type="pct"/>
            <w:vMerge w:val="restart"/>
            <w:tcBorders>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Df</w:t>
            </w:r>
          </w:p>
        </w:tc>
        <w:tc>
          <w:tcPr>
            <w:tcW w:w="379" w:type="pct"/>
            <w:vMerge w:val="restart"/>
            <w:tcBorders>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Sig. (2-tailed)</w:t>
            </w:r>
          </w:p>
        </w:tc>
        <w:tc>
          <w:tcPr>
            <w:tcW w:w="545" w:type="pct"/>
            <w:vMerge w:val="restart"/>
            <w:tcBorders>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Mean Difference</w:t>
            </w:r>
          </w:p>
        </w:tc>
        <w:tc>
          <w:tcPr>
            <w:tcW w:w="522" w:type="pct"/>
            <w:gridSpan w:val="2"/>
            <w:vMerge w:val="restart"/>
            <w:tcBorders>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Std. Error Difference</w:t>
            </w:r>
          </w:p>
        </w:tc>
        <w:tc>
          <w:tcPr>
            <w:tcW w:w="826" w:type="pct"/>
            <w:gridSpan w:val="2"/>
            <w:tcBorders>
              <w:right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95% Confidence Interval of the Difference</w:t>
            </w:r>
          </w:p>
        </w:tc>
      </w:tr>
      <w:tr w:rsidR="00AD6F88" w:rsidRPr="009D49B6" w:rsidTr="00FA138D">
        <w:trPr>
          <w:cantSplit/>
          <w:tblHeader/>
        </w:trPr>
        <w:tc>
          <w:tcPr>
            <w:tcW w:w="551" w:type="pc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709"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315" w:type="pct"/>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360" w:type="pct"/>
            <w:vMerge/>
            <w:tcBorders>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380" w:type="pct"/>
            <w:vMerge/>
            <w:tcBorders>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413" w:type="pct"/>
            <w:vMerge/>
            <w:tcBorders>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379" w:type="pct"/>
            <w:vMerge/>
            <w:tcBorders>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545" w:type="pct"/>
            <w:vMerge/>
            <w:tcBorders>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522" w:type="pct"/>
            <w:gridSpan w:val="2"/>
            <w:vMerge/>
            <w:tcBorders>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382" w:type="pct"/>
            <w:tcBorders>
              <w:bottom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Lower</w:t>
            </w:r>
          </w:p>
        </w:tc>
        <w:tc>
          <w:tcPr>
            <w:tcW w:w="444"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AD6F88" w:rsidRPr="009D49B6" w:rsidRDefault="00AD6F88" w:rsidP="00FA138D">
            <w:pPr>
              <w:autoSpaceDE w:val="0"/>
              <w:autoSpaceDN w:val="0"/>
              <w:adjustRightInd w:val="0"/>
              <w:spacing w:line="320" w:lineRule="atLeast"/>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Upper</w:t>
            </w:r>
          </w:p>
        </w:tc>
      </w:tr>
      <w:tr w:rsidR="00AD6F88" w:rsidRPr="009D49B6" w:rsidTr="00FA138D">
        <w:trPr>
          <w:cantSplit/>
          <w:tblHeader/>
        </w:trPr>
        <w:tc>
          <w:tcPr>
            <w:tcW w:w="55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extDirection w:val="tbRl"/>
            <w:vAlign w:val="center"/>
          </w:tcPr>
          <w:p w:rsidR="00AD6F88" w:rsidRPr="009D49B6" w:rsidRDefault="00AD6F88" w:rsidP="00FA138D">
            <w:pPr>
              <w:autoSpaceDE w:val="0"/>
              <w:autoSpaceDN w:val="0"/>
              <w:adjustRightInd w:val="0"/>
              <w:spacing w:line="320" w:lineRule="atLeast"/>
              <w:ind w:left="113" w:right="113"/>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Hasil Power Tungkai</w:t>
            </w:r>
          </w:p>
        </w:tc>
        <w:tc>
          <w:tcPr>
            <w:tcW w:w="709"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320" w:lineRule="atLeast"/>
              <w:rPr>
                <w:rFonts w:ascii="Times New Roman" w:hAnsi="Times New Roman" w:cs="Times New Roman"/>
                <w:color w:val="000000"/>
                <w:sz w:val="24"/>
                <w:szCs w:val="24"/>
              </w:rPr>
            </w:pPr>
            <w:r w:rsidRPr="009D49B6">
              <w:rPr>
                <w:rFonts w:ascii="Times New Roman" w:hAnsi="Times New Roman" w:cs="Times New Roman"/>
                <w:color w:val="000000"/>
                <w:sz w:val="24"/>
                <w:szCs w:val="24"/>
              </w:rPr>
              <w:t>Equal variances assumed</w:t>
            </w:r>
          </w:p>
        </w:tc>
        <w:tc>
          <w:tcPr>
            <w:tcW w:w="315"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.123</w:t>
            </w:r>
          </w:p>
        </w:tc>
        <w:tc>
          <w:tcPr>
            <w:tcW w:w="360" w:type="pct"/>
            <w:tcBorders>
              <w:top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.730</w:t>
            </w:r>
          </w:p>
        </w:tc>
        <w:tc>
          <w:tcPr>
            <w:tcW w:w="380" w:type="pct"/>
            <w:tcBorders>
              <w:top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3.231</w:t>
            </w:r>
          </w:p>
        </w:tc>
        <w:tc>
          <w:tcPr>
            <w:tcW w:w="413" w:type="pct"/>
            <w:tcBorders>
              <w:top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17</w:t>
            </w:r>
          </w:p>
        </w:tc>
        <w:tc>
          <w:tcPr>
            <w:tcW w:w="379" w:type="pct"/>
            <w:tcBorders>
              <w:top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.005</w:t>
            </w:r>
          </w:p>
        </w:tc>
        <w:tc>
          <w:tcPr>
            <w:tcW w:w="545" w:type="pct"/>
            <w:tcBorders>
              <w:top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1.16667</w:t>
            </w:r>
          </w:p>
        </w:tc>
        <w:tc>
          <w:tcPr>
            <w:tcW w:w="522" w:type="pct"/>
            <w:gridSpan w:val="2"/>
            <w:tcBorders>
              <w:top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.36110</w:t>
            </w:r>
          </w:p>
        </w:tc>
        <w:tc>
          <w:tcPr>
            <w:tcW w:w="382" w:type="pct"/>
            <w:tcBorders>
              <w:top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.40482</w:t>
            </w:r>
          </w:p>
        </w:tc>
        <w:tc>
          <w:tcPr>
            <w:tcW w:w="444"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1.92852</w:t>
            </w:r>
          </w:p>
        </w:tc>
      </w:tr>
      <w:tr w:rsidR="00AD6F88" w:rsidRPr="009D49B6" w:rsidTr="00FA138D">
        <w:trPr>
          <w:cantSplit/>
        </w:trPr>
        <w:tc>
          <w:tcPr>
            <w:tcW w:w="55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extDirection w:val="tbRl"/>
            <w:vAlign w:val="center"/>
          </w:tcPr>
          <w:p w:rsidR="00AD6F88" w:rsidRPr="009D49B6" w:rsidRDefault="00AD6F88" w:rsidP="00FA138D">
            <w:pPr>
              <w:autoSpaceDE w:val="0"/>
              <w:autoSpaceDN w:val="0"/>
              <w:adjustRightInd w:val="0"/>
              <w:spacing w:line="240" w:lineRule="auto"/>
              <w:ind w:left="113" w:right="113"/>
              <w:jc w:val="center"/>
              <w:rPr>
                <w:rFonts w:ascii="Times New Roman" w:hAnsi="Times New Roman" w:cs="Times New Roman"/>
                <w:color w:val="000000"/>
                <w:sz w:val="24"/>
                <w:szCs w:val="24"/>
              </w:rPr>
            </w:pPr>
          </w:p>
        </w:tc>
        <w:tc>
          <w:tcPr>
            <w:tcW w:w="709"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320" w:lineRule="atLeast"/>
              <w:rPr>
                <w:rFonts w:ascii="Times New Roman" w:hAnsi="Times New Roman" w:cs="Times New Roman"/>
                <w:color w:val="000000"/>
                <w:sz w:val="24"/>
                <w:szCs w:val="24"/>
              </w:rPr>
            </w:pPr>
            <w:r w:rsidRPr="009D49B6">
              <w:rPr>
                <w:rFonts w:ascii="Times New Roman" w:hAnsi="Times New Roman" w:cs="Times New Roman"/>
                <w:color w:val="000000"/>
                <w:sz w:val="24"/>
                <w:szCs w:val="24"/>
              </w:rPr>
              <w:t>Equal variances not assumed</w:t>
            </w:r>
          </w:p>
        </w:tc>
        <w:tc>
          <w:tcPr>
            <w:tcW w:w="315"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360" w:type="pct"/>
            <w:tcBorders>
              <w:top w:val="nil"/>
              <w:bottom w:val="single" w:sz="16" w:space="0" w:color="000000"/>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380" w:type="pct"/>
            <w:tcBorders>
              <w:top w:val="nil"/>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3.195</w:t>
            </w:r>
          </w:p>
        </w:tc>
        <w:tc>
          <w:tcPr>
            <w:tcW w:w="413" w:type="pct"/>
            <w:tcBorders>
              <w:top w:val="nil"/>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15.515</w:t>
            </w:r>
          </w:p>
        </w:tc>
        <w:tc>
          <w:tcPr>
            <w:tcW w:w="379" w:type="pct"/>
            <w:tcBorders>
              <w:top w:val="nil"/>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.006</w:t>
            </w:r>
          </w:p>
        </w:tc>
        <w:tc>
          <w:tcPr>
            <w:tcW w:w="545" w:type="pct"/>
            <w:tcBorders>
              <w:top w:val="nil"/>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1.16667</w:t>
            </w:r>
          </w:p>
        </w:tc>
        <w:tc>
          <w:tcPr>
            <w:tcW w:w="522" w:type="pct"/>
            <w:gridSpan w:val="2"/>
            <w:tcBorders>
              <w:top w:val="nil"/>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.36515</w:t>
            </w:r>
          </w:p>
        </w:tc>
        <w:tc>
          <w:tcPr>
            <w:tcW w:w="382" w:type="pct"/>
            <w:tcBorders>
              <w:top w:val="nil"/>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.39062</w:t>
            </w:r>
          </w:p>
        </w:tc>
        <w:tc>
          <w:tcPr>
            <w:tcW w:w="444"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1.94272</w:t>
            </w:r>
          </w:p>
        </w:tc>
      </w:tr>
      <w:tr w:rsidR="00AD6F88" w:rsidRPr="009D49B6" w:rsidTr="00FA138D">
        <w:trPr>
          <w:cantSplit/>
          <w:tblHeader/>
        </w:trPr>
        <w:tc>
          <w:tcPr>
            <w:tcW w:w="55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extDirection w:val="tbRl"/>
            <w:vAlign w:val="center"/>
          </w:tcPr>
          <w:p w:rsidR="00AD6F88" w:rsidRPr="009D49B6" w:rsidRDefault="00AD6F88" w:rsidP="00FA138D">
            <w:pPr>
              <w:autoSpaceDE w:val="0"/>
              <w:autoSpaceDN w:val="0"/>
              <w:adjustRightInd w:val="0"/>
              <w:spacing w:line="320" w:lineRule="atLeast"/>
              <w:ind w:left="113" w:right="113"/>
              <w:jc w:val="center"/>
              <w:rPr>
                <w:rFonts w:ascii="Times New Roman" w:hAnsi="Times New Roman" w:cs="Times New Roman"/>
                <w:color w:val="000000"/>
                <w:sz w:val="24"/>
                <w:szCs w:val="24"/>
              </w:rPr>
            </w:pPr>
            <w:r w:rsidRPr="009D49B6">
              <w:rPr>
                <w:rFonts w:ascii="Times New Roman" w:hAnsi="Times New Roman" w:cs="Times New Roman"/>
                <w:color w:val="000000"/>
                <w:sz w:val="24"/>
                <w:szCs w:val="24"/>
              </w:rPr>
              <w:t>Hasil Kecepatan</w:t>
            </w:r>
          </w:p>
        </w:tc>
        <w:tc>
          <w:tcPr>
            <w:tcW w:w="709"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320" w:lineRule="atLeast"/>
              <w:rPr>
                <w:rFonts w:ascii="Times New Roman" w:hAnsi="Times New Roman" w:cs="Times New Roman"/>
                <w:color w:val="000000"/>
                <w:sz w:val="24"/>
                <w:szCs w:val="24"/>
              </w:rPr>
            </w:pPr>
            <w:r w:rsidRPr="009D49B6">
              <w:rPr>
                <w:rFonts w:ascii="Times New Roman" w:hAnsi="Times New Roman" w:cs="Times New Roman"/>
                <w:color w:val="000000"/>
                <w:sz w:val="24"/>
                <w:szCs w:val="24"/>
              </w:rPr>
              <w:t>Equal variances assumed</w:t>
            </w:r>
          </w:p>
        </w:tc>
        <w:tc>
          <w:tcPr>
            <w:tcW w:w="315"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.682</w:t>
            </w:r>
          </w:p>
        </w:tc>
        <w:tc>
          <w:tcPr>
            <w:tcW w:w="360" w:type="pct"/>
            <w:tcBorders>
              <w:top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.420</w:t>
            </w:r>
          </w:p>
        </w:tc>
        <w:tc>
          <w:tcPr>
            <w:tcW w:w="380" w:type="pct"/>
            <w:tcBorders>
              <w:top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4.068</w:t>
            </w:r>
          </w:p>
        </w:tc>
        <w:tc>
          <w:tcPr>
            <w:tcW w:w="413" w:type="pct"/>
            <w:tcBorders>
              <w:top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17</w:t>
            </w:r>
          </w:p>
        </w:tc>
        <w:tc>
          <w:tcPr>
            <w:tcW w:w="379" w:type="pct"/>
            <w:tcBorders>
              <w:top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.001</w:t>
            </w:r>
          </w:p>
        </w:tc>
        <w:tc>
          <w:tcPr>
            <w:tcW w:w="551" w:type="pct"/>
            <w:gridSpan w:val="2"/>
            <w:tcBorders>
              <w:top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1.01578</w:t>
            </w:r>
          </w:p>
        </w:tc>
        <w:tc>
          <w:tcPr>
            <w:tcW w:w="516" w:type="pct"/>
            <w:tcBorders>
              <w:top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.24968</w:t>
            </w:r>
          </w:p>
        </w:tc>
        <w:tc>
          <w:tcPr>
            <w:tcW w:w="382" w:type="pct"/>
            <w:tcBorders>
              <w:top w:val="single" w:sz="16" w:space="0" w:color="000000"/>
              <w:bottom w:val="nil"/>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.48899</w:t>
            </w:r>
          </w:p>
        </w:tc>
        <w:tc>
          <w:tcPr>
            <w:tcW w:w="444"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1.54256</w:t>
            </w:r>
          </w:p>
        </w:tc>
      </w:tr>
      <w:tr w:rsidR="00AD6F88" w:rsidRPr="009D49B6" w:rsidTr="00FA138D">
        <w:trPr>
          <w:cantSplit/>
        </w:trPr>
        <w:tc>
          <w:tcPr>
            <w:tcW w:w="55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color w:val="000000"/>
                <w:sz w:val="24"/>
                <w:szCs w:val="24"/>
              </w:rPr>
            </w:pPr>
          </w:p>
        </w:tc>
        <w:tc>
          <w:tcPr>
            <w:tcW w:w="709"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320" w:lineRule="atLeast"/>
              <w:rPr>
                <w:rFonts w:ascii="Times New Roman" w:hAnsi="Times New Roman" w:cs="Times New Roman"/>
                <w:color w:val="000000"/>
                <w:sz w:val="24"/>
                <w:szCs w:val="24"/>
              </w:rPr>
            </w:pPr>
            <w:r w:rsidRPr="009D49B6">
              <w:rPr>
                <w:rFonts w:ascii="Times New Roman" w:hAnsi="Times New Roman" w:cs="Times New Roman"/>
                <w:color w:val="000000"/>
                <w:sz w:val="24"/>
                <w:szCs w:val="24"/>
              </w:rPr>
              <w:t>Equal variances not assumed</w:t>
            </w:r>
          </w:p>
        </w:tc>
        <w:tc>
          <w:tcPr>
            <w:tcW w:w="315"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360" w:type="pct"/>
            <w:tcBorders>
              <w:top w:val="nil"/>
              <w:bottom w:val="single" w:sz="16" w:space="0" w:color="000000"/>
            </w:tcBorders>
            <w:shd w:val="clear" w:color="auto" w:fill="FFFFFF"/>
            <w:tcMar>
              <w:top w:w="30" w:type="dxa"/>
              <w:left w:w="30" w:type="dxa"/>
              <w:bottom w:w="30" w:type="dxa"/>
              <w:right w:w="30" w:type="dxa"/>
            </w:tcMar>
          </w:tcPr>
          <w:p w:rsidR="00AD6F88" w:rsidRPr="009D49B6" w:rsidRDefault="00AD6F88" w:rsidP="00FA138D">
            <w:pPr>
              <w:autoSpaceDE w:val="0"/>
              <w:autoSpaceDN w:val="0"/>
              <w:adjustRightInd w:val="0"/>
              <w:spacing w:line="240" w:lineRule="auto"/>
              <w:rPr>
                <w:rFonts w:ascii="Times New Roman" w:hAnsi="Times New Roman" w:cs="Times New Roman"/>
                <w:sz w:val="24"/>
                <w:szCs w:val="24"/>
              </w:rPr>
            </w:pPr>
          </w:p>
        </w:tc>
        <w:tc>
          <w:tcPr>
            <w:tcW w:w="380" w:type="pct"/>
            <w:tcBorders>
              <w:top w:val="nil"/>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4.115</w:t>
            </w:r>
          </w:p>
        </w:tc>
        <w:tc>
          <w:tcPr>
            <w:tcW w:w="413" w:type="pct"/>
            <w:tcBorders>
              <w:top w:val="nil"/>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16.840</w:t>
            </w:r>
          </w:p>
        </w:tc>
        <w:tc>
          <w:tcPr>
            <w:tcW w:w="379" w:type="pct"/>
            <w:tcBorders>
              <w:top w:val="nil"/>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.001</w:t>
            </w:r>
          </w:p>
        </w:tc>
        <w:tc>
          <w:tcPr>
            <w:tcW w:w="551" w:type="pct"/>
            <w:gridSpan w:val="2"/>
            <w:tcBorders>
              <w:top w:val="nil"/>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1.01578</w:t>
            </w:r>
          </w:p>
        </w:tc>
        <w:tc>
          <w:tcPr>
            <w:tcW w:w="516" w:type="pct"/>
            <w:tcBorders>
              <w:top w:val="nil"/>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.24682</w:t>
            </w:r>
          </w:p>
        </w:tc>
        <w:tc>
          <w:tcPr>
            <w:tcW w:w="382" w:type="pct"/>
            <w:tcBorders>
              <w:top w:val="nil"/>
              <w:bottom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.49465</w:t>
            </w:r>
          </w:p>
        </w:tc>
        <w:tc>
          <w:tcPr>
            <w:tcW w:w="444"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D6F88" w:rsidRPr="009D49B6" w:rsidRDefault="00AD6F88" w:rsidP="00FA138D">
            <w:pPr>
              <w:autoSpaceDE w:val="0"/>
              <w:autoSpaceDN w:val="0"/>
              <w:adjustRightInd w:val="0"/>
              <w:spacing w:line="320" w:lineRule="atLeast"/>
              <w:jc w:val="right"/>
              <w:rPr>
                <w:rFonts w:ascii="Times New Roman" w:hAnsi="Times New Roman" w:cs="Times New Roman"/>
                <w:color w:val="000000"/>
                <w:sz w:val="24"/>
                <w:szCs w:val="24"/>
              </w:rPr>
            </w:pPr>
            <w:r w:rsidRPr="009D49B6">
              <w:rPr>
                <w:rFonts w:ascii="Times New Roman" w:hAnsi="Times New Roman" w:cs="Times New Roman"/>
                <w:color w:val="000000"/>
                <w:sz w:val="24"/>
                <w:szCs w:val="24"/>
              </w:rPr>
              <w:t>1.53690</w:t>
            </w:r>
          </w:p>
        </w:tc>
      </w:tr>
    </w:tbl>
    <w:p w:rsidR="00AD6F88" w:rsidRPr="009D49B6" w:rsidRDefault="00AD6F88" w:rsidP="00AD6F88">
      <w:pPr>
        <w:autoSpaceDE w:val="0"/>
        <w:autoSpaceDN w:val="0"/>
        <w:adjustRightInd w:val="0"/>
        <w:spacing w:line="400" w:lineRule="atLeast"/>
        <w:rPr>
          <w:rFonts w:ascii="Times New Roman" w:hAnsi="Times New Roman" w:cs="Times New Roman"/>
          <w:sz w:val="24"/>
          <w:szCs w:val="24"/>
        </w:rPr>
      </w:pPr>
    </w:p>
    <w:p w:rsidR="00AD6F88" w:rsidRPr="00802732" w:rsidRDefault="00AD6F88" w:rsidP="00AD6F88">
      <w:pPr>
        <w:pStyle w:val="ListParagraph"/>
        <w:numPr>
          <w:ilvl w:val="0"/>
          <w:numId w:val="5"/>
        </w:numPr>
        <w:spacing w:after="0" w:line="360" w:lineRule="auto"/>
        <w:ind w:left="284" w:hanging="284"/>
        <w:jc w:val="both"/>
        <w:rPr>
          <w:rFonts w:ascii="Times New Roman" w:eastAsia="Calibri" w:hAnsi="Times New Roman" w:cs="Times New Roman"/>
          <w:sz w:val="24"/>
          <w:szCs w:val="24"/>
        </w:rPr>
      </w:pPr>
      <w:proofErr w:type="spellStart"/>
      <w:r w:rsidRPr="009D49B6">
        <w:rPr>
          <w:rFonts w:ascii="Times New Roman" w:eastAsia="Calibri" w:hAnsi="Times New Roman" w:cs="Times New Roman"/>
          <w:sz w:val="24"/>
          <w:szCs w:val="24"/>
          <w:lang w:val="en-US"/>
        </w:rPr>
        <w:t>Dilihat</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dari</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tabel</w:t>
      </w:r>
      <w:proofErr w:type="spellEnd"/>
      <w:r w:rsidRPr="009D49B6">
        <w:rPr>
          <w:rFonts w:ascii="Times New Roman" w:eastAsia="Calibri" w:hAnsi="Times New Roman" w:cs="Times New Roman"/>
          <w:sz w:val="24"/>
          <w:szCs w:val="24"/>
          <w:lang w:val="en-US"/>
        </w:rPr>
        <w:t xml:space="preserve"> 4.4.3 di </w:t>
      </w:r>
      <w:proofErr w:type="spellStart"/>
      <w:r w:rsidRPr="009D49B6">
        <w:rPr>
          <w:rFonts w:ascii="Times New Roman" w:eastAsia="Calibri" w:hAnsi="Times New Roman" w:cs="Times New Roman"/>
          <w:sz w:val="24"/>
          <w:szCs w:val="24"/>
          <w:lang w:val="en-US"/>
        </w:rPr>
        <w:t>atas</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hasil</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i/>
          <w:sz w:val="24"/>
          <w:szCs w:val="24"/>
          <w:lang w:val="en-US"/>
        </w:rPr>
        <w:t>output</w:t>
      </w:r>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uji</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i/>
          <w:sz w:val="24"/>
          <w:szCs w:val="24"/>
          <w:lang w:val="en-US"/>
        </w:rPr>
        <w:t>independent samples test</w:t>
      </w:r>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antara</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i/>
          <w:sz w:val="24"/>
          <w:szCs w:val="24"/>
          <w:lang w:val="en-US"/>
        </w:rPr>
        <w:t>post-test</w:t>
      </w:r>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kelompok</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i/>
          <w:sz w:val="24"/>
          <w:szCs w:val="24"/>
        </w:rPr>
        <w:t>double leg</w:t>
      </w:r>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dengan</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i/>
          <w:sz w:val="24"/>
          <w:szCs w:val="24"/>
          <w:lang w:val="en-US"/>
        </w:rPr>
        <w:t>post-test</w:t>
      </w:r>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kelompok</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i/>
          <w:sz w:val="24"/>
          <w:szCs w:val="24"/>
        </w:rPr>
        <w:t>single leg</w:t>
      </w:r>
      <w:r w:rsidRPr="009D49B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terhadap</w:t>
      </w:r>
      <w:proofErr w:type="spellEnd"/>
      <w:r>
        <w:rPr>
          <w:rFonts w:ascii="Times New Roman" w:eastAsia="Calibri" w:hAnsi="Times New Roman" w:cs="Times New Roman"/>
          <w:sz w:val="24"/>
          <w:szCs w:val="24"/>
          <w:lang w:val="en-US"/>
        </w:rPr>
        <w:t xml:space="preserve"> power </w:t>
      </w:r>
      <w:proofErr w:type="spellStart"/>
      <w:r>
        <w:rPr>
          <w:rFonts w:ascii="Times New Roman" w:eastAsia="Calibri" w:hAnsi="Times New Roman" w:cs="Times New Roman"/>
          <w:sz w:val="24"/>
          <w:szCs w:val="24"/>
          <w:lang w:val="en-US"/>
        </w:rPr>
        <w:t>tungkai</w:t>
      </w:r>
      <w:proofErr w:type="spellEnd"/>
      <w:r>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diketahui</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nilai</w:t>
      </w:r>
      <w:proofErr w:type="spellEnd"/>
      <w:r w:rsidRPr="009D49B6">
        <w:rPr>
          <w:rFonts w:ascii="Times New Roman" w:eastAsia="Calibri" w:hAnsi="Times New Roman" w:cs="Times New Roman"/>
          <w:sz w:val="24"/>
          <w:szCs w:val="24"/>
          <w:lang w:val="en-US"/>
        </w:rPr>
        <w:t xml:space="preserve"> Sig.(2-tailed) </w:t>
      </w:r>
      <w:r w:rsidRPr="009D49B6">
        <w:rPr>
          <w:rFonts w:ascii="Times New Roman" w:eastAsia="Calibri" w:hAnsi="Times New Roman" w:cs="Times New Roman"/>
          <w:sz w:val="24"/>
          <w:szCs w:val="24"/>
        </w:rPr>
        <w:t xml:space="preserve">0,005 </w:t>
      </w:r>
      <w:proofErr w:type="spellStart"/>
      <w:r>
        <w:rPr>
          <w:rFonts w:ascii="Times New Roman" w:eastAsia="Calibri" w:hAnsi="Times New Roman" w:cs="Times New Roman"/>
          <w:sz w:val="24"/>
          <w:szCs w:val="24"/>
          <w:lang w:val="en-US"/>
        </w:rPr>
        <w:t>l</w:t>
      </w:r>
      <w:r w:rsidRPr="009D49B6">
        <w:rPr>
          <w:rFonts w:ascii="Times New Roman" w:eastAsia="Calibri" w:hAnsi="Times New Roman" w:cs="Times New Roman"/>
          <w:sz w:val="24"/>
          <w:szCs w:val="24"/>
          <w:lang w:val="en-US"/>
        </w:rPr>
        <w:t>ebih</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sz w:val="24"/>
          <w:szCs w:val="24"/>
        </w:rPr>
        <w:t>kecil</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dari</w:t>
      </w:r>
      <w:proofErr w:type="spellEnd"/>
      <w:r>
        <w:rPr>
          <w:rFonts w:ascii="Times New Roman" w:eastAsia="Calibri" w:hAnsi="Times New Roman" w:cs="Times New Roman"/>
          <w:sz w:val="24"/>
          <w:szCs w:val="24"/>
          <w:lang w:val="en-US"/>
        </w:rPr>
        <w:t xml:space="preserve"> 0,05. Dan </w:t>
      </w:r>
      <w:proofErr w:type="spellStart"/>
      <w:r w:rsidRPr="009D49B6">
        <w:rPr>
          <w:rFonts w:ascii="Times New Roman" w:eastAsia="Calibri" w:hAnsi="Times New Roman" w:cs="Times New Roman"/>
          <w:sz w:val="24"/>
          <w:szCs w:val="24"/>
          <w:lang w:val="en-US"/>
        </w:rPr>
        <w:t>hasil</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i/>
          <w:sz w:val="24"/>
          <w:szCs w:val="24"/>
          <w:lang w:val="en-US"/>
        </w:rPr>
        <w:t>output</w:t>
      </w:r>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uji</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i/>
          <w:sz w:val="24"/>
          <w:szCs w:val="24"/>
          <w:lang w:val="en-US"/>
        </w:rPr>
        <w:t>independent samples test</w:t>
      </w:r>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antara</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i/>
          <w:sz w:val="24"/>
          <w:szCs w:val="24"/>
          <w:lang w:val="en-US"/>
        </w:rPr>
        <w:t>post-test</w:t>
      </w:r>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kelompok</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i/>
          <w:sz w:val="24"/>
          <w:szCs w:val="24"/>
        </w:rPr>
        <w:t>double leg</w:t>
      </w:r>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lastRenderedPageBreak/>
        <w:t>dengan</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i/>
          <w:sz w:val="24"/>
          <w:szCs w:val="24"/>
          <w:lang w:val="en-US"/>
        </w:rPr>
        <w:t>post-test</w:t>
      </w:r>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kelompok</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i/>
          <w:sz w:val="24"/>
          <w:szCs w:val="24"/>
        </w:rPr>
        <w:t xml:space="preserve">single </w:t>
      </w:r>
      <w:proofErr w:type="gramStart"/>
      <w:r w:rsidRPr="009D49B6">
        <w:rPr>
          <w:rFonts w:ascii="Times New Roman" w:eastAsia="Calibri" w:hAnsi="Times New Roman" w:cs="Times New Roman"/>
          <w:i/>
          <w:sz w:val="24"/>
          <w:szCs w:val="24"/>
        </w:rPr>
        <w:t>leg</w:t>
      </w:r>
      <w:r w:rsidRPr="009D49B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terhadap</w:t>
      </w:r>
      <w:proofErr w:type="spellEnd"/>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kecepatan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renang</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gaya</w:t>
      </w:r>
      <w:proofErr w:type="spellEnd"/>
      <w:r>
        <w:rPr>
          <w:rFonts w:ascii="Times New Roman" w:eastAsia="Calibri" w:hAnsi="Times New Roman" w:cs="Times New Roman"/>
          <w:sz w:val="24"/>
          <w:szCs w:val="24"/>
          <w:lang w:val="en-US"/>
        </w:rPr>
        <w:t xml:space="preserve"> dada </w:t>
      </w:r>
      <w:proofErr w:type="spellStart"/>
      <w:r w:rsidRPr="009D49B6">
        <w:rPr>
          <w:rFonts w:ascii="Times New Roman" w:eastAsia="Calibri" w:hAnsi="Times New Roman" w:cs="Times New Roman"/>
          <w:sz w:val="24"/>
          <w:szCs w:val="24"/>
          <w:lang w:val="en-US"/>
        </w:rPr>
        <w:t>diketahui</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nilai</w:t>
      </w:r>
      <w:proofErr w:type="spellEnd"/>
      <w:r w:rsidRPr="009D49B6">
        <w:rPr>
          <w:rFonts w:ascii="Times New Roman" w:eastAsia="Calibri" w:hAnsi="Times New Roman" w:cs="Times New Roman"/>
          <w:sz w:val="24"/>
          <w:szCs w:val="24"/>
          <w:lang w:val="en-US"/>
        </w:rPr>
        <w:t xml:space="preserve"> Sig.(2-tailed) </w:t>
      </w:r>
      <w:r>
        <w:rPr>
          <w:rFonts w:ascii="Times New Roman" w:eastAsia="Calibri" w:hAnsi="Times New Roman" w:cs="Times New Roman"/>
          <w:sz w:val="24"/>
          <w:szCs w:val="24"/>
        </w:rPr>
        <w:t>0,00</w:t>
      </w:r>
      <w:r>
        <w:rPr>
          <w:rFonts w:ascii="Times New Roman" w:eastAsia="Calibri" w:hAnsi="Times New Roman" w:cs="Times New Roman"/>
          <w:sz w:val="24"/>
          <w:szCs w:val="24"/>
          <w:lang w:val="en-US"/>
        </w:rPr>
        <w:t>1</w:t>
      </w:r>
      <w:r w:rsidRPr="009D49B6">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lang w:val="en-US"/>
        </w:rPr>
        <w:t>l</w:t>
      </w:r>
      <w:r w:rsidRPr="009D49B6">
        <w:rPr>
          <w:rFonts w:ascii="Times New Roman" w:eastAsia="Calibri" w:hAnsi="Times New Roman" w:cs="Times New Roman"/>
          <w:sz w:val="24"/>
          <w:szCs w:val="24"/>
          <w:lang w:val="en-US"/>
        </w:rPr>
        <w:t>ebih</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sz w:val="24"/>
          <w:szCs w:val="24"/>
        </w:rPr>
        <w:t>kecil</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dari</w:t>
      </w:r>
      <w:proofErr w:type="spellEnd"/>
      <w:r>
        <w:rPr>
          <w:rFonts w:ascii="Times New Roman" w:eastAsia="Calibri" w:hAnsi="Times New Roman" w:cs="Times New Roman"/>
          <w:sz w:val="24"/>
          <w:szCs w:val="24"/>
          <w:lang w:val="en-US"/>
        </w:rPr>
        <w:t xml:space="preserve"> 0,05,</w:t>
      </w:r>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sesuai</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dengan</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pedoman</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pengambilan</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keputusan</w:t>
      </w:r>
      <w:proofErr w:type="spellEnd"/>
      <w:r w:rsidRPr="009D49B6">
        <w:rPr>
          <w:rFonts w:ascii="Times New Roman" w:eastAsia="Calibri" w:hAnsi="Times New Roman" w:cs="Times New Roman"/>
          <w:sz w:val="24"/>
          <w:szCs w:val="24"/>
          <w:lang w:val="en-US"/>
        </w:rPr>
        <w:t xml:space="preserve"> yang </w:t>
      </w:r>
      <w:proofErr w:type="spellStart"/>
      <w:r w:rsidRPr="009D49B6">
        <w:rPr>
          <w:rFonts w:ascii="Times New Roman" w:eastAsia="Calibri" w:hAnsi="Times New Roman" w:cs="Times New Roman"/>
          <w:sz w:val="24"/>
          <w:szCs w:val="24"/>
          <w:lang w:val="en-US"/>
        </w:rPr>
        <w:t>telah</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dipaparkan</w:t>
      </w:r>
      <w:proofErr w:type="spellEnd"/>
      <w:r w:rsidRPr="009D49B6">
        <w:rPr>
          <w:rFonts w:ascii="Times New Roman" w:eastAsia="Calibri" w:hAnsi="Times New Roman" w:cs="Times New Roman"/>
          <w:sz w:val="24"/>
          <w:szCs w:val="24"/>
          <w:lang w:val="en-US"/>
        </w:rPr>
        <w:t xml:space="preserve"> di </w:t>
      </w:r>
      <w:proofErr w:type="spellStart"/>
      <w:r w:rsidRPr="009D49B6">
        <w:rPr>
          <w:rFonts w:ascii="Times New Roman" w:eastAsia="Calibri" w:hAnsi="Times New Roman" w:cs="Times New Roman"/>
          <w:sz w:val="24"/>
          <w:szCs w:val="24"/>
          <w:lang w:val="en-US"/>
        </w:rPr>
        <w:t>atas</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maka</w:t>
      </w:r>
      <w:proofErr w:type="spellEnd"/>
      <w:r w:rsidRPr="009D49B6">
        <w:rPr>
          <w:rFonts w:ascii="Times New Roman" w:eastAsia="Calibri" w:hAnsi="Times New Roman" w:cs="Times New Roman"/>
          <w:sz w:val="24"/>
          <w:szCs w:val="24"/>
          <w:lang w:val="en-US"/>
        </w:rPr>
        <w:t xml:space="preserve"> Ho </w:t>
      </w:r>
      <w:r w:rsidRPr="009D49B6">
        <w:rPr>
          <w:rFonts w:ascii="Times New Roman" w:eastAsia="Calibri" w:hAnsi="Times New Roman" w:cs="Times New Roman"/>
          <w:sz w:val="24"/>
          <w:szCs w:val="24"/>
        </w:rPr>
        <w:t>ditolak</w:t>
      </w:r>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dan</w:t>
      </w:r>
      <w:proofErr w:type="spellEnd"/>
      <w:r w:rsidRPr="009D49B6">
        <w:rPr>
          <w:rFonts w:ascii="Times New Roman" w:eastAsia="Calibri" w:hAnsi="Times New Roman" w:cs="Times New Roman"/>
          <w:sz w:val="24"/>
          <w:szCs w:val="24"/>
          <w:lang w:val="en-US"/>
        </w:rPr>
        <w:t xml:space="preserve"> Ha </w:t>
      </w:r>
      <w:r w:rsidRPr="009D49B6">
        <w:rPr>
          <w:rFonts w:ascii="Times New Roman" w:eastAsia="Calibri" w:hAnsi="Times New Roman" w:cs="Times New Roman"/>
          <w:sz w:val="24"/>
          <w:szCs w:val="24"/>
        </w:rPr>
        <w:t>diterima</w:t>
      </w:r>
      <w:r w:rsidRPr="009D49B6">
        <w:rPr>
          <w:rFonts w:ascii="Times New Roman" w:eastAsia="Calibri" w:hAnsi="Times New Roman" w:cs="Times New Roman"/>
          <w:sz w:val="24"/>
          <w:szCs w:val="24"/>
          <w:lang w:val="en-US"/>
        </w:rPr>
        <w:t xml:space="preserve">, yang </w:t>
      </w:r>
      <w:proofErr w:type="spellStart"/>
      <w:r w:rsidRPr="009D49B6">
        <w:rPr>
          <w:rFonts w:ascii="Times New Roman" w:eastAsia="Calibri" w:hAnsi="Times New Roman" w:cs="Times New Roman"/>
          <w:sz w:val="24"/>
          <w:szCs w:val="24"/>
          <w:lang w:val="en-US"/>
        </w:rPr>
        <w:t>berarti</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sz w:val="24"/>
          <w:szCs w:val="24"/>
        </w:rPr>
        <w:t>t</w:t>
      </w:r>
      <w:proofErr w:type="spellStart"/>
      <w:r w:rsidRPr="009D49B6">
        <w:rPr>
          <w:rFonts w:ascii="Times New Roman" w:eastAsia="Calibri" w:hAnsi="Times New Roman" w:cs="Times New Roman"/>
          <w:sz w:val="24"/>
          <w:szCs w:val="24"/>
          <w:lang w:val="en-US"/>
        </w:rPr>
        <w:t>erdapat</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perbedaan</w:t>
      </w:r>
      <w:proofErr w:type="spellEnd"/>
      <w:r w:rsidRPr="009D49B6">
        <w:rPr>
          <w:rFonts w:ascii="Times New Roman" w:eastAsia="Calibri" w:hAnsi="Times New Roman" w:cs="Times New Roman"/>
          <w:sz w:val="24"/>
          <w:szCs w:val="24"/>
          <w:lang w:val="en-US"/>
        </w:rPr>
        <w:t xml:space="preserve"> rata-rata </w:t>
      </w:r>
      <w:proofErr w:type="spellStart"/>
      <w:r w:rsidRPr="009D49B6">
        <w:rPr>
          <w:rFonts w:ascii="Times New Roman" w:eastAsia="Calibri" w:hAnsi="Times New Roman" w:cs="Times New Roman"/>
          <w:sz w:val="24"/>
          <w:szCs w:val="24"/>
          <w:lang w:val="en-US"/>
        </w:rPr>
        <w:t>hasil</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sz w:val="24"/>
          <w:szCs w:val="24"/>
        </w:rPr>
        <w:t xml:space="preserve">power tungkai dan kecepatan tungkai renang </w:t>
      </w:r>
      <w:proofErr w:type="spellStart"/>
      <w:r w:rsidRPr="009D49B6">
        <w:rPr>
          <w:rFonts w:ascii="Times New Roman" w:eastAsia="Calibri" w:hAnsi="Times New Roman" w:cs="Times New Roman"/>
          <w:sz w:val="24"/>
          <w:szCs w:val="24"/>
          <w:lang w:val="en-US"/>
        </w:rPr>
        <w:t>kelompok</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i/>
          <w:sz w:val="24"/>
          <w:szCs w:val="24"/>
        </w:rPr>
        <w:t>double leg</w:t>
      </w:r>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dengan</w:t>
      </w:r>
      <w:proofErr w:type="spellEnd"/>
      <w:r w:rsidRPr="009D49B6">
        <w:rPr>
          <w:rFonts w:ascii="Times New Roman" w:eastAsia="Calibri" w:hAnsi="Times New Roman" w:cs="Times New Roman"/>
          <w:sz w:val="24"/>
          <w:szCs w:val="24"/>
          <w:lang w:val="en-US"/>
        </w:rPr>
        <w:t xml:space="preserve"> </w:t>
      </w:r>
      <w:proofErr w:type="spellStart"/>
      <w:r w:rsidRPr="009D49B6">
        <w:rPr>
          <w:rFonts w:ascii="Times New Roman" w:eastAsia="Calibri" w:hAnsi="Times New Roman" w:cs="Times New Roman"/>
          <w:sz w:val="24"/>
          <w:szCs w:val="24"/>
          <w:lang w:val="en-US"/>
        </w:rPr>
        <w:t>kelompok</w:t>
      </w:r>
      <w:proofErr w:type="spellEnd"/>
      <w:r w:rsidRPr="009D49B6">
        <w:rPr>
          <w:rFonts w:ascii="Times New Roman" w:eastAsia="Calibri" w:hAnsi="Times New Roman" w:cs="Times New Roman"/>
          <w:sz w:val="24"/>
          <w:szCs w:val="24"/>
          <w:lang w:val="en-US"/>
        </w:rPr>
        <w:t xml:space="preserve"> </w:t>
      </w:r>
      <w:r w:rsidRPr="009D49B6">
        <w:rPr>
          <w:rFonts w:ascii="Times New Roman" w:eastAsia="Calibri" w:hAnsi="Times New Roman" w:cs="Times New Roman"/>
          <w:i/>
          <w:sz w:val="24"/>
          <w:szCs w:val="24"/>
        </w:rPr>
        <w:t>single leg</w:t>
      </w:r>
      <w:r w:rsidRPr="009D49B6">
        <w:rPr>
          <w:rFonts w:ascii="Times New Roman" w:eastAsia="Calibri" w:hAnsi="Times New Roman" w:cs="Times New Roman"/>
          <w:sz w:val="24"/>
          <w:szCs w:val="24"/>
        </w:rPr>
        <w:t>.</w:t>
      </w:r>
    </w:p>
    <w:p w:rsidR="00AD6F88" w:rsidRPr="00631645" w:rsidRDefault="00AD6F88" w:rsidP="00AD6F88">
      <w:pPr>
        <w:pStyle w:val="ListParagraph"/>
        <w:spacing w:after="0" w:line="36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 </w:t>
      </w:r>
    </w:p>
    <w:p w:rsidR="00AD6F88" w:rsidRPr="009D49B6" w:rsidRDefault="00AD6F88" w:rsidP="00AD6F88">
      <w:pPr>
        <w:pStyle w:val="ListParagraph"/>
        <w:numPr>
          <w:ilvl w:val="1"/>
          <w:numId w:val="1"/>
        </w:numPr>
        <w:spacing w:line="360" w:lineRule="auto"/>
        <w:ind w:left="567" w:hanging="567"/>
        <w:jc w:val="both"/>
        <w:rPr>
          <w:rFonts w:ascii="Times New Roman" w:hAnsi="Times New Roman" w:cs="Times New Roman"/>
          <w:b/>
          <w:sz w:val="24"/>
          <w:szCs w:val="24"/>
        </w:rPr>
      </w:pPr>
      <w:r w:rsidRPr="009D49B6">
        <w:rPr>
          <w:rFonts w:ascii="Times New Roman" w:hAnsi="Times New Roman" w:cs="Times New Roman"/>
          <w:b/>
          <w:sz w:val="24"/>
          <w:szCs w:val="24"/>
        </w:rPr>
        <w:t>Pembahasan dan Diskusi Penemuan</w:t>
      </w:r>
    </w:p>
    <w:p w:rsidR="00AD6F88" w:rsidRPr="009D49B6" w:rsidRDefault="00AD6F88" w:rsidP="00AD6F88">
      <w:pPr>
        <w:spacing w:line="360" w:lineRule="auto"/>
        <w:ind w:firstLine="567"/>
        <w:jc w:val="both"/>
        <w:rPr>
          <w:rFonts w:ascii="Times New Roman" w:hAnsi="Times New Roman" w:cs="Times New Roman"/>
          <w:bCs/>
          <w:sz w:val="24"/>
          <w:szCs w:val="24"/>
        </w:rPr>
      </w:pPr>
      <w:r w:rsidRPr="009D49B6">
        <w:rPr>
          <w:rFonts w:ascii="Times New Roman" w:hAnsi="Times New Roman" w:cs="Times New Roman"/>
          <w:sz w:val="24"/>
          <w:szCs w:val="24"/>
        </w:rPr>
        <w:t>Berdasarkan hasil olah data dan analisis data</w:t>
      </w:r>
      <w:r>
        <w:rPr>
          <w:rFonts w:ascii="Times New Roman" w:hAnsi="Times New Roman" w:cs="Times New Roman"/>
          <w:bCs/>
          <w:sz w:val="24"/>
          <w:szCs w:val="24"/>
        </w:rPr>
        <w:t>, m</w:t>
      </w:r>
      <w:r w:rsidRPr="009D49B6">
        <w:rPr>
          <w:rFonts w:ascii="Times New Roman" w:hAnsi="Times New Roman" w:cs="Times New Roman"/>
          <w:bCs/>
          <w:sz w:val="24"/>
          <w:szCs w:val="24"/>
        </w:rPr>
        <w:t xml:space="preserve">aka dapat diambil kesimpulan terdapat perbedaan yang signifikan hasil tes </w:t>
      </w:r>
      <w:r w:rsidRPr="009D49B6">
        <w:rPr>
          <w:rFonts w:ascii="Times New Roman" w:hAnsi="Times New Roman" w:cs="Times New Roman"/>
          <w:sz w:val="24"/>
          <w:szCs w:val="24"/>
        </w:rPr>
        <w:t>power tungkai dan kecepatan tungkai renang gaya dada</w:t>
      </w:r>
      <w:r w:rsidRPr="009D49B6">
        <w:rPr>
          <w:rFonts w:ascii="Times New Roman" w:hAnsi="Times New Roman" w:cs="Times New Roman"/>
          <w:bCs/>
          <w:sz w:val="24"/>
          <w:szCs w:val="24"/>
        </w:rPr>
        <w:t xml:space="preserve"> antara </w:t>
      </w:r>
      <w:r w:rsidRPr="009D49B6">
        <w:rPr>
          <w:rFonts w:ascii="Times New Roman" w:hAnsi="Times New Roman" w:cs="Times New Roman"/>
          <w:bCs/>
          <w:i/>
          <w:iCs/>
          <w:sz w:val="24"/>
          <w:szCs w:val="24"/>
        </w:rPr>
        <w:t>pre-test</w:t>
      </w:r>
      <w:r w:rsidRPr="009D49B6">
        <w:rPr>
          <w:rFonts w:ascii="Times New Roman" w:hAnsi="Times New Roman" w:cs="Times New Roman"/>
          <w:bCs/>
          <w:sz w:val="24"/>
          <w:szCs w:val="24"/>
        </w:rPr>
        <w:t xml:space="preserve"> dengan </w:t>
      </w:r>
      <w:r w:rsidRPr="009D49B6">
        <w:rPr>
          <w:rFonts w:ascii="Times New Roman" w:hAnsi="Times New Roman" w:cs="Times New Roman"/>
          <w:bCs/>
          <w:i/>
          <w:iCs/>
          <w:sz w:val="24"/>
          <w:szCs w:val="24"/>
        </w:rPr>
        <w:t>post-test</w:t>
      </w:r>
      <w:r w:rsidRPr="009D49B6">
        <w:rPr>
          <w:rFonts w:ascii="Times New Roman" w:hAnsi="Times New Roman" w:cs="Times New Roman"/>
          <w:bCs/>
          <w:sz w:val="24"/>
          <w:szCs w:val="24"/>
        </w:rPr>
        <w:t xml:space="preserve"> kelompok </w:t>
      </w:r>
      <w:r w:rsidRPr="009D49B6">
        <w:rPr>
          <w:rFonts w:ascii="Times New Roman" w:hAnsi="Times New Roman" w:cs="Times New Roman"/>
          <w:i/>
          <w:sz w:val="24"/>
          <w:szCs w:val="24"/>
        </w:rPr>
        <w:t>single leg speed hop</w:t>
      </w:r>
      <w:r w:rsidRPr="009D49B6">
        <w:rPr>
          <w:rFonts w:ascii="Times New Roman" w:hAnsi="Times New Roman" w:cs="Times New Roman"/>
          <w:sz w:val="24"/>
          <w:szCs w:val="24"/>
        </w:rPr>
        <w:t xml:space="preserve"> dan kelompok </w:t>
      </w:r>
      <w:r w:rsidRPr="009D49B6">
        <w:rPr>
          <w:rFonts w:ascii="Times New Roman" w:hAnsi="Times New Roman" w:cs="Times New Roman"/>
          <w:i/>
          <w:sz w:val="24"/>
          <w:szCs w:val="24"/>
        </w:rPr>
        <w:t>double leg speed hop</w:t>
      </w:r>
      <w:r w:rsidRPr="009D49B6">
        <w:rPr>
          <w:rFonts w:ascii="Times New Roman" w:hAnsi="Times New Roman" w:cs="Times New Roman"/>
          <w:bCs/>
          <w:sz w:val="24"/>
          <w:szCs w:val="24"/>
        </w:rPr>
        <w:t>.</w:t>
      </w:r>
    </w:p>
    <w:p w:rsidR="00AD6F88" w:rsidRPr="00090E31" w:rsidRDefault="00AD6F88" w:rsidP="00AD6F88">
      <w:pPr>
        <w:spacing w:line="360" w:lineRule="auto"/>
        <w:ind w:firstLine="567"/>
        <w:jc w:val="both"/>
        <w:rPr>
          <w:rFonts w:ascii="Times New Roman" w:hAnsi="Times New Roman" w:cs="Times New Roman"/>
          <w:bCs/>
          <w:sz w:val="24"/>
          <w:szCs w:val="24"/>
        </w:rPr>
      </w:pPr>
      <w:r w:rsidRPr="009D49B6">
        <w:rPr>
          <w:rFonts w:ascii="Times New Roman" w:hAnsi="Times New Roman" w:cs="Times New Roman"/>
          <w:sz w:val="24"/>
          <w:szCs w:val="24"/>
        </w:rPr>
        <w:t>Pada analisa data yang lain</w:t>
      </w:r>
      <w:r>
        <w:rPr>
          <w:rFonts w:ascii="Times New Roman" w:hAnsi="Times New Roman" w:cs="Times New Roman"/>
          <w:sz w:val="24"/>
          <w:szCs w:val="24"/>
        </w:rPr>
        <w:t xml:space="preserve"> yaitu pada hasil uji perbedaan,</w:t>
      </w:r>
      <w:r w:rsidRPr="009D49B6">
        <w:rPr>
          <w:rFonts w:ascii="Times New Roman" w:hAnsi="Times New Roman" w:cs="Times New Roman"/>
          <w:sz w:val="24"/>
          <w:szCs w:val="24"/>
        </w:rPr>
        <w:t xml:space="preserve"> </w:t>
      </w:r>
      <w:r>
        <w:rPr>
          <w:rFonts w:ascii="Times New Roman" w:eastAsia="Calibri" w:hAnsi="Times New Roman" w:cs="Times New Roman"/>
          <w:sz w:val="24"/>
          <w:szCs w:val="24"/>
        </w:rPr>
        <w:t>t</w:t>
      </w:r>
      <w:r w:rsidRPr="009D49B6">
        <w:rPr>
          <w:rFonts w:ascii="Times New Roman" w:eastAsia="Calibri" w:hAnsi="Times New Roman" w:cs="Times New Roman"/>
          <w:sz w:val="24"/>
          <w:szCs w:val="24"/>
        </w:rPr>
        <w:t xml:space="preserve">erdapat perbedaan rata-rata hasil </w:t>
      </w:r>
      <w:r w:rsidRPr="009D49B6">
        <w:rPr>
          <w:rFonts w:ascii="Times New Roman" w:hAnsi="Times New Roman" w:cs="Times New Roman"/>
          <w:bCs/>
          <w:sz w:val="24"/>
          <w:szCs w:val="24"/>
        </w:rPr>
        <w:t xml:space="preserve">tes </w:t>
      </w:r>
      <w:r w:rsidRPr="009D49B6">
        <w:rPr>
          <w:rFonts w:ascii="Times New Roman" w:hAnsi="Times New Roman" w:cs="Times New Roman"/>
          <w:sz w:val="24"/>
          <w:szCs w:val="24"/>
        </w:rPr>
        <w:t>power tungkai dan kecepatan tungkai renang gaya dada</w:t>
      </w:r>
      <w:r w:rsidRPr="009D49B6">
        <w:rPr>
          <w:rFonts w:ascii="Times New Roman" w:hAnsi="Times New Roman" w:cs="Times New Roman"/>
          <w:bCs/>
          <w:sz w:val="24"/>
          <w:szCs w:val="24"/>
        </w:rPr>
        <w:t xml:space="preserve"> antara </w:t>
      </w:r>
      <w:r w:rsidRPr="009D49B6">
        <w:rPr>
          <w:rFonts w:ascii="Times New Roman" w:hAnsi="Times New Roman" w:cs="Times New Roman"/>
          <w:bCs/>
          <w:i/>
          <w:iCs/>
          <w:sz w:val="24"/>
          <w:szCs w:val="24"/>
        </w:rPr>
        <w:t>pre-test</w:t>
      </w:r>
      <w:r w:rsidRPr="009D49B6">
        <w:rPr>
          <w:rFonts w:ascii="Times New Roman" w:hAnsi="Times New Roman" w:cs="Times New Roman"/>
          <w:bCs/>
          <w:sz w:val="24"/>
          <w:szCs w:val="24"/>
        </w:rPr>
        <w:t xml:space="preserve"> dengan </w:t>
      </w:r>
      <w:r w:rsidRPr="009D49B6">
        <w:rPr>
          <w:rFonts w:ascii="Times New Roman" w:hAnsi="Times New Roman" w:cs="Times New Roman"/>
          <w:bCs/>
          <w:i/>
          <w:iCs/>
          <w:sz w:val="24"/>
          <w:szCs w:val="24"/>
        </w:rPr>
        <w:t>post-test</w:t>
      </w:r>
      <w:r w:rsidRPr="009D49B6">
        <w:rPr>
          <w:rFonts w:ascii="Times New Roman" w:hAnsi="Times New Roman" w:cs="Times New Roman"/>
          <w:bCs/>
          <w:sz w:val="24"/>
          <w:szCs w:val="24"/>
        </w:rPr>
        <w:t xml:space="preserve"> kelompok </w:t>
      </w:r>
      <w:r w:rsidRPr="009D49B6">
        <w:rPr>
          <w:rFonts w:ascii="Times New Roman" w:hAnsi="Times New Roman" w:cs="Times New Roman"/>
          <w:i/>
          <w:sz w:val="24"/>
          <w:szCs w:val="24"/>
        </w:rPr>
        <w:t>single leg speed hop</w:t>
      </w:r>
      <w:r w:rsidRPr="009D49B6">
        <w:rPr>
          <w:rFonts w:ascii="Times New Roman" w:hAnsi="Times New Roman" w:cs="Times New Roman"/>
          <w:sz w:val="24"/>
          <w:szCs w:val="24"/>
        </w:rPr>
        <w:t xml:space="preserve"> dan kelompok </w:t>
      </w:r>
      <w:r w:rsidRPr="009D49B6">
        <w:rPr>
          <w:rFonts w:ascii="Times New Roman" w:hAnsi="Times New Roman" w:cs="Times New Roman"/>
          <w:i/>
          <w:sz w:val="24"/>
          <w:szCs w:val="24"/>
        </w:rPr>
        <w:t>double leg speed hop</w:t>
      </w:r>
      <w:r>
        <w:rPr>
          <w:rFonts w:ascii="Times New Roman" w:hAnsi="Times New Roman" w:cs="Times New Roman"/>
          <w:bCs/>
          <w:sz w:val="24"/>
          <w:szCs w:val="24"/>
        </w:rPr>
        <w:t xml:space="preserve">. </w:t>
      </w:r>
      <w:r w:rsidRPr="009D49B6">
        <w:rPr>
          <w:rFonts w:ascii="Times New Roman" w:hAnsi="Times New Roman" w:cs="Times New Roman"/>
          <w:sz w:val="24"/>
          <w:szCs w:val="24"/>
        </w:rPr>
        <w:t xml:space="preserve">Setelah melakukan pengolahan dan analalisis data, temuan yang peneliti temukan bahwa kekuatan otot tugkai merupakan kondisi fisik yang harus dimiliki oleh seorang atlet renang. Pentingnya power otot tungkai dalam nomer renang gaya dada karena gerakan tungkai yang kuat dan cepat akan menghasilkan kecepatan berenang yang maksimal.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r w:rsidRPr="009D49B6">
        <w:rPr>
          <w:rFonts w:ascii="Times New Roman" w:hAnsi="Times New Roman" w:cs="Times New Roman"/>
          <w:sz w:val="24"/>
          <w:szCs w:val="24"/>
        </w:rPr>
        <w:t>Lekso (2013</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hlm</w:t>
      </w:r>
      <w:proofErr w:type="spellEnd"/>
      <w:r>
        <w:rPr>
          <w:rFonts w:ascii="Times New Roman" w:hAnsi="Times New Roman" w:cs="Times New Roman"/>
          <w:sz w:val="24"/>
          <w:szCs w:val="24"/>
          <w:lang w:val="en-US"/>
        </w:rPr>
        <w:t xml:space="preserve"> 22</w:t>
      </w:r>
      <w:r w:rsidRPr="009D49B6">
        <w:rPr>
          <w:rFonts w:ascii="Times New Roman" w:hAnsi="Times New Roman" w:cs="Times New Roman"/>
          <w:sz w:val="24"/>
          <w:szCs w:val="24"/>
        </w:rPr>
        <w:t xml:space="preserve">) menyebutkan </w:t>
      </w:r>
    </w:p>
    <w:p w:rsidR="00AD6F88" w:rsidRPr="009D49B6" w:rsidRDefault="00AD6F88" w:rsidP="00AD6F88">
      <w:pPr>
        <w:spacing w:line="240" w:lineRule="auto"/>
        <w:ind w:left="567"/>
        <w:jc w:val="both"/>
        <w:rPr>
          <w:rFonts w:ascii="Times New Roman" w:hAnsi="Times New Roman" w:cs="Times New Roman"/>
          <w:color w:val="000000"/>
          <w:sz w:val="24"/>
          <w:szCs w:val="24"/>
        </w:rPr>
      </w:pPr>
      <w:proofErr w:type="gramStart"/>
      <w:r>
        <w:rPr>
          <w:rFonts w:ascii="Times New Roman" w:hAnsi="Times New Roman" w:cs="Times New Roman"/>
          <w:iCs/>
          <w:color w:val="000000"/>
          <w:sz w:val="24"/>
          <w:szCs w:val="24"/>
          <w:lang w:val="en-US"/>
        </w:rPr>
        <w:t>“</w:t>
      </w:r>
      <w:r w:rsidRPr="009D49B6">
        <w:rPr>
          <w:rFonts w:ascii="Times New Roman" w:hAnsi="Times New Roman" w:cs="Times New Roman"/>
          <w:iCs/>
          <w:color w:val="000000"/>
          <w:sz w:val="24"/>
          <w:szCs w:val="24"/>
        </w:rPr>
        <w:t xml:space="preserve">Power </w:t>
      </w:r>
      <w:r w:rsidRPr="009D49B6">
        <w:rPr>
          <w:rFonts w:ascii="Times New Roman" w:hAnsi="Times New Roman" w:cs="Times New Roman"/>
          <w:color w:val="000000"/>
          <w:sz w:val="24"/>
          <w:szCs w:val="24"/>
        </w:rPr>
        <w:t>tungkai yang dimiliki seorang atlet dapat menentukan tingkat keberhasilan dalam melakukan gerakan tendangan tungkai gaya dada yang maksimal, dimana gerakan tungkai gaya dada dilakukan dengan kecepatan dan kekuatan dalam waktu yang sangat cepat agar dapat menghasilkan dorongan yang maksimal saat melakukan gera</w:t>
      </w:r>
      <w:r w:rsidRPr="009D49B6">
        <w:rPr>
          <w:rFonts w:ascii="Times New Roman" w:hAnsi="Times New Roman" w:cs="Times New Roman"/>
          <w:color w:val="000000"/>
          <w:sz w:val="24"/>
          <w:szCs w:val="24"/>
        </w:rPr>
        <w:softHyphen/>
        <w:t>kan tendangan tungkai gaya dada</w:t>
      </w:r>
      <w:r>
        <w:rPr>
          <w:rFonts w:ascii="Times New Roman" w:hAnsi="Times New Roman" w:cs="Times New Roman"/>
          <w:color w:val="000000"/>
          <w:sz w:val="24"/>
          <w:szCs w:val="24"/>
          <w:lang w:val="en-US"/>
        </w:rPr>
        <w:t>”</w:t>
      </w:r>
      <w:r w:rsidRPr="009D49B6">
        <w:rPr>
          <w:rFonts w:ascii="Times New Roman" w:hAnsi="Times New Roman" w:cs="Times New Roman"/>
          <w:color w:val="000000"/>
          <w:sz w:val="24"/>
          <w:szCs w:val="24"/>
        </w:rPr>
        <w:t>.</w:t>
      </w:r>
      <w:proofErr w:type="gramEnd"/>
      <w:r w:rsidRPr="009D49B6">
        <w:rPr>
          <w:rFonts w:ascii="Times New Roman" w:hAnsi="Times New Roman" w:cs="Times New Roman"/>
          <w:color w:val="000000"/>
          <w:sz w:val="24"/>
          <w:szCs w:val="24"/>
        </w:rPr>
        <w:t xml:space="preserve"> </w:t>
      </w:r>
    </w:p>
    <w:p w:rsidR="00AD6F88" w:rsidRDefault="00AD6F88" w:rsidP="00AD6F88">
      <w:pPr>
        <w:spacing w:line="360" w:lineRule="auto"/>
        <w:ind w:firstLine="567"/>
        <w:jc w:val="both"/>
        <w:rPr>
          <w:rFonts w:ascii="Times New Roman" w:hAnsi="Times New Roman" w:cs="Times New Roman"/>
          <w:sz w:val="24"/>
          <w:szCs w:val="24"/>
          <w:lang w:val="en-US"/>
        </w:rPr>
      </w:pPr>
      <w:r w:rsidRPr="009D49B6">
        <w:rPr>
          <w:rFonts w:ascii="Times New Roman" w:hAnsi="Times New Roman" w:cs="Times New Roman"/>
          <w:sz w:val="24"/>
          <w:szCs w:val="24"/>
        </w:rPr>
        <w:t xml:space="preserve">Frekuensi tungkai dalam melakukan gerakan itu mempengaruhi kecepatan berenang, dimana frekuensi kaki yang lebih banyak tidak menghasilkan kecepatan yang maksimal tapi sebaliknya dengan gerakan tungkai yang lebih sediki dapat mengahasilkan kecepatan yang maksimal. </w:t>
      </w:r>
      <w:r>
        <w:rPr>
          <w:rFonts w:ascii="Times New Roman" w:hAnsi="Times New Roman" w:cs="Times New Roman"/>
          <w:sz w:val="24"/>
          <w:szCs w:val="24"/>
        </w:rPr>
        <w:t xml:space="preserve">Dengan frekuensi yang banyak, maka </w:t>
      </w:r>
      <w:r w:rsidRPr="009D49B6">
        <w:rPr>
          <w:rFonts w:ascii="Times New Roman" w:hAnsi="Times New Roman" w:cs="Times New Roman"/>
          <w:sz w:val="24"/>
          <w:szCs w:val="24"/>
        </w:rPr>
        <w:t>akan mengurangi efis</w:t>
      </w:r>
      <w:r>
        <w:rPr>
          <w:rFonts w:ascii="Times New Roman" w:hAnsi="Times New Roman" w:cs="Times New Roman"/>
          <w:sz w:val="24"/>
          <w:szCs w:val="24"/>
        </w:rPr>
        <w:t>iensi gerak seperti yang dikatakan</w:t>
      </w:r>
      <w:r w:rsidRPr="009D49B6">
        <w:rPr>
          <w:rFonts w:ascii="Times New Roman" w:hAnsi="Times New Roman" w:cs="Times New Roman"/>
          <w:sz w:val="24"/>
          <w:szCs w:val="24"/>
        </w:rPr>
        <w:t xml:space="preserve"> oleh Sumarno (2005 hlm 8-9) </w:t>
      </w:r>
    </w:p>
    <w:p w:rsidR="00AD6F88" w:rsidRPr="009D49B6" w:rsidRDefault="00AD6F88" w:rsidP="00AD6F88">
      <w:pPr>
        <w:spacing w:line="240" w:lineRule="auto"/>
        <w:ind w:left="567"/>
        <w:jc w:val="both"/>
        <w:rPr>
          <w:rFonts w:ascii="Times New Roman" w:hAnsi="Times New Roman" w:cs="Times New Roman"/>
          <w:sz w:val="24"/>
          <w:szCs w:val="24"/>
        </w:rPr>
      </w:pPr>
      <w:r>
        <w:rPr>
          <w:rFonts w:ascii="Times New Roman" w:hAnsi="Times New Roman" w:cs="Times New Roman"/>
          <w:sz w:val="24"/>
          <w:szCs w:val="24"/>
          <w:lang w:val="en-US"/>
        </w:rPr>
        <w:lastRenderedPageBreak/>
        <w:t>“</w:t>
      </w:r>
      <w:r w:rsidRPr="009D49B6">
        <w:rPr>
          <w:rFonts w:ascii="Times New Roman" w:hAnsi="Times New Roman" w:cs="Times New Roman"/>
          <w:sz w:val="24"/>
          <w:szCs w:val="24"/>
        </w:rPr>
        <w:t xml:space="preserve">Dorongan dihasilkan oleh gerkan kaki sewaktu menekan air ke belakang. Prinsip yang selalu dipakai oleh setiap gaya  adalah hukum gerak </w:t>
      </w:r>
      <w:r w:rsidRPr="009D49B6">
        <w:rPr>
          <w:rFonts w:ascii="Times New Roman" w:hAnsi="Times New Roman" w:cs="Times New Roman"/>
          <w:i/>
          <w:sz w:val="24"/>
          <w:szCs w:val="24"/>
        </w:rPr>
        <w:t>newton</w:t>
      </w:r>
      <w:r w:rsidRPr="009D49B6">
        <w:rPr>
          <w:rFonts w:ascii="Times New Roman" w:hAnsi="Times New Roman" w:cs="Times New Roman"/>
          <w:sz w:val="24"/>
          <w:szCs w:val="24"/>
        </w:rPr>
        <w:t xml:space="preserve"> ketiga mengatakan setiap aksi akan menghasilkan reaksi yang sama yang berlawanan arahnya. Reaksi adalah arah yang berlawanan dari aksinya. Jadi untuk mengurangi tahanan dalam air posisi kaki setelah melakukan gerakan harus lurus terlebih dahulu beberapa saat karena dengan begitu dorongan yang dihasilkan akan maksimal</w:t>
      </w:r>
      <w:r>
        <w:rPr>
          <w:rFonts w:ascii="Times New Roman" w:hAnsi="Times New Roman" w:cs="Times New Roman"/>
          <w:sz w:val="24"/>
          <w:szCs w:val="24"/>
          <w:lang w:val="en-US"/>
        </w:rPr>
        <w:t>”</w:t>
      </w:r>
      <w:r w:rsidRPr="009D49B6">
        <w:rPr>
          <w:rFonts w:ascii="Times New Roman" w:hAnsi="Times New Roman" w:cs="Times New Roman"/>
          <w:sz w:val="24"/>
          <w:szCs w:val="24"/>
        </w:rPr>
        <w:t>.</w:t>
      </w:r>
    </w:p>
    <w:p w:rsidR="00AD6F88" w:rsidRPr="009D49B6" w:rsidRDefault="00AD6F88" w:rsidP="00AD6F88">
      <w:pPr>
        <w:spacing w:line="360" w:lineRule="auto"/>
        <w:ind w:firstLine="567"/>
        <w:jc w:val="both"/>
        <w:rPr>
          <w:rFonts w:ascii="Times New Roman" w:hAnsi="Times New Roman" w:cs="Times New Roman"/>
          <w:sz w:val="24"/>
          <w:szCs w:val="24"/>
        </w:rPr>
      </w:pPr>
      <w:r w:rsidRPr="009D49B6">
        <w:rPr>
          <w:rFonts w:ascii="Times New Roman" w:hAnsi="Times New Roman" w:cs="Times New Roman"/>
          <w:sz w:val="24"/>
          <w:szCs w:val="24"/>
        </w:rPr>
        <w:t xml:space="preserve">Berenang gaya dada memiliki tingkat kesulitan yang berbeda dengan gaya berenang yang lain karena gerakan tangan dan kaki gaya dada harus dilakukan secara bersamaan tidak berlawanan seperti gaya bebas dan gaya punggung. </w:t>
      </w:r>
      <w:r>
        <w:rPr>
          <w:rFonts w:ascii="Times New Roman" w:hAnsi="Times New Roman" w:cs="Times New Roman"/>
          <w:sz w:val="24"/>
          <w:szCs w:val="24"/>
          <w:lang w:val="en-US"/>
        </w:rPr>
        <w:t>A</w:t>
      </w:r>
      <w:r w:rsidRPr="009D49B6">
        <w:rPr>
          <w:rFonts w:ascii="Times New Roman" w:hAnsi="Times New Roman" w:cs="Times New Roman"/>
          <w:sz w:val="24"/>
          <w:szCs w:val="24"/>
        </w:rPr>
        <w:t xml:space="preserve">tlet renang Tirtamerta kelas </w:t>
      </w:r>
      <w:proofErr w:type="gramStart"/>
      <w:r w:rsidRPr="009D49B6">
        <w:rPr>
          <w:rFonts w:ascii="Times New Roman" w:hAnsi="Times New Roman" w:cs="Times New Roman"/>
          <w:sz w:val="24"/>
          <w:szCs w:val="24"/>
        </w:rPr>
        <w:t>prestasi  memiliki</w:t>
      </w:r>
      <w:proofErr w:type="gramEnd"/>
      <w:r w:rsidRPr="009D49B6">
        <w:rPr>
          <w:rFonts w:ascii="Times New Roman" w:hAnsi="Times New Roman" w:cs="Times New Roman"/>
          <w:sz w:val="24"/>
          <w:szCs w:val="24"/>
        </w:rPr>
        <w:t xml:space="preserve"> kemapuan tungkai gaya dada yang kurang baik, hal tersebut didapatkan dari hasil wawancara bersama Fikri Rizkia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Gafur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Santoso</w:t>
      </w:r>
      <w:proofErr w:type="spellEnd"/>
      <w:r w:rsidRPr="009D49B6">
        <w:rPr>
          <w:rFonts w:ascii="Times New Roman" w:hAnsi="Times New Roman" w:cs="Times New Roman"/>
          <w:sz w:val="24"/>
          <w:szCs w:val="24"/>
        </w:rPr>
        <w:t xml:space="preserve">, yaitu pelatih yang ada di kelas prestasi. Dikatakan kurang baik karena dalam melakukan gerakan gaya dada banyak tedapat kesalahan-kesalahan seperti posisi lutut yang tidak lurus, telapak kaki yang </w:t>
      </w:r>
      <w:r>
        <w:rPr>
          <w:rFonts w:ascii="Times New Roman" w:hAnsi="Times New Roman" w:cs="Times New Roman"/>
          <w:sz w:val="24"/>
          <w:szCs w:val="24"/>
        </w:rPr>
        <w:t xml:space="preserve">sulit </w:t>
      </w:r>
      <w:r w:rsidRPr="009D49B6">
        <w:rPr>
          <w:rFonts w:ascii="Times New Roman" w:hAnsi="Times New Roman" w:cs="Times New Roman"/>
          <w:sz w:val="24"/>
          <w:szCs w:val="24"/>
        </w:rPr>
        <w:t>terbuka pada saat melakukan dorongan, dan lecutan kaki pada saat sudah menekuk dan akan diluruskan itu tidak maksimal. Kesalahan tersebut bisa saja disebabkan oleh lemahnya otot tungkai sehingga kecepatan yang dihasilkan kurang maksimal.</w:t>
      </w:r>
    </w:p>
    <w:p w:rsidR="00AD6F88" w:rsidRDefault="00AD6F88" w:rsidP="00AD6F88">
      <w:pPr>
        <w:spacing w:line="360" w:lineRule="auto"/>
        <w:ind w:firstLine="567"/>
        <w:jc w:val="both"/>
        <w:rPr>
          <w:rFonts w:ascii="Times New Roman" w:hAnsi="Times New Roman" w:cs="Times New Roman"/>
          <w:sz w:val="24"/>
          <w:szCs w:val="24"/>
          <w:lang w:val="en-US"/>
        </w:rPr>
      </w:pPr>
      <w:r w:rsidRPr="009D49B6">
        <w:rPr>
          <w:rFonts w:ascii="Times New Roman" w:hAnsi="Times New Roman" w:cs="Times New Roman"/>
          <w:sz w:val="24"/>
          <w:szCs w:val="24"/>
        </w:rPr>
        <w:t>Untuk meningkatkan kekuatan otot tungkai dapat menggunakan metode latihan pliometrik. Latihan pliometrik memberikan keuntungan ga</w:t>
      </w:r>
      <w:r>
        <w:rPr>
          <w:rFonts w:ascii="Times New Roman" w:hAnsi="Times New Roman" w:cs="Times New Roman"/>
          <w:sz w:val="24"/>
          <w:szCs w:val="24"/>
        </w:rPr>
        <w:t>nda menurut Chu</w:t>
      </w:r>
      <w:r w:rsidRPr="009D49B6">
        <w:rPr>
          <w:rFonts w:ascii="Times New Roman" w:hAnsi="Times New Roman" w:cs="Times New Roman"/>
          <w:sz w:val="24"/>
          <w:szCs w:val="24"/>
        </w:rPr>
        <w:t xml:space="preserve"> </w:t>
      </w:r>
      <w:r>
        <w:rPr>
          <w:rFonts w:ascii="Times New Roman" w:hAnsi="Times New Roman" w:cs="Times New Roman"/>
          <w:sz w:val="24"/>
          <w:szCs w:val="24"/>
          <w:lang w:val="en-US"/>
        </w:rPr>
        <w:t>(</w:t>
      </w:r>
      <w:r w:rsidRPr="009D49B6">
        <w:rPr>
          <w:rFonts w:ascii="Times New Roman" w:hAnsi="Times New Roman" w:cs="Times New Roman"/>
          <w:sz w:val="24"/>
          <w:szCs w:val="24"/>
        </w:rPr>
        <w:t xml:space="preserve">2013, hlm. 1-3) bahwa </w:t>
      </w:r>
    </w:p>
    <w:p w:rsidR="00AD6F88" w:rsidRDefault="00AD6F88" w:rsidP="00AD6F88">
      <w:pPr>
        <w:spacing w:line="240" w:lineRule="auto"/>
        <w:ind w:left="567"/>
        <w:jc w:val="both"/>
        <w:rPr>
          <w:rFonts w:ascii="Times New Roman" w:hAnsi="Times New Roman" w:cs="Times New Roman"/>
          <w:sz w:val="24"/>
          <w:szCs w:val="24"/>
          <w:lang w:val="en-US"/>
        </w:rPr>
      </w:pPr>
      <w:r w:rsidRPr="009D49B6">
        <w:rPr>
          <w:rFonts w:ascii="Times New Roman" w:hAnsi="Times New Roman" w:cs="Times New Roman"/>
          <w:sz w:val="24"/>
          <w:szCs w:val="24"/>
        </w:rPr>
        <w:t>Pliometrik memanfaatkan gaya dan kecepatan yang dicapai dengan percepatan berat badan melawan gravitasi, ini menyebabkan gaya dan kecepatan latihan beban tersedia, selain itu pliometrik merangsang berbagai aktivitas olahraga seperti melompat, meloncat, berlari dan melempar lebih sering</w:t>
      </w:r>
      <w:r>
        <w:rPr>
          <w:rFonts w:ascii="Times New Roman" w:hAnsi="Times New Roman" w:cs="Times New Roman"/>
          <w:sz w:val="24"/>
          <w:szCs w:val="24"/>
        </w:rPr>
        <w:t xml:space="preserve"> dibanding dengan latihan beban</w:t>
      </w:r>
      <w:r w:rsidRPr="009D49B6">
        <w:rPr>
          <w:rFonts w:ascii="Times New Roman" w:hAnsi="Times New Roman" w:cs="Times New Roman"/>
          <w:sz w:val="24"/>
          <w:szCs w:val="24"/>
        </w:rPr>
        <w:t>.</w:t>
      </w:r>
    </w:p>
    <w:p w:rsidR="00AD6F88" w:rsidRDefault="00AD6F88" w:rsidP="00AD6F88">
      <w:pPr>
        <w:spacing w:line="360" w:lineRule="auto"/>
        <w:ind w:firstLine="567"/>
        <w:jc w:val="both"/>
        <w:rPr>
          <w:rFonts w:ascii="Times New Roman" w:hAnsi="Times New Roman" w:cs="Times New Roman"/>
          <w:sz w:val="24"/>
          <w:szCs w:val="24"/>
          <w:lang w:val="en-US"/>
        </w:rPr>
      </w:pPr>
      <w:r>
        <w:rPr>
          <w:rFonts w:ascii="Times New Roman" w:hAnsi="Times New Roman" w:cs="Times New Roman"/>
          <w:iCs/>
          <w:sz w:val="24"/>
          <w:szCs w:val="23"/>
        </w:rPr>
        <w:t>Pl</w:t>
      </w:r>
      <w:r>
        <w:rPr>
          <w:rFonts w:ascii="Times New Roman" w:hAnsi="Times New Roman" w:cs="Times New Roman"/>
          <w:iCs/>
          <w:sz w:val="24"/>
          <w:szCs w:val="23"/>
          <w:lang w:val="en-US"/>
        </w:rPr>
        <w:t>i</w:t>
      </w:r>
      <w:r>
        <w:rPr>
          <w:rFonts w:ascii="Times New Roman" w:hAnsi="Times New Roman" w:cs="Times New Roman"/>
          <w:iCs/>
          <w:sz w:val="24"/>
          <w:szCs w:val="23"/>
        </w:rPr>
        <w:t>ometri</w:t>
      </w:r>
      <w:r>
        <w:rPr>
          <w:rFonts w:ascii="Times New Roman" w:hAnsi="Times New Roman" w:cs="Times New Roman"/>
          <w:iCs/>
          <w:sz w:val="24"/>
          <w:szCs w:val="23"/>
          <w:lang w:val="en-US"/>
        </w:rPr>
        <w:t>k</w:t>
      </w:r>
      <w:r w:rsidRPr="00446FBE">
        <w:rPr>
          <w:rFonts w:ascii="Times New Roman" w:hAnsi="Times New Roman" w:cs="Times New Roman"/>
          <w:i/>
          <w:iCs/>
          <w:sz w:val="24"/>
          <w:szCs w:val="23"/>
        </w:rPr>
        <w:t xml:space="preserve"> </w:t>
      </w:r>
      <w:r w:rsidRPr="00446FBE">
        <w:rPr>
          <w:rFonts w:ascii="Times New Roman" w:hAnsi="Times New Roman" w:cs="Times New Roman"/>
          <w:sz w:val="24"/>
          <w:szCs w:val="23"/>
        </w:rPr>
        <w:t>adalah latihan yang menghasilkan pergerakan otot isometric dan menyebabkan refleks regangan dalam otot.</w:t>
      </w:r>
      <w:r>
        <w:rPr>
          <w:rFonts w:ascii="Times New Roman" w:hAnsi="Times New Roman" w:cs="Times New Roman"/>
          <w:sz w:val="24"/>
          <w:szCs w:val="23"/>
          <w:lang w:val="en-US"/>
        </w:rPr>
        <w:t xml:space="preserve"> </w:t>
      </w:r>
      <w:r w:rsidRPr="00446FBE">
        <w:rPr>
          <w:rFonts w:ascii="Times New Roman" w:hAnsi="Times New Roman" w:cs="Times New Roman"/>
          <w:sz w:val="24"/>
          <w:szCs w:val="23"/>
        </w:rPr>
        <w:t xml:space="preserve">Perhatian latihan </w:t>
      </w:r>
      <w:r w:rsidRPr="00446FBE">
        <w:rPr>
          <w:rFonts w:ascii="Times New Roman" w:hAnsi="Times New Roman" w:cs="Times New Roman"/>
          <w:iCs/>
          <w:sz w:val="24"/>
          <w:szCs w:val="23"/>
        </w:rPr>
        <w:t>pl</w:t>
      </w:r>
      <w:r w:rsidRPr="00446FBE">
        <w:rPr>
          <w:rFonts w:ascii="Times New Roman" w:hAnsi="Times New Roman" w:cs="Times New Roman"/>
          <w:iCs/>
          <w:sz w:val="24"/>
          <w:szCs w:val="23"/>
          <w:lang w:val="en-US"/>
        </w:rPr>
        <w:t>i</w:t>
      </w:r>
      <w:r w:rsidRPr="00446FBE">
        <w:rPr>
          <w:rFonts w:ascii="Times New Roman" w:hAnsi="Times New Roman" w:cs="Times New Roman"/>
          <w:iCs/>
          <w:sz w:val="24"/>
          <w:szCs w:val="23"/>
        </w:rPr>
        <w:t>ometri</w:t>
      </w:r>
      <w:r w:rsidRPr="00446FBE">
        <w:rPr>
          <w:rFonts w:ascii="Times New Roman" w:hAnsi="Times New Roman" w:cs="Times New Roman"/>
          <w:iCs/>
          <w:sz w:val="24"/>
          <w:szCs w:val="23"/>
          <w:lang w:val="en-US"/>
        </w:rPr>
        <w:t>k</w:t>
      </w:r>
      <w:r w:rsidRPr="00446FBE">
        <w:rPr>
          <w:rFonts w:ascii="Times New Roman" w:hAnsi="Times New Roman" w:cs="Times New Roman"/>
          <w:i/>
          <w:iCs/>
          <w:sz w:val="24"/>
          <w:szCs w:val="23"/>
        </w:rPr>
        <w:t xml:space="preserve"> </w:t>
      </w:r>
      <w:r w:rsidRPr="00446FBE">
        <w:rPr>
          <w:rFonts w:ascii="Times New Roman" w:hAnsi="Times New Roman" w:cs="Times New Roman"/>
          <w:sz w:val="24"/>
          <w:szCs w:val="23"/>
        </w:rPr>
        <w:t>dikhususkan pada latihan yang menggunakan pergerakan otot-otot untuk menahan beban ke atas dan menghasilkan power atau kekuatan eksplosif</w:t>
      </w:r>
      <w:r>
        <w:rPr>
          <w:sz w:val="23"/>
          <w:szCs w:val="23"/>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r w:rsidRPr="009D49B6">
        <w:rPr>
          <w:rFonts w:ascii="Times New Roman" w:hAnsi="Times New Roman" w:cs="Times New Roman"/>
          <w:sz w:val="24"/>
          <w:szCs w:val="24"/>
        </w:rPr>
        <w:t>Avery (2007</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hlm</w:t>
      </w:r>
      <w:proofErr w:type="spellEnd"/>
      <w:r>
        <w:rPr>
          <w:rFonts w:ascii="Times New Roman" w:hAnsi="Times New Roman" w:cs="Times New Roman"/>
          <w:sz w:val="24"/>
          <w:szCs w:val="24"/>
          <w:lang w:val="en-US"/>
        </w:rPr>
        <w:t xml:space="preserve"> 47</w:t>
      </w:r>
      <w:r w:rsidRPr="009D49B6">
        <w:rPr>
          <w:rFonts w:ascii="Times New Roman" w:hAnsi="Times New Roman" w:cs="Times New Roman"/>
          <w:sz w:val="24"/>
          <w:szCs w:val="24"/>
        </w:rPr>
        <w:t>)</w:t>
      </w:r>
      <w:r>
        <w:rPr>
          <w:rFonts w:ascii="Times New Roman" w:hAnsi="Times New Roman" w:cs="Times New Roman"/>
          <w:sz w:val="24"/>
          <w:szCs w:val="24"/>
          <w:lang w:val="en-US"/>
        </w:rPr>
        <w:t xml:space="preserve"> </w:t>
      </w:r>
      <w:r w:rsidRPr="009D49B6">
        <w:rPr>
          <w:rFonts w:ascii="Times New Roman" w:hAnsi="Times New Roman" w:cs="Times New Roman"/>
          <w:sz w:val="24"/>
          <w:szCs w:val="24"/>
        </w:rPr>
        <w:t xml:space="preserve">menyatakan bahwa </w:t>
      </w:r>
    </w:p>
    <w:p w:rsidR="00AD6F88" w:rsidRDefault="00AD6F88" w:rsidP="00AD6F88">
      <w:pPr>
        <w:spacing w:line="240" w:lineRule="auto"/>
        <w:ind w:left="567"/>
        <w:jc w:val="both"/>
        <w:rPr>
          <w:rFonts w:ascii="Times New Roman" w:hAnsi="Times New Roman" w:cs="Times New Roman"/>
          <w:sz w:val="24"/>
          <w:szCs w:val="24"/>
          <w:lang w:val="en-US"/>
        </w:rPr>
      </w:pPr>
      <w:r w:rsidRPr="009D49B6">
        <w:rPr>
          <w:rFonts w:ascii="Times New Roman" w:hAnsi="Times New Roman" w:cs="Times New Roman"/>
          <w:sz w:val="24"/>
          <w:szCs w:val="24"/>
        </w:rPr>
        <w:t xml:space="preserve">penambahan latihan pliometrik ke dalam program latihan dapat meningkatkan kekuatan otot. Terjadinya peningkatan kekuatan otot dengan latihan single leg hop dan double leg hop oleh karena meningkatnya jumlah protein kontraktil, filamen miosin, densitas kapiler serta meningkatnya kekuatan jaringan ikat dan </w:t>
      </w:r>
      <w:r>
        <w:rPr>
          <w:rFonts w:ascii="Times New Roman" w:hAnsi="Times New Roman" w:cs="Times New Roman"/>
          <w:sz w:val="24"/>
          <w:szCs w:val="24"/>
        </w:rPr>
        <w:t>ligament</w:t>
      </w:r>
      <w:r>
        <w:rPr>
          <w:rFonts w:ascii="Times New Roman" w:hAnsi="Times New Roman" w:cs="Times New Roman"/>
          <w:sz w:val="24"/>
          <w:szCs w:val="24"/>
          <w:lang w:val="en-US"/>
        </w:rPr>
        <w:t>.</w:t>
      </w:r>
    </w:p>
    <w:p w:rsidR="00AD6F88" w:rsidRDefault="00AD6F88" w:rsidP="00AD6F88">
      <w:pPr>
        <w:spacing w:line="360" w:lineRule="auto"/>
        <w:ind w:firstLine="567"/>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lastRenderedPageBreak/>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power </w:t>
      </w:r>
      <w:proofErr w:type="spellStart"/>
      <w:r>
        <w:rPr>
          <w:rFonts w:ascii="Times New Roman" w:hAnsi="Times New Roman" w:cs="Times New Roman"/>
          <w:sz w:val="24"/>
          <w:szCs w:val="24"/>
          <w:lang w:val="en-US"/>
        </w:rPr>
        <w:t>tungkai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latihan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pli</w:t>
      </w:r>
      <w:proofErr w:type="spellEnd"/>
      <w:r>
        <w:rPr>
          <w:rFonts w:ascii="Times New Roman" w:hAnsi="Times New Roman" w:cs="Times New Roman"/>
          <w:sz w:val="24"/>
          <w:szCs w:val="24"/>
        </w:rPr>
        <w:t>o</w:t>
      </w:r>
      <w:proofErr w:type="spellStart"/>
      <w:r>
        <w:rPr>
          <w:rFonts w:ascii="Times New Roman" w:hAnsi="Times New Roman" w:cs="Times New Roman"/>
          <w:sz w:val="24"/>
          <w:szCs w:val="24"/>
          <w:lang w:val="en-US"/>
        </w:rPr>
        <w:t>metrik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lang w:val="en-US"/>
        </w:rPr>
        <w:t>Pada</w:t>
      </w:r>
      <w:proofErr w:type="spellEnd"/>
      <w:r w:rsidRPr="009D49B6">
        <w:rPr>
          <w:rFonts w:ascii="Times New Roman" w:hAnsi="Times New Roman" w:cs="Times New Roman"/>
          <w:sz w:val="24"/>
          <w:szCs w:val="24"/>
        </w:rPr>
        <w:t xml:space="preserve"> penelitian Syarifudin dkk (2018</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hlm</w:t>
      </w:r>
      <w:proofErr w:type="spellEnd"/>
      <w:r>
        <w:rPr>
          <w:rFonts w:ascii="Times New Roman" w:hAnsi="Times New Roman" w:cs="Times New Roman"/>
          <w:sz w:val="24"/>
          <w:szCs w:val="24"/>
          <w:lang w:val="en-US"/>
        </w:rPr>
        <w:t xml:space="preserve"> 42</w:t>
      </w:r>
      <w:r w:rsidRPr="009D49B6">
        <w:rPr>
          <w:rFonts w:ascii="Times New Roman" w:hAnsi="Times New Roman" w:cs="Times New Roman"/>
          <w:sz w:val="24"/>
          <w:szCs w:val="24"/>
        </w:rPr>
        <w:t xml:space="preserve">) membuktikan bahwa </w:t>
      </w:r>
      <w:r>
        <w:rPr>
          <w:rFonts w:ascii="Times New Roman" w:hAnsi="Times New Roman" w:cs="Times New Roman"/>
          <w:sz w:val="24"/>
          <w:szCs w:val="24"/>
          <w:lang w:val="en-US"/>
        </w:rPr>
        <w:t>“</w:t>
      </w:r>
      <w:r w:rsidRPr="009D49B6">
        <w:rPr>
          <w:rFonts w:ascii="Times New Roman" w:hAnsi="Times New Roman" w:cs="Times New Roman"/>
          <w:sz w:val="24"/>
          <w:szCs w:val="24"/>
        </w:rPr>
        <w:t>power tungkai lebih memiliki pengaruh yang signifikan dalam meningkatkan kecepatan berenang</w:t>
      </w:r>
      <w:r>
        <w:rPr>
          <w:rFonts w:ascii="Times New Roman" w:hAnsi="Times New Roman" w:cs="Times New Roman"/>
          <w:sz w:val="24"/>
          <w:szCs w:val="24"/>
          <w:lang w:val="en-US"/>
        </w:rPr>
        <w:t>”</w:t>
      </w:r>
      <w:r w:rsidRPr="009D49B6">
        <w:rPr>
          <w:rFonts w:ascii="Times New Roman" w:hAnsi="Times New Roman" w:cs="Times New Roman"/>
          <w:sz w:val="24"/>
          <w:szCs w:val="24"/>
        </w:rPr>
        <w:t>.</w:t>
      </w:r>
      <w:proofErr w:type="gramEnd"/>
      <w:r w:rsidRPr="009D49B6">
        <w:rPr>
          <w:rFonts w:ascii="Times New Roman" w:hAnsi="Times New Roman" w:cs="Times New Roman"/>
          <w:sz w:val="24"/>
          <w:szCs w:val="24"/>
        </w:rPr>
        <w:t xml:space="preserve"> Dan diperkuat juga menurut Salo &amp; Riewald (2008</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hlm</w:t>
      </w:r>
      <w:proofErr w:type="spellEnd"/>
      <w:r>
        <w:rPr>
          <w:rFonts w:ascii="Times New Roman" w:hAnsi="Times New Roman" w:cs="Times New Roman"/>
          <w:sz w:val="24"/>
          <w:szCs w:val="24"/>
          <w:lang w:val="en-US"/>
        </w:rPr>
        <w:t xml:space="preserve"> 63</w:t>
      </w:r>
      <w:r w:rsidRPr="009D49B6">
        <w:rPr>
          <w:rFonts w:ascii="Times New Roman" w:hAnsi="Times New Roman" w:cs="Times New Roman"/>
          <w:sz w:val="24"/>
          <w:szCs w:val="24"/>
        </w:rPr>
        <w:t xml:space="preserve">) menyebutkan </w:t>
      </w:r>
      <w:r>
        <w:rPr>
          <w:rFonts w:ascii="Times New Roman" w:hAnsi="Times New Roman" w:cs="Times New Roman"/>
          <w:sz w:val="24"/>
          <w:szCs w:val="24"/>
          <w:lang w:val="en-US"/>
        </w:rPr>
        <w:t>“</w:t>
      </w:r>
      <w:r w:rsidRPr="009D49B6">
        <w:rPr>
          <w:rFonts w:ascii="Times New Roman" w:hAnsi="Times New Roman" w:cs="Times New Roman"/>
          <w:sz w:val="24"/>
          <w:szCs w:val="24"/>
        </w:rPr>
        <w:t xml:space="preserve">renang membutuhkan kekuatan yang dapat mendorong untuk bergerak maju dan </w:t>
      </w:r>
      <w:r w:rsidRPr="009D49B6">
        <w:rPr>
          <w:rFonts w:ascii="Times New Roman" w:hAnsi="Times New Roman" w:cs="Times New Roman"/>
          <w:i/>
          <w:iCs/>
          <w:sz w:val="24"/>
          <w:szCs w:val="24"/>
        </w:rPr>
        <w:t xml:space="preserve">power </w:t>
      </w:r>
      <w:r w:rsidRPr="009D49B6">
        <w:rPr>
          <w:rFonts w:ascii="Times New Roman" w:hAnsi="Times New Roman" w:cs="Times New Roman"/>
          <w:sz w:val="24"/>
          <w:szCs w:val="24"/>
        </w:rPr>
        <w:t>tungkai berfungsi sebagai penggerak maju ke depan</w:t>
      </w:r>
      <w:r>
        <w:rPr>
          <w:rFonts w:ascii="Times New Roman" w:hAnsi="Times New Roman" w:cs="Times New Roman"/>
          <w:sz w:val="24"/>
          <w:szCs w:val="24"/>
          <w:lang w:val="en-US"/>
        </w:rPr>
        <w:t>”</w:t>
      </w:r>
      <w:r>
        <w:rPr>
          <w:rFonts w:ascii="Times New Roman" w:hAnsi="Times New Roman" w:cs="Times New Roman"/>
          <w:sz w:val="24"/>
          <w:szCs w:val="24"/>
        </w:rPr>
        <w:t xml:space="preserve">. Sedangkan </w:t>
      </w:r>
      <w:r w:rsidRPr="009D49B6">
        <w:rPr>
          <w:rFonts w:ascii="Times New Roman" w:hAnsi="Times New Roman" w:cs="Times New Roman"/>
          <w:sz w:val="24"/>
          <w:szCs w:val="24"/>
        </w:rPr>
        <w:t>menurut Hanief (2011</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hlm</w:t>
      </w:r>
      <w:proofErr w:type="spellEnd"/>
      <w:r>
        <w:rPr>
          <w:rFonts w:ascii="Times New Roman" w:hAnsi="Times New Roman" w:cs="Times New Roman"/>
          <w:sz w:val="24"/>
          <w:szCs w:val="24"/>
          <w:lang w:val="en-US"/>
        </w:rPr>
        <w:t xml:space="preserve"> 54</w:t>
      </w:r>
      <w:r w:rsidRPr="009D49B6">
        <w:rPr>
          <w:rFonts w:ascii="Times New Roman" w:hAnsi="Times New Roman" w:cs="Times New Roman"/>
          <w:sz w:val="24"/>
          <w:szCs w:val="24"/>
        </w:rPr>
        <w:t xml:space="preserve">) dalam penelitiannya menyebutkan bahwa </w:t>
      </w:r>
      <w:r>
        <w:rPr>
          <w:rFonts w:ascii="Times New Roman" w:hAnsi="Times New Roman" w:cs="Times New Roman"/>
          <w:sz w:val="24"/>
          <w:szCs w:val="24"/>
          <w:lang w:val="en-US"/>
        </w:rPr>
        <w:t>“</w:t>
      </w:r>
      <w:r w:rsidRPr="009D49B6">
        <w:rPr>
          <w:rFonts w:ascii="Times New Roman" w:hAnsi="Times New Roman" w:cs="Times New Roman"/>
          <w:sz w:val="24"/>
          <w:szCs w:val="24"/>
        </w:rPr>
        <w:t>latihan pliometrik memiliki pengaruh yang signifikan dalam peningkatan kecepatan renang gaya dada</w:t>
      </w:r>
      <w:r>
        <w:rPr>
          <w:rFonts w:ascii="Times New Roman" w:hAnsi="Times New Roman" w:cs="Times New Roman"/>
          <w:sz w:val="24"/>
          <w:szCs w:val="24"/>
          <w:lang w:val="en-US"/>
        </w:rPr>
        <w:t>”</w:t>
      </w:r>
      <w:r w:rsidRPr="009D49B6">
        <w:rPr>
          <w:rFonts w:ascii="Times New Roman" w:hAnsi="Times New Roman" w:cs="Times New Roman"/>
          <w:sz w:val="24"/>
          <w:szCs w:val="24"/>
        </w:rPr>
        <w:t>.</w:t>
      </w:r>
    </w:p>
    <w:p w:rsidR="00426F1A" w:rsidRPr="00AD6F88" w:rsidRDefault="00AD6F88" w:rsidP="00AD6F88">
      <w:pPr>
        <w:spacing w:line="360" w:lineRule="auto"/>
        <w:ind w:firstLine="567"/>
        <w:jc w:val="both"/>
        <w:rPr>
          <w:rFonts w:ascii="Times New Roman" w:hAnsi="Times New Roman" w:cs="Times New Roman"/>
          <w:sz w:val="24"/>
          <w:szCs w:val="24"/>
          <w:lang w:val="en-US"/>
        </w:rPr>
      </w:pPr>
      <w:r w:rsidRPr="009D49B6">
        <w:rPr>
          <w:rFonts w:ascii="Times New Roman" w:hAnsi="Times New Roman" w:cs="Times New Roman"/>
          <w:sz w:val="24"/>
          <w:szCs w:val="24"/>
        </w:rPr>
        <w:t>Dapat disimpulkan bahwa bahwa latihan pliometrik dapat meningkatkan power tungkai dan juga dapat menambah kecepatan berenang. Dengan meningkatnya power tungkai berbanding lurus dengan peningkatatan kecepatan berena</w:t>
      </w:r>
      <w:bookmarkStart w:id="0" w:name="_GoBack"/>
      <w:bookmarkEnd w:id="0"/>
      <w:r w:rsidRPr="009D49B6">
        <w:rPr>
          <w:rFonts w:ascii="Times New Roman" w:hAnsi="Times New Roman" w:cs="Times New Roman"/>
          <w:sz w:val="24"/>
          <w:szCs w:val="24"/>
        </w:rPr>
        <w:t>ng.</w:t>
      </w:r>
    </w:p>
    <w:sectPr w:rsidR="00426F1A" w:rsidRPr="00AD6F88" w:rsidSect="00AD6F88">
      <w:pgSz w:w="11907" w:h="16840"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371BF"/>
    <w:multiLevelType w:val="multilevel"/>
    <w:tmpl w:val="F85EEA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CFB41BC"/>
    <w:multiLevelType w:val="hybridMultilevel"/>
    <w:tmpl w:val="B106A5C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B276935"/>
    <w:multiLevelType w:val="hybridMultilevel"/>
    <w:tmpl w:val="592A2254"/>
    <w:lvl w:ilvl="0" w:tplc="70CCDF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8846ED5"/>
    <w:multiLevelType w:val="multilevel"/>
    <w:tmpl w:val="853CDC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76E46BEF"/>
    <w:multiLevelType w:val="hybridMultilevel"/>
    <w:tmpl w:val="9B1ABA22"/>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F88"/>
    <w:rsid w:val="00426F1A"/>
    <w:rsid w:val="00AD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F88"/>
    <w:pPr>
      <w:spacing w:after="160" w:line="259" w:lineRule="auto"/>
    </w:pPr>
    <w:rPr>
      <w:lang w:val="id-ID"/>
    </w:rPr>
  </w:style>
  <w:style w:type="paragraph" w:styleId="Heading1">
    <w:name w:val="heading 1"/>
    <w:basedOn w:val="Normal"/>
    <w:next w:val="Normal"/>
    <w:link w:val="Heading1Char"/>
    <w:uiPriority w:val="9"/>
    <w:qFormat/>
    <w:rsid w:val="00AD6F88"/>
    <w:pPr>
      <w:keepNext/>
      <w:keepLines/>
      <w:spacing w:before="480" w:after="0" w:line="360" w:lineRule="auto"/>
      <w:jc w:val="center"/>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AD6F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6F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F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D6F88"/>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AD6F88"/>
    <w:rPr>
      <w:rFonts w:asciiTheme="majorHAnsi" w:eastAsiaTheme="majorEastAsia" w:hAnsiTheme="majorHAnsi" w:cstheme="majorBidi"/>
      <w:b/>
      <w:bCs/>
      <w:color w:val="4F81BD" w:themeColor="accent1"/>
      <w:lang w:val="id-ID"/>
    </w:rPr>
  </w:style>
  <w:style w:type="paragraph" w:styleId="ListParagraph">
    <w:name w:val="List Paragraph"/>
    <w:aliases w:val="Body of text,List Paragraph1,Medium Grid 1 - Accent 21,Body of text+1,Body of text+2,Body of text+3,List Paragraph11,Colorful List - Accent 11,skripsi"/>
    <w:basedOn w:val="Normal"/>
    <w:link w:val="ListParagraphChar"/>
    <w:uiPriority w:val="34"/>
    <w:qFormat/>
    <w:rsid w:val="00AD6F88"/>
    <w:pPr>
      <w:spacing w:after="200" w:line="276" w:lineRule="auto"/>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kripsi Char"/>
    <w:basedOn w:val="DefaultParagraphFont"/>
    <w:link w:val="ListParagraph"/>
    <w:uiPriority w:val="34"/>
    <w:qFormat/>
    <w:locked/>
    <w:rsid w:val="00AD6F88"/>
    <w:rPr>
      <w:lang w:val="id-ID"/>
    </w:rPr>
  </w:style>
  <w:style w:type="table" w:styleId="TableGrid">
    <w:name w:val="Table Grid"/>
    <w:basedOn w:val="TableNormal"/>
    <w:uiPriority w:val="59"/>
    <w:rsid w:val="00AD6F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D6F88"/>
    <w:pPr>
      <w:spacing w:after="120" w:line="240" w:lineRule="auto"/>
      <w:jc w:val="center"/>
    </w:pPr>
    <w:rPr>
      <w:rFonts w:ascii="Times New Roman" w:hAnsi="Times New Roman"/>
      <w:b/>
      <w:iCs/>
      <w:sz w:val="24"/>
      <w:szCs w:val="18"/>
      <w:lang w:val="en-US"/>
    </w:rPr>
  </w:style>
  <w:style w:type="paragraph" w:styleId="BalloonText">
    <w:name w:val="Balloon Text"/>
    <w:basedOn w:val="Normal"/>
    <w:link w:val="BalloonTextChar"/>
    <w:uiPriority w:val="99"/>
    <w:semiHidden/>
    <w:unhideWhenUsed/>
    <w:rsid w:val="00AD6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F88"/>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F88"/>
    <w:pPr>
      <w:spacing w:after="160" w:line="259" w:lineRule="auto"/>
    </w:pPr>
    <w:rPr>
      <w:lang w:val="id-ID"/>
    </w:rPr>
  </w:style>
  <w:style w:type="paragraph" w:styleId="Heading1">
    <w:name w:val="heading 1"/>
    <w:basedOn w:val="Normal"/>
    <w:next w:val="Normal"/>
    <w:link w:val="Heading1Char"/>
    <w:uiPriority w:val="9"/>
    <w:qFormat/>
    <w:rsid w:val="00AD6F88"/>
    <w:pPr>
      <w:keepNext/>
      <w:keepLines/>
      <w:spacing w:before="480" w:after="0" w:line="360" w:lineRule="auto"/>
      <w:jc w:val="center"/>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AD6F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6F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F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D6F88"/>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AD6F88"/>
    <w:rPr>
      <w:rFonts w:asciiTheme="majorHAnsi" w:eastAsiaTheme="majorEastAsia" w:hAnsiTheme="majorHAnsi" w:cstheme="majorBidi"/>
      <w:b/>
      <w:bCs/>
      <w:color w:val="4F81BD" w:themeColor="accent1"/>
      <w:lang w:val="id-ID"/>
    </w:rPr>
  </w:style>
  <w:style w:type="paragraph" w:styleId="ListParagraph">
    <w:name w:val="List Paragraph"/>
    <w:aliases w:val="Body of text,List Paragraph1,Medium Grid 1 - Accent 21,Body of text+1,Body of text+2,Body of text+3,List Paragraph11,Colorful List - Accent 11,skripsi"/>
    <w:basedOn w:val="Normal"/>
    <w:link w:val="ListParagraphChar"/>
    <w:uiPriority w:val="34"/>
    <w:qFormat/>
    <w:rsid w:val="00AD6F88"/>
    <w:pPr>
      <w:spacing w:after="200" w:line="276" w:lineRule="auto"/>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kripsi Char"/>
    <w:basedOn w:val="DefaultParagraphFont"/>
    <w:link w:val="ListParagraph"/>
    <w:uiPriority w:val="34"/>
    <w:qFormat/>
    <w:locked/>
    <w:rsid w:val="00AD6F88"/>
    <w:rPr>
      <w:lang w:val="id-ID"/>
    </w:rPr>
  </w:style>
  <w:style w:type="table" w:styleId="TableGrid">
    <w:name w:val="Table Grid"/>
    <w:basedOn w:val="TableNormal"/>
    <w:uiPriority w:val="59"/>
    <w:rsid w:val="00AD6F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D6F88"/>
    <w:pPr>
      <w:spacing w:after="120" w:line="240" w:lineRule="auto"/>
      <w:jc w:val="center"/>
    </w:pPr>
    <w:rPr>
      <w:rFonts w:ascii="Times New Roman" w:hAnsi="Times New Roman"/>
      <w:b/>
      <w:iCs/>
      <w:sz w:val="24"/>
      <w:szCs w:val="18"/>
      <w:lang w:val="en-US"/>
    </w:rPr>
  </w:style>
  <w:style w:type="paragraph" w:styleId="BalloonText">
    <w:name w:val="Balloon Text"/>
    <w:basedOn w:val="Normal"/>
    <w:link w:val="BalloonTextChar"/>
    <w:uiPriority w:val="99"/>
    <w:semiHidden/>
    <w:unhideWhenUsed/>
    <w:rsid w:val="00AD6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F88"/>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5.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0"/>
    <c:plotArea>
      <c:layout/>
      <c:barChart>
        <c:barDir val="col"/>
        <c:grouping val="clustered"/>
        <c:varyColors val="0"/>
        <c:ser>
          <c:idx val="0"/>
          <c:order val="0"/>
          <c:tx>
            <c:strRef>
              <c:f>Sheet1!$B$1</c:f>
              <c:strCache>
                <c:ptCount val="1"/>
                <c:pt idx="0">
                  <c:v>Pre Test</c:v>
                </c:pt>
              </c:strCache>
            </c:strRef>
          </c:tx>
          <c:invertIfNegative val="0"/>
          <c:cat>
            <c:strRef>
              <c:f>Sheet1!$A$2:$A$11</c:f>
              <c:strCache>
                <c:ptCount val="10"/>
                <c:pt idx="0">
                  <c:v>Salfa</c:v>
                </c:pt>
                <c:pt idx="1">
                  <c:v>Audrey</c:v>
                </c:pt>
                <c:pt idx="2">
                  <c:v>Aliman</c:v>
                </c:pt>
                <c:pt idx="3">
                  <c:v>Imay</c:v>
                </c:pt>
                <c:pt idx="4">
                  <c:v>Dafa</c:v>
                </c:pt>
                <c:pt idx="5">
                  <c:v>Kian</c:v>
                </c:pt>
                <c:pt idx="6">
                  <c:v>Gilda</c:v>
                </c:pt>
                <c:pt idx="7">
                  <c:v>Syifa</c:v>
                </c:pt>
                <c:pt idx="8">
                  <c:v>Aril</c:v>
                </c:pt>
                <c:pt idx="9">
                  <c:v>Vira</c:v>
                </c:pt>
              </c:strCache>
            </c:strRef>
          </c:cat>
          <c:val>
            <c:numRef>
              <c:f>Sheet1!$B$2:$B$11</c:f>
              <c:numCache>
                <c:formatCode>General</c:formatCode>
                <c:ptCount val="10"/>
                <c:pt idx="0">
                  <c:v>43</c:v>
                </c:pt>
                <c:pt idx="1">
                  <c:v>39</c:v>
                </c:pt>
                <c:pt idx="2">
                  <c:v>35</c:v>
                </c:pt>
                <c:pt idx="3">
                  <c:v>35</c:v>
                </c:pt>
                <c:pt idx="4">
                  <c:v>34</c:v>
                </c:pt>
                <c:pt idx="5">
                  <c:v>33</c:v>
                </c:pt>
                <c:pt idx="6">
                  <c:v>33</c:v>
                </c:pt>
                <c:pt idx="7">
                  <c:v>31</c:v>
                </c:pt>
                <c:pt idx="8">
                  <c:v>29</c:v>
                </c:pt>
                <c:pt idx="9">
                  <c:v>20</c:v>
                </c:pt>
              </c:numCache>
            </c:numRef>
          </c:val>
        </c:ser>
        <c:ser>
          <c:idx val="1"/>
          <c:order val="1"/>
          <c:tx>
            <c:strRef>
              <c:f>Sheet1!$C$1</c:f>
              <c:strCache>
                <c:ptCount val="1"/>
                <c:pt idx="0">
                  <c:v>Post Test</c:v>
                </c:pt>
              </c:strCache>
            </c:strRef>
          </c:tx>
          <c:invertIfNegative val="0"/>
          <c:cat>
            <c:strRef>
              <c:f>Sheet1!$A$2:$A$11</c:f>
              <c:strCache>
                <c:ptCount val="10"/>
                <c:pt idx="0">
                  <c:v>Salfa</c:v>
                </c:pt>
                <c:pt idx="1">
                  <c:v>Audrey</c:v>
                </c:pt>
                <c:pt idx="2">
                  <c:v>Aliman</c:v>
                </c:pt>
                <c:pt idx="3">
                  <c:v>Imay</c:v>
                </c:pt>
                <c:pt idx="4">
                  <c:v>Dafa</c:v>
                </c:pt>
                <c:pt idx="5">
                  <c:v>Kian</c:v>
                </c:pt>
                <c:pt idx="6">
                  <c:v>Gilda</c:v>
                </c:pt>
                <c:pt idx="7">
                  <c:v>Syifa</c:v>
                </c:pt>
                <c:pt idx="8">
                  <c:v>Aril</c:v>
                </c:pt>
                <c:pt idx="9">
                  <c:v>Vira</c:v>
                </c:pt>
              </c:strCache>
            </c:strRef>
          </c:cat>
          <c:val>
            <c:numRef>
              <c:f>Sheet1!$C$2:$C$11</c:f>
              <c:numCache>
                <c:formatCode>General</c:formatCode>
                <c:ptCount val="10"/>
                <c:pt idx="0">
                  <c:v>45</c:v>
                </c:pt>
                <c:pt idx="1">
                  <c:v>41</c:v>
                </c:pt>
                <c:pt idx="2">
                  <c:v>38</c:v>
                </c:pt>
                <c:pt idx="3">
                  <c:v>37</c:v>
                </c:pt>
                <c:pt idx="4">
                  <c:v>36</c:v>
                </c:pt>
                <c:pt idx="5">
                  <c:v>36</c:v>
                </c:pt>
                <c:pt idx="6">
                  <c:v>35</c:v>
                </c:pt>
                <c:pt idx="7">
                  <c:v>34</c:v>
                </c:pt>
                <c:pt idx="8">
                  <c:v>31</c:v>
                </c:pt>
                <c:pt idx="9">
                  <c:v>24</c:v>
                </c:pt>
              </c:numCache>
            </c:numRef>
          </c:val>
        </c:ser>
        <c:dLbls>
          <c:showLegendKey val="0"/>
          <c:showVal val="0"/>
          <c:showCatName val="0"/>
          <c:showSerName val="0"/>
          <c:showPercent val="0"/>
          <c:showBubbleSize val="0"/>
        </c:dLbls>
        <c:gapWidth val="150"/>
        <c:axId val="192956672"/>
        <c:axId val="193630976"/>
      </c:barChart>
      <c:catAx>
        <c:axId val="192956672"/>
        <c:scaling>
          <c:orientation val="minMax"/>
        </c:scaling>
        <c:delete val="0"/>
        <c:axPos val="b"/>
        <c:numFmt formatCode="General" sourceLinked="1"/>
        <c:majorTickMark val="out"/>
        <c:minorTickMark val="none"/>
        <c:tickLblPos val="nextTo"/>
        <c:crossAx val="193630976"/>
        <c:crosses val="autoZero"/>
        <c:auto val="1"/>
        <c:lblAlgn val="ctr"/>
        <c:lblOffset val="100"/>
        <c:noMultiLvlLbl val="0"/>
      </c:catAx>
      <c:valAx>
        <c:axId val="193630976"/>
        <c:scaling>
          <c:orientation val="minMax"/>
        </c:scaling>
        <c:delete val="0"/>
        <c:axPos val="l"/>
        <c:majorGridlines/>
        <c:numFmt formatCode="General" sourceLinked="1"/>
        <c:majorTickMark val="out"/>
        <c:minorTickMark val="none"/>
        <c:tickLblPos val="nextTo"/>
        <c:crossAx val="19295667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0"/>
    <c:plotArea>
      <c:layout/>
      <c:barChart>
        <c:barDir val="col"/>
        <c:grouping val="clustered"/>
        <c:varyColors val="0"/>
        <c:ser>
          <c:idx val="0"/>
          <c:order val="0"/>
          <c:tx>
            <c:strRef>
              <c:f>Sheet1!$B$1</c:f>
              <c:strCache>
                <c:ptCount val="1"/>
                <c:pt idx="0">
                  <c:v>Pre Test</c:v>
                </c:pt>
              </c:strCache>
            </c:strRef>
          </c:tx>
          <c:invertIfNegative val="0"/>
          <c:cat>
            <c:strRef>
              <c:f>Sheet1!$A$2:$A$10</c:f>
              <c:strCache>
                <c:ptCount val="9"/>
                <c:pt idx="0">
                  <c:v>Sigit</c:v>
                </c:pt>
                <c:pt idx="1">
                  <c:v>Qonita</c:v>
                </c:pt>
                <c:pt idx="2">
                  <c:v>Anggoro</c:v>
                </c:pt>
                <c:pt idx="3">
                  <c:v>Nazwa</c:v>
                </c:pt>
                <c:pt idx="4">
                  <c:v>Irli</c:v>
                </c:pt>
                <c:pt idx="5">
                  <c:v>Ceuceu</c:v>
                </c:pt>
                <c:pt idx="6">
                  <c:v>Latisyah</c:v>
                </c:pt>
                <c:pt idx="7">
                  <c:v>Hilmi</c:v>
                </c:pt>
                <c:pt idx="8">
                  <c:v>Fanesia</c:v>
                </c:pt>
              </c:strCache>
            </c:strRef>
          </c:cat>
          <c:val>
            <c:numRef>
              <c:f>Sheet1!$B$2:$B$10</c:f>
              <c:numCache>
                <c:formatCode>General</c:formatCode>
                <c:ptCount val="9"/>
                <c:pt idx="0">
                  <c:v>41</c:v>
                </c:pt>
                <c:pt idx="1">
                  <c:v>36</c:v>
                </c:pt>
                <c:pt idx="2">
                  <c:v>35</c:v>
                </c:pt>
                <c:pt idx="3">
                  <c:v>35</c:v>
                </c:pt>
                <c:pt idx="4">
                  <c:v>34</c:v>
                </c:pt>
                <c:pt idx="5">
                  <c:v>33</c:v>
                </c:pt>
                <c:pt idx="6">
                  <c:v>31</c:v>
                </c:pt>
                <c:pt idx="7">
                  <c:v>31</c:v>
                </c:pt>
                <c:pt idx="8">
                  <c:v>29</c:v>
                </c:pt>
              </c:numCache>
            </c:numRef>
          </c:val>
        </c:ser>
        <c:ser>
          <c:idx val="1"/>
          <c:order val="1"/>
          <c:tx>
            <c:strRef>
              <c:f>Sheet1!$C$1</c:f>
              <c:strCache>
                <c:ptCount val="1"/>
                <c:pt idx="0">
                  <c:v>Post Test</c:v>
                </c:pt>
              </c:strCache>
            </c:strRef>
          </c:tx>
          <c:invertIfNegative val="0"/>
          <c:cat>
            <c:strRef>
              <c:f>Sheet1!$A$2:$A$10</c:f>
              <c:strCache>
                <c:ptCount val="9"/>
                <c:pt idx="0">
                  <c:v>Sigit</c:v>
                </c:pt>
                <c:pt idx="1">
                  <c:v>Qonita</c:v>
                </c:pt>
                <c:pt idx="2">
                  <c:v>Anggoro</c:v>
                </c:pt>
                <c:pt idx="3">
                  <c:v>Nazwa</c:v>
                </c:pt>
                <c:pt idx="4">
                  <c:v>Irli</c:v>
                </c:pt>
                <c:pt idx="5">
                  <c:v>Ceuceu</c:v>
                </c:pt>
                <c:pt idx="6">
                  <c:v>Latisyah</c:v>
                </c:pt>
                <c:pt idx="7">
                  <c:v>Hilmi</c:v>
                </c:pt>
                <c:pt idx="8">
                  <c:v>Fanesia</c:v>
                </c:pt>
              </c:strCache>
            </c:strRef>
          </c:cat>
          <c:val>
            <c:numRef>
              <c:f>Sheet1!$C$2:$C$10</c:f>
              <c:numCache>
                <c:formatCode>General</c:formatCode>
                <c:ptCount val="9"/>
                <c:pt idx="0">
                  <c:v>42</c:v>
                </c:pt>
                <c:pt idx="1">
                  <c:v>37</c:v>
                </c:pt>
                <c:pt idx="2">
                  <c:v>36</c:v>
                </c:pt>
                <c:pt idx="3">
                  <c:v>36</c:v>
                </c:pt>
                <c:pt idx="4">
                  <c:v>36</c:v>
                </c:pt>
                <c:pt idx="5">
                  <c:v>36</c:v>
                </c:pt>
                <c:pt idx="6">
                  <c:v>31</c:v>
                </c:pt>
                <c:pt idx="7">
                  <c:v>32</c:v>
                </c:pt>
                <c:pt idx="8">
                  <c:v>31</c:v>
                </c:pt>
              </c:numCache>
            </c:numRef>
          </c:val>
        </c:ser>
        <c:dLbls>
          <c:showLegendKey val="0"/>
          <c:showVal val="0"/>
          <c:showCatName val="0"/>
          <c:showSerName val="0"/>
          <c:showPercent val="0"/>
          <c:showBubbleSize val="0"/>
        </c:dLbls>
        <c:gapWidth val="150"/>
        <c:axId val="193854848"/>
        <c:axId val="195899392"/>
      </c:barChart>
      <c:catAx>
        <c:axId val="193854848"/>
        <c:scaling>
          <c:orientation val="minMax"/>
        </c:scaling>
        <c:delete val="0"/>
        <c:axPos val="b"/>
        <c:numFmt formatCode="General" sourceLinked="1"/>
        <c:majorTickMark val="out"/>
        <c:minorTickMark val="none"/>
        <c:tickLblPos val="nextTo"/>
        <c:crossAx val="195899392"/>
        <c:crosses val="autoZero"/>
        <c:auto val="1"/>
        <c:lblAlgn val="ctr"/>
        <c:lblOffset val="100"/>
        <c:noMultiLvlLbl val="0"/>
      </c:catAx>
      <c:valAx>
        <c:axId val="195899392"/>
        <c:scaling>
          <c:orientation val="minMax"/>
        </c:scaling>
        <c:delete val="0"/>
        <c:axPos val="l"/>
        <c:majorGridlines/>
        <c:numFmt formatCode="General" sourceLinked="1"/>
        <c:majorTickMark val="out"/>
        <c:minorTickMark val="none"/>
        <c:tickLblPos val="nextTo"/>
        <c:crossAx val="19385484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0"/>
      <c:perspective val="30"/>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Double Leg</c:v>
                </c:pt>
              </c:strCache>
            </c:strRef>
          </c:tx>
          <c:invertIfNegative val="0"/>
          <c:cat>
            <c:strRef>
              <c:f>Sheet1!$A$2:$A$3</c:f>
              <c:strCache>
                <c:ptCount val="2"/>
                <c:pt idx="0">
                  <c:v>Power Tungkai</c:v>
                </c:pt>
                <c:pt idx="1">
                  <c:v>Kecepatan</c:v>
                </c:pt>
              </c:strCache>
            </c:strRef>
          </c:cat>
          <c:val>
            <c:numRef>
              <c:f>Sheet1!$B$2:$B$3</c:f>
              <c:numCache>
                <c:formatCode>0%</c:formatCode>
                <c:ptCount val="2"/>
                <c:pt idx="0">
                  <c:v>7.0000000000000007E-2</c:v>
                </c:pt>
                <c:pt idx="1">
                  <c:v>0.03</c:v>
                </c:pt>
              </c:numCache>
            </c:numRef>
          </c:val>
        </c:ser>
        <c:dLbls>
          <c:showLegendKey val="0"/>
          <c:showVal val="0"/>
          <c:showCatName val="0"/>
          <c:showSerName val="0"/>
          <c:showPercent val="0"/>
          <c:showBubbleSize val="0"/>
        </c:dLbls>
        <c:gapWidth val="150"/>
        <c:shape val="cylinder"/>
        <c:axId val="198784896"/>
        <c:axId val="198786432"/>
        <c:axId val="0"/>
      </c:bar3DChart>
      <c:catAx>
        <c:axId val="198784896"/>
        <c:scaling>
          <c:orientation val="minMax"/>
        </c:scaling>
        <c:delete val="0"/>
        <c:axPos val="b"/>
        <c:majorTickMark val="out"/>
        <c:minorTickMark val="none"/>
        <c:tickLblPos val="nextTo"/>
        <c:crossAx val="198786432"/>
        <c:crosses val="autoZero"/>
        <c:auto val="1"/>
        <c:lblAlgn val="ctr"/>
        <c:lblOffset val="100"/>
        <c:noMultiLvlLbl val="0"/>
      </c:catAx>
      <c:valAx>
        <c:axId val="198786432"/>
        <c:scaling>
          <c:orientation val="minMax"/>
        </c:scaling>
        <c:delete val="0"/>
        <c:axPos val="l"/>
        <c:majorGridlines/>
        <c:numFmt formatCode="0%" sourceLinked="1"/>
        <c:majorTickMark val="out"/>
        <c:minorTickMark val="none"/>
        <c:tickLblPos val="nextTo"/>
        <c:crossAx val="19878489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Single Leg</c:v>
                </c:pt>
              </c:strCache>
            </c:strRef>
          </c:tx>
          <c:invertIfNegative val="0"/>
          <c:cat>
            <c:strRef>
              <c:f>Sheet1!$A$2:$A$3</c:f>
              <c:strCache>
                <c:ptCount val="2"/>
                <c:pt idx="0">
                  <c:v>Power Tungkai</c:v>
                </c:pt>
                <c:pt idx="1">
                  <c:v>Kecepatan</c:v>
                </c:pt>
              </c:strCache>
            </c:strRef>
          </c:cat>
          <c:val>
            <c:numRef>
              <c:f>Sheet1!$B$2:$B$3</c:f>
              <c:numCache>
                <c:formatCode>0%</c:formatCode>
                <c:ptCount val="2"/>
                <c:pt idx="0">
                  <c:v>0.04</c:v>
                </c:pt>
                <c:pt idx="1">
                  <c:v>0.01</c:v>
                </c:pt>
              </c:numCache>
            </c:numRef>
          </c:val>
        </c:ser>
        <c:dLbls>
          <c:showLegendKey val="0"/>
          <c:showVal val="0"/>
          <c:showCatName val="0"/>
          <c:showSerName val="0"/>
          <c:showPercent val="0"/>
          <c:showBubbleSize val="0"/>
        </c:dLbls>
        <c:gapWidth val="150"/>
        <c:shape val="cylinder"/>
        <c:axId val="213038592"/>
        <c:axId val="213040128"/>
        <c:axId val="0"/>
      </c:bar3DChart>
      <c:catAx>
        <c:axId val="213038592"/>
        <c:scaling>
          <c:orientation val="minMax"/>
        </c:scaling>
        <c:delete val="0"/>
        <c:axPos val="b"/>
        <c:majorTickMark val="out"/>
        <c:minorTickMark val="none"/>
        <c:tickLblPos val="nextTo"/>
        <c:crossAx val="213040128"/>
        <c:crosses val="autoZero"/>
        <c:auto val="1"/>
        <c:lblAlgn val="ctr"/>
        <c:lblOffset val="100"/>
        <c:noMultiLvlLbl val="0"/>
      </c:catAx>
      <c:valAx>
        <c:axId val="213040128"/>
        <c:scaling>
          <c:orientation val="minMax"/>
        </c:scaling>
        <c:delete val="0"/>
        <c:axPos val="l"/>
        <c:majorGridlines/>
        <c:numFmt formatCode="0%" sourceLinked="1"/>
        <c:majorTickMark val="out"/>
        <c:minorTickMark val="none"/>
        <c:tickLblPos val="nextTo"/>
        <c:crossAx val="21303859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Kecepatan</c:v>
                </c:pt>
              </c:strCache>
            </c:strRef>
          </c:tx>
          <c:invertIfNegative val="0"/>
          <c:cat>
            <c:strRef>
              <c:f>Sheet1!$A$2:$A$3</c:f>
              <c:strCache>
                <c:ptCount val="2"/>
                <c:pt idx="0">
                  <c:v>Single Leg</c:v>
                </c:pt>
                <c:pt idx="1">
                  <c:v>Double Leg</c:v>
                </c:pt>
              </c:strCache>
            </c:strRef>
          </c:cat>
          <c:val>
            <c:numRef>
              <c:f>Sheet1!$B$2:$B$3</c:f>
              <c:numCache>
                <c:formatCode>0%</c:formatCode>
                <c:ptCount val="2"/>
                <c:pt idx="0">
                  <c:v>0.01</c:v>
                </c:pt>
                <c:pt idx="1">
                  <c:v>0.03</c:v>
                </c:pt>
              </c:numCache>
            </c:numRef>
          </c:val>
        </c:ser>
        <c:ser>
          <c:idx val="1"/>
          <c:order val="1"/>
          <c:tx>
            <c:strRef>
              <c:f>Sheet1!$C$1</c:f>
              <c:strCache>
                <c:ptCount val="1"/>
                <c:pt idx="0">
                  <c:v>Power Tungkai</c:v>
                </c:pt>
              </c:strCache>
            </c:strRef>
          </c:tx>
          <c:invertIfNegative val="0"/>
          <c:cat>
            <c:strRef>
              <c:f>Sheet1!$A$2:$A$3</c:f>
              <c:strCache>
                <c:ptCount val="2"/>
                <c:pt idx="0">
                  <c:v>Single Leg</c:v>
                </c:pt>
                <c:pt idx="1">
                  <c:v>Double Leg</c:v>
                </c:pt>
              </c:strCache>
            </c:strRef>
          </c:cat>
          <c:val>
            <c:numRef>
              <c:f>Sheet1!$C$2:$C$3</c:f>
              <c:numCache>
                <c:formatCode>0%</c:formatCode>
                <c:ptCount val="2"/>
                <c:pt idx="0">
                  <c:v>0.04</c:v>
                </c:pt>
                <c:pt idx="1">
                  <c:v>7.0000000000000007E-2</c:v>
                </c:pt>
              </c:numCache>
            </c:numRef>
          </c:val>
        </c:ser>
        <c:dLbls>
          <c:showLegendKey val="0"/>
          <c:showVal val="0"/>
          <c:showCatName val="0"/>
          <c:showSerName val="0"/>
          <c:showPercent val="0"/>
          <c:showBubbleSize val="0"/>
        </c:dLbls>
        <c:gapWidth val="150"/>
        <c:shape val="cylinder"/>
        <c:axId val="198275456"/>
        <c:axId val="198276992"/>
        <c:axId val="193807680"/>
      </c:bar3DChart>
      <c:catAx>
        <c:axId val="198275456"/>
        <c:scaling>
          <c:orientation val="minMax"/>
        </c:scaling>
        <c:delete val="0"/>
        <c:axPos val="b"/>
        <c:majorTickMark val="out"/>
        <c:minorTickMark val="none"/>
        <c:tickLblPos val="nextTo"/>
        <c:crossAx val="198276992"/>
        <c:crosses val="autoZero"/>
        <c:auto val="1"/>
        <c:lblAlgn val="ctr"/>
        <c:lblOffset val="100"/>
        <c:noMultiLvlLbl val="0"/>
      </c:catAx>
      <c:valAx>
        <c:axId val="198276992"/>
        <c:scaling>
          <c:orientation val="minMax"/>
        </c:scaling>
        <c:delete val="0"/>
        <c:axPos val="l"/>
        <c:majorGridlines/>
        <c:numFmt formatCode="0%" sourceLinked="1"/>
        <c:majorTickMark val="out"/>
        <c:minorTickMark val="none"/>
        <c:tickLblPos val="nextTo"/>
        <c:crossAx val="198275456"/>
        <c:crosses val="autoZero"/>
        <c:crossBetween val="between"/>
      </c:valAx>
      <c:serAx>
        <c:axId val="193807680"/>
        <c:scaling>
          <c:orientation val="minMax"/>
        </c:scaling>
        <c:delete val="0"/>
        <c:axPos val="b"/>
        <c:majorTickMark val="out"/>
        <c:minorTickMark val="none"/>
        <c:tickLblPos val="nextTo"/>
        <c:crossAx val="198276992"/>
        <c:crosses val="autoZero"/>
      </c:ser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2652</Words>
  <Characters>15117</Characters>
  <Application>Microsoft Office Word</Application>
  <DocSecurity>0</DocSecurity>
  <Lines>125</Lines>
  <Paragraphs>35</Paragraphs>
  <ScaleCrop>false</ScaleCrop>
  <Company/>
  <LinksUpToDate>false</LinksUpToDate>
  <CharactersWithSpaces>17734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2020-06-22T12:10:00Z</dcterms:created>
  <dcterms:modified xsi:type="dcterms:W3CDTF">2020-06-22T12:17:00Z</dcterms:modified>
</cp:coreProperties>
</file>