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68" w:rsidRDefault="00302568" w:rsidP="00FA0993">
      <w:pPr>
        <w:spacing w:before="480" w:after="240" w:line="240" w:lineRule="auto"/>
        <w:jc w:val="center"/>
        <w:rPr>
          <w:rFonts w:ascii="Palatino Linotype" w:eastAsia="Palatino Linotype" w:hAnsi="Palatino Linotype" w:cs="Palatino Linotype"/>
          <w:b/>
          <w:sz w:val="32"/>
        </w:rPr>
      </w:pPr>
      <w:r>
        <w:rPr>
          <w:rFonts w:ascii="Palatino Linotype" w:eastAsia="Palatino Linotype" w:hAnsi="Palatino Linotype" w:cs="Palatino Linotype"/>
          <w:b/>
          <w:sz w:val="32"/>
        </w:rPr>
        <w:t>attachment</w:t>
      </w:r>
    </w:p>
    <w:p w:rsidR="00E86B85" w:rsidRDefault="00E86B85" w:rsidP="00FA0993">
      <w:pPr>
        <w:spacing w:before="480" w:after="240" w:line="240" w:lineRule="auto"/>
        <w:jc w:val="center"/>
        <w:rPr>
          <w:rFonts w:ascii="Palatino Linotype" w:eastAsia="Palatino Linotype" w:hAnsi="Palatino Linotype" w:cs="Palatino Linotype"/>
          <w:b/>
          <w:sz w:val="32"/>
        </w:rPr>
      </w:pPr>
    </w:p>
    <w:p w:rsidR="00FA0993" w:rsidRPr="00FA0993" w:rsidRDefault="00FA0993" w:rsidP="00FA0993">
      <w:pPr>
        <w:spacing w:before="480" w:after="240" w:line="240" w:lineRule="auto"/>
        <w:jc w:val="center"/>
        <w:rPr>
          <w:rFonts w:ascii="Palatino Linotype" w:eastAsia="Palatino Linotype" w:hAnsi="Palatino Linotype" w:cs="Palatino Linotype"/>
          <w:b/>
          <w:sz w:val="32"/>
        </w:rPr>
      </w:pPr>
      <w:r w:rsidRPr="00FA0993">
        <w:rPr>
          <w:rFonts w:ascii="Palatino Linotype" w:eastAsia="Palatino Linotype" w:hAnsi="Palatino Linotype" w:cs="Palatino Linotype"/>
          <w:b/>
          <w:sz w:val="32"/>
        </w:rPr>
        <w:t xml:space="preserve">Forgiveness among Javanese Ethnic Students: A Mountainous, Highland, Lowland, and Coastal </w:t>
      </w:r>
      <w:r w:rsidR="00E72A33">
        <w:rPr>
          <w:rFonts w:ascii="Palatino Linotype" w:eastAsia="Palatino Linotype" w:hAnsi="Palatino Linotype" w:cs="Palatino Linotype"/>
          <w:b/>
          <w:sz w:val="32"/>
        </w:rPr>
        <w:t xml:space="preserve">Culture </w:t>
      </w:r>
      <w:r w:rsidRPr="00FA0993">
        <w:rPr>
          <w:rFonts w:ascii="Palatino Linotype" w:eastAsia="Palatino Linotype" w:hAnsi="Palatino Linotype" w:cs="Palatino Linotype"/>
          <w:b/>
          <w:sz w:val="32"/>
        </w:rPr>
        <w:t>Background C</w:t>
      </w:r>
      <w:r w:rsidR="00E72A33">
        <w:rPr>
          <w:rFonts w:ascii="Palatino Linotype" w:eastAsia="Palatino Linotype" w:hAnsi="Palatino Linotype" w:cs="Palatino Linotype"/>
          <w:b/>
          <w:sz w:val="32"/>
        </w:rPr>
        <w:t>omparison</w:t>
      </w:r>
    </w:p>
    <w:p w:rsidR="008D24AF" w:rsidRDefault="002C5958">
      <w:pPr>
        <w:spacing w:after="36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Andar Ifazatul Nurlatifah</w:t>
      </w:r>
      <w:r w:rsidR="00F84EA8">
        <w:rPr>
          <w:rStyle w:val="FootnoteReference"/>
          <w:rFonts w:ascii="Palatino Linotype" w:eastAsia="Palatino Linotype" w:hAnsi="Palatino Linotype" w:cs="Palatino Linotype"/>
          <w:b/>
        </w:rPr>
        <w:footnoteReference w:id="2"/>
      </w:r>
    </w:p>
    <w:p w:rsidR="00302568" w:rsidRDefault="0030256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br w:type="page"/>
      </w:r>
    </w:p>
    <w:p w:rsidR="00302568" w:rsidRDefault="00302568" w:rsidP="00302568">
      <w:pPr>
        <w:spacing w:after="360" w:line="240" w:lineRule="auto"/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Summary Statistic</w:t>
      </w:r>
    </w:p>
    <w:p w:rsidR="00302568" w:rsidRDefault="00302568" w:rsidP="00302568">
      <w:pPr>
        <w:spacing w:after="360" w:line="240" w:lineRule="auto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  <w:noProof/>
        </w:rPr>
        <w:drawing>
          <wp:inline distT="0" distB="0" distL="0" distR="0">
            <wp:extent cx="5605145" cy="41325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13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eastAsia="Palatino Linotype" w:hAnsi="Palatino Linotype" w:cs="Palatino Linotype"/>
          <w:b/>
          <w:noProof/>
        </w:rPr>
        <w:drawing>
          <wp:inline distT="0" distB="0" distL="0" distR="0">
            <wp:extent cx="5617210" cy="2244725"/>
            <wp:effectExtent l="19050" t="0" r="2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68" w:rsidRDefault="0030256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br w:type="page"/>
      </w:r>
    </w:p>
    <w:p w:rsidR="00302568" w:rsidRDefault="00302568" w:rsidP="00302568">
      <w:pPr>
        <w:jc w:val="right"/>
        <w:rPr>
          <w:rFonts w:ascii="Palatino Linotype" w:eastAsia="Palatino Linotype" w:hAnsi="Palatino Linotype" w:cs="Palatino Linotype"/>
          <w:b/>
        </w:rPr>
      </w:pPr>
      <w:r w:rsidRPr="00302568">
        <w:rPr>
          <w:rFonts w:ascii="Palatino Linotype" w:eastAsia="Palatino Linotype" w:hAnsi="Palatino Linotype" w:cs="Palatino Linotype"/>
          <w:b/>
        </w:rPr>
        <w:lastRenderedPageBreak/>
        <w:t>Item Misfit Order</w:t>
      </w:r>
    </w:p>
    <w:p w:rsidR="00302568" w:rsidRDefault="00302568" w:rsidP="00302568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  <w:noProof/>
        </w:rPr>
        <w:drawing>
          <wp:inline distT="0" distB="0" distL="0" distR="0">
            <wp:extent cx="5605145" cy="333692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68" w:rsidRDefault="00302568" w:rsidP="00302568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item measure order</w:t>
      </w:r>
    </w:p>
    <w:p w:rsidR="00302568" w:rsidRDefault="00302568" w:rsidP="00302568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  <w:noProof/>
        </w:rPr>
        <w:drawing>
          <wp:inline distT="0" distB="0" distL="0" distR="0">
            <wp:extent cx="5605145" cy="330136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30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68" w:rsidRDefault="0030256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br w:type="page"/>
      </w:r>
    </w:p>
    <w:p w:rsidR="00302568" w:rsidRDefault="00302568" w:rsidP="00302568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unidimentionality</w:t>
      </w:r>
    </w:p>
    <w:p w:rsidR="00302568" w:rsidRDefault="009A549C" w:rsidP="00302568">
      <w:pPr>
        <w:jc w:val="right"/>
        <w:rPr>
          <w:rFonts w:ascii="Palatino Linotype" w:eastAsia="Palatino Linotype" w:hAnsi="Palatino Linotype" w:cs="Palatino Linotype"/>
          <w:b/>
          <w:noProof/>
        </w:rPr>
      </w:pPr>
      <w:r w:rsidRPr="009A549C">
        <w:rPr>
          <w:rFonts w:ascii="Palatino Linotype" w:eastAsia="Palatino Linotype" w:hAnsi="Palatino Linotype" w:cs="Palatino Linotype"/>
          <w:b/>
          <w:noProof/>
        </w:rPr>
        <w:drawing>
          <wp:inline distT="0" distB="0" distL="0" distR="0">
            <wp:extent cx="5612130" cy="1898202"/>
            <wp:effectExtent l="19050" t="0" r="762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9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9C" w:rsidRDefault="009A549C" w:rsidP="00302568">
      <w:pPr>
        <w:jc w:val="right"/>
        <w:rPr>
          <w:rFonts w:ascii="Palatino Linotype" w:eastAsia="Palatino Linotype" w:hAnsi="Palatino Linotype" w:cs="Palatino Linotype"/>
          <w:b/>
          <w:noProof/>
        </w:rPr>
      </w:pPr>
    </w:p>
    <w:p w:rsidR="009A549C" w:rsidRDefault="009A549C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br w:type="page"/>
      </w:r>
    </w:p>
    <w:tbl>
      <w:tblPr>
        <w:tblW w:w="77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331"/>
        <w:gridCol w:w="498"/>
        <w:gridCol w:w="526"/>
        <w:gridCol w:w="750"/>
        <w:gridCol w:w="321"/>
        <w:gridCol w:w="703"/>
        <w:gridCol w:w="399"/>
        <w:gridCol w:w="993"/>
        <w:gridCol w:w="32"/>
        <w:gridCol w:w="1438"/>
      </w:tblGrid>
      <w:tr w:rsidR="00302568" w:rsidRPr="00302568" w:rsidTr="00E86B85">
        <w:trPr>
          <w:cantSplit/>
          <w:jc w:val="center"/>
        </w:trPr>
        <w:tc>
          <w:tcPr>
            <w:tcW w:w="772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Descriptive Statistics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topographicculture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2.4544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.87646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lessenrevenge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22.0539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4.10278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lessenavoidance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12.8900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3.27060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benevolence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21.5166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5.03715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forgiveness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56.4606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8.87400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revengecategory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4.0415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.94238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avoidancecategori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3.3672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1.09810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benevolencecategory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3.9004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.96640</w:t>
            </w:r>
          </w:p>
        </w:tc>
      </w:tr>
      <w:tr w:rsidR="00302568" w:rsidRPr="00302568" w:rsidTr="00E86B85">
        <w:trPr>
          <w:cantSplit/>
          <w:jc w:val="center"/>
        </w:trPr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568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302568" w:rsidRPr="00302568" w:rsidRDefault="00302568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724" w:type="dxa"/>
            <w:gridSpan w:val="11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revenge</w:t>
            </w:r>
            <w:r w:rsidR="009A54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56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rendah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26.8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62.0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724" w:type="dxa"/>
            <w:gridSpan w:val="11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avoidance</w:t>
            </w:r>
            <w:r w:rsidR="009A54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56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rendah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81.1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E1E7E" w:rsidRPr="00AE1E7E" w:rsidTr="009A549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724" w:type="dxa"/>
            <w:gridSpan w:val="11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benevolence</w:t>
            </w:r>
            <w:r w:rsidR="009A54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56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rendah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67.8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tcBorders>
              <w:bottom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24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AE1E7E" w:rsidTr="009A5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tcBorders>
              <w:bottom w:val="single" w:sz="8" w:space="0" w:color="000000"/>
            </w:tcBorders>
            <w:shd w:val="clear" w:color="auto" w:fill="FFFFFF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830FA1" w:rsidRPr="00AE1E7E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724" w:type="dxa"/>
            <w:gridSpan w:val="11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forgiveness</w:t>
            </w:r>
            <w:r w:rsidR="009A54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256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rendah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sangat 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53.9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E1E7E" w:rsidRPr="00AE1E7E" w:rsidTr="009A54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4" w:type="dxa"/>
            <w:vMerge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FFF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AE1E7E" w:rsidRPr="00AE1E7E" w:rsidRDefault="00AE1E7E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9C" w:rsidRDefault="009A549C" w:rsidP="00830FA1">
      <w:pPr>
        <w:jc w:val="right"/>
        <w:rPr>
          <w:rFonts w:ascii="Palatino Linotype" w:eastAsia="Palatino Linotype" w:hAnsi="Palatino Linotype" w:cs="Palatino Linotype"/>
          <w:b/>
        </w:rPr>
      </w:pPr>
    </w:p>
    <w:p w:rsidR="009A549C" w:rsidRDefault="009A549C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br w:type="page"/>
      </w:r>
    </w:p>
    <w:p w:rsidR="00830FA1" w:rsidRPr="00830FA1" w:rsidRDefault="00830FA1" w:rsidP="00830FA1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data normality test</w:t>
      </w:r>
    </w:p>
    <w:tbl>
      <w:tblPr>
        <w:tblW w:w="8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7"/>
        <w:gridCol w:w="1441"/>
        <w:gridCol w:w="942"/>
        <w:gridCol w:w="1472"/>
        <w:gridCol w:w="1365"/>
        <w:gridCol w:w="1273"/>
      </w:tblGrid>
      <w:tr w:rsidR="00830FA1" w:rsidRPr="00830FA1" w:rsidTr="00E86B85">
        <w:trPr>
          <w:cantSplit/>
        </w:trPr>
        <w:tc>
          <w:tcPr>
            <w:tcW w:w="8930" w:type="dxa"/>
            <w:gridSpan w:val="6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30FA1" w:rsidRPr="00830FA1" w:rsidTr="00E86B85">
        <w:trPr>
          <w:cantSplit/>
        </w:trPr>
        <w:tc>
          <w:tcPr>
            <w:tcW w:w="3878" w:type="dxa"/>
            <w:gridSpan w:val="2"/>
            <w:shd w:val="clear" w:color="auto" w:fill="FFFFFF"/>
            <w:vAlign w:val="bottom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lessen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revenge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lessenavoidance</w:t>
            </w:r>
          </w:p>
        </w:tc>
        <w:tc>
          <w:tcPr>
            <w:tcW w:w="1365" w:type="dxa"/>
            <w:shd w:val="clear" w:color="auto" w:fill="FFFFFF"/>
            <w:vAlign w:val="bottom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benevolence</w:t>
            </w:r>
          </w:p>
        </w:tc>
        <w:tc>
          <w:tcPr>
            <w:tcW w:w="1273" w:type="dxa"/>
            <w:shd w:val="clear" w:color="auto" w:fill="FFFFFF"/>
            <w:vAlign w:val="bottom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forgiveness</w:t>
            </w:r>
          </w:p>
        </w:tc>
      </w:tr>
      <w:tr w:rsidR="00830FA1" w:rsidRPr="00830FA1" w:rsidTr="00E86B85">
        <w:trPr>
          <w:cantSplit/>
        </w:trPr>
        <w:tc>
          <w:tcPr>
            <w:tcW w:w="3878" w:type="dxa"/>
            <w:gridSpan w:val="2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</w:tr>
      <w:tr w:rsidR="00830FA1" w:rsidRPr="00830FA1" w:rsidTr="00E86B85">
        <w:trPr>
          <w:cantSplit/>
        </w:trPr>
        <w:tc>
          <w:tcPr>
            <w:tcW w:w="2437" w:type="dxa"/>
            <w:vMerge w:val="restart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1" w:type="dxa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22.0539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12.8900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21.5166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56.4606</w:t>
            </w:r>
          </w:p>
        </w:tc>
      </w:tr>
      <w:tr w:rsidR="00830FA1" w:rsidRPr="00830FA1" w:rsidTr="00E86B85">
        <w:trPr>
          <w:cantSplit/>
        </w:trPr>
        <w:tc>
          <w:tcPr>
            <w:tcW w:w="2437" w:type="dxa"/>
            <w:vMerge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4.10278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3.27060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5.03715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8.87400</w:t>
            </w:r>
          </w:p>
        </w:tc>
      </w:tr>
      <w:tr w:rsidR="00830FA1" w:rsidRPr="00830FA1" w:rsidTr="00E86B85">
        <w:trPr>
          <w:cantSplit/>
        </w:trPr>
        <w:tc>
          <w:tcPr>
            <w:tcW w:w="2437" w:type="dxa"/>
            <w:vMerge w:val="restart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1" w:type="dxa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</w:tr>
      <w:tr w:rsidR="00830FA1" w:rsidRPr="00830FA1" w:rsidTr="00E86B85">
        <w:trPr>
          <w:cantSplit/>
        </w:trPr>
        <w:tc>
          <w:tcPr>
            <w:tcW w:w="2437" w:type="dxa"/>
            <w:vMerge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</w:tr>
      <w:tr w:rsidR="00830FA1" w:rsidRPr="00830FA1" w:rsidTr="00E86B85">
        <w:trPr>
          <w:cantSplit/>
        </w:trPr>
        <w:tc>
          <w:tcPr>
            <w:tcW w:w="2437" w:type="dxa"/>
            <w:vMerge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-.080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-.135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-.112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</w:tr>
      <w:tr w:rsidR="00830FA1" w:rsidRPr="00830FA1" w:rsidTr="00E86B85">
        <w:trPr>
          <w:cantSplit/>
        </w:trPr>
        <w:tc>
          <w:tcPr>
            <w:tcW w:w="3878" w:type="dxa"/>
            <w:gridSpan w:val="2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</w:tr>
      <w:tr w:rsidR="00830FA1" w:rsidRPr="00830FA1" w:rsidTr="00E86B85">
        <w:trPr>
          <w:cantSplit/>
        </w:trPr>
        <w:tc>
          <w:tcPr>
            <w:tcW w:w="3878" w:type="dxa"/>
            <w:gridSpan w:val="2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830F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830FA1" w:rsidRPr="00830FA1" w:rsidTr="00E86B85">
        <w:trPr>
          <w:cantSplit/>
        </w:trPr>
        <w:tc>
          <w:tcPr>
            <w:tcW w:w="8930" w:type="dxa"/>
            <w:gridSpan w:val="6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830FA1" w:rsidRPr="00830FA1" w:rsidTr="00E86B85">
        <w:trPr>
          <w:cantSplit/>
        </w:trPr>
        <w:tc>
          <w:tcPr>
            <w:tcW w:w="8930" w:type="dxa"/>
            <w:gridSpan w:val="6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830FA1" w:rsidRPr="00830FA1" w:rsidTr="00E86B85">
        <w:trPr>
          <w:cantSplit/>
        </w:trPr>
        <w:tc>
          <w:tcPr>
            <w:tcW w:w="8930" w:type="dxa"/>
            <w:gridSpan w:val="6"/>
            <w:shd w:val="clear" w:color="auto" w:fill="FFFFFF"/>
          </w:tcPr>
          <w:p w:rsidR="00830FA1" w:rsidRPr="00830FA1" w:rsidRDefault="00830FA1" w:rsidP="00830F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</w:tbl>
    <w:p w:rsidR="009A549C" w:rsidRDefault="009A549C" w:rsidP="00302568">
      <w:pPr>
        <w:jc w:val="right"/>
        <w:rPr>
          <w:rFonts w:ascii="Palatino Linotype" w:eastAsia="Palatino Linotype" w:hAnsi="Palatino Linotype" w:cs="Palatino Linotype"/>
          <w:b/>
        </w:rPr>
      </w:pPr>
    </w:p>
    <w:p w:rsidR="00AE1E7E" w:rsidRDefault="00AE1E7E" w:rsidP="00302568">
      <w:pPr>
        <w:jc w:val="right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Kruskal-Wallis</w:t>
      </w:r>
    </w:p>
    <w:tbl>
      <w:tblPr>
        <w:tblW w:w="8817" w:type="dxa"/>
        <w:jc w:val="center"/>
        <w:tblInd w:w="-15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7"/>
        <w:gridCol w:w="1851"/>
        <w:gridCol w:w="1520"/>
        <w:gridCol w:w="2769"/>
      </w:tblGrid>
      <w:tr w:rsidR="00AE1E7E" w:rsidRPr="00AE1E7E" w:rsidTr="001C0428">
        <w:trPr>
          <w:cantSplit/>
          <w:jc w:val="center"/>
        </w:trPr>
        <w:tc>
          <w:tcPr>
            <w:tcW w:w="8817" w:type="dxa"/>
            <w:gridSpan w:val="4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tcBorders>
              <w:bottom w:val="single" w:sz="8" w:space="0" w:color="000000"/>
            </w:tcBorders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topographicculture</w:t>
            </w: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lessenrevenge</w:t>
            </w:r>
          </w:p>
        </w:tc>
        <w:tc>
          <w:tcPr>
            <w:tcW w:w="1851" w:type="dxa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69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267.63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247.12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229.81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235.78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 w:val="restart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lessenavoidance</w:t>
            </w: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242.79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239.94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231.07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317.57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 w:val="restart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benevolence</w:t>
            </w: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241.13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238.52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238.56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273.49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 w:val="restart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forgiveness</w:t>
            </w: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252.58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241.92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230.58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288.16</w:t>
            </w:r>
          </w:p>
        </w:tc>
      </w:tr>
      <w:tr w:rsidR="00AE1E7E" w:rsidRPr="00AE1E7E" w:rsidTr="001C0428">
        <w:trPr>
          <w:cantSplit/>
          <w:jc w:val="center"/>
        </w:trPr>
        <w:tc>
          <w:tcPr>
            <w:tcW w:w="2677" w:type="dxa"/>
            <w:vMerge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769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E7E" w:rsidRDefault="00AE1E7E" w:rsidP="00AE1E7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"/>
          <w:szCs w:val="24"/>
        </w:rPr>
      </w:pPr>
    </w:p>
    <w:p w:rsidR="00830FA1" w:rsidRPr="00AE1E7E" w:rsidRDefault="00830FA1" w:rsidP="00830FA1">
      <w:pPr>
        <w:autoSpaceDE w:val="0"/>
        <w:autoSpaceDN w:val="0"/>
        <w:adjustRightInd w:val="0"/>
        <w:spacing w:after="0" w:line="4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72"/>
        <w:gridCol w:w="1807"/>
        <w:gridCol w:w="1870"/>
        <w:gridCol w:w="1361"/>
        <w:gridCol w:w="1269"/>
      </w:tblGrid>
      <w:tr w:rsidR="00AE1E7E" w:rsidRPr="00AE1E7E" w:rsidTr="00567F39">
        <w:trPr>
          <w:cantSplit/>
          <w:jc w:val="center"/>
        </w:trPr>
        <w:tc>
          <w:tcPr>
            <w:tcW w:w="8779" w:type="dxa"/>
            <w:gridSpan w:val="5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AE1E7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24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lessenrevenge</w:t>
            </w:r>
          </w:p>
        </w:tc>
        <w:tc>
          <w:tcPr>
            <w:tcW w:w="18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lessenavoidance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benevolence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forgiveness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2472" w:type="dxa"/>
            <w:tcBorders>
              <w:top w:val="single" w:sz="8" w:space="0" w:color="000000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5.196</w:t>
            </w:r>
          </w:p>
        </w:tc>
        <w:tc>
          <w:tcPr>
            <w:tcW w:w="1870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11.688</w:t>
            </w:r>
          </w:p>
        </w:tc>
        <w:tc>
          <w:tcPr>
            <w:tcW w:w="1361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1.970</w:t>
            </w:r>
          </w:p>
        </w:tc>
        <w:tc>
          <w:tcPr>
            <w:tcW w:w="1269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5.890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2472" w:type="dxa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2472" w:type="dxa"/>
            <w:tcBorders>
              <w:bottom w:val="single" w:sz="4" w:space="0" w:color="auto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Asymp. Sig.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877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a. Kruskal Wallis Test</w:t>
            </w:r>
          </w:p>
        </w:tc>
      </w:tr>
      <w:tr w:rsidR="00AE1E7E" w:rsidRPr="00AE1E7E" w:rsidTr="00567F39">
        <w:trPr>
          <w:cantSplit/>
          <w:jc w:val="center"/>
        </w:trPr>
        <w:tc>
          <w:tcPr>
            <w:tcW w:w="8779" w:type="dxa"/>
            <w:gridSpan w:val="5"/>
            <w:shd w:val="clear" w:color="auto" w:fill="FFFFFF"/>
          </w:tcPr>
          <w:p w:rsidR="00AE1E7E" w:rsidRPr="00AE1E7E" w:rsidRDefault="00AE1E7E" w:rsidP="00AE1E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7E">
              <w:rPr>
                <w:rFonts w:ascii="Arial" w:hAnsi="Arial" w:cs="Arial"/>
                <w:color w:val="000000"/>
                <w:sz w:val="18"/>
                <w:szCs w:val="18"/>
              </w:rPr>
              <w:t>b. Grouping Variable: topographicculture</w:t>
            </w:r>
          </w:p>
        </w:tc>
      </w:tr>
    </w:tbl>
    <w:p w:rsidR="009A549C" w:rsidRDefault="009A549C" w:rsidP="00830FA1">
      <w:pPr>
        <w:autoSpaceDE w:val="0"/>
        <w:autoSpaceDN w:val="0"/>
        <w:adjustRightInd w:val="0"/>
        <w:spacing w:after="0" w:line="4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0FA1" w:rsidRPr="00AE1E7E" w:rsidRDefault="00830FA1" w:rsidP="00830FA1">
      <w:pPr>
        <w:autoSpaceDE w:val="0"/>
        <w:autoSpaceDN w:val="0"/>
        <w:adjustRightInd w:val="0"/>
        <w:spacing w:after="0" w:line="4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0FA1">
        <w:rPr>
          <w:rFonts w:ascii="Times New Roman" w:hAnsi="Times New Roman" w:cs="Times New Roman"/>
          <w:b/>
          <w:sz w:val="24"/>
          <w:szCs w:val="24"/>
        </w:rPr>
        <w:lastRenderedPageBreak/>
        <w:t>Mann-Whitney</w:t>
      </w:r>
    </w:p>
    <w:p w:rsidR="00830FA1" w:rsidRPr="00830FA1" w:rsidRDefault="00830FA1" w:rsidP="00830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668"/>
        <w:gridCol w:w="1318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6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108.26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9851.50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11469.50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104.26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9488.00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102.90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11833.00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104.14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9476.50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103.00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11844.50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106.09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9654.00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101.45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11667.00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6"/>
        <w:gridCol w:w="1193"/>
        <w:gridCol w:w="1193"/>
        <w:gridCol w:w="1193"/>
        <w:gridCol w:w="1284"/>
      </w:tblGrid>
      <w:tr w:rsidR="00830FA1" w:rsidRPr="00830FA1" w:rsidTr="00E86B85">
        <w:trPr>
          <w:cantSplit/>
          <w:jc w:val="center"/>
        </w:trPr>
        <w:tc>
          <w:tcPr>
            <w:tcW w:w="6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4799.500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5163.000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5174.500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4997.000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11469.500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11833.000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11844.500</w:t>
            </w:r>
          </w:p>
        </w:tc>
        <w:tc>
          <w:tcPr>
            <w:tcW w:w="12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11667.000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-1.023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-.165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-.137</w:t>
            </w:r>
          </w:p>
        </w:tc>
        <w:tc>
          <w:tcPr>
            <w:tcW w:w="12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-.555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6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Grouping Variable: LAND</w:t>
            </w: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2000"/>
        <w:gridCol w:w="994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20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186.04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16930.00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159.84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38681.00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172.92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15735.50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164.77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39875.50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168.21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15307.50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166.54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40303.50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178.12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16209.00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162.82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39402.00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6"/>
        <w:gridCol w:w="1193"/>
        <w:gridCol w:w="1193"/>
        <w:gridCol w:w="1193"/>
        <w:gridCol w:w="1284"/>
      </w:tblGrid>
      <w:tr w:rsidR="00830FA1" w:rsidRPr="00830FA1" w:rsidTr="00E86B85">
        <w:trPr>
          <w:cantSplit/>
          <w:jc w:val="center"/>
        </w:trPr>
        <w:tc>
          <w:tcPr>
            <w:tcW w:w="6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9278.000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10472.500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10900.500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9999.000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38681.000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39875.500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40303.500</w:t>
            </w:r>
          </w:p>
        </w:tc>
        <w:tc>
          <w:tcPr>
            <w:tcW w:w="12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39402.000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4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-2.225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-.694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2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-1.294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.488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.196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6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Grouping Variable: LAND</w:t>
            </w: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613"/>
        <w:gridCol w:w="994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6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65.32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5944.50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56.78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1930.50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57.61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5242.50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77.43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2632.50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60.78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5531.00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68.94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2344.00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60.37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5493.50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70.04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2381.50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6"/>
        <w:gridCol w:w="1086"/>
        <w:gridCol w:w="1086"/>
        <w:gridCol w:w="1086"/>
        <w:gridCol w:w="1284"/>
      </w:tblGrid>
      <w:tr w:rsidR="00830FA1" w:rsidRPr="00830FA1" w:rsidTr="00E86B85">
        <w:trPr>
          <w:cantSplit/>
          <w:jc w:val="center"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1335.500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1056.500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1345.000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1307.500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1930.500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5242.500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5531.000</w:t>
            </w:r>
          </w:p>
        </w:tc>
        <w:tc>
          <w:tcPr>
            <w:tcW w:w="12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5493.500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-1.179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-2.742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-1.125</w:t>
            </w:r>
          </w:p>
        </w:tc>
        <w:tc>
          <w:tcPr>
            <w:tcW w:w="12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-1.330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.238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Grouping Variable: LAND</w:t>
            </w: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575"/>
        <w:gridCol w:w="994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5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187.55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21568.50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174.94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42334.50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183.33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21083.00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176.94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42820.00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178.89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20572.50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179.05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43330.50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184.80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21252.00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176.24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42651.00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6"/>
        <w:gridCol w:w="1193"/>
        <w:gridCol w:w="1193"/>
        <w:gridCol w:w="1193"/>
        <w:gridCol w:w="1056"/>
      </w:tblGrid>
      <w:tr w:rsidR="00830FA1" w:rsidRPr="00830FA1" w:rsidTr="009A549C">
        <w:trPr>
          <w:cantSplit/>
          <w:jc w:val="center"/>
        </w:trPr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0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12931.500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13417.000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13902.500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13248.000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42334.500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42820.000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20572.500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42651.000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-1.084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-.551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-.014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-.733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Grouping Variable: LAND</w:t>
            </w: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546"/>
        <w:gridCol w:w="994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5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75.83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8721.00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72.18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2454.00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69.71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8017.00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92.88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3158.00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72.63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8353.00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2822.00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71.67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8242.00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86.26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2933.00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6"/>
        <w:gridCol w:w="1086"/>
        <w:gridCol w:w="1086"/>
        <w:gridCol w:w="1086"/>
        <w:gridCol w:w="1284"/>
      </w:tblGrid>
      <w:tr w:rsidR="00830FA1" w:rsidRPr="00830FA1" w:rsidTr="00E86B85">
        <w:trPr>
          <w:cantSplit/>
          <w:jc w:val="center"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1859.000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1347.000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1683.000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1572.000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2454.000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8017.000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8353.000</w:t>
            </w:r>
          </w:p>
        </w:tc>
        <w:tc>
          <w:tcPr>
            <w:tcW w:w="12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8242.000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-.436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-2.767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-1.235</w:t>
            </w:r>
          </w:p>
        </w:tc>
        <w:tc>
          <w:tcPr>
            <w:tcW w:w="12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-1.734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20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</w:tr>
      <w:tr w:rsidR="00830FA1" w:rsidRPr="00830FA1" w:rsidTr="00E86B85">
        <w:trPr>
          <w:cantSplit/>
          <w:jc w:val="center"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a. Grouping Variable: LAND</w:t>
            </w:r>
          </w:p>
        </w:tc>
      </w:tr>
    </w:tbl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5"/>
        <w:gridCol w:w="1638"/>
        <w:gridCol w:w="994"/>
        <w:gridCol w:w="1239"/>
        <w:gridCol w:w="1469"/>
      </w:tblGrid>
      <w:tr w:rsidR="00830FA1" w:rsidRPr="00830FA1" w:rsidTr="009A549C">
        <w:trPr>
          <w:cantSplit/>
          <w:jc w:val="center"/>
        </w:trPr>
        <w:tc>
          <w:tcPr>
            <w:tcW w:w="6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6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138.03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33404.00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141.82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4822.00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132.35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32029.00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182.26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6197.00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135.96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32903.50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156.54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5322.50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134.52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32553.00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5673.00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2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B85" w:rsidRPr="00830FA1" w:rsidRDefault="00E86B85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FA1" w:rsidRPr="00830FA1" w:rsidRDefault="00830FA1" w:rsidP="00E8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1"/>
        <w:gridCol w:w="1193"/>
        <w:gridCol w:w="1193"/>
        <w:gridCol w:w="1193"/>
        <w:gridCol w:w="1284"/>
      </w:tblGrid>
      <w:tr w:rsidR="00830FA1" w:rsidRPr="00830FA1" w:rsidTr="009A549C">
        <w:trPr>
          <w:cantSplit/>
          <w:jc w:val="center"/>
        </w:trPr>
        <w:tc>
          <w:tcPr>
            <w:tcW w:w="6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Statistics</w:t>
            </w:r>
            <w:r w:rsidRPr="00830F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8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TRIMR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TRIMA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TRIMB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TOTALTRIM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8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4001.000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2626.000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3500.500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3150.000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8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33404.000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32029.000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32903.500</w:t>
            </w:r>
          </w:p>
        </w:tc>
        <w:tc>
          <w:tcPr>
            <w:tcW w:w="12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32553.000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88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-.260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-3.446</w:t>
            </w:r>
          </w:p>
        </w:tc>
        <w:tc>
          <w:tcPr>
            <w:tcW w:w="1193" w:type="dxa"/>
            <w:tcBorders>
              <w:top w:val="nil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-1.415</w:t>
            </w:r>
          </w:p>
        </w:tc>
        <w:tc>
          <w:tcPr>
            <w:tcW w:w="128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-2.214</w:t>
            </w:r>
          </w:p>
        </w:tc>
      </w:tr>
      <w:tr w:rsidR="00830FA1" w:rsidRPr="00830FA1" w:rsidTr="009A549C">
        <w:trPr>
          <w:cantSplit/>
          <w:jc w:val="center"/>
        </w:trPr>
        <w:tc>
          <w:tcPr>
            <w:tcW w:w="18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30FA1" w:rsidRPr="00830FA1" w:rsidRDefault="00830FA1" w:rsidP="00E86B8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FA1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</w:tr>
    </w:tbl>
    <w:p w:rsidR="00830FA1" w:rsidRPr="00302568" w:rsidRDefault="00830FA1" w:rsidP="009A549C">
      <w:pPr>
        <w:rPr>
          <w:rFonts w:ascii="Palatino Linotype" w:eastAsia="Palatino Linotype" w:hAnsi="Palatino Linotype" w:cs="Palatino Linotype"/>
          <w:b/>
        </w:rPr>
      </w:pPr>
    </w:p>
    <w:sectPr w:rsidR="00830FA1" w:rsidRPr="00302568" w:rsidSect="00D61D9C">
      <w:headerReference w:type="default" r:id="rId13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46" w:rsidRDefault="00E21446" w:rsidP="002A0C3A">
      <w:pPr>
        <w:spacing w:after="0" w:line="240" w:lineRule="auto"/>
      </w:pPr>
      <w:r>
        <w:separator/>
      </w:r>
    </w:p>
  </w:endnote>
  <w:endnote w:type="continuationSeparator" w:id="1">
    <w:p w:rsidR="00E21446" w:rsidRDefault="00E21446" w:rsidP="002A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46" w:rsidRDefault="00E21446" w:rsidP="002A0C3A">
      <w:pPr>
        <w:spacing w:after="0" w:line="240" w:lineRule="auto"/>
      </w:pPr>
      <w:r>
        <w:separator/>
      </w:r>
    </w:p>
  </w:footnote>
  <w:footnote w:type="continuationSeparator" w:id="1">
    <w:p w:rsidR="00E21446" w:rsidRDefault="00E21446" w:rsidP="002A0C3A">
      <w:pPr>
        <w:spacing w:after="0" w:line="240" w:lineRule="auto"/>
      </w:pPr>
      <w:r>
        <w:continuationSeparator/>
      </w:r>
    </w:p>
  </w:footnote>
  <w:footnote w:id="2">
    <w:p w:rsidR="00830FA1" w:rsidRPr="00F84EA8" w:rsidRDefault="00830FA1">
      <w:pPr>
        <w:pStyle w:val="FootnoteText"/>
        <w:rPr>
          <w:rFonts w:ascii="Palatino Linotype" w:hAnsi="Palatino Linotype"/>
        </w:rPr>
      </w:pPr>
      <w:r w:rsidRPr="00F84EA8">
        <w:rPr>
          <w:rStyle w:val="FootnoteReference"/>
          <w:rFonts w:ascii="Palatino Linotype" w:hAnsi="Palatino Linotype"/>
        </w:rPr>
        <w:footnoteRef/>
      </w:r>
      <w:r w:rsidRPr="00F84EA8">
        <w:rPr>
          <w:rFonts w:ascii="Palatino Linotype" w:hAnsi="Palatino Linotype"/>
        </w:rPr>
        <w:t xml:space="preserve"> Andar Ifazatul Nurlatifah, IAIN Salatiga, andarifa@iainsalatiga.ac.id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654" w:type="dxa"/>
      <w:jc w:val="center"/>
      <w:tblBorders>
        <w:bottom w:val="single" w:sz="6" w:space="0" w:color="D9D9D9"/>
      </w:tblBorders>
      <w:tblCellMar>
        <w:left w:w="0" w:type="dxa"/>
        <w:right w:w="0" w:type="dxa"/>
      </w:tblCellMar>
      <w:tblLook w:val="00A0"/>
    </w:tblPr>
    <w:tblGrid>
      <w:gridCol w:w="783"/>
      <w:gridCol w:w="6871"/>
    </w:tblGrid>
    <w:tr w:rsidR="00830FA1" w:rsidRPr="0054437C" w:rsidTr="00FA0993">
      <w:trPr>
        <w:trHeight w:val="93"/>
        <w:jc w:val="center"/>
      </w:trPr>
      <w:tc>
        <w:tcPr>
          <w:tcW w:w="783" w:type="dxa"/>
          <w:tcBorders>
            <w:bottom w:val="single" w:sz="6" w:space="0" w:color="D9D9D9"/>
          </w:tcBorders>
        </w:tcPr>
        <w:p w:rsidR="00830FA1" w:rsidRPr="00E93CC8" w:rsidRDefault="00E706E7" w:rsidP="00FA0993">
          <w:pPr>
            <w:pStyle w:val="Header"/>
            <w:tabs>
              <w:tab w:val="center" w:pos="5245"/>
              <w:tab w:val="center" w:pos="5529"/>
            </w:tabs>
            <w:spacing w:after="120"/>
            <w:rPr>
              <w:b/>
              <w:bCs/>
              <w:szCs w:val="20"/>
            </w:rPr>
          </w:pPr>
          <w:r w:rsidRPr="00E93CC8">
            <w:rPr>
              <w:szCs w:val="20"/>
              <w:lang w:val="es-ES"/>
            </w:rPr>
            <w:fldChar w:fldCharType="begin"/>
          </w:r>
          <w:r w:rsidR="00830FA1" w:rsidRPr="007A000B">
            <w:rPr>
              <w:szCs w:val="20"/>
              <w:lang w:val="es-ES"/>
            </w:rPr>
            <w:instrText>PAGE   \* MERGEFORMAT</w:instrText>
          </w:r>
          <w:r w:rsidRPr="00E93CC8">
            <w:rPr>
              <w:szCs w:val="20"/>
              <w:lang w:val="es-ES"/>
            </w:rPr>
            <w:fldChar w:fldCharType="separate"/>
          </w:r>
          <w:r w:rsidR="001C0428" w:rsidRPr="001C0428">
            <w:rPr>
              <w:b/>
              <w:bCs/>
              <w:noProof/>
              <w:szCs w:val="20"/>
              <w:lang w:val="es-ES"/>
            </w:rPr>
            <w:t>6</w:t>
          </w:r>
          <w:r w:rsidRPr="00E93CC8">
            <w:rPr>
              <w:szCs w:val="20"/>
              <w:lang w:val="es-ES"/>
            </w:rPr>
            <w:fldChar w:fldCharType="end"/>
          </w:r>
          <w:r w:rsidR="00830FA1" w:rsidRPr="00E93CC8">
            <w:rPr>
              <w:b/>
              <w:bCs/>
              <w:szCs w:val="20"/>
            </w:rPr>
            <w:t xml:space="preserve"> |</w:t>
          </w:r>
        </w:p>
      </w:tc>
      <w:tc>
        <w:tcPr>
          <w:tcW w:w="6871" w:type="dxa"/>
          <w:tcBorders>
            <w:bottom w:val="single" w:sz="6" w:space="0" w:color="D9D9D9"/>
          </w:tcBorders>
        </w:tcPr>
        <w:p w:rsidR="00830FA1" w:rsidRPr="00110EDA" w:rsidRDefault="00830FA1" w:rsidP="00FA0993">
          <w:pPr>
            <w:pStyle w:val="Header"/>
            <w:tabs>
              <w:tab w:val="center" w:pos="5245"/>
              <w:tab w:val="center" w:pos="5529"/>
            </w:tabs>
            <w:spacing w:after="120"/>
            <w:jc w:val="right"/>
            <w:rPr>
              <w:b/>
              <w:bCs/>
              <w:color w:val="404040"/>
              <w:sz w:val="18"/>
              <w:szCs w:val="18"/>
            </w:rPr>
          </w:pPr>
          <w:r>
            <w:rPr>
              <w:color w:val="404040"/>
              <w:sz w:val="18"/>
              <w:szCs w:val="18"/>
              <w:highlight w:val="yellow"/>
            </w:rPr>
            <w:t>Andar Ifazatul Nurlatifah</w:t>
          </w:r>
          <w:r w:rsidRPr="00110EDA">
            <w:rPr>
              <w:color w:val="404040"/>
              <w:sz w:val="18"/>
              <w:szCs w:val="18"/>
              <w:highlight w:val="yellow"/>
            </w:rPr>
            <w:t xml:space="preserve"> </w:t>
          </w:r>
          <w:r w:rsidRPr="00110EDA">
            <w:rPr>
              <w:color w:val="404040"/>
              <w:sz w:val="18"/>
              <w:szCs w:val="18"/>
            </w:rPr>
            <w:t xml:space="preserve"> </w:t>
          </w:r>
        </w:p>
      </w:tc>
    </w:tr>
  </w:tbl>
  <w:p w:rsidR="00830FA1" w:rsidRDefault="00830F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63F"/>
    <w:multiLevelType w:val="hybridMultilevel"/>
    <w:tmpl w:val="F84C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77C60"/>
    <w:multiLevelType w:val="multilevel"/>
    <w:tmpl w:val="6F76766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2361009E"/>
    <w:multiLevelType w:val="multilevel"/>
    <w:tmpl w:val="DB7CBF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281975B0"/>
    <w:multiLevelType w:val="multilevel"/>
    <w:tmpl w:val="5C4061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9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8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cs="Times New Roman" w:hint="default"/>
      </w:rPr>
    </w:lvl>
  </w:abstractNum>
  <w:abstractNum w:abstractNumId="4">
    <w:nsid w:val="2C6A18B1"/>
    <w:multiLevelType w:val="multilevel"/>
    <w:tmpl w:val="4F3E8E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5">
    <w:nsid w:val="34D1683A"/>
    <w:multiLevelType w:val="hybridMultilevel"/>
    <w:tmpl w:val="A254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5253A"/>
    <w:multiLevelType w:val="multilevel"/>
    <w:tmpl w:val="B82861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cs="Times New Roman" w:hint="default"/>
      </w:rPr>
    </w:lvl>
  </w:abstractNum>
  <w:abstractNum w:abstractNumId="7">
    <w:nsid w:val="45E93FB2"/>
    <w:multiLevelType w:val="hybridMultilevel"/>
    <w:tmpl w:val="ACEC6DA4"/>
    <w:lvl w:ilvl="0" w:tplc="DE34EC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8692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7E5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D36B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1CC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D03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A2B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3A4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109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AB4BE2"/>
    <w:multiLevelType w:val="multilevel"/>
    <w:tmpl w:val="6CD6E5AE"/>
    <w:lvl w:ilvl="0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69" w:hanging="1440"/>
      </w:pPr>
      <w:rPr>
        <w:rFonts w:cs="Times New Roman" w:hint="default"/>
      </w:rPr>
    </w:lvl>
  </w:abstractNum>
  <w:abstractNum w:abstractNumId="9">
    <w:nsid w:val="58207C5F"/>
    <w:multiLevelType w:val="multilevel"/>
    <w:tmpl w:val="3B7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43808"/>
    <w:multiLevelType w:val="multilevel"/>
    <w:tmpl w:val="BCA6C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5D932CC4"/>
    <w:multiLevelType w:val="multilevel"/>
    <w:tmpl w:val="2AB4BA2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cs="Times New Roman" w:hint="default"/>
      </w:rPr>
    </w:lvl>
  </w:abstractNum>
  <w:abstractNum w:abstractNumId="12">
    <w:nsid w:val="633650A0"/>
    <w:multiLevelType w:val="hybridMultilevel"/>
    <w:tmpl w:val="0650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701997"/>
    <w:multiLevelType w:val="multilevel"/>
    <w:tmpl w:val="B54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57F46"/>
    <w:multiLevelType w:val="multilevel"/>
    <w:tmpl w:val="201A0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6AC010B3"/>
    <w:multiLevelType w:val="multilevel"/>
    <w:tmpl w:val="A90EF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CE6832"/>
    <w:multiLevelType w:val="multilevel"/>
    <w:tmpl w:val="4BB6F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10"/>
  </w:num>
  <w:num w:numId="7">
    <w:abstractNumId w:val="14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7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24AF"/>
    <w:rsid w:val="00002606"/>
    <w:rsid w:val="00005276"/>
    <w:rsid w:val="00007645"/>
    <w:rsid w:val="0001003D"/>
    <w:rsid w:val="00014159"/>
    <w:rsid w:val="00025228"/>
    <w:rsid w:val="00026036"/>
    <w:rsid w:val="00031E2C"/>
    <w:rsid w:val="00032FA0"/>
    <w:rsid w:val="0003403C"/>
    <w:rsid w:val="00034BF4"/>
    <w:rsid w:val="00034D5A"/>
    <w:rsid w:val="0003590C"/>
    <w:rsid w:val="00036EA3"/>
    <w:rsid w:val="00042B2B"/>
    <w:rsid w:val="00043417"/>
    <w:rsid w:val="0004503B"/>
    <w:rsid w:val="000457A8"/>
    <w:rsid w:val="0004784D"/>
    <w:rsid w:val="00051C68"/>
    <w:rsid w:val="00052E09"/>
    <w:rsid w:val="00062FF4"/>
    <w:rsid w:val="000644F7"/>
    <w:rsid w:val="00065F66"/>
    <w:rsid w:val="0007064B"/>
    <w:rsid w:val="000740E0"/>
    <w:rsid w:val="000750C8"/>
    <w:rsid w:val="0007535B"/>
    <w:rsid w:val="00075D29"/>
    <w:rsid w:val="00075F0F"/>
    <w:rsid w:val="000761C0"/>
    <w:rsid w:val="00082260"/>
    <w:rsid w:val="000A1629"/>
    <w:rsid w:val="000A3726"/>
    <w:rsid w:val="000B23BD"/>
    <w:rsid w:val="000B3120"/>
    <w:rsid w:val="000B5A4A"/>
    <w:rsid w:val="000C576E"/>
    <w:rsid w:val="000C7568"/>
    <w:rsid w:val="000D1CF7"/>
    <w:rsid w:val="000D297D"/>
    <w:rsid w:val="000E06D1"/>
    <w:rsid w:val="000E2BE8"/>
    <w:rsid w:val="000E56E0"/>
    <w:rsid w:val="000E6947"/>
    <w:rsid w:val="000E6AE3"/>
    <w:rsid w:val="000F02A0"/>
    <w:rsid w:val="000F1C71"/>
    <w:rsid w:val="000F2FD3"/>
    <w:rsid w:val="000F451D"/>
    <w:rsid w:val="000F46E0"/>
    <w:rsid w:val="000F5D86"/>
    <w:rsid w:val="000F6227"/>
    <w:rsid w:val="000F6F89"/>
    <w:rsid w:val="000F7D9B"/>
    <w:rsid w:val="00105D54"/>
    <w:rsid w:val="001076DE"/>
    <w:rsid w:val="001113A0"/>
    <w:rsid w:val="001131EB"/>
    <w:rsid w:val="001242EA"/>
    <w:rsid w:val="001253F9"/>
    <w:rsid w:val="00127085"/>
    <w:rsid w:val="00130FC0"/>
    <w:rsid w:val="00132C8B"/>
    <w:rsid w:val="0013343C"/>
    <w:rsid w:val="00142743"/>
    <w:rsid w:val="001439F2"/>
    <w:rsid w:val="00143D99"/>
    <w:rsid w:val="00147069"/>
    <w:rsid w:val="001476C2"/>
    <w:rsid w:val="00150B42"/>
    <w:rsid w:val="00150CE8"/>
    <w:rsid w:val="0015179E"/>
    <w:rsid w:val="0015520D"/>
    <w:rsid w:val="0015679D"/>
    <w:rsid w:val="0015769E"/>
    <w:rsid w:val="00160930"/>
    <w:rsid w:val="00165AB5"/>
    <w:rsid w:val="001667B2"/>
    <w:rsid w:val="00175BBB"/>
    <w:rsid w:val="001777F0"/>
    <w:rsid w:val="0019211F"/>
    <w:rsid w:val="00193A31"/>
    <w:rsid w:val="0019773B"/>
    <w:rsid w:val="001A016A"/>
    <w:rsid w:val="001A7055"/>
    <w:rsid w:val="001B0614"/>
    <w:rsid w:val="001B1D54"/>
    <w:rsid w:val="001B42C7"/>
    <w:rsid w:val="001B4A64"/>
    <w:rsid w:val="001B66C1"/>
    <w:rsid w:val="001B68CE"/>
    <w:rsid w:val="001C01BA"/>
    <w:rsid w:val="001C0428"/>
    <w:rsid w:val="001C05A7"/>
    <w:rsid w:val="001C2599"/>
    <w:rsid w:val="001C369B"/>
    <w:rsid w:val="001C7BB0"/>
    <w:rsid w:val="001D2CDC"/>
    <w:rsid w:val="001D2D99"/>
    <w:rsid w:val="001D427F"/>
    <w:rsid w:val="001D438B"/>
    <w:rsid w:val="001D521F"/>
    <w:rsid w:val="001E1228"/>
    <w:rsid w:val="001E4DB8"/>
    <w:rsid w:val="001E648D"/>
    <w:rsid w:val="001E7008"/>
    <w:rsid w:val="001F2B2C"/>
    <w:rsid w:val="0020150E"/>
    <w:rsid w:val="00204246"/>
    <w:rsid w:val="00204D2D"/>
    <w:rsid w:val="002067C0"/>
    <w:rsid w:val="00206B26"/>
    <w:rsid w:val="00210002"/>
    <w:rsid w:val="00210729"/>
    <w:rsid w:val="00210C62"/>
    <w:rsid w:val="00212CF8"/>
    <w:rsid w:val="00213FEF"/>
    <w:rsid w:val="00220439"/>
    <w:rsid w:val="00225F85"/>
    <w:rsid w:val="00226317"/>
    <w:rsid w:val="0022705B"/>
    <w:rsid w:val="002305E3"/>
    <w:rsid w:val="00230EED"/>
    <w:rsid w:val="00232D51"/>
    <w:rsid w:val="00232F03"/>
    <w:rsid w:val="0023305E"/>
    <w:rsid w:val="002345FF"/>
    <w:rsid w:val="002369F5"/>
    <w:rsid w:val="00240C72"/>
    <w:rsid w:val="00240F7B"/>
    <w:rsid w:val="00242CB5"/>
    <w:rsid w:val="00243AFC"/>
    <w:rsid w:val="002453B7"/>
    <w:rsid w:val="00245580"/>
    <w:rsid w:val="00245FAC"/>
    <w:rsid w:val="00252BB5"/>
    <w:rsid w:val="0025368F"/>
    <w:rsid w:val="00254D10"/>
    <w:rsid w:val="0025761E"/>
    <w:rsid w:val="00261915"/>
    <w:rsid w:val="00263FF3"/>
    <w:rsid w:val="00264A23"/>
    <w:rsid w:val="00264EFD"/>
    <w:rsid w:val="00267AC5"/>
    <w:rsid w:val="002719A4"/>
    <w:rsid w:val="0027211F"/>
    <w:rsid w:val="002772AF"/>
    <w:rsid w:val="00281591"/>
    <w:rsid w:val="0028161C"/>
    <w:rsid w:val="00281731"/>
    <w:rsid w:val="00285C38"/>
    <w:rsid w:val="00285D26"/>
    <w:rsid w:val="00286268"/>
    <w:rsid w:val="002939BF"/>
    <w:rsid w:val="00294D65"/>
    <w:rsid w:val="00297DD0"/>
    <w:rsid w:val="002A0C3A"/>
    <w:rsid w:val="002A2529"/>
    <w:rsid w:val="002A65F8"/>
    <w:rsid w:val="002A72F8"/>
    <w:rsid w:val="002A7349"/>
    <w:rsid w:val="002B4C15"/>
    <w:rsid w:val="002B4F7C"/>
    <w:rsid w:val="002C1ED9"/>
    <w:rsid w:val="002C2E05"/>
    <w:rsid w:val="002C5958"/>
    <w:rsid w:val="002D37DC"/>
    <w:rsid w:val="002D3916"/>
    <w:rsid w:val="002D3CEB"/>
    <w:rsid w:val="002E4517"/>
    <w:rsid w:val="002E69F3"/>
    <w:rsid w:val="002E71C6"/>
    <w:rsid w:val="002E73C8"/>
    <w:rsid w:val="002F6AA9"/>
    <w:rsid w:val="00302568"/>
    <w:rsid w:val="00311BA3"/>
    <w:rsid w:val="003138E9"/>
    <w:rsid w:val="00315B67"/>
    <w:rsid w:val="003215D5"/>
    <w:rsid w:val="0032250B"/>
    <w:rsid w:val="00333AF0"/>
    <w:rsid w:val="003344C0"/>
    <w:rsid w:val="00342274"/>
    <w:rsid w:val="003443B4"/>
    <w:rsid w:val="00345940"/>
    <w:rsid w:val="0034767D"/>
    <w:rsid w:val="0035171B"/>
    <w:rsid w:val="00354DCA"/>
    <w:rsid w:val="0035558B"/>
    <w:rsid w:val="00355968"/>
    <w:rsid w:val="00363469"/>
    <w:rsid w:val="00363DEC"/>
    <w:rsid w:val="00374622"/>
    <w:rsid w:val="00374858"/>
    <w:rsid w:val="00376F1A"/>
    <w:rsid w:val="00377FC9"/>
    <w:rsid w:val="00384F18"/>
    <w:rsid w:val="00386B4A"/>
    <w:rsid w:val="00387891"/>
    <w:rsid w:val="00387E64"/>
    <w:rsid w:val="003904E8"/>
    <w:rsid w:val="0039093F"/>
    <w:rsid w:val="00391B5E"/>
    <w:rsid w:val="00394083"/>
    <w:rsid w:val="003944C8"/>
    <w:rsid w:val="00395A9F"/>
    <w:rsid w:val="00395CD2"/>
    <w:rsid w:val="003A06F6"/>
    <w:rsid w:val="003A39FD"/>
    <w:rsid w:val="003B1504"/>
    <w:rsid w:val="003B2245"/>
    <w:rsid w:val="003B2F2A"/>
    <w:rsid w:val="003C121A"/>
    <w:rsid w:val="003C1901"/>
    <w:rsid w:val="003C563B"/>
    <w:rsid w:val="003C6D3F"/>
    <w:rsid w:val="003D1100"/>
    <w:rsid w:val="003D28F5"/>
    <w:rsid w:val="003D636D"/>
    <w:rsid w:val="003E5ADC"/>
    <w:rsid w:val="003E5E9C"/>
    <w:rsid w:val="003F4B7B"/>
    <w:rsid w:val="003F61AC"/>
    <w:rsid w:val="004006DA"/>
    <w:rsid w:val="00401971"/>
    <w:rsid w:val="00402C50"/>
    <w:rsid w:val="004122D1"/>
    <w:rsid w:val="004141F7"/>
    <w:rsid w:val="00417214"/>
    <w:rsid w:val="004229C8"/>
    <w:rsid w:val="00423248"/>
    <w:rsid w:val="004257E7"/>
    <w:rsid w:val="00425DAF"/>
    <w:rsid w:val="00430B5F"/>
    <w:rsid w:val="0043142E"/>
    <w:rsid w:val="0043155C"/>
    <w:rsid w:val="00436AEA"/>
    <w:rsid w:val="004421BF"/>
    <w:rsid w:val="00444979"/>
    <w:rsid w:val="00446178"/>
    <w:rsid w:val="00453046"/>
    <w:rsid w:val="00455075"/>
    <w:rsid w:val="00462A03"/>
    <w:rsid w:val="004660AD"/>
    <w:rsid w:val="004706BD"/>
    <w:rsid w:val="0047359B"/>
    <w:rsid w:val="00473A11"/>
    <w:rsid w:val="00475B38"/>
    <w:rsid w:val="00484E14"/>
    <w:rsid w:val="00485705"/>
    <w:rsid w:val="00486802"/>
    <w:rsid w:val="00490257"/>
    <w:rsid w:val="004910F3"/>
    <w:rsid w:val="0049218C"/>
    <w:rsid w:val="004927D8"/>
    <w:rsid w:val="004958E5"/>
    <w:rsid w:val="00497F3C"/>
    <w:rsid w:val="004A3050"/>
    <w:rsid w:val="004A5CF0"/>
    <w:rsid w:val="004B2B33"/>
    <w:rsid w:val="004C1117"/>
    <w:rsid w:val="004C2E5A"/>
    <w:rsid w:val="004D7F52"/>
    <w:rsid w:val="004F1644"/>
    <w:rsid w:val="004F2A24"/>
    <w:rsid w:val="004F5273"/>
    <w:rsid w:val="004F5BAA"/>
    <w:rsid w:val="004F5C9E"/>
    <w:rsid w:val="00501416"/>
    <w:rsid w:val="00510DE2"/>
    <w:rsid w:val="0051108B"/>
    <w:rsid w:val="00514D89"/>
    <w:rsid w:val="00515B42"/>
    <w:rsid w:val="00522D70"/>
    <w:rsid w:val="00523DAE"/>
    <w:rsid w:val="005266A7"/>
    <w:rsid w:val="005267D9"/>
    <w:rsid w:val="00526E86"/>
    <w:rsid w:val="00527091"/>
    <w:rsid w:val="0053284D"/>
    <w:rsid w:val="00541706"/>
    <w:rsid w:val="00545231"/>
    <w:rsid w:val="005463AB"/>
    <w:rsid w:val="00546EEA"/>
    <w:rsid w:val="00552A51"/>
    <w:rsid w:val="00553E27"/>
    <w:rsid w:val="00556D19"/>
    <w:rsid w:val="00557CC7"/>
    <w:rsid w:val="00560078"/>
    <w:rsid w:val="00562C00"/>
    <w:rsid w:val="00563496"/>
    <w:rsid w:val="005635A3"/>
    <w:rsid w:val="005637C4"/>
    <w:rsid w:val="00565F54"/>
    <w:rsid w:val="00567F39"/>
    <w:rsid w:val="00590051"/>
    <w:rsid w:val="005935DE"/>
    <w:rsid w:val="00596FAA"/>
    <w:rsid w:val="005A04B1"/>
    <w:rsid w:val="005A06D3"/>
    <w:rsid w:val="005A4DCB"/>
    <w:rsid w:val="005A5EE6"/>
    <w:rsid w:val="005A6384"/>
    <w:rsid w:val="005B0224"/>
    <w:rsid w:val="005B0299"/>
    <w:rsid w:val="005B6D4E"/>
    <w:rsid w:val="005C10AE"/>
    <w:rsid w:val="005C23D8"/>
    <w:rsid w:val="005C4A9B"/>
    <w:rsid w:val="005C5241"/>
    <w:rsid w:val="005C5A29"/>
    <w:rsid w:val="005C5B45"/>
    <w:rsid w:val="005D048D"/>
    <w:rsid w:val="005D2D8A"/>
    <w:rsid w:val="005D2F73"/>
    <w:rsid w:val="005E2C57"/>
    <w:rsid w:val="005E400F"/>
    <w:rsid w:val="005E521B"/>
    <w:rsid w:val="005E6C5F"/>
    <w:rsid w:val="005F12CE"/>
    <w:rsid w:val="005F54ED"/>
    <w:rsid w:val="00600EED"/>
    <w:rsid w:val="006010C7"/>
    <w:rsid w:val="006038D7"/>
    <w:rsid w:val="00605AF4"/>
    <w:rsid w:val="006133E5"/>
    <w:rsid w:val="00613604"/>
    <w:rsid w:val="00614BF3"/>
    <w:rsid w:val="00621EEC"/>
    <w:rsid w:val="00623ED7"/>
    <w:rsid w:val="006266D9"/>
    <w:rsid w:val="0063250C"/>
    <w:rsid w:val="00635662"/>
    <w:rsid w:val="00636654"/>
    <w:rsid w:val="00636F47"/>
    <w:rsid w:val="00640C61"/>
    <w:rsid w:val="006547E4"/>
    <w:rsid w:val="00654927"/>
    <w:rsid w:val="006555E9"/>
    <w:rsid w:val="00656FF4"/>
    <w:rsid w:val="00660715"/>
    <w:rsid w:val="006622E2"/>
    <w:rsid w:val="0066719B"/>
    <w:rsid w:val="00667BE8"/>
    <w:rsid w:val="00680479"/>
    <w:rsid w:val="00680F9D"/>
    <w:rsid w:val="00680FB1"/>
    <w:rsid w:val="0068273D"/>
    <w:rsid w:val="00690D37"/>
    <w:rsid w:val="0069293E"/>
    <w:rsid w:val="00694AAE"/>
    <w:rsid w:val="006A5BF3"/>
    <w:rsid w:val="006A681D"/>
    <w:rsid w:val="006B0E8B"/>
    <w:rsid w:val="006B4271"/>
    <w:rsid w:val="006B486D"/>
    <w:rsid w:val="006B517A"/>
    <w:rsid w:val="006B56F6"/>
    <w:rsid w:val="006B63E6"/>
    <w:rsid w:val="006C23C2"/>
    <w:rsid w:val="006C2A85"/>
    <w:rsid w:val="006C3C9D"/>
    <w:rsid w:val="006C782A"/>
    <w:rsid w:val="006D69F4"/>
    <w:rsid w:val="006E12EA"/>
    <w:rsid w:val="006E2681"/>
    <w:rsid w:val="006E4B65"/>
    <w:rsid w:val="006F101E"/>
    <w:rsid w:val="006F1244"/>
    <w:rsid w:val="006F6956"/>
    <w:rsid w:val="0070639E"/>
    <w:rsid w:val="0070719F"/>
    <w:rsid w:val="00707C3F"/>
    <w:rsid w:val="00711350"/>
    <w:rsid w:val="00714C1A"/>
    <w:rsid w:val="007151FE"/>
    <w:rsid w:val="00721A4F"/>
    <w:rsid w:val="00724C51"/>
    <w:rsid w:val="007310E0"/>
    <w:rsid w:val="00731C01"/>
    <w:rsid w:val="007328AE"/>
    <w:rsid w:val="00737AD6"/>
    <w:rsid w:val="00737BEF"/>
    <w:rsid w:val="007434E6"/>
    <w:rsid w:val="00747788"/>
    <w:rsid w:val="00752B5C"/>
    <w:rsid w:val="00753884"/>
    <w:rsid w:val="0075526E"/>
    <w:rsid w:val="00762FF2"/>
    <w:rsid w:val="00765D81"/>
    <w:rsid w:val="00773BF8"/>
    <w:rsid w:val="0077592C"/>
    <w:rsid w:val="00775D99"/>
    <w:rsid w:val="0077799D"/>
    <w:rsid w:val="0078037D"/>
    <w:rsid w:val="0078334E"/>
    <w:rsid w:val="0078367C"/>
    <w:rsid w:val="0078369C"/>
    <w:rsid w:val="00784A36"/>
    <w:rsid w:val="00784C9A"/>
    <w:rsid w:val="00792C7E"/>
    <w:rsid w:val="00794229"/>
    <w:rsid w:val="007945E3"/>
    <w:rsid w:val="007A00E8"/>
    <w:rsid w:val="007B3D30"/>
    <w:rsid w:val="007B77D7"/>
    <w:rsid w:val="007C15FA"/>
    <w:rsid w:val="007C4D96"/>
    <w:rsid w:val="007D641D"/>
    <w:rsid w:val="007E4C43"/>
    <w:rsid w:val="007E52F0"/>
    <w:rsid w:val="007F364E"/>
    <w:rsid w:val="007F6AE6"/>
    <w:rsid w:val="008028D8"/>
    <w:rsid w:val="00802A09"/>
    <w:rsid w:val="00805BAE"/>
    <w:rsid w:val="00813912"/>
    <w:rsid w:val="008168AB"/>
    <w:rsid w:val="0082363E"/>
    <w:rsid w:val="00824074"/>
    <w:rsid w:val="008262E3"/>
    <w:rsid w:val="008263AD"/>
    <w:rsid w:val="00830FA1"/>
    <w:rsid w:val="00833A36"/>
    <w:rsid w:val="00833AF9"/>
    <w:rsid w:val="00835E60"/>
    <w:rsid w:val="00836B39"/>
    <w:rsid w:val="008410C8"/>
    <w:rsid w:val="00842705"/>
    <w:rsid w:val="0084343D"/>
    <w:rsid w:val="0084581E"/>
    <w:rsid w:val="008476DC"/>
    <w:rsid w:val="0085280B"/>
    <w:rsid w:val="00857AF9"/>
    <w:rsid w:val="00862411"/>
    <w:rsid w:val="00862472"/>
    <w:rsid w:val="0086266D"/>
    <w:rsid w:val="00864B97"/>
    <w:rsid w:val="00864D95"/>
    <w:rsid w:val="0086594F"/>
    <w:rsid w:val="0086756D"/>
    <w:rsid w:val="00867CA5"/>
    <w:rsid w:val="00870377"/>
    <w:rsid w:val="00872E16"/>
    <w:rsid w:val="0087404D"/>
    <w:rsid w:val="00876BB5"/>
    <w:rsid w:val="008778D6"/>
    <w:rsid w:val="00880DB2"/>
    <w:rsid w:val="00885115"/>
    <w:rsid w:val="0088637A"/>
    <w:rsid w:val="00891BB6"/>
    <w:rsid w:val="00896BD3"/>
    <w:rsid w:val="008971E6"/>
    <w:rsid w:val="008A1241"/>
    <w:rsid w:val="008A3FCB"/>
    <w:rsid w:val="008A5A9B"/>
    <w:rsid w:val="008B1738"/>
    <w:rsid w:val="008B1941"/>
    <w:rsid w:val="008B25AA"/>
    <w:rsid w:val="008B4ABB"/>
    <w:rsid w:val="008B4BF8"/>
    <w:rsid w:val="008C500E"/>
    <w:rsid w:val="008C68A5"/>
    <w:rsid w:val="008D0479"/>
    <w:rsid w:val="008D05A2"/>
    <w:rsid w:val="008D24AF"/>
    <w:rsid w:val="008D257F"/>
    <w:rsid w:val="008D3085"/>
    <w:rsid w:val="008D4176"/>
    <w:rsid w:val="008D52AF"/>
    <w:rsid w:val="008D7E70"/>
    <w:rsid w:val="008E4ADD"/>
    <w:rsid w:val="008E73FC"/>
    <w:rsid w:val="008F0042"/>
    <w:rsid w:val="008F0DE4"/>
    <w:rsid w:val="008F68AC"/>
    <w:rsid w:val="009018DB"/>
    <w:rsid w:val="009028A3"/>
    <w:rsid w:val="00902DDD"/>
    <w:rsid w:val="00905664"/>
    <w:rsid w:val="00905B1F"/>
    <w:rsid w:val="00907324"/>
    <w:rsid w:val="00914AAD"/>
    <w:rsid w:val="00916AD5"/>
    <w:rsid w:val="00923205"/>
    <w:rsid w:val="0092386F"/>
    <w:rsid w:val="00933EF8"/>
    <w:rsid w:val="009432AB"/>
    <w:rsid w:val="0095139F"/>
    <w:rsid w:val="0095149B"/>
    <w:rsid w:val="00955567"/>
    <w:rsid w:val="00956276"/>
    <w:rsid w:val="0096315E"/>
    <w:rsid w:val="0096716C"/>
    <w:rsid w:val="00967444"/>
    <w:rsid w:val="00970E5D"/>
    <w:rsid w:val="0098189D"/>
    <w:rsid w:val="00981A37"/>
    <w:rsid w:val="00981D5D"/>
    <w:rsid w:val="00984FD4"/>
    <w:rsid w:val="00986D77"/>
    <w:rsid w:val="00986F6E"/>
    <w:rsid w:val="009955DB"/>
    <w:rsid w:val="009973CE"/>
    <w:rsid w:val="009A1678"/>
    <w:rsid w:val="009A2ABD"/>
    <w:rsid w:val="009A40FF"/>
    <w:rsid w:val="009A549C"/>
    <w:rsid w:val="009B19E7"/>
    <w:rsid w:val="009B5EDC"/>
    <w:rsid w:val="009C00D1"/>
    <w:rsid w:val="009C1AD0"/>
    <w:rsid w:val="009C1C0A"/>
    <w:rsid w:val="009C44D5"/>
    <w:rsid w:val="009C7170"/>
    <w:rsid w:val="009D0D55"/>
    <w:rsid w:val="009D2C04"/>
    <w:rsid w:val="009D4C2D"/>
    <w:rsid w:val="009D583B"/>
    <w:rsid w:val="009D6816"/>
    <w:rsid w:val="009D6B73"/>
    <w:rsid w:val="009D7622"/>
    <w:rsid w:val="009D7817"/>
    <w:rsid w:val="009E2CD8"/>
    <w:rsid w:val="009E39B2"/>
    <w:rsid w:val="009E473F"/>
    <w:rsid w:val="009F3341"/>
    <w:rsid w:val="009F692B"/>
    <w:rsid w:val="009F6AA7"/>
    <w:rsid w:val="009F7A5D"/>
    <w:rsid w:val="00A02FA8"/>
    <w:rsid w:val="00A04607"/>
    <w:rsid w:val="00A10DD8"/>
    <w:rsid w:val="00A11C40"/>
    <w:rsid w:val="00A1433F"/>
    <w:rsid w:val="00A14A2E"/>
    <w:rsid w:val="00A175DE"/>
    <w:rsid w:val="00A25AA9"/>
    <w:rsid w:val="00A34E02"/>
    <w:rsid w:val="00A3690B"/>
    <w:rsid w:val="00A40BE2"/>
    <w:rsid w:val="00A42348"/>
    <w:rsid w:val="00A43623"/>
    <w:rsid w:val="00A505DF"/>
    <w:rsid w:val="00A572DB"/>
    <w:rsid w:val="00A63CB6"/>
    <w:rsid w:val="00A64F56"/>
    <w:rsid w:val="00A706F7"/>
    <w:rsid w:val="00A717CF"/>
    <w:rsid w:val="00A7512D"/>
    <w:rsid w:val="00A75708"/>
    <w:rsid w:val="00A77E0F"/>
    <w:rsid w:val="00A831FA"/>
    <w:rsid w:val="00A83AC0"/>
    <w:rsid w:val="00A8405D"/>
    <w:rsid w:val="00A87609"/>
    <w:rsid w:val="00A95D7A"/>
    <w:rsid w:val="00A9653B"/>
    <w:rsid w:val="00AA1710"/>
    <w:rsid w:val="00AA21D9"/>
    <w:rsid w:val="00AA74DA"/>
    <w:rsid w:val="00AB1C33"/>
    <w:rsid w:val="00AB4907"/>
    <w:rsid w:val="00AB5B3F"/>
    <w:rsid w:val="00AC4F9E"/>
    <w:rsid w:val="00AC7FF3"/>
    <w:rsid w:val="00AD1630"/>
    <w:rsid w:val="00AD23D2"/>
    <w:rsid w:val="00AD25D8"/>
    <w:rsid w:val="00AD3D03"/>
    <w:rsid w:val="00AD461F"/>
    <w:rsid w:val="00AE1E7E"/>
    <w:rsid w:val="00AE2C87"/>
    <w:rsid w:val="00AE2F91"/>
    <w:rsid w:val="00AE39E9"/>
    <w:rsid w:val="00AF0451"/>
    <w:rsid w:val="00AF0E87"/>
    <w:rsid w:val="00AF2F9D"/>
    <w:rsid w:val="00AF5A48"/>
    <w:rsid w:val="00AF5F13"/>
    <w:rsid w:val="00B066CF"/>
    <w:rsid w:val="00B075B3"/>
    <w:rsid w:val="00B13605"/>
    <w:rsid w:val="00B15B7D"/>
    <w:rsid w:val="00B15DA3"/>
    <w:rsid w:val="00B243B1"/>
    <w:rsid w:val="00B253F3"/>
    <w:rsid w:val="00B25DB1"/>
    <w:rsid w:val="00B327BA"/>
    <w:rsid w:val="00B341BF"/>
    <w:rsid w:val="00B357BF"/>
    <w:rsid w:val="00B35B2C"/>
    <w:rsid w:val="00B367A0"/>
    <w:rsid w:val="00B36C16"/>
    <w:rsid w:val="00B40FC9"/>
    <w:rsid w:val="00B418AD"/>
    <w:rsid w:val="00B43090"/>
    <w:rsid w:val="00B44461"/>
    <w:rsid w:val="00B462CF"/>
    <w:rsid w:val="00B4705A"/>
    <w:rsid w:val="00B561D0"/>
    <w:rsid w:val="00B56F68"/>
    <w:rsid w:val="00B7401B"/>
    <w:rsid w:val="00B74F30"/>
    <w:rsid w:val="00B757F4"/>
    <w:rsid w:val="00B76D64"/>
    <w:rsid w:val="00B80481"/>
    <w:rsid w:val="00B82CD5"/>
    <w:rsid w:val="00B83E3F"/>
    <w:rsid w:val="00B84933"/>
    <w:rsid w:val="00B90F28"/>
    <w:rsid w:val="00B91E72"/>
    <w:rsid w:val="00B92BFE"/>
    <w:rsid w:val="00B93540"/>
    <w:rsid w:val="00B944E1"/>
    <w:rsid w:val="00B96791"/>
    <w:rsid w:val="00BA1D0D"/>
    <w:rsid w:val="00BA3DB9"/>
    <w:rsid w:val="00BA71F6"/>
    <w:rsid w:val="00BB1304"/>
    <w:rsid w:val="00BB1B9A"/>
    <w:rsid w:val="00BB4CE5"/>
    <w:rsid w:val="00BB5A3F"/>
    <w:rsid w:val="00BC06B1"/>
    <w:rsid w:val="00BC277A"/>
    <w:rsid w:val="00BC4EC8"/>
    <w:rsid w:val="00BC5BFA"/>
    <w:rsid w:val="00BD02F4"/>
    <w:rsid w:val="00BD42C9"/>
    <w:rsid w:val="00BD442C"/>
    <w:rsid w:val="00BD5033"/>
    <w:rsid w:val="00BD664C"/>
    <w:rsid w:val="00BE2025"/>
    <w:rsid w:val="00BF1379"/>
    <w:rsid w:val="00BF2B42"/>
    <w:rsid w:val="00BF3E20"/>
    <w:rsid w:val="00BF5BAF"/>
    <w:rsid w:val="00BF7B91"/>
    <w:rsid w:val="00C03017"/>
    <w:rsid w:val="00C03DAD"/>
    <w:rsid w:val="00C051CB"/>
    <w:rsid w:val="00C101CE"/>
    <w:rsid w:val="00C148BC"/>
    <w:rsid w:val="00C21EBE"/>
    <w:rsid w:val="00C27747"/>
    <w:rsid w:val="00C31134"/>
    <w:rsid w:val="00C40A30"/>
    <w:rsid w:val="00C438CD"/>
    <w:rsid w:val="00C50189"/>
    <w:rsid w:val="00C5475A"/>
    <w:rsid w:val="00C54AA7"/>
    <w:rsid w:val="00C56227"/>
    <w:rsid w:val="00C615F6"/>
    <w:rsid w:val="00C61894"/>
    <w:rsid w:val="00C70846"/>
    <w:rsid w:val="00C725EA"/>
    <w:rsid w:val="00C773E4"/>
    <w:rsid w:val="00C80955"/>
    <w:rsid w:val="00C85C86"/>
    <w:rsid w:val="00C86D30"/>
    <w:rsid w:val="00C952D8"/>
    <w:rsid w:val="00CA00C2"/>
    <w:rsid w:val="00CA025D"/>
    <w:rsid w:val="00CA70EB"/>
    <w:rsid w:val="00CA7BA9"/>
    <w:rsid w:val="00CB1A9C"/>
    <w:rsid w:val="00CB1F27"/>
    <w:rsid w:val="00CB530E"/>
    <w:rsid w:val="00CC1C76"/>
    <w:rsid w:val="00CC3322"/>
    <w:rsid w:val="00CC4497"/>
    <w:rsid w:val="00CC56BC"/>
    <w:rsid w:val="00CC6469"/>
    <w:rsid w:val="00CC65BC"/>
    <w:rsid w:val="00CE2341"/>
    <w:rsid w:val="00CE6A6F"/>
    <w:rsid w:val="00CE6E6A"/>
    <w:rsid w:val="00CF2033"/>
    <w:rsid w:val="00CF26CF"/>
    <w:rsid w:val="00CF2F2A"/>
    <w:rsid w:val="00CF37FA"/>
    <w:rsid w:val="00CF5740"/>
    <w:rsid w:val="00D11936"/>
    <w:rsid w:val="00D1300E"/>
    <w:rsid w:val="00D14334"/>
    <w:rsid w:val="00D15511"/>
    <w:rsid w:val="00D175A0"/>
    <w:rsid w:val="00D208E0"/>
    <w:rsid w:val="00D2174F"/>
    <w:rsid w:val="00D23DD7"/>
    <w:rsid w:val="00D265B3"/>
    <w:rsid w:val="00D273DD"/>
    <w:rsid w:val="00D30CF2"/>
    <w:rsid w:val="00D36DDF"/>
    <w:rsid w:val="00D406E8"/>
    <w:rsid w:val="00D41DFC"/>
    <w:rsid w:val="00D54444"/>
    <w:rsid w:val="00D5688C"/>
    <w:rsid w:val="00D56C44"/>
    <w:rsid w:val="00D6124B"/>
    <w:rsid w:val="00D61D9C"/>
    <w:rsid w:val="00D635D9"/>
    <w:rsid w:val="00D6475C"/>
    <w:rsid w:val="00D65CF2"/>
    <w:rsid w:val="00D70E3A"/>
    <w:rsid w:val="00D75B68"/>
    <w:rsid w:val="00D769D6"/>
    <w:rsid w:val="00D8018F"/>
    <w:rsid w:val="00D823F8"/>
    <w:rsid w:val="00D82B02"/>
    <w:rsid w:val="00D84625"/>
    <w:rsid w:val="00D8478F"/>
    <w:rsid w:val="00D9180A"/>
    <w:rsid w:val="00D93BFF"/>
    <w:rsid w:val="00D95290"/>
    <w:rsid w:val="00DB1F1C"/>
    <w:rsid w:val="00DB6B24"/>
    <w:rsid w:val="00DB6CED"/>
    <w:rsid w:val="00DB7062"/>
    <w:rsid w:val="00DB7F28"/>
    <w:rsid w:val="00DC040D"/>
    <w:rsid w:val="00DC0845"/>
    <w:rsid w:val="00DC0C3E"/>
    <w:rsid w:val="00DC61D1"/>
    <w:rsid w:val="00DD15B7"/>
    <w:rsid w:val="00DD57EF"/>
    <w:rsid w:val="00DE277B"/>
    <w:rsid w:val="00DE3132"/>
    <w:rsid w:val="00DE6A25"/>
    <w:rsid w:val="00DE79F2"/>
    <w:rsid w:val="00DF2697"/>
    <w:rsid w:val="00E03000"/>
    <w:rsid w:val="00E10FE3"/>
    <w:rsid w:val="00E177BD"/>
    <w:rsid w:val="00E21446"/>
    <w:rsid w:val="00E258D2"/>
    <w:rsid w:val="00E26FF9"/>
    <w:rsid w:val="00E30BA8"/>
    <w:rsid w:val="00E332C6"/>
    <w:rsid w:val="00E35197"/>
    <w:rsid w:val="00E414B9"/>
    <w:rsid w:val="00E42A52"/>
    <w:rsid w:val="00E446B1"/>
    <w:rsid w:val="00E44F4B"/>
    <w:rsid w:val="00E46A98"/>
    <w:rsid w:val="00E52E5E"/>
    <w:rsid w:val="00E52E7A"/>
    <w:rsid w:val="00E552EC"/>
    <w:rsid w:val="00E57884"/>
    <w:rsid w:val="00E626C6"/>
    <w:rsid w:val="00E655EF"/>
    <w:rsid w:val="00E6674A"/>
    <w:rsid w:val="00E705C9"/>
    <w:rsid w:val="00E706E7"/>
    <w:rsid w:val="00E72A33"/>
    <w:rsid w:val="00E74B99"/>
    <w:rsid w:val="00E77555"/>
    <w:rsid w:val="00E80323"/>
    <w:rsid w:val="00E813CE"/>
    <w:rsid w:val="00E8188A"/>
    <w:rsid w:val="00E86215"/>
    <w:rsid w:val="00E867B8"/>
    <w:rsid w:val="00E86B85"/>
    <w:rsid w:val="00E950F8"/>
    <w:rsid w:val="00EA1E18"/>
    <w:rsid w:val="00EA25C1"/>
    <w:rsid w:val="00EA48F1"/>
    <w:rsid w:val="00EA5AD2"/>
    <w:rsid w:val="00EB0037"/>
    <w:rsid w:val="00EB624F"/>
    <w:rsid w:val="00EB7887"/>
    <w:rsid w:val="00EB7D66"/>
    <w:rsid w:val="00EC06BF"/>
    <w:rsid w:val="00EC0F93"/>
    <w:rsid w:val="00EC4E9D"/>
    <w:rsid w:val="00ED1CEF"/>
    <w:rsid w:val="00ED3849"/>
    <w:rsid w:val="00ED536B"/>
    <w:rsid w:val="00EE0A1E"/>
    <w:rsid w:val="00EE1F65"/>
    <w:rsid w:val="00EE63FB"/>
    <w:rsid w:val="00EE6457"/>
    <w:rsid w:val="00EF42F7"/>
    <w:rsid w:val="00EF4A3B"/>
    <w:rsid w:val="00EF505F"/>
    <w:rsid w:val="00EF7C90"/>
    <w:rsid w:val="00F04C7D"/>
    <w:rsid w:val="00F202D5"/>
    <w:rsid w:val="00F21151"/>
    <w:rsid w:val="00F26DA2"/>
    <w:rsid w:val="00F300AC"/>
    <w:rsid w:val="00F30586"/>
    <w:rsid w:val="00F31AB1"/>
    <w:rsid w:val="00F31E58"/>
    <w:rsid w:val="00F3321C"/>
    <w:rsid w:val="00F3647F"/>
    <w:rsid w:val="00F37650"/>
    <w:rsid w:val="00F37F3D"/>
    <w:rsid w:val="00F407E1"/>
    <w:rsid w:val="00F4109A"/>
    <w:rsid w:val="00F428B1"/>
    <w:rsid w:val="00F42D0A"/>
    <w:rsid w:val="00F43833"/>
    <w:rsid w:val="00F44BA6"/>
    <w:rsid w:val="00F4587E"/>
    <w:rsid w:val="00F511B9"/>
    <w:rsid w:val="00F5404C"/>
    <w:rsid w:val="00F61CA0"/>
    <w:rsid w:val="00F61E70"/>
    <w:rsid w:val="00F67634"/>
    <w:rsid w:val="00F72B1D"/>
    <w:rsid w:val="00F80F6D"/>
    <w:rsid w:val="00F8114C"/>
    <w:rsid w:val="00F816DA"/>
    <w:rsid w:val="00F84EA8"/>
    <w:rsid w:val="00F854EA"/>
    <w:rsid w:val="00F85A58"/>
    <w:rsid w:val="00F87B92"/>
    <w:rsid w:val="00F937B1"/>
    <w:rsid w:val="00FA0993"/>
    <w:rsid w:val="00FA15CC"/>
    <w:rsid w:val="00FA1D81"/>
    <w:rsid w:val="00FB001B"/>
    <w:rsid w:val="00FB7070"/>
    <w:rsid w:val="00FB710B"/>
    <w:rsid w:val="00FC0A3A"/>
    <w:rsid w:val="00FD17E6"/>
    <w:rsid w:val="00FE26B6"/>
    <w:rsid w:val="00FE5A87"/>
    <w:rsid w:val="00FE65A4"/>
    <w:rsid w:val="00FF5349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6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4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085"/>
    <w:pPr>
      <w:ind w:left="720"/>
      <w:contextualSpacing/>
    </w:pPr>
  </w:style>
  <w:style w:type="table" w:styleId="TableGrid">
    <w:name w:val="Table Grid"/>
    <w:basedOn w:val="TableNormal"/>
    <w:uiPriority w:val="59"/>
    <w:rsid w:val="00025228"/>
    <w:pPr>
      <w:spacing w:after="0" w:line="240" w:lineRule="auto"/>
    </w:pPr>
    <w:rPr>
      <w:rFonts w:eastAsia="Times New Roman" w:cstheme="minorHAnsi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rsid w:val="00D208E0"/>
  </w:style>
  <w:style w:type="character" w:customStyle="1" w:styleId="highlight">
    <w:name w:val="highlight"/>
    <w:basedOn w:val="DefaultParagraphFont"/>
    <w:rsid w:val="00802A09"/>
  </w:style>
  <w:style w:type="character" w:customStyle="1" w:styleId="Heading2Char">
    <w:name w:val="Heading 2 Char"/>
    <w:basedOn w:val="DefaultParagraphFont"/>
    <w:link w:val="Heading2"/>
    <w:uiPriority w:val="9"/>
    <w:rsid w:val="002C1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4">
    <w:name w:val="Pa4"/>
    <w:basedOn w:val="Default"/>
    <w:next w:val="Default"/>
    <w:uiPriority w:val="99"/>
    <w:rsid w:val="00401971"/>
    <w:pPr>
      <w:spacing w:line="241" w:lineRule="atLeast"/>
    </w:pPr>
    <w:rPr>
      <w:rFonts w:ascii="GillSans" w:hAnsi="GillSans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401971"/>
    <w:pPr>
      <w:spacing w:line="161" w:lineRule="atLeast"/>
    </w:pPr>
    <w:rPr>
      <w:rFonts w:ascii="GillSans" w:hAnsi="GillSans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2386F"/>
    <w:pPr>
      <w:spacing w:line="141" w:lineRule="atLeast"/>
    </w:pPr>
    <w:rPr>
      <w:rFonts w:ascii="GillSans" w:hAnsi="GillSans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680FB1"/>
    <w:pPr>
      <w:spacing w:line="241" w:lineRule="atLeast"/>
    </w:pPr>
    <w:rPr>
      <w:rFonts w:ascii="GillSans" w:hAnsi="GillSans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80FB1"/>
    <w:pPr>
      <w:spacing w:line="201" w:lineRule="atLeast"/>
    </w:pPr>
    <w:rPr>
      <w:rFonts w:ascii="GillSans" w:hAnsi="GillSans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80FB1"/>
    <w:pPr>
      <w:spacing w:line="201" w:lineRule="atLeast"/>
    </w:pPr>
    <w:rPr>
      <w:rFonts w:ascii="GillSans" w:hAnsi="GillSans" w:cstheme="minorBidi"/>
      <w:color w:val="auto"/>
    </w:rPr>
  </w:style>
  <w:style w:type="character" w:customStyle="1" w:styleId="st">
    <w:name w:val="st"/>
    <w:basedOn w:val="DefaultParagraphFont"/>
    <w:rsid w:val="003A39FD"/>
  </w:style>
  <w:style w:type="paragraph" w:styleId="Header">
    <w:name w:val="header"/>
    <w:basedOn w:val="Normal"/>
    <w:link w:val="HeaderChar"/>
    <w:uiPriority w:val="99"/>
    <w:unhideWhenUsed/>
    <w:rsid w:val="002A0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3A"/>
  </w:style>
  <w:style w:type="paragraph" w:styleId="Footer">
    <w:name w:val="footer"/>
    <w:basedOn w:val="Normal"/>
    <w:link w:val="FooterChar"/>
    <w:uiPriority w:val="99"/>
    <w:semiHidden/>
    <w:unhideWhenUsed/>
    <w:rsid w:val="002A0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C3A"/>
  </w:style>
  <w:style w:type="paragraph" w:styleId="FootnoteText">
    <w:name w:val="footnote text"/>
    <w:basedOn w:val="Normal"/>
    <w:link w:val="FootnoteTextChar"/>
    <w:uiPriority w:val="99"/>
    <w:semiHidden/>
    <w:unhideWhenUsed/>
    <w:rsid w:val="00F84E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E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EA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0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099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39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006E-C3FA-41F7-92A1-F1D27B4F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10916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481</cp:revision>
  <cp:lastPrinted>2019-10-01T02:03:00Z</cp:lastPrinted>
  <dcterms:created xsi:type="dcterms:W3CDTF">2019-09-23T20:52:00Z</dcterms:created>
  <dcterms:modified xsi:type="dcterms:W3CDTF">2020-01-19T18:17:00Z</dcterms:modified>
</cp:coreProperties>
</file>