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8A" w:rsidRPr="00990B2C" w:rsidRDefault="00ED448A" w:rsidP="00ED448A">
      <w:pPr>
        <w:pStyle w:val="Caption"/>
        <w:jc w:val="center"/>
        <w:rPr>
          <w:sz w:val="24"/>
          <w:lang w:val="en-AU"/>
        </w:rPr>
      </w:pPr>
      <w:bookmarkStart w:id="0" w:name="_Toc5884470"/>
      <w:bookmarkStart w:id="1" w:name="_Toc5884967"/>
      <w:bookmarkStart w:id="2" w:name="_Toc5883688"/>
      <w:r w:rsidRPr="00990B2C">
        <w:rPr>
          <w:sz w:val="24"/>
        </w:rPr>
        <w:t xml:space="preserve">Tabel </w:t>
      </w:r>
      <w:r w:rsidRPr="00990B2C">
        <w:rPr>
          <w:sz w:val="24"/>
        </w:rPr>
        <w:fldChar w:fldCharType="begin"/>
      </w:r>
      <w:r w:rsidRPr="00990B2C">
        <w:rPr>
          <w:sz w:val="24"/>
        </w:rPr>
        <w:instrText xml:space="preserve"> SEQ Tabel \* ARABIC </w:instrText>
      </w:r>
      <w:r w:rsidRPr="00990B2C">
        <w:rPr>
          <w:sz w:val="24"/>
        </w:rPr>
        <w:fldChar w:fldCharType="separate"/>
      </w:r>
      <w:r>
        <w:rPr>
          <w:sz w:val="24"/>
        </w:rPr>
        <w:t>1</w:t>
      </w:r>
      <w:r w:rsidRPr="00990B2C">
        <w:rPr>
          <w:sz w:val="24"/>
        </w:rPr>
        <w:fldChar w:fldCharType="end"/>
      </w:r>
      <w:r w:rsidRPr="00990B2C">
        <w:rPr>
          <w:sz w:val="24"/>
          <w:lang w:val="en-AU"/>
        </w:rPr>
        <w:t>.1 Pengukuran Kinerja Kementerian Perindustrian tahun 2017</w:t>
      </w:r>
      <w:bookmarkEnd w:id="0"/>
      <w:bookmarkEnd w:id="1"/>
    </w:p>
    <w:bookmarkEnd w:id="2"/>
    <w:p w:rsidR="00ED448A" w:rsidRPr="0042393F" w:rsidRDefault="00ED448A" w:rsidP="00ED448A">
      <w:pPr>
        <w:pStyle w:val="ListParagraph"/>
        <w:tabs>
          <w:tab w:val="left" w:pos="426"/>
        </w:tabs>
        <w:spacing w:line="360" w:lineRule="auto"/>
        <w:ind w:left="-1276"/>
      </w:pPr>
      <w:r w:rsidRPr="003F1A31">
        <w:object w:dxaOrig="16129" w:dyaOrig="10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805.5pt;height:385.5pt" o:ole="">
            <v:imagedata r:id="rId4" o:title=""/>
          </v:shape>
          <o:OLEObject Type="Embed" ProgID="Excel.Sheet.12" ShapeID="_x0000_i1039" DrawAspect="Content" ObjectID="_1617605449" r:id="rId5"/>
        </w:object>
      </w:r>
    </w:p>
    <w:p w:rsidR="009A65EC" w:rsidRDefault="00ED448A" w:rsidP="00ED448A">
      <w:pPr>
        <w:ind w:left="-1276"/>
      </w:pPr>
      <w:r w:rsidRPr="003F1A31">
        <w:object w:dxaOrig="16129" w:dyaOrig="11791">
          <v:shape id="_x0000_i1040" type="#_x0000_t75" style="width:805.5pt;height:406.5pt" o:ole="">
            <v:imagedata r:id="rId6" o:title=""/>
          </v:shape>
          <o:OLEObject Type="Embed" ProgID="Excel.Sheet.12" ShapeID="_x0000_i1040" DrawAspect="Content" ObjectID="_1617605450" r:id="rId7"/>
        </w:object>
      </w:r>
      <w:r w:rsidRPr="00373CF2">
        <w:rPr>
          <w:sz w:val="20"/>
        </w:rPr>
        <w:t xml:space="preserve">Sumber: </w:t>
      </w:r>
      <w:r w:rsidRPr="00B44E9F">
        <w:rPr>
          <w:sz w:val="20"/>
        </w:rPr>
        <w:fldChar w:fldCharType="begin" w:fldLock="1"/>
      </w:r>
      <w:r>
        <w:rPr>
          <w:sz w:val="20"/>
        </w:rPr>
        <w:instrText>ADDIN CSL_CITATION {"citationItems":[{"id":"ITEM-1","itemData":{"author":[{"dropping-particle":"","family":"Kementerian Perindustrian","given":"","non-dropping-particle":"","parse-names":false,"suffix":""}],"id":"ITEM-1","issued":{"date-parts":[["2017"]]},"title":"Laporan Akuntabilitas Kinerja Instansi Pemerintah Kementerian Perindustrian Tahun 2017","type":"article"},"uris":["http://www.mendeley.com/documents/?uuid=9de31ad5-7717-411e-8cc2-f97ee3374eef"]}],"mendeley":{"formattedCitation":"(Kementerian Perindustrian, 2017a)","manualFormatting":"LAKIP Kementerian Perindustrian (2017)","plainTextFormattedCitation":"(Kementerian Perindustrian, 2017a)","previouslyFormattedCitation":"(Kementerian Perindustrian, 2017a)"},"properties":{"noteIndex":0},"schema":"https://github.com/citation-style-language/schema/raw/master/csl-citation.json"}</w:instrText>
      </w:r>
      <w:r w:rsidRPr="00B44E9F">
        <w:rPr>
          <w:sz w:val="20"/>
        </w:rPr>
        <w:fldChar w:fldCharType="separate"/>
      </w:r>
      <w:r w:rsidRPr="00B44E9F">
        <w:rPr>
          <w:sz w:val="20"/>
        </w:rPr>
        <w:t>LAKIP Kementerian Perindustrian (</w:t>
      </w:r>
      <w:r>
        <w:rPr>
          <w:sz w:val="20"/>
        </w:rPr>
        <w:t>2017</w:t>
      </w:r>
      <w:r w:rsidRPr="00B44E9F">
        <w:rPr>
          <w:sz w:val="20"/>
        </w:rPr>
        <w:t>)</w:t>
      </w:r>
      <w:r w:rsidRPr="00B44E9F">
        <w:rPr>
          <w:sz w:val="20"/>
        </w:rPr>
        <w:fldChar w:fldCharType="end"/>
      </w:r>
      <w:r w:rsidRPr="00B44E9F">
        <w:rPr>
          <w:sz w:val="20"/>
        </w:rPr>
        <w:t>,</w:t>
      </w:r>
      <w:r w:rsidRPr="00B44E9F">
        <w:rPr>
          <w:sz w:val="16"/>
        </w:rPr>
        <w:t xml:space="preserve"> t</w:t>
      </w:r>
      <w:r>
        <w:rPr>
          <w:sz w:val="20"/>
        </w:rPr>
        <w:t>elah diolah kembali</w:t>
      </w:r>
    </w:p>
    <w:sectPr w:rsidR="009A65EC" w:rsidSect="00ED44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D448A"/>
    <w:rsid w:val="0035630C"/>
    <w:rsid w:val="00710333"/>
    <w:rsid w:val="00756E25"/>
    <w:rsid w:val="009A65EC"/>
    <w:rsid w:val="00A226D3"/>
    <w:rsid w:val="00E245D4"/>
    <w:rsid w:val="00E646C4"/>
    <w:rsid w:val="00ED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8A"/>
    <w:rPr>
      <w:rFonts w:ascii="Times New Roman" w:hAnsi="Times New Roman" w:cs="Times New Roman"/>
      <w:noProof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48A"/>
    <w:pPr>
      <w:spacing w:after="0" w:line="240" w:lineRule="auto"/>
      <w:ind w:left="720"/>
      <w:contextualSpacing/>
    </w:pPr>
    <w:rPr>
      <w:rFonts w:eastAsia="Times New Roman"/>
      <w:noProof w:val="0"/>
      <w:szCs w:val="24"/>
      <w:lang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ED448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Worksheet2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Excel_Worksheet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Company>home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2019-04-24T03:03:00Z</dcterms:created>
  <dcterms:modified xsi:type="dcterms:W3CDTF">2019-04-24T03:04:00Z</dcterms:modified>
</cp:coreProperties>
</file>