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C08F" w14:textId="77777777" w:rsidR="00871411" w:rsidRPr="00871411" w:rsidRDefault="00871411" w:rsidP="00871411">
      <w:pPr>
        <w:ind w:right="83"/>
        <w:jc w:val="center"/>
        <w:rPr>
          <w:rFonts w:ascii="Times New Roman" w:hAnsi="Times New Roman"/>
          <w:b/>
          <w:bCs/>
          <w:sz w:val="28"/>
          <w:szCs w:val="28"/>
          <w:lang w:val="en-US"/>
        </w:rPr>
      </w:pPr>
      <w:r w:rsidRPr="00871411">
        <w:rPr>
          <w:rFonts w:ascii="Times New Roman" w:hAnsi="Times New Roman"/>
          <w:b/>
          <w:bCs/>
          <w:sz w:val="28"/>
          <w:szCs w:val="28"/>
          <w:lang w:val="id-ID"/>
        </w:rPr>
        <w:t>KONSTRUKSI LAKI LAKI SUNDA DALAM TARI PENCUG BOJONG KARYA GUGUM GUMBIRA</w:t>
      </w:r>
    </w:p>
    <w:p w14:paraId="067DF43C" w14:textId="77777777" w:rsidR="003247C8" w:rsidRPr="00871411" w:rsidRDefault="00871411">
      <w:pPr>
        <w:spacing w:before="250" w:line="284" w:lineRule="exact"/>
        <w:ind w:right="100"/>
        <w:jc w:val="center"/>
        <w:rPr>
          <w:b/>
          <w:sz w:val="24"/>
          <w:lang w:val="id-ID"/>
        </w:rPr>
      </w:pPr>
      <w:r>
        <w:rPr>
          <w:b/>
          <w:color w:val="231F20"/>
          <w:sz w:val="24"/>
          <w:lang w:val="id-ID"/>
        </w:rPr>
        <w:t>Ilam Anugrah, Trianti Nugraheni, Tatang Taryana</w:t>
      </w:r>
    </w:p>
    <w:p w14:paraId="290F63CF" w14:textId="77777777" w:rsidR="003247C8" w:rsidRDefault="00030B65">
      <w:pPr>
        <w:pStyle w:val="BodyText"/>
        <w:tabs>
          <w:tab w:val="left" w:pos="0"/>
          <w:tab w:val="left" w:pos="8647"/>
        </w:tabs>
        <w:spacing w:line="263" w:lineRule="exact"/>
        <w:ind w:left="3119" w:right="83" w:hanging="3119"/>
        <w:rPr>
          <w:color w:val="231F20"/>
        </w:rPr>
      </w:pPr>
      <w:r>
        <w:rPr>
          <w:color w:val="231F20"/>
        </w:rPr>
        <w:t>Departemen Pendidikan Tari, Universitas Pendidikan Indonesia, Jl. Dr. Setiabudi No.229, Isola, Kec. Sukasari, Kota Bandung, Jawa Barat 40154</w:t>
      </w:r>
    </w:p>
    <w:p w14:paraId="4E74D703" w14:textId="77777777" w:rsidR="003247C8" w:rsidRPr="00871411" w:rsidRDefault="00712875">
      <w:pPr>
        <w:pStyle w:val="BodyText"/>
        <w:tabs>
          <w:tab w:val="left" w:pos="1843"/>
        </w:tabs>
        <w:spacing w:before="2" w:line="232" w:lineRule="auto"/>
        <w:ind w:left="0" w:right="83" w:hanging="425"/>
        <w:jc w:val="center"/>
        <w:rPr>
          <w:lang w:val="id-ID"/>
        </w:rPr>
      </w:pPr>
      <w:hyperlink r:id="rId8" w:history="1">
        <w:r w:rsidR="00030B65">
          <w:rPr>
            <w:color w:val="231F20"/>
          </w:rPr>
          <w:t xml:space="preserve">E-mail: </w:t>
        </w:r>
      </w:hyperlink>
      <w:hyperlink r:id="rId9" w:history="1">
        <w:r w:rsidR="00871411" w:rsidRPr="00641759">
          <w:rPr>
            <w:rStyle w:val="Hyperlink"/>
            <w:lang w:val="id-ID"/>
          </w:rPr>
          <w:t>Iangurah160698@gmail.com</w:t>
        </w:r>
      </w:hyperlink>
      <w:r w:rsidR="00871411">
        <w:rPr>
          <w:lang w:val="id-ID"/>
        </w:rPr>
        <w:t xml:space="preserve">, </w:t>
      </w:r>
      <w:hyperlink r:id="rId10" w:history="1">
        <w:r w:rsidR="00871411" w:rsidRPr="00641759">
          <w:rPr>
            <w:rStyle w:val="Hyperlink"/>
            <w:lang w:val="id-ID"/>
          </w:rPr>
          <w:t>Trianti_nugraheni@upi.edu</w:t>
        </w:r>
      </w:hyperlink>
      <w:r w:rsidR="00871411">
        <w:rPr>
          <w:lang w:val="id-ID"/>
        </w:rPr>
        <w:t xml:space="preserve">, </w:t>
      </w:r>
      <w:hyperlink r:id="rId11" w:history="1">
        <w:r w:rsidR="00871411" w:rsidRPr="00641759">
          <w:rPr>
            <w:rStyle w:val="Hyperlink"/>
            <w:lang w:val="id-ID"/>
          </w:rPr>
          <w:t>Batuaktaryana0101@gmail.com</w:t>
        </w:r>
      </w:hyperlink>
      <w:r w:rsidR="00871411">
        <w:rPr>
          <w:lang w:val="id-ID"/>
        </w:rPr>
        <w:t xml:space="preserve"> </w:t>
      </w:r>
    </w:p>
    <w:p w14:paraId="73696D9F" w14:textId="77777777" w:rsidR="003247C8" w:rsidRDefault="00712875">
      <w:pPr>
        <w:pStyle w:val="BodyText"/>
        <w:spacing w:before="7"/>
        <w:ind w:left="0"/>
        <w:jc w:val="center"/>
        <w:rPr>
          <w:sz w:val="11"/>
        </w:rPr>
      </w:pPr>
      <w:r>
        <w:rPr>
          <w:lang w:val="en-US" w:eastAsia="en-US"/>
        </w:rPr>
        <w:pict w14:anchorId="54FB1D54">
          <v:shapetype id="_x0000_t32" coordsize="21600,21600" o:spt="32" o:oned="t" path="m,l21600,21600e" filled="f">
            <v:path arrowok="t" fillok="f" o:connecttype="none"/>
            <o:lock v:ext="edit" shapetype="t"/>
          </v:shapetype>
          <v:shape id="6E27AC78-B2CC-CB9A-C6C2838C100E" o:spid="_x0000_s1035" type="#_x0000_t32" style="position:absolute;left:0;text-align:left;margin-left:0;margin-top:10.6pt;width:521.25pt;height:0;flip:y;z-index:-251657216;mso-width-percent:0;mso-height-percent:0;mso-wrap-distance-left:0;mso-wrap-distance-top:0;mso-wrap-distance-right:0;mso-wrap-distance-bottom:0;mso-position-horizontal:left;mso-position-horizontal-relative:margin;mso-width-percent:0;mso-height-percent:0;mso-width-relative:page;mso-height-relative:page" filled="t" strokecolor="#231f20">
            <v:path arrowok="f" fillok="t" o:connecttype="segments"/>
            <o:lock v:ext="edit" shapetype="f"/>
            <w10:wrap type="topAndBottom" anchorx="margin"/>
          </v:shape>
        </w:pict>
      </w:r>
    </w:p>
    <w:p w14:paraId="2E9F5D4E" w14:textId="77777777" w:rsidR="003247C8" w:rsidRDefault="003247C8">
      <w:pPr>
        <w:pStyle w:val="BodyText"/>
        <w:spacing w:before="5"/>
        <w:ind w:left="0"/>
        <w:jc w:val="left"/>
        <w:rPr>
          <w:sz w:val="11"/>
        </w:rPr>
      </w:pPr>
    </w:p>
    <w:p w14:paraId="32CB4C95" w14:textId="77777777" w:rsidR="003247C8" w:rsidRDefault="00030B65">
      <w:pPr>
        <w:spacing w:before="93"/>
        <w:ind w:right="83"/>
        <w:jc w:val="center"/>
        <w:rPr>
          <w:sz w:val="20"/>
        </w:rPr>
      </w:pPr>
      <w:r>
        <w:rPr>
          <w:color w:val="231F20"/>
          <w:sz w:val="20"/>
        </w:rPr>
        <w:t>Abstrak</w:t>
      </w:r>
    </w:p>
    <w:p w14:paraId="3C45C267" w14:textId="77777777" w:rsidR="003247C8" w:rsidRDefault="003247C8">
      <w:pPr>
        <w:pStyle w:val="BodyText"/>
        <w:spacing w:before="1"/>
        <w:ind w:left="0"/>
        <w:jc w:val="left"/>
        <w:rPr>
          <w:sz w:val="19"/>
        </w:rPr>
      </w:pPr>
    </w:p>
    <w:p w14:paraId="5B3FADD3" w14:textId="77777777" w:rsidR="00871411" w:rsidRDefault="00871411" w:rsidP="00871411">
      <w:pPr>
        <w:pStyle w:val="BodyText"/>
        <w:spacing w:before="1"/>
        <w:rPr>
          <w:rFonts w:eastAsiaTheme="minorHAnsi"/>
          <w:lang w:val="id-ID" w:eastAsia="en-US"/>
        </w:rPr>
      </w:pPr>
      <w:r w:rsidRPr="00871411">
        <w:rPr>
          <w:rFonts w:eastAsiaTheme="minorHAnsi"/>
          <w:lang w:val="en-US" w:eastAsia="en-US"/>
        </w:rPr>
        <w:t>Tari “</w:t>
      </w:r>
      <w:proofErr w:type="spellStart"/>
      <w:r w:rsidRPr="00871411">
        <w:rPr>
          <w:rFonts w:eastAsiaTheme="minorHAnsi"/>
          <w:lang w:val="en-US" w:eastAsia="en-US"/>
        </w:rPr>
        <w:t>Pencug</w:t>
      </w:r>
      <w:proofErr w:type="spellEnd"/>
      <w:r w:rsidRPr="00871411">
        <w:rPr>
          <w:rFonts w:eastAsiaTheme="minorHAnsi"/>
          <w:lang w:val="en-US" w:eastAsia="en-US"/>
        </w:rPr>
        <w:t xml:space="preserve"> </w:t>
      </w:r>
      <w:proofErr w:type="spellStart"/>
      <w:r w:rsidRPr="00871411">
        <w:rPr>
          <w:rFonts w:eastAsiaTheme="minorHAnsi"/>
          <w:lang w:val="en-US" w:eastAsia="en-US"/>
        </w:rPr>
        <w:t>Bojong</w:t>
      </w:r>
      <w:proofErr w:type="spellEnd"/>
      <w:r w:rsidRPr="00871411">
        <w:rPr>
          <w:rFonts w:eastAsiaTheme="minorHAnsi"/>
          <w:lang w:val="en-US" w:eastAsia="en-US"/>
        </w:rPr>
        <w:t xml:space="preserve">” </w:t>
      </w:r>
      <w:proofErr w:type="spellStart"/>
      <w:r w:rsidRPr="00871411">
        <w:rPr>
          <w:rFonts w:eastAsiaTheme="minorHAnsi"/>
          <w:lang w:val="en-US" w:eastAsia="en-US"/>
        </w:rPr>
        <w:t>merupakan</w:t>
      </w:r>
      <w:proofErr w:type="spellEnd"/>
      <w:r w:rsidRPr="00871411">
        <w:rPr>
          <w:rFonts w:eastAsiaTheme="minorHAnsi"/>
          <w:lang w:val="en-US" w:eastAsia="en-US"/>
        </w:rPr>
        <w:t xml:space="preserve"> tari yang </w:t>
      </w:r>
      <w:proofErr w:type="spellStart"/>
      <w:r w:rsidRPr="00871411">
        <w:rPr>
          <w:rFonts w:eastAsiaTheme="minorHAnsi"/>
          <w:lang w:val="en-US" w:eastAsia="en-US"/>
        </w:rPr>
        <w:t>diciptakan</w:t>
      </w:r>
      <w:proofErr w:type="spellEnd"/>
      <w:r w:rsidRPr="00871411">
        <w:rPr>
          <w:rFonts w:eastAsiaTheme="minorHAnsi"/>
          <w:lang w:val="en-US" w:eastAsia="en-US"/>
        </w:rPr>
        <w:t xml:space="preserve"> </w:t>
      </w:r>
      <w:proofErr w:type="spellStart"/>
      <w:r w:rsidRPr="00871411">
        <w:rPr>
          <w:rFonts w:eastAsiaTheme="minorHAnsi"/>
          <w:lang w:val="en-US" w:eastAsia="en-US"/>
        </w:rPr>
        <w:t>Gugum</w:t>
      </w:r>
      <w:proofErr w:type="spellEnd"/>
      <w:r w:rsidRPr="00871411">
        <w:rPr>
          <w:rFonts w:eastAsiaTheme="minorHAnsi"/>
          <w:lang w:val="en-US" w:eastAsia="en-US"/>
        </w:rPr>
        <w:t xml:space="preserve"> pada </w:t>
      </w:r>
      <w:proofErr w:type="spellStart"/>
      <w:r w:rsidRPr="00871411">
        <w:rPr>
          <w:rFonts w:eastAsiaTheme="minorHAnsi"/>
          <w:lang w:val="en-US" w:eastAsia="en-US"/>
        </w:rPr>
        <w:t>tahun</w:t>
      </w:r>
      <w:proofErr w:type="spellEnd"/>
      <w:r w:rsidRPr="00871411">
        <w:rPr>
          <w:rFonts w:eastAsiaTheme="minorHAnsi"/>
          <w:lang w:val="en-US" w:eastAsia="en-US"/>
        </w:rPr>
        <w:t xml:space="preserve"> 1986 </w:t>
      </w:r>
      <w:proofErr w:type="spellStart"/>
      <w:r w:rsidRPr="00871411">
        <w:rPr>
          <w:rFonts w:eastAsiaTheme="minorHAnsi"/>
          <w:lang w:val="en-US" w:eastAsia="en-US"/>
        </w:rPr>
        <w:t>akhir</w:t>
      </w:r>
      <w:proofErr w:type="spellEnd"/>
      <w:r w:rsidRPr="00871411">
        <w:rPr>
          <w:rFonts w:eastAsiaTheme="minorHAnsi"/>
          <w:lang w:val="en-US" w:eastAsia="en-US"/>
        </w:rPr>
        <w:t xml:space="preserve"> dan </w:t>
      </w:r>
      <w:proofErr w:type="spellStart"/>
      <w:r w:rsidRPr="00871411">
        <w:rPr>
          <w:rFonts w:eastAsiaTheme="minorHAnsi"/>
          <w:lang w:val="en-US" w:eastAsia="en-US"/>
        </w:rPr>
        <w:t>awal</w:t>
      </w:r>
      <w:proofErr w:type="spellEnd"/>
      <w:r w:rsidRPr="00871411">
        <w:rPr>
          <w:rFonts w:eastAsiaTheme="minorHAnsi"/>
          <w:lang w:val="en-US" w:eastAsia="en-US"/>
        </w:rPr>
        <w:t xml:space="preserve"> </w:t>
      </w:r>
      <w:proofErr w:type="spellStart"/>
      <w:r w:rsidRPr="00871411">
        <w:rPr>
          <w:rFonts w:eastAsiaTheme="minorHAnsi"/>
          <w:lang w:val="en-US" w:eastAsia="en-US"/>
        </w:rPr>
        <w:t>tahun</w:t>
      </w:r>
      <w:proofErr w:type="spellEnd"/>
      <w:r w:rsidRPr="00871411">
        <w:rPr>
          <w:rFonts w:eastAsiaTheme="minorHAnsi"/>
          <w:lang w:val="en-US" w:eastAsia="en-US"/>
        </w:rPr>
        <w:t xml:space="preserve"> 1987 untuk penari laki – laki menggambarkan laki – laki Sunda,  memperlihatkan nilai – nilai estetika kekayaan dan khasanah budaya Sunda. </w:t>
      </w:r>
      <w:proofErr w:type="spellStart"/>
      <w:r w:rsidRPr="00871411">
        <w:rPr>
          <w:rFonts w:eastAsiaTheme="minorHAnsi"/>
          <w:lang w:val="en-US" w:eastAsia="en-US"/>
        </w:rPr>
        <w:t>Gerak</w:t>
      </w:r>
      <w:proofErr w:type="spellEnd"/>
      <w:r w:rsidRPr="00871411">
        <w:rPr>
          <w:rFonts w:eastAsiaTheme="minorHAnsi"/>
          <w:lang w:val="en-US" w:eastAsia="en-US"/>
        </w:rPr>
        <w:t xml:space="preserve"> </w:t>
      </w:r>
      <w:proofErr w:type="spellStart"/>
      <w:r w:rsidRPr="00871411">
        <w:rPr>
          <w:rFonts w:eastAsiaTheme="minorHAnsi"/>
          <w:lang w:val="en-US" w:eastAsia="en-US"/>
        </w:rPr>
        <w:t>koreografi</w:t>
      </w:r>
      <w:proofErr w:type="spellEnd"/>
      <w:r w:rsidRPr="00871411">
        <w:rPr>
          <w:rFonts w:eastAsiaTheme="minorHAnsi"/>
          <w:lang w:val="en-US" w:eastAsia="en-US"/>
        </w:rPr>
        <w:t xml:space="preserve"> pada tari “</w:t>
      </w:r>
      <w:proofErr w:type="spellStart"/>
      <w:r w:rsidRPr="00871411">
        <w:rPr>
          <w:rFonts w:eastAsiaTheme="minorHAnsi"/>
          <w:lang w:val="en-US" w:eastAsia="en-US"/>
        </w:rPr>
        <w:t>Pencug</w:t>
      </w:r>
      <w:proofErr w:type="spellEnd"/>
      <w:r w:rsidRPr="00871411">
        <w:rPr>
          <w:rFonts w:eastAsiaTheme="minorHAnsi"/>
          <w:lang w:val="en-US" w:eastAsia="en-US"/>
        </w:rPr>
        <w:t xml:space="preserve"> </w:t>
      </w:r>
      <w:proofErr w:type="spellStart"/>
      <w:r w:rsidRPr="00871411">
        <w:rPr>
          <w:rFonts w:eastAsiaTheme="minorHAnsi"/>
          <w:lang w:val="en-US" w:eastAsia="en-US"/>
        </w:rPr>
        <w:t>Bojong</w:t>
      </w:r>
      <w:proofErr w:type="spellEnd"/>
      <w:r w:rsidRPr="00871411">
        <w:rPr>
          <w:rFonts w:eastAsiaTheme="minorHAnsi"/>
          <w:lang w:val="en-US" w:eastAsia="en-US"/>
        </w:rPr>
        <w:t xml:space="preserve">” </w:t>
      </w:r>
      <w:proofErr w:type="spellStart"/>
      <w:r w:rsidRPr="00871411">
        <w:rPr>
          <w:rFonts w:eastAsiaTheme="minorHAnsi"/>
          <w:lang w:val="en-US" w:eastAsia="en-US"/>
        </w:rPr>
        <w:t>lebih</w:t>
      </w:r>
      <w:proofErr w:type="spellEnd"/>
      <w:r w:rsidRPr="00871411">
        <w:rPr>
          <w:rFonts w:eastAsiaTheme="minorHAnsi"/>
          <w:lang w:val="en-US" w:eastAsia="en-US"/>
        </w:rPr>
        <w:t xml:space="preserve"> </w:t>
      </w:r>
      <w:proofErr w:type="spellStart"/>
      <w:r w:rsidRPr="00871411">
        <w:rPr>
          <w:rFonts w:eastAsiaTheme="minorHAnsi"/>
          <w:lang w:val="en-US" w:eastAsia="en-US"/>
        </w:rPr>
        <w:t>banyak</w:t>
      </w:r>
      <w:proofErr w:type="spellEnd"/>
      <w:r w:rsidRPr="00871411">
        <w:rPr>
          <w:rFonts w:eastAsiaTheme="minorHAnsi"/>
          <w:lang w:val="en-US" w:eastAsia="en-US"/>
        </w:rPr>
        <w:t xml:space="preserve"> </w:t>
      </w:r>
      <w:proofErr w:type="spellStart"/>
      <w:r w:rsidRPr="00871411">
        <w:rPr>
          <w:rFonts w:eastAsiaTheme="minorHAnsi"/>
          <w:lang w:val="en-US" w:eastAsia="en-US"/>
        </w:rPr>
        <w:t>diadaptasi</w:t>
      </w:r>
      <w:proofErr w:type="spellEnd"/>
      <w:r w:rsidRPr="00871411">
        <w:rPr>
          <w:rFonts w:eastAsiaTheme="minorHAnsi"/>
          <w:lang w:val="en-US" w:eastAsia="en-US"/>
        </w:rPr>
        <w:t xml:space="preserve"> </w:t>
      </w:r>
      <w:proofErr w:type="spellStart"/>
      <w:r w:rsidRPr="00871411">
        <w:rPr>
          <w:rFonts w:eastAsiaTheme="minorHAnsi"/>
          <w:lang w:val="en-US" w:eastAsia="en-US"/>
        </w:rPr>
        <w:t>dari</w:t>
      </w:r>
      <w:proofErr w:type="spellEnd"/>
      <w:r w:rsidRPr="00871411">
        <w:rPr>
          <w:rFonts w:eastAsiaTheme="minorHAnsi"/>
          <w:lang w:val="en-US" w:eastAsia="en-US"/>
        </w:rPr>
        <w:t xml:space="preserve"> </w:t>
      </w:r>
      <w:proofErr w:type="spellStart"/>
      <w:r w:rsidRPr="00871411">
        <w:rPr>
          <w:rFonts w:eastAsiaTheme="minorHAnsi"/>
          <w:lang w:val="en-US" w:eastAsia="en-US"/>
        </w:rPr>
        <w:t>gerak</w:t>
      </w:r>
      <w:proofErr w:type="spellEnd"/>
      <w:r w:rsidRPr="00871411">
        <w:rPr>
          <w:rFonts w:eastAsiaTheme="minorHAnsi"/>
          <w:lang w:val="en-US" w:eastAsia="en-US"/>
        </w:rPr>
        <w:t xml:space="preserve"> </w:t>
      </w:r>
      <w:proofErr w:type="spellStart"/>
      <w:r w:rsidRPr="00871411">
        <w:rPr>
          <w:rFonts w:eastAsiaTheme="minorHAnsi"/>
          <w:lang w:val="en-US" w:eastAsia="en-US"/>
        </w:rPr>
        <w:t>Pencak</w:t>
      </w:r>
      <w:proofErr w:type="spellEnd"/>
      <w:r w:rsidRPr="00871411">
        <w:rPr>
          <w:rFonts w:eastAsiaTheme="minorHAnsi"/>
          <w:lang w:val="en-US" w:eastAsia="en-US"/>
        </w:rPr>
        <w:t xml:space="preserve"> Silat, yakni 24 rangkaian gerak, termasuk kepada 4 kategori gerak yaitu locomotion, pure movement, gesture dan baton signal. Pendekatan penelitian digunakan pendekatan kualitatif dengan menggunakan metode deskriptif. Teknik pengumpulan data menggunakan wawancara, observasi, dokumentasi serta studi pustaka dan analisis data menggunakan triangulasi. Hasil </w:t>
      </w:r>
      <w:proofErr w:type="spellStart"/>
      <w:r w:rsidRPr="00871411">
        <w:rPr>
          <w:rFonts w:eastAsiaTheme="minorHAnsi"/>
          <w:lang w:val="en-US" w:eastAsia="en-US"/>
        </w:rPr>
        <w:t>penelitian</w:t>
      </w:r>
      <w:proofErr w:type="spellEnd"/>
      <w:r w:rsidRPr="00871411">
        <w:rPr>
          <w:rFonts w:eastAsiaTheme="minorHAnsi"/>
          <w:lang w:val="en-US" w:eastAsia="en-US"/>
        </w:rPr>
        <w:t xml:space="preserve"> </w:t>
      </w:r>
      <w:proofErr w:type="spellStart"/>
      <w:r w:rsidRPr="00871411">
        <w:rPr>
          <w:rFonts w:eastAsiaTheme="minorHAnsi"/>
          <w:lang w:val="en-US" w:eastAsia="en-US"/>
        </w:rPr>
        <w:t>ini</w:t>
      </w:r>
      <w:proofErr w:type="spellEnd"/>
      <w:r w:rsidRPr="00871411">
        <w:rPr>
          <w:rFonts w:eastAsiaTheme="minorHAnsi"/>
          <w:lang w:val="en-US" w:eastAsia="en-US"/>
        </w:rPr>
        <w:t xml:space="preserve"> </w:t>
      </w:r>
      <w:proofErr w:type="spellStart"/>
      <w:r w:rsidRPr="00871411">
        <w:rPr>
          <w:rFonts w:eastAsiaTheme="minorHAnsi"/>
          <w:lang w:val="en-US" w:eastAsia="en-US"/>
        </w:rPr>
        <w:t>didapatkan</w:t>
      </w:r>
      <w:proofErr w:type="spellEnd"/>
      <w:r w:rsidRPr="00871411">
        <w:rPr>
          <w:rFonts w:eastAsiaTheme="minorHAnsi"/>
          <w:lang w:val="en-US" w:eastAsia="en-US"/>
        </w:rPr>
        <w:t xml:space="preserve"> </w:t>
      </w:r>
      <w:proofErr w:type="spellStart"/>
      <w:r w:rsidRPr="00871411">
        <w:rPr>
          <w:rFonts w:eastAsiaTheme="minorHAnsi"/>
          <w:lang w:val="en-US" w:eastAsia="en-US"/>
        </w:rPr>
        <w:t>bahwa</w:t>
      </w:r>
      <w:proofErr w:type="spellEnd"/>
      <w:r w:rsidRPr="00871411">
        <w:rPr>
          <w:rFonts w:eastAsiaTheme="minorHAnsi"/>
          <w:lang w:val="en-US" w:eastAsia="en-US"/>
        </w:rPr>
        <w:t xml:space="preserve"> tari “</w:t>
      </w:r>
      <w:proofErr w:type="spellStart"/>
      <w:r w:rsidRPr="00871411">
        <w:rPr>
          <w:rFonts w:eastAsiaTheme="minorHAnsi"/>
          <w:lang w:val="en-US" w:eastAsia="en-US"/>
        </w:rPr>
        <w:t>Pencug</w:t>
      </w:r>
      <w:proofErr w:type="spellEnd"/>
      <w:r w:rsidRPr="00871411">
        <w:rPr>
          <w:rFonts w:eastAsiaTheme="minorHAnsi"/>
          <w:lang w:val="en-US" w:eastAsia="en-US"/>
        </w:rPr>
        <w:t xml:space="preserve"> </w:t>
      </w:r>
      <w:proofErr w:type="spellStart"/>
      <w:r w:rsidRPr="00871411">
        <w:rPr>
          <w:rFonts w:eastAsiaTheme="minorHAnsi"/>
          <w:lang w:val="en-US" w:eastAsia="en-US"/>
        </w:rPr>
        <w:t>Bojong</w:t>
      </w:r>
      <w:proofErr w:type="spellEnd"/>
      <w:r w:rsidRPr="00871411">
        <w:rPr>
          <w:rFonts w:eastAsiaTheme="minorHAnsi"/>
          <w:lang w:val="en-US" w:eastAsia="en-US"/>
        </w:rPr>
        <w:t xml:space="preserve">” </w:t>
      </w:r>
      <w:proofErr w:type="spellStart"/>
      <w:r w:rsidRPr="00871411">
        <w:rPr>
          <w:rFonts w:eastAsiaTheme="minorHAnsi"/>
          <w:lang w:val="en-US" w:eastAsia="en-US"/>
        </w:rPr>
        <w:t>memiliki</w:t>
      </w:r>
      <w:proofErr w:type="spellEnd"/>
      <w:r w:rsidRPr="00871411">
        <w:rPr>
          <w:rFonts w:eastAsiaTheme="minorHAnsi"/>
          <w:lang w:val="en-US" w:eastAsia="en-US"/>
        </w:rPr>
        <w:t xml:space="preserve"> </w:t>
      </w:r>
      <w:proofErr w:type="spellStart"/>
      <w:r w:rsidRPr="00871411">
        <w:rPr>
          <w:rFonts w:eastAsiaTheme="minorHAnsi"/>
          <w:lang w:val="en-US" w:eastAsia="en-US"/>
        </w:rPr>
        <w:t>karakter</w:t>
      </w:r>
      <w:proofErr w:type="spellEnd"/>
      <w:r w:rsidRPr="00871411">
        <w:rPr>
          <w:rFonts w:eastAsiaTheme="minorHAnsi"/>
          <w:lang w:val="en-US" w:eastAsia="en-US"/>
        </w:rPr>
        <w:t xml:space="preserve"> </w:t>
      </w:r>
      <w:proofErr w:type="spellStart"/>
      <w:r w:rsidRPr="00871411">
        <w:rPr>
          <w:rFonts w:eastAsiaTheme="minorHAnsi"/>
          <w:lang w:val="en-US" w:eastAsia="en-US"/>
        </w:rPr>
        <w:t>gagah</w:t>
      </w:r>
      <w:proofErr w:type="spellEnd"/>
      <w:r w:rsidRPr="00871411">
        <w:rPr>
          <w:rFonts w:eastAsiaTheme="minorHAnsi"/>
          <w:lang w:val="en-US" w:eastAsia="en-US"/>
        </w:rPr>
        <w:t xml:space="preserve"> dan </w:t>
      </w:r>
      <w:proofErr w:type="spellStart"/>
      <w:r w:rsidRPr="00871411">
        <w:rPr>
          <w:rFonts w:eastAsiaTheme="minorHAnsi"/>
          <w:lang w:val="en-US" w:eastAsia="en-US"/>
        </w:rPr>
        <w:t>memiliki</w:t>
      </w:r>
      <w:proofErr w:type="spellEnd"/>
      <w:r w:rsidRPr="00871411">
        <w:rPr>
          <w:rFonts w:eastAsiaTheme="minorHAnsi"/>
          <w:lang w:val="en-US" w:eastAsia="en-US"/>
        </w:rPr>
        <w:t xml:space="preserve"> </w:t>
      </w:r>
      <w:proofErr w:type="spellStart"/>
      <w:r w:rsidRPr="00871411">
        <w:rPr>
          <w:rFonts w:eastAsiaTheme="minorHAnsi"/>
          <w:lang w:val="en-US" w:eastAsia="en-US"/>
        </w:rPr>
        <w:t>kesulitan</w:t>
      </w:r>
      <w:proofErr w:type="spellEnd"/>
      <w:r w:rsidRPr="00871411">
        <w:rPr>
          <w:rFonts w:eastAsiaTheme="minorHAnsi"/>
          <w:lang w:val="en-US" w:eastAsia="en-US"/>
        </w:rPr>
        <w:t xml:space="preserve"> </w:t>
      </w:r>
      <w:proofErr w:type="spellStart"/>
      <w:r w:rsidRPr="00871411">
        <w:rPr>
          <w:rFonts w:eastAsiaTheme="minorHAnsi"/>
          <w:lang w:val="en-US" w:eastAsia="en-US"/>
        </w:rPr>
        <w:t>tersendiri</w:t>
      </w:r>
      <w:proofErr w:type="spellEnd"/>
      <w:r w:rsidRPr="00871411">
        <w:rPr>
          <w:rFonts w:eastAsiaTheme="minorHAnsi"/>
          <w:lang w:val="en-US" w:eastAsia="en-US"/>
        </w:rPr>
        <w:t xml:space="preserve"> </w:t>
      </w:r>
      <w:proofErr w:type="spellStart"/>
      <w:r w:rsidRPr="00871411">
        <w:rPr>
          <w:rFonts w:eastAsiaTheme="minorHAnsi"/>
          <w:lang w:val="en-US" w:eastAsia="en-US"/>
        </w:rPr>
        <w:t>baik</w:t>
      </w:r>
      <w:proofErr w:type="spellEnd"/>
      <w:r w:rsidRPr="00871411">
        <w:rPr>
          <w:rFonts w:eastAsiaTheme="minorHAnsi"/>
          <w:lang w:val="en-US" w:eastAsia="en-US"/>
        </w:rPr>
        <w:t xml:space="preserve"> </w:t>
      </w:r>
      <w:proofErr w:type="spellStart"/>
      <w:r w:rsidRPr="00871411">
        <w:rPr>
          <w:rFonts w:eastAsiaTheme="minorHAnsi"/>
          <w:lang w:val="en-US" w:eastAsia="en-US"/>
        </w:rPr>
        <w:t>dalam</w:t>
      </w:r>
      <w:proofErr w:type="spellEnd"/>
      <w:r w:rsidRPr="00871411">
        <w:rPr>
          <w:rFonts w:eastAsiaTheme="minorHAnsi"/>
          <w:lang w:val="en-US" w:eastAsia="en-US"/>
        </w:rPr>
        <w:t xml:space="preserve"> </w:t>
      </w:r>
      <w:proofErr w:type="spellStart"/>
      <w:r w:rsidRPr="00871411">
        <w:rPr>
          <w:rFonts w:eastAsiaTheme="minorHAnsi"/>
          <w:lang w:val="en-US" w:eastAsia="en-US"/>
        </w:rPr>
        <w:t>teknik</w:t>
      </w:r>
      <w:proofErr w:type="spellEnd"/>
      <w:r w:rsidRPr="00871411">
        <w:rPr>
          <w:rFonts w:eastAsiaTheme="minorHAnsi"/>
          <w:lang w:val="en-US" w:eastAsia="en-US"/>
        </w:rPr>
        <w:t xml:space="preserve">, </w:t>
      </w:r>
      <w:proofErr w:type="spellStart"/>
      <w:r w:rsidRPr="00871411">
        <w:rPr>
          <w:rFonts w:eastAsiaTheme="minorHAnsi"/>
          <w:lang w:val="en-US" w:eastAsia="en-US"/>
        </w:rPr>
        <w:t>ketepatan</w:t>
      </w:r>
      <w:proofErr w:type="spellEnd"/>
      <w:r w:rsidRPr="00871411">
        <w:rPr>
          <w:rFonts w:eastAsiaTheme="minorHAnsi"/>
          <w:lang w:val="en-US" w:eastAsia="en-US"/>
        </w:rPr>
        <w:t xml:space="preserve">, </w:t>
      </w:r>
      <w:proofErr w:type="spellStart"/>
      <w:r w:rsidRPr="00871411">
        <w:rPr>
          <w:rFonts w:eastAsiaTheme="minorHAnsi"/>
          <w:lang w:val="en-US" w:eastAsia="en-US"/>
        </w:rPr>
        <w:t>keunikan</w:t>
      </w:r>
      <w:proofErr w:type="spellEnd"/>
      <w:r w:rsidRPr="00871411">
        <w:rPr>
          <w:rFonts w:eastAsiaTheme="minorHAnsi"/>
          <w:lang w:val="en-US" w:eastAsia="en-US"/>
        </w:rPr>
        <w:t xml:space="preserve">, </w:t>
      </w:r>
      <w:proofErr w:type="spellStart"/>
      <w:r w:rsidRPr="00871411">
        <w:rPr>
          <w:rFonts w:eastAsiaTheme="minorHAnsi"/>
          <w:lang w:val="en-US" w:eastAsia="en-US"/>
        </w:rPr>
        <w:t>kecepatan</w:t>
      </w:r>
      <w:proofErr w:type="spellEnd"/>
      <w:r w:rsidRPr="00871411">
        <w:rPr>
          <w:rFonts w:eastAsiaTheme="minorHAnsi"/>
          <w:lang w:val="en-US" w:eastAsia="en-US"/>
        </w:rPr>
        <w:t xml:space="preserve"> </w:t>
      </w:r>
      <w:proofErr w:type="spellStart"/>
      <w:r w:rsidRPr="00871411">
        <w:rPr>
          <w:rFonts w:eastAsiaTheme="minorHAnsi"/>
          <w:lang w:val="en-US" w:eastAsia="en-US"/>
        </w:rPr>
        <w:t>serta</w:t>
      </w:r>
      <w:proofErr w:type="spellEnd"/>
      <w:r w:rsidRPr="00871411">
        <w:rPr>
          <w:rFonts w:eastAsiaTheme="minorHAnsi"/>
          <w:lang w:val="en-US" w:eastAsia="en-US"/>
        </w:rPr>
        <w:t xml:space="preserve"> </w:t>
      </w:r>
      <w:proofErr w:type="spellStart"/>
      <w:r w:rsidRPr="00871411">
        <w:rPr>
          <w:rFonts w:eastAsiaTheme="minorHAnsi"/>
          <w:lang w:val="en-US" w:eastAsia="en-US"/>
        </w:rPr>
        <w:t>dalam</w:t>
      </w:r>
      <w:proofErr w:type="spellEnd"/>
      <w:r w:rsidRPr="00871411">
        <w:rPr>
          <w:rFonts w:eastAsiaTheme="minorHAnsi"/>
          <w:lang w:val="en-US" w:eastAsia="en-US"/>
        </w:rPr>
        <w:t xml:space="preserve"> </w:t>
      </w:r>
      <w:proofErr w:type="spellStart"/>
      <w:r w:rsidRPr="00871411">
        <w:rPr>
          <w:rFonts w:eastAsiaTheme="minorHAnsi"/>
          <w:lang w:val="en-US" w:eastAsia="en-US"/>
        </w:rPr>
        <w:t>penjiwaannya</w:t>
      </w:r>
      <w:proofErr w:type="spellEnd"/>
      <w:r w:rsidRPr="00871411">
        <w:rPr>
          <w:rFonts w:eastAsiaTheme="minorHAnsi"/>
          <w:lang w:val="en-US" w:eastAsia="en-US"/>
        </w:rPr>
        <w:t xml:space="preserve"> yang </w:t>
      </w:r>
      <w:proofErr w:type="spellStart"/>
      <w:r w:rsidRPr="00871411">
        <w:rPr>
          <w:rFonts w:eastAsiaTheme="minorHAnsi"/>
          <w:lang w:val="en-US" w:eastAsia="en-US"/>
        </w:rPr>
        <w:t>memperlihatkan</w:t>
      </w:r>
      <w:proofErr w:type="spellEnd"/>
      <w:r w:rsidRPr="00871411">
        <w:rPr>
          <w:rFonts w:eastAsiaTheme="minorHAnsi"/>
          <w:lang w:val="en-US" w:eastAsia="en-US"/>
        </w:rPr>
        <w:t xml:space="preserve"> </w:t>
      </w:r>
      <w:proofErr w:type="spellStart"/>
      <w:r w:rsidRPr="00871411">
        <w:rPr>
          <w:rFonts w:eastAsiaTheme="minorHAnsi"/>
          <w:lang w:val="en-US" w:eastAsia="en-US"/>
        </w:rPr>
        <w:t>sifat</w:t>
      </w:r>
      <w:proofErr w:type="spellEnd"/>
      <w:r w:rsidRPr="00871411">
        <w:rPr>
          <w:rFonts w:eastAsiaTheme="minorHAnsi"/>
          <w:lang w:val="en-US" w:eastAsia="en-US"/>
        </w:rPr>
        <w:t xml:space="preserve"> yang </w:t>
      </w:r>
      <w:proofErr w:type="spellStart"/>
      <w:r w:rsidRPr="00871411">
        <w:rPr>
          <w:rFonts w:eastAsiaTheme="minorHAnsi"/>
          <w:lang w:val="en-US" w:eastAsia="en-US"/>
        </w:rPr>
        <w:t>teladan</w:t>
      </w:r>
      <w:proofErr w:type="spellEnd"/>
      <w:r w:rsidRPr="00871411">
        <w:rPr>
          <w:rFonts w:eastAsiaTheme="minorHAnsi"/>
          <w:lang w:val="en-US" w:eastAsia="en-US"/>
        </w:rPr>
        <w:t xml:space="preserve"> </w:t>
      </w:r>
      <w:proofErr w:type="spellStart"/>
      <w:r w:rsidRPr="00871411">
        <w:rPr>
          <w:rFonts w:eastAsiaTheme="minorHAnsi"/>
          <w:lang w:val="en-US" w:eastAsia="en-US"/>
        </w:rPr>
        <w:t>tidak</w:t>
      </w:r>
      <w:proofErr w:type="spellEnd"/>
      <w:r w:rsidRPr="00871411">
        <w:rPr>
          <w:rFonts w:eastAsiaTheme="minorHAnsi"/>
          <w:lang w:val="en-US" w:eastAsia="en-US"/>
        </w:rPr>
        <w:t xml:space="preserve"> </w:t>
      </w:r>
      <w:proofErr w:type="spellStart"/>
      <w:r w:rsidRPr="00871411">
        <w:rPr>
          <w:rFonts w:eastAsiaTheme="minorHAnsi"/>
          <w:lang w:val="en-US" w:eastAsia="en-US"/>
        </w:rPr>
        <w:t>mudah</w:t>
      </w:r>
      <w:proofErr w:type="spellEnd"/>
      <w:r w:rsidRPr="00871411">
        <w:rPr>
          <w:rFonts w:eastAsiaTheme="minorHAnsi"/>
          <w:lang w:val="en-US" w:eastAsia="en-US"/>
        </w:rPr>
        <w:t xml:space="preserve"> </w:t>
      </w:r>
      <w:proofErr w:type="spellStart"/>
      <w:r w:rsidRPr="00871411">
        <w:rPr>
          <w:rFonts w:eastAsiaTheme="minorHAnsi"/>
          <w:lang w:val="en-US" w:eastAsia="en-US"/>
        </w:rPr>
        <w:t>menyerah</w:t>
      </w:r>
      <w:proofErr w:type="spellEnd"/>
      <w:r w:rsidRPr="00871411">
        <w:rPr>
          <w:rFonts w:eastAsiaTheme="minorHAnsi"/>
          <w:lang w:val="en-US" w:eastAsia="en-US"/>
        </w:rPr>
        <w:t xml:space="preserve">, </w:t>
      </w:r>
      <w:proofErr w:type="spellStart"/>
      <w:r w:rsidRPr="00871411">
        <w:rPr>
          <w:rFonts w:eastAsiaTheme="minorHAnsi"/>
          <w:lang w:val="en-US" w:eastAsia="en-US"/>
        </w:rPr>
        <w:t>memperlihat</w:t>
      </w:r>
      <w:proofErr w:type="spellEnd"/>
      <w:r w:rsidRPr="00871411">
        <w:rPr>
          <w:rFonts w:eastAsiaTheme="minorHAnsi"/>
          <w:lang w:val="en-US" w:eastAsia="en-US"/>
        </w:rPr>
        <w:t xml:space="preserve"> </w:t>
      </w:r>
      <w:proofErr w:type="spellStart"/>
      <w:r w:rsidRPr="00871411">
        <w:rPr>
          <w:rFonts w:eastAsiaTheme="minorHAnsi"/>
          <w:lang w:val="en-US" w:eastAsia="en-US"/>
        </w:rPr>
        <w:t>kesederhanaan</w:t>
      </w:r>
      <w:proofErr w:type="spellEnd"/>
      <w:r w:rsidRPr="00871411">
        <w:rPr>
          <w:rFonts w:eastAsiaTheme="minorHAnsi"/>
          <w:lang w:val="en-US" w:eastAsia="en-US"/>
        </w:rPr>
        <w:t xml:space="preserve"> </w:t>
      </w:r>
      <w:proofErr w:type="spellStart"/>
      <w:r w:rsidRPr="00871411">
        <w:rPr>
          <w:rFonts w:eastAsiaTheme="minorHAnsi"/>
          <w:lang w:val="en-US" w:eastAsia="en-US"/>
        </w:rPr>
        <w:t>laki</w:t>
      </w:r>
      <w:proofErr w:type="spellEnd"/>
      <w:r w:rsidRPr="00871411">
        <w:rPr>
          <w:rFonts w:eastAsiaTheme="minorHAnsi"/>
          <w:lang w:val="en-US" w:eastAsia="en-US"/>
        </w:rPr>
        <w:t xml:space="preserve"> – </w:t>
      </w:r>
      <w:proofErr w:type="spellStart"/>
      <w:r w:rsidRPr="00871411">
        <w:rPr>
          <w:rFonts w:eastAsiaTheme="minorHAnsi"/>
          <w:lang w:val="en-US" w:eastAsia="en-US"/>
        </w:rPr>
        <w:t>laki</w:t>
      </w:r>
      <w:proofErr w:type="spellEnd"/>
      <w:r w:rsidRPr="00871411">
        <w:rPr>
          <w:rFonts w:eastAsiaTheme="minorHAnsi"/>
          <w:lang w:val="en-US" w:eastAsia="en-US"/>
        </w:rPr>
        <w:t xml:space="preserve"> </w:t>
      </w:r>
      <w:proofErr w:type="spellStart"/>
      <w:r w:rsidRPr="00871411">
        <w:rPr>
          <w:rFonts w:eastAsiaTheme="minorHAnsi"/>
          <w:lang w:val="en-US" w:eastAsia="en-US"/>
        </w:rPr>
        <w:t>Sunda</w:t>
      </w:r>
      <w:proofErr w:type="spellEnd"/>
      <w:r w:rsidRPr="00871411">
        <w:rPr>
          <w:rFonts w:eastAsiaTheme="minorHAnsi"/>
          <w:lang w:val="en-US" w:eastAsia="en-US"/>
        </w:rPr>
        <w:t xml:space="preserve"> yang secara tidak langsung mengungkapkan salah satu bentuk </w:t>
      </w:r>
      <w:proofErr w:type="spellStart"/>
      <w:r w:rsidRPr="00871411">
        <w:rPr>
          <w:rFonts w:eastAsiaTheme="minorHAnsi"/>
          <w:lang w:val="en-US" w:eastAsia="en-US"/>
        </w:rPr>
        <w:t>konsep</w:t>
      </w:r>
      <w:proofErr w:type="spellEnd"/>
      <w:r w:rsidRPr="00871411">
        <w:rPr>
          <w:rFonts w:eastAsiaTheme="minorHAnsi"/>
          <w:lang w:val="en-US" w:eastAsia="en-US"/>
        </w:rPr>
        <w:t xml:space="preserve"> </w:t>
      </w:r>
      <w:proofErr w:type="spellStart"/>
      <w:r w:rsidRPr="00871411">
        <w:rPr>
          <w:rFonts w:eastAsiaTheme="minorHAnsi"/>
          <w:lang w:val="en-US" w:eastAsia="en-US"/>
        </w:rPr>
        <w:t>laki</w:t>
      </w:r>
      <w:proofErr w:type="spellEnd"/>
      <w:r w:rsidRPr="00871411">
        <w:rPr>
          <w:rFonts w:eastAsiaTheme="minorHAnsi"/>
          <w:lang w:val="en-US" w:eastAsia="en-US"/>
        </w:rPr>
        <w:t xml:space="preserve"> – </w:t>
      </w:r>
      <w:proofErr w:type="spellStart"/>
      <w:r w:rsidRPr="00871411">
        <w:rPr>
          <w:rFonts w:eastAsiaTheme="minorHAnsi"/>
          <w:lang w:val="en-US" w:eastAsia="en-US"/>
        </w:rPr>
        <w:t>laki</w:t>
      </w:r>
      <w:proofErr w:type="spellEnd"/>
      <w:r w:rsidRPr="00871411">
        <w:rPr>
          <w:rFonts w:eastAsiaTheme="minorHAnsi"/>
          <w:lang w:val="en-US" w:eastAsia="en-US"/>
        </w:rPr>
        <w:t xml:space="preserve"> </w:t>
      </w:r>
      <w:proofErr w:type="spellStart"/>
      <w:r w:rsidRPr="00871411">
        <w:rPr>
          <w:rFonts w:eastAsiaTheme="minorHAnsi"/>
          <w:lang w:val="en-US" w:eastAsia="en-US"/>
        </w:rPr>
        <w:t>Sunda</w:t>
      </w:r>
      <w:proofErr w:type="spellEnd"/>
      <w:r w:rsidRPr="00871411">
        <w:rPr>
          <w:rFonts w:eastAsiaTheme="minorHAnsi"/>
          <w:lang w:val="en-US" w:eastAsia="en-US"/>
        </w:rPr>
        <w:t xml:space="preserve"> yang </w:t>
      </w:r>
      <w:proofErr w:type="spellStart"/>
      <w:r w:rsidRPr="00871411">
        <w:rPr>
          <w:rFonts w:eastAsiaTheme="minorHAnsi"/>
          <w:lang w:val="en-US" w:eastAsia="en-US"/>
        </w:rPr>
        <w:t>disampaikan</w:t>
      </w:r>
      <w:proofErr w:type="spellEnd"/>
      <w:r w:rsidRPr="00871411">
        <w:rPr>
          <w:rFonts w:eastAsiaTheme="minorHAnsi"/>
          <w:lang w:val="en-US" w:eastAsia="en-US"/>
        </w:rPr>
        <w:t xml:space="preserve"> </w:t>
      </w:r>
      <w:proofErr w:type="spellStart"/>
      <w:r w:rsidRPr="00871411">
        <w:rPr>
          <w:rFonts w:eastAsiaTheme="minorHAnsi"/>
          <w:lang w:val="en-US" w:eastAsia="en-US"/>
        </w:rPr>
        <w:t>melalui</w:t>
      </w:r>
      <w:proofErr w:type="spellEnd"/>
      <w:r w:rsidRPr="00871411">
        <w:rPr>
          <w:rFonts w:eastAsiaTheme="minorHAnsi"/>
          <w:lang w:val="en-US" w:eastAsia="en-US"/>
        </w:rPr>
        <w:t xml:space="preserve"> </w:t>
      </w:r>
      <w:proofErr w:type="spellStart"/>
      <w:r w:rsidRPr="00871411">
        <w:rPr>
          <w:rFonts w:eastAsiaTheme="minorHAnsi"/>
          <w:lang w:val="en-US" w:eastAsia="en-US"/>
        </w:rPr>
        <w:t>gerak</w:t>
      </w:r>
      <w:proofErr w:type="spellEnd"/>
      <w:r w:rsidRPr="00871411">
        <w:rPr>
          <w:rFonts w:eastAsiaTheme="minorHAnsi"/>
          <w:lang w:val="en-US" w:eastAsia="en-US"/>
        </w:rPr>
        <w:t xml:space="preserve">, </w:t>
      </w:r>
      <w:proofErr w:type="spellStart"/>
      <w:r w:rsidRPr="00871411">
        <w:rPr>
          <w:rFonts w:eastAsiaTheme="minorHAnsi"/>
          <w:lang w:val="en-US" w:eastAsia="en-US"/>
        </w:rPr>
        <w:t>kostum</w:t>
      </w:r>
      <w:proofErr w:type="spellEnd"/>
      <w:r w:rsidRPr="00871411">
        <w:rPr>
          <w:rFonts w:eastAsiaTheme="minorHAnsi"/>
          <w:lang w:val="en-US" w:eastAsia="en-US"/>
        </w:rPr>
        <w:t xml:space="preserve"> dan rias pada Tari </w:t>
      </w:r>
      <w:proofErr w:type="spellStart"/>
      <w:r w:rsidRPr="00871411">
        <w:rPr>
          <w:rFonts w:eastAsiaTheme="minorHAnsi"/>
          <w:lang w:val="en-US" w:eastAsia="en-US"/>
        </w:rPr>
        <w:t>Pencug</w:t>
      </w:r>
      <w:proofErr w:type="spellEnd"/>
      <w:r w:rsidRPr="00871411">
        <w:rPr>
          <w:rFonts w:eastAsiaTheme="minorHAnsi"/>
          <w:lang w:val="en-US" w:eastAsia="en-US"/>
        </w:rPr>
        <w:t xml:space="preserve"> </w:t>
      </w:r>
      <w:proofErr w:type="spellStart"/>
      <w:r w:rsidRPr="00871411">
        <w:rPr>
          <w:rFonts w:eastAsiaTheme="minorHAnsi"/>
          <w:lang w:val="en-US" w:eastAsia="en-US"/>
        </w:rPr>
        <w:t>Bojong</w:t>
      </w:r>
      <w:proofErr w:type="spellEnd"/>
      <w:r w:rsidRPr="00871411">
        <w:rPr>
          <w:rFonts w:eastAsiaTheme="minorHAnsi"/>
          <w:lang w:val="en-US" w:eastAsia="en-US"/>
        </w:rPr>
        <w:t xml:space="preserve">, </w:t>
      </w:r>
      <w:proofErr w:type="spellStart"/>
      <w:r w:rsidRPr="00871411">
        <w:rPr>
          <w:rFonts w:eastAsiaTheme="minorHAnsi"/>
          <w:lang w:val="en-US" w:eastAsia="en-US"/>
        </w:rPr>
        <w:t>dibentuk</w:t>
      </w:r>
      <w:proofErr w:type="spellEnd"/>
      <w:r w:rsidRPr="00871411">
        <w:rPr>
          <w:rFonts w:eastAsiaTheme="minorHAnsi"/>
          <w:lang w:val="en-US" w:eastAsia="en-US"/>
        </w:rPr>
        <w:t xml:space="preserve"> dan </w:t>
      </w:r>
      <w:proofErr w:type="spellStart"/>
      <w:r w:rsidRPr="00871411">
        <w:rPr>
          <w:rFonts w:eastAsiaTheme="minorHAnsi"/>
          <w:lang w:val="en-US" w:eastAsia="en-US"/>
        </w:rPr>
        <w:t>diekspresikan</w:t>
      </w:r>
      <w:proofErr w:type="spellEnd"/>
      <w:r w:rsidRPr="00871411">
        <w:rPr>
          <w:rFonts w:eastAsiaTheme="minorHAnsi"/>
          <w:lang w:val="en-US" w:eastAsia="en-US"/>
        </w:rPr>
        <w:t xml:space="preserve"> </w:t>
      </w:r>
      <w:proofErr w:type="spellStart"/>
      <w:r w:rsidRPr="00871411">
        <w:rPr>
          <w:rFonts w:eastAsiaTheme="minorHAnsi"/>
          <w:lang w:val="en-US" w:eastAsia="en-US"/>
        </w:rPr>
        <w:t>karakter</w:t>
      </w:r>
      <w:proofErr w:type="spellEnd"/>
      <w:r w:rsidRPr="00871411">
        <w:rPr>
          <w:rFonts w:eastAsiaTheme="minorHAnsi"/>
          <w:lang w:val="en-US" w:eastAsia="en-US"/>
        </w:rPr>
        <w:t xml:space="preserve"> </w:t>
      </w:r>
      <w:proofErr w:type="spellStart"/>
      <w:r w:rsidRPr="00871411">
        <w:rPr>
          <w:rFonts w:eastAsiaTheme="minorHAnsi"/>
          <w:lang w:val="en-US" w:eastAsia="en-US"/>
        </w:rPr>
        <w:t>Laki-Laki</w:t>
      </w:r>
      <w:proofErr w:type="spellEnd"/>
      <w:r w:rsidRPr="00871411">
        <w:rPr>
          <w:rFonts w:eastAsiaTheme="minorHAnsi"/>
          <w:lang w:val="en-US" w:eastAsia="en-US"/>
        </w:rPr>
        <w:t xml:space="preserve"> </w:t>
      </w:r>
      <w:proofErr w:type="spellStart"/>
      <w:r w:rsidRPr="00871411">
        <w:rPr>
          <w:rFonts w:eastAsiaTheme="minorHAnsi"/>
          <w:lang w:val="en-US" w:eastAsia="en-US"/>
        </w:rPr>
        <w:t>Sunda</w:t>
      </w:r>
      <w:proofErr w:type="spellEnd"/>
      <w:r w:rsidRPr="00871411">
        <w:rPr>
          <w:rFonts w:eastAsiaTheme="minorHAnsi"/>
          <w:lang w:val="en-US" w:eastAsia="en-US"/>
        </w:rPr>
        <w:t xml:space="preserve"> yang </w:t>
      </w:r>
      <w:proofErr w:type="spellStart"/>
      <w:r w:rsidRPr="00871411">
        <w:rPr>
          <w:rFonts w:eastAsiaTheme="minorHAnsi"/>
          <w:lang w:val="en-US" w:eastAsia="en-US"/>
        </w:rPr>
        <w:t>energik</w:t>
      </w:r>
      <w:proofErr w:type="spellEnd"/>
      <w:r w:rsidRPr="00871411">
        <w:rPr>
          <w:rFonts w:eastAsiaTheme="minorHAnsi"/>
          <w:lang w:val="en-US" w:eastAsia="en-US"/>
        </w:rPr>
        <w:t xml:space="preserve"> dan </w:t>
      </w:r>
      <w:proofErr w:type="spellStart"/>
      <w:r w:rsidRPr="00871411">
        <w:rPr>
          <w:rFonts w:eastAsiaTheme="minorHAnsi"/>
          <w:lang w:val="en-US" w:eastAsia="en-US"/>
        </w:rPr>
        <w:t>atraktif</w:t>
      </w:r>
      <w:proofErr w:type="spellEnd"/>
      <w:r w:rsidRPr="00871411">
        <w:rPr>
          <w:rFonts w:eastAsiaTheme="minorHAnsi"/>
          <w:lang w:val="en-US" w:eastAsia="en-US"/>
        </w:rPr>
        <w:t xml:space="preserve"> dan </w:t>
      </w:r>
      <w:proofErr w:type="spellStart"/>
      <w:r w:rsidRPr="00871411">
        <w:rPr>
          <w:rFonts w:eastAsiaTheme="minorHAnsi"/>
          <w:lang w:val="en-US" w:eastAsia="en-US"/>
        </w:rPr>
        <w:t>musik</w:t>
      </w:r>
      <w:proofErr w:type="spellEnd"/>
      <w:r w:rsidRPr="00871411">
        <w:rPr>
          <w:rFonts w:eastAsiaTheme="minorHAnsi"/>
          <w:lang w:val="en-US" w:eastAsia="en-US"/>
        </w:rPr>
        <w:t xml:space="preserve"> yang </w:t>
      </w:r>
      <w:proofErr w:type="spellStart"/>
      <w:r w:rsidRPr="00871411">
        <w:rPr>
          <w:rFonts w:eastAsiaTheme="minorHAnsi"/>
          <w:lang w:val="en-US" w:eastAsia="en-US"/>
        </w:rPr>
        <w:t>digunakan</w:t>
      </w:r>
      <w:proofErr w:type="spellEnd"/>
      <w:r w:rsidRPr="00871411">
        <w:rPr>
          <w:rFonts w:eastAsiaTheme="minorHAnsi"/>
          <w:lang w:val="en-US" w:eastAsia="en-US"/>
        </w:rPr>
        <w:t xml:space="preserve"> </w:t>
      </w:r>
      <w:proofErr w:type="spellStart"/>
      <w:r w:rsidRPr="00871411">
        <w:rPr>
          <w:rFonts w:eastAsiaTheme="minorHAnsi"/>
          <w:lang w:val="en-US" w:eastAsia="en-US"/>
        </w:rPr>
        <w:t>yai</w:t>
      </w:r>
      <w:r>
        <w:rPr>
          <w:rFonts w:eastAsiaTheme="minorHAnsi"/>
          <w:lang w:val="en-US" w:eastAsia="en-US"/>
        </w:rPr>
        <w:t>tu</w:t>
      </w:r>
      <w:proofErr w:type="spellEnd"/>
      <w:r>
        <w:rPr>
          <w:rFonts w:eastAsiaTheme="minorHAnsi"/>
          <w:lang w:val="en-US" w:eastAsia="en-US"/>
        </w:rPr>
        <w:t xml:space="preserve"> </w:t>
      </w:r>
      <w:proofErr w:type="spellStart"/>
      <w:r>
        <w:rPr>
          <w:rFonts w:eastAsiaTheme="minorHAnsi"/>
          <w:lang w:val="en-US" w:eastAsia="en-US"/>
        </w:rPr>
        <w:t>pola</w:t>
      </w:r>
      <w:proofErr w:type="spellEnd"/>
      <w:r>
        <w:rPr>
          <w:rFonts w:eastAsiaTheme="minorHAnsi"/>
          <w:lang w:val="en-US" w:eastAsia="en-US"/>
        </w:rPr>
        <w:t xml:space="preserve"> </w:t>
      </w:r>
      <w:proofErr w:type="spellStart"/>
      <w:r>
        <w:rPr>
          <w:rFonts w:eastAsiaTheme="minorHAnsi"/>
          <w:lang w:val="en-US" w:eastAsia="en-US"/>
        </w:rPr>
        <w:t>tabuh</w:t>
      </w:r>
      <w:proofErr w:type="spellEnd"/>
      <w:r>
        <w:rPr>
          <w:rFonts w:eastAsiaTheme="minorHAnsi"/>
          <w:lang w:val="en-US" w:eastAsia="en-US"/>
        </w:rPr>
        <w:t xml:space="preserve"> </w:t>
      </w:r>
      <w:proofErr w:type="spellStart"/>
      <w:r>
        <w:rPr>
          <w:rFonts w:eastAsiaTheme="minorHAnsi"/>
          <w:lang w:val="en-US" w:eastAsia="en-US"/>
        </w:rPr>
        <w:t>Tablo</w:t>
      </w:r>
      <w:proofErr w:type="spellEnd"/>
      <w:r>
        <w:rPr>
          <w:rFonts w:eastAsiaTheme="minorHAnsi"/>
          <w:lang w:val="en-US" w:eastAsia="en-US"/>
        </w:rPr>
        <w:t xml:space="preserve"> </w:t>
      </w:r>
      <w:proofErr w:type="spellStart"/>
      <w:r>
        <w:rPr>
          <w:rFonts w:eastAsiaTheme="minorHAnsi"/>
          <w:lang w:val="en-US" w:eastAsia="en-US"/>
        </w:rPr>
        <w:t>Naek</w:t>
      </w:r>
      <w:proofErr w:type="spellEnd"/>
      <w:r>
        <w:rPr>
          <w:rFonts w:eastAsiaTheme="minorHAnsi"/>
          <w:lang w:val="en-US" w:eastAsia="en-US"/>
        </w:rPr>
        <w:t xml:space="preserve"> </w:t>
      </w:r>
      <w:proofErr w:type="spellStart"/>
      <w:r>
        <w:rPr>
          <w:rFonts w:eastAsiaTheme="minorHAnsi"/>
          <w:lang w:val="en-US" w:eastAsia="en-US"/>
        </w:rPr>
        <w:t>Gendu</w:t>
      </w:r>
      <w:proofErr w:type="spellEnd"/>
      <w:r>
        <w:rPr>
          <w:rFonts w:eastAsiaTheme="minorHAnsi"/>
          <w:lang w:val="en-US" w:eastAsia="en-US"/>
        </w:rPr>
        <w:t>.</w:t>
      </w:r>
    </w:p>
    <w:p w14:paraId="34FC71A3" w14:textId="77777777" w:rsidR="003247C8" w:rsidRPr="00871411" w:rsidRDefault="00871411" w:rsidP="00871411">
      <w:pPr>
        <w:pStyle w:val="BodyText"/>
        <w:spacing w:before="1"/>
        <w:rPr>
          <w:rFonts w:eastAsiaTheme="minorHAnsi"/>
          <w:lang w:val="en-US" w:eastAsia="en-US"/>
        </w:rPr>
      </w:pPr>
      <w:r w:rsidRPr="00871411">
        <w:rPr>
          <w:rFonts w:eastAsiaTheme="minorHAnsi"/>
          <w:lang w:val="en-US" w:eastAsia="en-US"/>
        </w:rPr>
        <w:t xml:space="preserve">Kata </w:t>
      </w:r>
      <w:proofErr w:type="spellStart"/>
      <w:r w:rsidRPr="00871411">
        <w:rPr>
          <w:rFonts w:eastAsiaTheme="minorHAnsi"/>
          <w:lang w:val="en-US" w:eastAsia="en-US"/>
        </w:rPr>
        <w:t>Kunci</w:t>
      </w:r>
      <w:proofErr w:type="spellEnd"/>
      <w:r w:rsidRPr="00871411">
        <w:rPr>
          <w:rFonts w:eastAsiaTheme="minorHAnsi"/>
          <w:lang w:val="en-US" w:eastAsia="en-US"/>
        </w:rPr>
        <w:t xml:space="preserve">: Tari </w:t>
      </w:r>
      <w:proofErr w:type="spellStart"/>
      <w:r w:rsidRPr="00871411">
        <w:rPr>
          <w:rFonts w:eastAsiaTheme="minorHAnsi"/>
          <w:lang w:val="en-US" w:eastAsia="en-US"/>
        </w:rPr>
        <w:t>Pencug</w:t>
      </w:r>
      <w:proofErr w:type="spellEnd"/>
      <w:r w:rsidRPr="00871411">
        <w:rPr>
          <w:rFonts w:eastAsiaTheme="minorHAnsi"/>
          <w:lang w:val="en-US" w:eastAsia="en-US"/>
        </w:rPr>
        <w:t xml:space="preserve"> </w:t>
      </w:r>
      <w:proofErr w:type="spellStart"/>
      <w:r w:rsidRPr="00871411">
        <w:rPr>
          <w:rFonts w:eastAsiaTheme="minorHAnsi"/>
          <w:lang w:val="en-US" w:eastAsia="en-US"/>
        </w:rPr>
        <w:t>Bojong</w:t>
      </w:r>
      <w:proofErr w:type="spellEnd"/>
      <w:r w:rsidRPr="00871411">
        <w:rPr>
          <w:rFonts w:eastAsiaTheme="minorHAnsi"/>
          <w:lang w:val="en-US" w:eastAsia="en-US"/>
        </w:rPr>
        <w:t xml:space="preserve">, Rias dan </w:t>
      </w:r>
      <w:proofErr w:type="spellStart"/>
      <w:r w:rsidRPr="00871411">
        <w:rPr>
          <w:rFonts w:eastAsiaTheme="minorHAnsi"/>
          <w:lang w:val="en-US" w:eastAsia="en-US"/>
        </w:rPr>
        <w:t>Busana</w:t>
      </w:r>
      <w:proofErr w:type="spellEnd"/>
      <w:r w:rsidRPr="00871411">
        <w:rPr>
          <w:rFonts w:eastAsiaTheme="minorHAnsi"/>
          <w:lang w:val="en-US" w:eastAsia="en-US"/>
        </w:rPr>
        <w:t xml:space="preserve"> Tari </w:t>
      </w:r>
      <w:proofErr w:type="spellStart"/>
      <w:r w:rsidRPr="00871411">
        <w:rPr>
          <w:rFonts w:eastAsiaTheme="minorHAnsi"/>
          <w:lang w:val="en-US" w:eastAsia="en-US"/>
        </w:rPr>
        <w:t>Pencug</w:t>
      </w:r>
      <w:proofErr w:type="spellEnd"/>
      <w:r w:rsidRPr="00871411">
        <w:rPr>
          <w:rFonts w:eastAsiaTheme="minorHAnsi"/>
          <w:lang w:val="en-US" w:eastAsia="en-US"/>
        </w:rPr>
        <w:t xml:space="preserve"> </w:t>
      </w:r>
      <w:proofErr w:type="spellStart"/>
      <w:r w:rsidRPr="00871411">
        <w:rPr>
          <w:rFonts w:eastAsiaTheme="minorHAnsi"/>
          <w:lang w:val="en-US" w:eastAsia="en-US"/>
        </w:rPr>
        <w:t>Bojong</w:t>
      </w:r>
      <w:proofErr w:type="spellEnd"/>
      <w:r w:rsidRPr="00871411">
        <w:rPr>
          <w:rFonts w:eastAsiaTheme="minorHAnsi"/>
          <w:lang w:val="en-US" w:eastAsia="en-US"/>
        </w:rPr>
        <w:t>.</w:t>
      </w:r>
      <w:r w:rsidR="00712875">
        <w:rPr>
          <w:rFonts w:asciiTheme="minorHAnsi" w:hAnsiTheme="minorHAnsi"/>
          <w:lang w:val="en-US" w:eastAsia="en-US"/>
        </w:rPr>
        <w:pict w14:anchorId="40A0F0AA">
          <v:shape id="FD72B9EB-2041-B358-DA75EB8294DB" o:spid="_x0000_s1034" type="#_x0000_t32" style="position:absolute;left:0;text-align:left;margin-left:-.1pt;margin-top:25.9pt;width:521.25pt;height:0;z-index:-251656192;mso-width-percent:0;mso-height-percent:0;mso-wrap-distance-left:0;mso-wrap-distance-top:0;mso-wrap-distance-right:0;mso-wrap-distance-bottom:0;mso-position-horizontal-relative:margin;mso-position-vertical-relative:text;mso-width-percent:0;mso-height-percent:0;mso-width-relative:page;mso-height-relative:page" filled="t" strokecolor="#231f20">
            <v:path arrowok="f" fillok="t" o:connecttype="segments"/>
            <o:lock v:ext="edit" shapetype="f"/>
            <w10:wrap type="topAndBottom" anchorx="margin"/>
          </v:shape>
        </w:pict>
      </w:r>
    </w:p>
    <w:p w14:paraId="53A048F7" w14:textId="77777777" w:rsidR="0014077C" w:rsidRDefault="0014077C">
      <w:pPr>
        <w:pStyle w:val="ListParagraph"/>
        <w:spacing w:line="240" w:lineRule="auto"/>
        <w:ind w:left="0" w:right="83"/>
        <w:jc w:val="both"/>
        <w:rPr>
          <w:rFonts w:ascii="Book Antiqua" w:hAnsi="Book Antiqua" w:cs="Times New Roman"/>
          <w:b/>
          <w:i/>
        </w:rPr>
        <w:sectPr w:rsidR="0014077C" w:rsidSect="0025648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077" w:right="731" w:bottom="2432" w:left="731" w:header="709" w:footer="709" w:gutter="0"/>
          <w:pgNumType w:start="45"/>
          <w:cols w:space="708"/>
        </w:sectPr>
      </w:pPr>
    </w:p>
    <w:p w14:paraId="471C01E6" w14:textId="77777777" w:rsidR="0014077C" w:rsidRDefault="0014077C" w:rsidP="0014077C">
      <w:pPr>
        <w:pStyle w:val="Heading1"/>
        <w:spacing w:before="96"/>
        <w:ind w:left="0"/>
        <w:jc w:val="left"/>
        <w:rPr>
          <w:lang w:val="id-ID"/>
        </w:rPr>
      </w:pPr>
    </w:p>
    <w:p w14:paraId="1881AA0D" w14:textId="77777777" w:rsidR="0014077C" w:rsidRDefault="00030B65" w:rsidP="0014077C">
      <w:pPr>
        <w:pStyle w:val="Heading1"/>
        <w:spacing w:before="96"/>
        <w:ind w:left="0"/>
        <w:jc w:val="left"/>
        <w:rPr>
          <w:lang w:val="id-ID"/>
        </w:rPr>
      </w:pPr>
      <w:r>
        <w:t>PENDAHULUAN</w:t>
      </w:r>
    </w:p>
    <w:p w14:paraId="416571DD" w14:textId="77777777" w:rsidR="001D54CD" w:rsidRPr="001576B6" w:rsidRDefault="001D54CD" w:rsidP="001576B6">
      <w:pPr>
        <w:pStyle w:val="Heading1"/>
        <w:spacing w:before="96"/>
        <w:ind w:left="0"/>
        <w:rPr>
          <w:rFonts w:eastAsiaTheme="minorHAnsi"/>
          <w:b w:val="0"/>
          <w:lang w:val="en-US" w:eastAsia="en-US"/>
        </w:rPr>
      </w:pPr>
      <w:r w:rsidRPr="001576B6">
        <w:rPr>
          <w:rFonts w:eastAsiaTheme="minorHAnsi"/>
          <w:b w:val="0"/>
          <w:lang w:val="en-US" w:eastAsia="en-US"/>
        </w:rPr>
        <w:t xml:space="preserve">Tari Jaipongan </w:t>
      </w:r>
      <w:proofErr w:type="spellStart"/>
      <w:r w:rsidRPr="001576B6">
        <w:rPr>
          <w:rFonts w:eastAsiaTheme="minorHAnsi"/>
          <w:b w:val="0"/>
          <w:lang w:val="en-US" w:eastAsia="en-US"/>
        </w:rPr>
        <w:t>dikenal</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sebagai</w:t>
      </w:r>
      <w:proofErr w:type="spellEnd"/>
      <w:r w:rsidRPr="001576B6">
        <w:rPr>
          <w:rFonts w:eastAsiaTheme="minorHAnsi"/>
          <w:b w:val="0"/>
          <w:lang w:val="en-US" w:eastAsia="en-US"/>
        </w:rPr>
        <w:t xml:space="preserve"> salah </w:t>
      </w:r>
      <w:proofErr w:type="spellStart"/>
      <w:r w:rsidRPr="001576B6">
        <w:rPr>
          <w:rFonts w:eastAsiaTheme="minorHAnsi"/>
          <w:b w:val="0"/>
          <w:lang w:val="en-US" w:eastAsia="en-US"/>
        </w:rPr>
        <w:t>satu</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identitas</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Jawa</w:t>
      </w:r>
      <w:proofErr w:type="spellEnd"/>
      <w:r w:rsidRPr="001576B6">
        <w:rPr>
          <w:rFonts w:eastAsiaTheme="minorHAnsi"/>
          <w:b w:val="0"/>
          <w:lang w:val="en-US" w:eastAsia="en-US"/>
        </w:rPr>
        <w:t xml:space="preserve"> Barat, </w:t>
      </w:r>
      <w:proofErr w:type="spellStart"/>
      <w:r w:rsidRPr="001576B6">
        <w:rPr>
          <w:rFonts w:eastAsiaTheme="minorHAnsi"/>
          <w:b w:val="0"/>
          <w:lang w:val="en-US" w:eastAsia="en-US"/>
        </w:rPr>
        <w:t>popularitasnya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nomor</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satu</w:t>
      </w:r>
      <w:proofErr w:type="spellEnd"/>
      <w:r w:rsidRPr="001576B6">
        <w:rPr>
          <w:rFonts w:eastAsiaTheme="minorHAnsi"/>
          <w:b w:val="0"/>
          <w:lang w:val="en-US" w:eastAsia="en-US"/>
        </w:rPr>
        <w:t xml:space="preserve"> di </w:t>
      </w:r>
      <w:proofErr w:type="spellStart"/>
      <w:r w:rsidRPr="001576B6">
        <w:rPr>
          <w:rFonts w:eastAsiaTheme="minorHAnsi"/>
          <w:b w:val="0"/>
          <w:lang w:val="en-US" w:eastAsia="en-US"/>
        </w:rPr>
        <w:t>dalam</w:t>
      </w:r>
      <w:proofErr w:type="spellEnd"/>
      <w:r w:rsidRPr="001576B6">
        <w:rPr>
          <w:rFonts w:eastAsiaTheme="minorHAnsi"/>
          <w:b w:val="0"/>
          <w:lang w:val="en-US" w:eastAsia="en-US"/>
        </w:rPr>
        <w:t xml:space="preserve"> maupun di luar Jawa Barat mengalahkan genre tari yang lainnya. </w:t>
      </w:r>
      <w:proofErr w:type="spellStart"/>
      <w:r w:rsidRPr="001576B6">
        <w:rPr>
          <w:rFonts w:eastAsiaTheme="minorHAnsi"/>
          <w:b w:val="0"/>
          <w:lang w:val="en-US" w:eastAsia="en-US"/>
        </w:rPr>
        <w:t>Sekarang</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ini</w:t>
      </w:r>
      <w:proofErr w:type="spellEnd"/>
      <w:r w:rsidRPr="001576B6">
        <w:rPr>
          <w:rFonts w:eastAsiaTheme="minorHAnsi"/>
          <w:b w:val="0"/>
          <w:lang w:val="en-US" w:eastAsia="en-US"/>
        </w:rPr>
        <w:t xml:space="preserve"> Tari Jaipongan </w:t>
      </w:r>
      <w:proofErr w:type="spellStart"/>
      <w:r w:rsidRPr="001576B6">
        <w:rPr>
          <w:rFonts w:eastAsiaTheme="minorHAnsi"/>
          <w:b w:val="0"/>
          <w:lang w:val="en-US" w:eastAsia="en-US"/>
        </w:rPr>
        <w:t>sangat</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digemari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dalam</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berbagai</w:t>
      </w:r>
      <w:proofErr w:type="spellEnd"/>
      <w:r w:rsidRPr="001576B6">
        <w:rPr>
          <w:rFonts w:eastAsiaTheme="minorHAnsi"/>
          <w:b w:val="0"/>
          <w:lang w:val="en-US" w:eastAsia="en-US"/>
        </w:rPr>
        <w:t xml:space="preserve"> kalangan masyarakat </w:t>
      </w:r>
      <w:proofErr w:type="spellStart"/>
      <w:r w:rsidRPr="001576B6">
        <w:rPr>
          <w:rFonts w:eastAsiaTheme="minorHAnsi"/>
          <w:b w:val="0"/>
          <w:lang w:val="en-US" w:eastAsia="en-US"/>
        </w:rPr>
        <w:t>dari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anak</w:t>
      </w:r>
      <w:proofErr w:type="spellEnd"/>
      <w:r w:rsidRPr="001576B6">
        <w:rPr>
          <w:rFonts w:eastAsiaTheme="minorHAnsi"/>
          <w:b w:val="0"/>
          <w:lang w:val="en-US" w:eastAsia="en-US"/>
        </w:rPr>
        <w:t xml:space="preserve"> – </w:t>
      </w:r>
      <w:proofErr w:type="spellStart"/>
      <w:r w:rsidRPr="001576B6">
        <w:rPr>
          <w:rFonts w:eastAsiaTheme="minorHAnsi"/>
          <w:b w:val="0"/>
          <w:lang w:val="en-US" w:eastAsia="en-US"/>
        </w:rPr>
        <w:t>anak</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remaja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dewasa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bahkan</w:t>
      </w:r>
      <w:proofErr w:type="spellEnd"/>
      <w:r w:rsidRPr="001576B6">
        <w:rPr>
          <w:rFonts w:eastAsiaTheme="minorHAnsi"/>
          <w:b w:val="0"/>
          <w:lang w:val="en-US" w:eastAsia="en-US"/>
        </w:rPr>
        <w:t xml:space="preserve"> orang </w:t>
      </w:r>
      <w:proofErr w:type="spellStart"/>
      <w:r w:rsidRPr="001576B6">
        <w:rPr>
          <w:rFonts w:eastAsiaTheme="minorHAnsi"/>
          <w:b w:val="0"/>
          <w:lang w:val="en-US" w:eastAsia="en-US"/>
        </w:rPr>
        <w:t>tua</w:t>
      </w:r>
      <w:proofErr w:type="spellEnd"/>
      <w:r w:rsidRPr="001576B6">
        <w:rPr>
          <w:rFonts w:eastAsiaTheme="minorHAnsi"/>
          <w:b w:val="0"/>
          <w:lang w:val="en-US" w:eastAsia="en-US"/>
        </w:rPr>
        <w:t xml:space="preserve"> pun </w:t>
      </w:r>
      <w:proofErr w:type="spellStart"/>
      <w:r w:rsidRPr="001576B6">
        <w:rPr>
          <w:rFonts w:eastAsiaTheme="minorHAnsi"/>
          <w:b w:val="0"/>
          <w:lang w:val="en-US" w:eastAsia="en-US"/>
        </w:rPr>
        <w:t>sangat</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menyukai</w:t>
      </w:r>
      <w:proofErr w:type="spellEnd"/>
      <w:r w:rsidRPr="001576B6">
        <w:rPr>
          <w:rFonts w:eastAsiaTheme="minorHAnsi"/>
          <w:b w:val="0"/>
          <w:lang w:val="en-US" w:eastAsia="en-US"/>
        </w:rPr>
        <w:t xml:space="preserve"> Tari Jaipongan. </w:t>
      </w:r>
      <w:proofErr w:type="spellStart"/>
      <w:r w:rsidRPr="001576B6">
        <w:rPr>
          <w:rFonts w:eastAsiaTheme="minorHAnsi"/>
          <w:b w:val="0"/>
          <w:lang w:val="en-US" w:eastAsia="en-US"/>
        </w:rPr>
        <w:t>Seperti</w:t>
      </w:r>
      <w:proofErr w:type="spellEnd"/>
      <w:r w:rsidRPr="001576B6">
        <w:rPr>
          <w:rFonts w:eastAsiaTheme="minorHAnsi"/>
          <w:b w:val="0"/>
          <w:lang w:val="en-US" w:eastAsia="en-US"/>
        </w:rPr>
        <w:t xml:space="preserve"> yang </w:t>
      </w:r>
      <w:proofErr w:type="spellStart"/>
      <w:r w:rsidRPr="001576B6">
        <w:rPr>
          <w:rFonts w:eastAsiaTheme="minorHAnsi"/>
          <w:b w:val="0"/>
          <w:lang w:val="en-US" w:eastAsia="en-US"/>
        </w:rPr>
        <w:t>dipaparkan</w:t>
      </w:r>
      <w:proofErr w:type="spellEnd"/>
      <w:r w:rsidRPr="001576B6">
        <w:rPr>
          <w:rFonts w:eastAsiaTheme="minorHAnsi"/>
          <w:b w:val="0"/>
          <w:lang w:val="en-US" w:eastAsia="en-US"/>
        </w:rPr>
        <w:t xml:space="preserve"> oleh</w:t>
      </w:r>
      <w:r w:rsidR="001576B6">
        <w:rPr>
          <w:rFonts w:eastAsiaTheme="minorHAnsi"/>
          <w:b w:val="0"/>
          <w:lang w:val="id-ID" w:eastAsia="en-US"/>
        </w:rPr>
        <w:t xml:space="preserve"> </w:t>
      </w:r>
      <w:r w:rsidR="001576B6">
        <w:rPr>
          <w:rFonts w:eastAsiaTheme="minorHAnsi"/>
          <w:b w:val="0"/>
          <w:lang w:val="id-ID" w:eastAsia="en-US"/>
        </w:rPr>
        <w:fldChar w:fldCharType="begin" w:fldLock="1"/>
      </w:r>
      <w:r w:rsidR="001576B6">
        <w:rPr>
          <w:rFonts w:eastAsiaTheme="minorHAnsi"/>
          <w:b w:val="0"/>
          <w:lang w:val="id-ID" w:eastAsia="en-US"/>
        </w:rPr>
        <w:instrText>ADDIN CSL_CITATION {"citationItems":[{"id":"ITEM-1","itemData":{"author":[{"dropping-particle":"","family":"Rusliana","given":"Iyus","non-dropping-particle":"","parse-names":false,"suffix":""}],"id":"ITEM-1","issued":{"date-parts":[["2008"]]},"publisher":"Sunan Ambu STSI Press","publisher-place":"Bandung","title":"Beberapa Hal dalam Dunia Tari Anak-anak. Dalam Artikel Ilmiah Tari Anak-anak dan Permasalahannya","type":"book"},"uris":["http://www.mendeley.com/documents/?uuid=224be3ca-470b-47a8-afaf-e281a449294e"]}],"mendeley":{"formattedCitation":"(Rusliana, 2008)","plainTextFormattedCitation":"(Rusliana, 2008)","previouslyFormattedCitation":"(Rusliana, 2008)"},"properties":{"noteIndex":0},"schema":"https://github.com/citation-style-language/schema/raw/master/csl-citation.json"}</w:instrText>
      </w:r>
      <w:r w:rsidR="001576B6">
        <w:rPr>
          <w:rFonts w:eastAsiaTheme="minorHAnsi"/>
          <w:b w:val="0"/>
          <w:lang w:val="id-ID" w:eastAsia="en-US"/>
        </w:rPr>
        <w:fldChar w:fldCharType="separate"/>
      </w:r>
      <w:r w:rsidR="001576B6" w:rsidRPr="001576B6">
        <w:rPr>
          <w:rFonts w:eastAsiaTheme="minorHAnsi"/>
          <w:b w:val="0"/>
          <w:noProof/>
          <w:lang w:val="id-ID" w:eastAsia="en-US"/>
        </w:rPr>
        <w:t>(Rusliana, 2008)</w:t>
      </w:r>
      <w:r w:rsidR="001576B6">
        <w:rPr>
          <w:rFonts w:eastAsiaTheme="minorHAnsi"/>
          <w:b w:val="0"/>
          <w:lang w:val="id-ID" w:eastAsia="en-US"/>
        </w:rPr>
        <w:fldChar w:fldCharType="end"/>
      </w:r>
      <w:r w:rsidR="001576B6">
        <w:rPr>
          <w:rFonts w:eastAsiaTheme="minorHAnsi"/>
          <w:b w:val="0"/>
          <w:lang w:val="id-ID" w:eastAsia="en-US"/>
        </w:rPr>
        <w:t xml:space="preserve"> bahwa</w:t>
      </w:r>
      <w:r w:rsidRPr="001576B6">
        <w:rPr>
          <w:rFonts w:eastAsiaTheme="minorHAnsi"/>
          <w:b w:val="0"/>
          <w:lang w:val="en-US" w:eastAsia="en-US"/>
        </w:rPr>
        <w:t xml:space="preserve"> “Tari </w:t>
      </w:r>
      <w:proofErr w:type="spellStart"/>
      <w:r w:rsidRPr="001576B6">
        <w:rPr>
          <w:rFonts w:eastAsiaTheme="minorHAnsi"/>
          <w:b w:val="0"/>
          <w:lang w:val="en-US" w:eastAsia="en-US"/>
        </w:rPr>
        <w:t>Sunda</w:t>
      </w:r>
      <w:proofErr w:type="spellEnd"/>
      <w:r w:rsidRPr="001576B6">
        <w:rPr>
          <w:rFonts w:eastAsiaTheme="minorHAnsi"/>
          <w:b w:val="0"/>
          <w:lang w:val="en-US" w:eastAsia="en-US"/>
        </w:rPr>
        <w:t xml:space="preserve"> salah </w:t>
      </w:r>
      <w:proofErr w:type="spellStart"/>
      <w:r w:rsidRPr="001576B6">
        <w:rPr>
          <w:rFonts w:eastAsiaTheme="minorHAnsi"/>
          <w:b w:val="0"/>
          <w:lang w:val="en-US" w:eastAsia="en-US"/>
        </w:rPr>
        <w:t>satu</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kekuatan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dari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karya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seni</w:t>
      </w:r>
      <w:proofErr w:type="spellEnd"/>
      <w:r w:rsidRPr="001576B6">
        <w:rPr>
          <w:rFonts w:eastAsiaTheme="minorHAnsi"/>
          <w:b w:val="0"/>
          <w:lang w:val="en-US" w:eastAsia="en-US"/>
        </w:rPr>
        <w:t xml:space="preserve"> tari di </w:t>
      </w:r>
      <w:proofErr w:type="spellStart"/>
      <w:r w:rsidRPr="001576B6">
        <w:rPr>
          <w:rFonts w:eastAsiaTheme="minorHAnsi"/>
          <w:b w:val="0"/>
          <w:lang w:val="en-US" w:eastAsia="en-US"/>
        </w:rPr>
        <w:t>bumi</w:t>
      </w:r>
      <w:proofErr w:type="spellEnd"/>
      <w:r w:rsidRPr="001576B6">
        <w:rPr>
          <w:rFonts w:eastAsiaTheme="minorHAnsi"/>
          <w:b w:val="0"/>
          <w:lang w:val="en-US" w:eastAsia="en-US"/>
        </w:rPr>
        <w:t xml:space="preserve"> Nusantara, </w:t>
      </w:r>
      <w:proofErr w:type="spellStart"/>
      <w:r w:rsidRPr="001576B6">
        <w:rPr>
          <w:rFonts w:eastAsiaTheme="minorHAnsi"/>
          <w:b w:val="0"/>
          <w:lang w:val="en-US" w:eastAsia="en-US"/>
        </w:rPr>
        <w:t>perkembangan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akan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positif</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apabila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masyarakat</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didalamnya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menjadi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pendukung</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terhadap</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keberadaan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eksistensi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tidak</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hanya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menghidupkan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kekayaan</w:t>
      </w:r>
      <w:proofErr w:type="spellEnd"/>
      <w:r w:rsidRPr="001576B6">
        <w:rPr>
          <w:rFonts w:eastAsiaTheme="minorHAnsi"/>
          <w:b w:val="0"/>
          <w:lang w:val="en-US" w:eastAsia="en-US"/>
        </w:rPr>
        <w:t xml:space="preserve"> tari yang </w:t>
      </w:r>
      <w:proofErr w:type="spellStart"/>
      <w:r w:rsidRPr="001576B6">
        <w:rPr>
          <w:rFonts w:eastAsiaTheme="minorHAnsi"/>
          <w:b w:val="0"/>
          <w:lang w:val="en-US" w:eastAsia="en-US"/>
        </w:rPr>
        <w:t>telah</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tercipta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melainkan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harus</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dilakukan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dengan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partisipasi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sebagai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bentuk</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aktivitas</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secara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konsisten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akan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menciptakan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karya</w:t>
      </w:r>
      <w:proofErr w:type="spellEnd"/>
      <w:r w:rsidRPr="001576B6">
        <w:rPr>
          <w:rFonts w:eastAsiaTheme="minorHAnsi"/>
          <w:b w:val="0"/>
          <w:lang w:val="en-US" w:eastAsia="en-US"/>
        </w:rPr>
        <w:t xml:space="preserve"> tari </w:t>
      </w:r>
      <w:proofErr w:type="spellStart"/>
      <w:r w:rsidRPr="001576B6">
        <w:rPr>
          <w:rFonts w:eastAsiaTheme="minorHAnsi"/>
          <w:b w:val="0"/>
          <w:lang w:val="en-US" w:eastAsia="en-US"/>
        </w:rPr>
        <w:t>baru</w:t>
      </w:r>
      <w:proofErr w:type="spellEnd"/>
      <w:r w:rsidRPr="001576B6">
        <w:rPr>
          <w:rFonts w:eastAsiaTheme="minorHAnsi"/>
          <w:b w:val="0"/>
          <w:lang w:val="en-US" w:eastAsia="en-US"/>
        </w:rPr>
        <w:t xml:space="preserve"> yang </w:t>
      </w:r>
      <w:proofErr w:type="spellStart"/>
      <w:r w:rsidRPr="001576B6">
        <w:rPr>
          <w:rFonts w:eastAsiaTheme="minorHAnsi"/>
          <w:b w:val="0"/>
          <w:lang w:val="en-US" w:eastAsia="en-US"/>
        </w:rPr>
        <w:t>menampilkan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warna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baru</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sesuai</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dengan</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karakteristik</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budaya</w:t>
      </w:r>
      <w:proofErr w:type="spellEnd"/>
      <w:r w:rsidRPr="001576B6">
        <w:rPr>
          <w:rFonts w:eastAsiaTheme="minorHAnsi"/>
          <w:b w:val="0"/>
          <w:lang w:val="en-US" w:eastAsia="en-US"/>
        </w:rPr>
        <w:t xml:space="preserve"> </w:t>
      </w:r>
      <w:proofErr w:type="spellStart"/>
      <w:r w:rsidRPr="001576B6">
        <w:rPr>
          <w:rFonts w:eastAsiaTheme="minorHAnsi"/>
          <w:b w:val="0"/>
          <w:lang w:val="en-US" w:eastAsia="en-US"/>
        </w:rPr>
        <w:t>Sunda</w:t>
      </w:r>
      <w:proofErr w:type="spellEnd"/>
      <w:r w:rsidRPr="001576B6">
        <w:rPr>
          <w:rFonts w:eastAsiaTheme="minorHAnsi"/>
          <w:b w:val="0"/>
          <w:lang w:val="en-US" w:eastAsia="en-US"/>
        </w:rPr>
        <w:t>”.</w:t>
      </w:r>
    </w:p>
    <w:p w14:paraId="6BCE0D84" w14:textId="77777777" w:rsidR="001D54CD" w:rsidRPr="001D54CD" w:rsidRDefault="001D54CD" w:rsidP="001D54CD">
      <w:pPr>
        <w:jc w:val="both"/>
        <w:rPr>
          <w:rFonts w:eastAsiaTheme="minorHAnsi"/>
          <w:lang w:val="en-US" w:eastAsia="en-US"/>
        </w:rPr>
      </w:pPr>
    </w:p>
    <w:p w14:paraId="5AE95FD0"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Tari Jaipongan </w:t>
      </w:r>
      <w:proofErr w:type="spellStart"/>
      <w:r w:rsidRPr="001D54CD">
        <w:rPr>
          <w:rFonts w:eastAsiaTheme="minorHAnsi"/>
          <w:lang w:val="en-US" w:eastAsia="en-US"/>
        </w:rPr>
        <w:t>merupakan</w:t>
      </w:r>
      <w:proofErr w:type="spellEnd"/>
      <w:r w:rsidRPr="001D54CD">
        <w:rPr>
          <w:rFonts w:eastAsiaTheme="minorHAnsi"/>
          <w:lang w:val="en-US" w:eastAsia="en-US"/>
        </w:rPr>
        <w:t xml:space="preserve"> </w:t>
      </w:r>
      <w:proofErr w:type="spellStart"/>
      <w:r w:rsidRPr="001D54CD">
        <w:rPr>
          <w:rFonts w:eastAsiaTheme="minorHAnsi"/>
          <w:lang w:val="en-US" w:eastAsia="en-US"/>
        </w:rPr>
        <w:t>seni</w:t>
      </w:r>
      <w:proofErr w:type="spellEnd"/>
      <w:r w:rsidRPr="001D54CD">
        <w:rPr>
          <w:rFonts w:eastAsiaTheme="minorHAnsi"/>
          <w:lang w:val="en-US" w:eastAsia="en-US"/>
        </w:rPr>
        <w:t xml:space="preserve"> </w:t>
      </w:r>
      <w:proofErr w:type="spellStart"/>
      <w:r w:rsidRPr="001D54CD">
        <w:rPr>
          <w:rFonts w:eastAsiaTheme="minorHAnsi"/>
          <w:lang w:val="en-US" w:eastAsia="en-US"/>
        </w:rPr>
        <w:t>pertunjukan</w:t>
      </w:r>
      <w:proofErr w:type="spellEnd"/>
      <w:r w:rsidRPr="001D54CD">
        <w:rPr>
          <w:rFonts w:eastAsiaTheme="minorHAnsi"/>
          <w:lang w:val="en-US" w:eastAsia="en-US"/>
        </w:rPr>
        <w:t xml:space="preserve"> yang </w:t>
      </w:r>
      <w:proofErr w:type="spellStart"/>
      <w:r w:rsidRPr="001D54CD">
        <w:rPr>
          <w:rFonts w:eastAsiaTheme="minorHAnsi"/>
          <w:lang w:val="en-US" w:eastAsia="en-US"/>
        </w:rPr>
        <w:t>sangat</w:t>
      </w:r>
      <w:proofErr w:type="spellEnd"/>
      <w:r w:rsidRPr="001D54CD">
        <w:rPr>
          <w:rFonts w:eastAsiaTheme="minorHAnsi"/>
          <w:lang w:val="en-US" w:eastAsia="en-US"/>
        </w:rPr>
        <w:t xml:space="preserve"> familiar di </w:t>
      </w:r>
      <w:proofErr w:type="spellStart"/>
      <w:r w:rsidRPr="001D54CD">
        <w:rPr>
          <w:rFonts w:eastAsiaTheme="minorHAnsi"/>
          <w:lang w:val="en-US" w:eastAsia="en-US"/>
        </w:rPr>
        <w:t>Jawa</w:t>
      </w:r>
      <w:proofErr w:type="spellEnd"/>
      <w:r w:rsidRPr="001D54CD">
        <w:rPr>
          <w:rFonts w:eastAsiaTheme="minorHAnsi"/>
          <w:lang w:val="en-US" w:eastAsia="en-US"/>
        </w:rPr>
        <w:t xml:space="preserve"> Barat, </w:t>
      </w:r>
      <w:proofErr w:type="spellStart"/>
      <w:r w:rsidRPr="001D54CD">
        <w:rPr>
          <w:rFonts w:eastAsiaTheme="minorHAnsi"/>
          <w:lang w:val="en-US" w:eastAsia="en-US"/>
        </w:rPr>
        <w:t>didalamnya</w:t>
      </w:r>
      <w:proofErr w:type="spellEnd"/>
      <w:r w:rsidRPr="001D54CD">
        <w:rPr>
          <w:rFonts w:eastAsiaTheme="minorHAnsi"/>
          <w:lang w:val="en-US" w:eastAsia="en-US"/>
        </w:rPr>
        <w:t xml:space="preserve"> </w:t>
      </w:r>
      <w:proofErr w:type="spellStart"/>
      <w:r w:rsidRPr="001D54CD">
        <w:rPr>
          <w:rFonts w:eastAsiaTheme="minorHAnsi"/>
          <w:lang w:val="en-US" w:eastAsia="en-US"/>
        </w:rPr>
        <w:t>ditemukan</w:t>
      </w:r>
      <w:proofErr w:type="spellEnd"/>
      <w:r w:rsidRPr="001D54CD">
        <w:rPr>
          <w:rFonts w:eastAsiaTheme="minorHAnsi"/>
          <w:lang w:val="en-US" w:eastAsia="en-US"/>
        </w:rPr>
        <w:t xml:space="preserve"> </w:t>
      </w:r>
      <w:proofErr w:type="spellStart"/>
      <w:r w:rsidRPr="001D54CD">
        <w:rPr>
          <w:rFonts w:eastAsiaTheme="minorHAnsi"/>
          <w:lang w:val="en-US" w:eastAsia="en-US"/>
        </w:rPr>
        <w:t>beberapa</w:t>
      </w:r>
      <w:proofErr w:type="spellEnd"/>
      <w:r w:rsidRPr="001D54CD">
        <w:rPr>
          <w:rFonts w:eastAsiaTheme="minorHAnsi"/>
          <w:lang w:val="en-US" w:eastAsia="en-US"/>
        </w:rPr>
        <w:t xml:space="preserve"> </w:t>
      </w:r>
      <w:proofErr w:type="spellStart"/>
      <w:r w:rsidRPr="001D54CD">
        <w:rPr>
          <w:rFonts w:eastAsiaTheme="minorHAnsi"/>
          <w:lang w:val="en-US" w:eastAsia="en-US"/>
        </w:rPr>
        <w:t>elemen</w:t>
      </w:r>
      <w:proofErr w:type="spellEnd"/>
      <w:r w:rsidRPr="001D54CD">
        <w:rPr>
          <w:rFonts w:eastAsiaTheme="minorHAnsi"/>
          <w:lang w:val="en-US" w:eastAsia="en-US"/>
        </w:rPr>
        <w:t xml:space="preserve"> yang </w:t>
      </w:r>
      <w:proofErr w:type="spellStart"/>
      <w:r w:rsidRPr="001D54CD">
        <w:rPr>
          <w:rFonts w:eastAsiaTheme="minorHAnsi"/>
          <w:lang w:val="en-US" w:eastAsia="en-US"/>
        </w:rPr>
        <w:t>berfungsi</w:t>
      </w:r>
      <w:proofErr w:type="spellEnd"/>
      <w:r w:rsidRPr="001D54CD">
        <w:rPr>
          <w:rFonts w:eastAsiaTheme="minorHAnsi"/>
          <w:lang w:val="en-US" w:eastAsia="en-US"/>
        </w:rPr>
        <w:t xml:space="preserve"> </w:t>
      </w:r>
      <w:proofErr w:type="spellStart"/>
      <w:r w:rsidRPr="001D54CD">
        <w:rPr>
          <w:rFonts w:eastAsiaTheme="minorHAnsi"/>
          <w:lang w:val="en-US" w:eastAsia="en-US"/>
        </w:rPr>
        <w:t>sebagai</w:t>
      </w:r>
      <w:proofErr w:type="spellEnd"/>
      <w:r w:rsidRPr="001D54CD">
        <w:rPr>
          <w:rFonts w:eastAsiaTheme="minorHAnsi"/>
          <w:lang w:val="en-US" w:eastAsia="en-US"/>
        </w:rPr>
        <w:t xml:space="preserve"> </w:t>
      </w:r>
      <w:proofErr w:type="spellStart"/>
      <w:r w:rsidRPr="001D54CD">
        <w:rPr>
          <w:rFonts w:eastAsiaTheme="minorHAnsi"/>
          <w:lang w:val="en-US" w:eastAsia="en-US"/>
        </w:rPr>
        <w:t>faktor</w:t>
      </w:r>
      <w:proofErr w:type="spellEnd"/>
      <w:r w:rsidRPr="001D54CD">
        <w:rPr>
          <w:rFonts w:eastAsiaTheme="minorHAnsi"/>
          <w:lang w:val="en-US" w:eastAsia="en-US"/>
        </w:rPr>
        <w:t xml:space="preserve"> </w:t>
      </w:r>
      <w:proofErr w:type="spellStart"/>
      <w:r w:rsidRPr="001D54CD">
        <w:rPr>
          <w:rFonts w:eastAsiaTheme="minorHAnsi"/>
          <w:lang w:val="en-US" w:eastAsia="en-US"/>
        </w:rPr>
        <w:t>pendukung</w:t>
      </w:r>
      <w:proofErr w:type="spellEnd"/>
      <w:r w:rsidRPr="001D54CD">
        <w:rPr>
          <w:rFonts w:eastAsiaTheme="minorHAnsi"/>
          <w:lang w:val="en-US" w:eastAsia="en-US"/>
        </w:rPr>
        <w:t xml:space="preserve">, seni pertunjukan tari lebih sempurna dalam penyajiannya, tentu saja dibutuhkan beberapa elemen lain yang berfungsi sebagai pendukung. </w:t>
      </w:r>
      <w:proofErr w:type="spellStart"/>
      <w:r w:rsidRPr="001D54CD">
        <w:rPr>
          <w:rFonts w:eastAsiaTheme="minorHAnsi"/>
          <w:lang w:val="en-US" w:eastAsia="en-US"/>
        </w:rPr>
        <w:t>Seperti</w:t>
      </w:r>
      <w:proofErr w:type="spellEnd"/>
      <w:r w:rsidRPr="001D54CD">
        <w:rPr>
          <w:rFonts w:eastAsiaTheme="minorHAnsi"/>
          <w:lang w:val="en-US" w:eastAsia="en-US"/>
        </w:rPr>
        <w:t xml:space="preserve"> yang </w:t>
      </w:r>
      <w:proofErr w:type="spellStart"/>
      <w:r w:rsidRPr="001D54CD">
        <w:rPr>
          <w:rFonts w:eastAsiaTheme="minorHAnsi"/>
          <w:lang w:val="en-US" w:eastAsia="en-US"/>
        </w:rPr>
        <w:t>dipaparkan</w:t>
      </w:r>
      <w:proofErr w:type="spellEnd"/>
      <w:r w:rsidRPr="001D54CD">
        <w:rPr>
          <w:rFonts w:eastAsiaTheme="minorHAnsi"/>
          <w:lang w:val="en-US" w:eastAsia="en-US"/>
        </w:rPr>
        <w:t xml:space="preserve"> oleh </w:t>
      </w:r>
      <w:r w:rsidR="001576B6">
        <w:rPr>
          <w:rFonts w:eastAsiaTheme="minorHAnsi"/>
          <w:lang w:val="en-US" w:eastAsia="en-US"/>
        </w:rPr>
        <w:fldChar w:fldCharType="begin" w:fldLock="1"/>
      </w:r>
      <w:r w:rsidR="001576B6">
        <w:rPr>
          <w:rFonts w:eastAsiaTheme="minorHAnsi"/>
          <w:lang w:val="en-US" w:eastAsia="en-US"/>
        </w:rPr>
        <w:instrText>ADDIN CSL_CITATION {"citationItems":[{"id":"ITEM-1","itemData":{"author":[{"dropping-particle":"","family":"Soedarso","given":"R","non-dropping-particle":"","parse-names":false,"suffix":""}],"id":"ITEM-1","issued":{"date-parts":[["2002"]]},"publisher":"Gadjah Mada University Press.","publisher-place":"Yogyakarta","title":"Seni Pertunjukan Indonesia di Era Globalilasi","type":"book"},"uris":["http://www.mendeley.com/documents/?uuid=89b121b1-02f1-466e-854d-fb2f1ebb67ed"]}],"mendeley":{"formattedCitation":"(Soedarso, 2002)","plainTextFormattedCitation":"(Soedarso, 2002)","previouslyFormattedCitation":"(Soedarso, 2002)"},"properties":{"noteIndex":0},"schema":"https://github.com/citation-style-language/schema/raw/master/csl-citation.json"}</w:instrText>
      </w:r>
      <w:r w:rsidR="001576B6">
        <w:rPr>
          <w:rFonts w:eastAsiaTheme="minorHAnsi"/>
          <w:lang w:val="en-US" w:eastAsia="en-US"/>
        </w:rPr>
        <w:fldChar w:fldCharType="separate"/>
      </w:r>
      <w:r w:rsidR="001576B6" w:rsidRPr="001576B6">
        <w:rPr>
          <w:rFonts w:eastAsiaTheme="minorHAnsi"/>
          <w:noProof/>
          <w:lang w:val="en-US" w:eastAsia="en-US"/>
        </w:rPr>
        <w:t>(Soedarso, 2002)</w:t>
      </w:r>
      <w:r w:rsidR="001576B6">
        <w:rPr>
          <w:rFonts w:eastAsiaTheme="minorHAnsi"/>
          <w:lang w:val="en-US" w:eastAsia="en-US"/>
        </w:rPr>
        <w:fldChar w:fldCharType="end"/>
      </w:r>
      <w:r w:rsidR="001576B6">
        <w:rPr>
          <w:rFonts w:eastAsiaTheme="minorHAnsi"/>
          <w:lang w:val="id-ID" w:eastAsia="en-US"/>
        </w:rPr>
        <w:t xml:space="preserve"> </w:t>
      </w:r>
      <w:r w:rsidRPr="001D54CD">
        <w:rPr>
          <w:rFonts w:eastAsiaTheme="minorHAnsi"/>
          <w:lang w:val="en-US" w:eastAsia="en-US"/>
        </w:rPr>
        <w:t xml:space="preserve">“Tari Jaipongan </w:t>
      </w:r>
      <w:proofErr w:type="spellStart"/>
      <w:r w:rsidRPr="001D54CD">
        <w:rPr>
          <w:rFonts w:eastAsiaTheme="minorHAnsi"/>
          <w:lang w:val="en-US" w:eastAsia="en-US"/>
        </w:rPr>
        <w:t>diciptakan</w:t>
      </w:r>
      <w:proofErr w:type="spellEnd"/>
      <w:r w:rsidRPr="001D54CD">
        <w:rPr>
          <w:rFonts w:eastAsiaTheme="minorHAnsi"/>
          <w:lang w:val="en-US" w:eastAsia="en-US"/>
        </w:rPr>
        <w:t xml:space="preserve"> </w:t>
      </w:r>
      <w:proofErr w:type="spellStart"/>
      <w:r w:rsidRPr="001D54CD">
        <w:rPr>
          <w:rFonts w:eastAsiaTheme="minorHAnsi"/>
          <w:lang w:val="en-US" w:eastAsia="en-US"/>
        </w:rPr>
        <w:t>melalui</w:t>
      </w:r>
      <w:proofErr w:type="spellEnd"/>
      <w:r w:rsidRPr="001D54CD">
        <w:rPr>
          <w:rFonts w:eastAsiaTheme="minorHAnsi"/>
          <w:lang w:val="en-US" w:eastAsia="en-US"/>
        </w:rPr>
        <w:t xml:space="preserve"> proses yang terus berubah sesuai dengan ide penciptanya. Proses tersebut dapat menyita waktu, ruang dan pemikiran serta tenaga didasari mulai ide awal yang biasa disebut konsep garap sampai terciptanya karya pertunjukan yang diharapkan oleh penciptanya”.</w:t>
      </w:r>
    </w:p>
    <w:p w14:paraId="460D86E7" w14:textId="77777777" w:rsidR="001D54CD" w:rsidRPr="001D54CD" w:rsidRDefault="001D54CD" w:rsidP="001D54CD">
      <w:pPr>
        <w:jc w:val="both"/>
        <w:rPr>
          <w:rFonts w:eastAsiaTheme="minorHAnsi"/>
          <w:lang w:val="en-US" w:eastAsia="en-US"/>
        </w:rPr>
      </w:pPr>
    </w:p>
    <w:p w14:paraId="0FFD2BAE" w14:textId="015657EC" w:rsidR="001D54CD" w:rsidRPr="001D54CD" w:rsidRDefault="001D54CD" w:rsidP="001D54CD">
      <w:pPr>
        <w:jc w:val="both"/>
        <w:rPr>
          <w:rFonts w:eastAsiaTheme="minorHAnsi"/>
          <w:lang w:val="en-US" w:eastAsia="en-US"/>
        </w:rPr>
      </w:pPr>
      <w:r w:rsidRPr="001D54CD">
        <w:rPr>
          <w:rFonts w:eastAsiaTheme="minorHAnsi"/>
          <w:lang w:val="en-US" w:eastAsia="en-US"/>
        </w:rPr>
        <w:t xml:space="preserve">     Langkah </w:t>
      </w:r>
      <w:proofErr w:type="spellStart"/>
      <w:r w:rsidRPr="001D54CD">
        <w:rPr>
          <w:rFonts w:eastAsiaTheme="minorHAnsi"/>
          <w:lang w:val="en-US" w:eastAsia="en-US"/>
        </w:rPr>
        <w:t>tersebutlah</w:t>
      </w:r>
      <w:proofErr w:type="spellEnd"/>
      <w:r w:rsidRPr="001D54CD">
        <w:rPr>
          <w:rFonts w:eastAsiaTheme="minorHAnsi"/>
          <w:lang w:val="en-US" w:eastAsia="en-US"/>
        </w:rPr>
        <w:t xml:space="preserve"> yang </w:t>
      </w:r>
      <w:proofErr w:type="spellStart"/>
      <w:r w:rsidRPr="001D54CD">
        <w:rPr>
          <w:rFonts w:eastAsiaTheme="minorHAnsi"/>
          <w:lang w:val="en-US" w:eastAsia="en-US"/>
        </w:rPr>
        <w:t>sangat</w:t>
      </w:r>
      <w:proofErr w:type="spellEnd"/>
      <w:r w:rsidRPr="001D54CD">
        <w:rPr>
          <w:rFonts w:eastAsiaTheme="minorHAnsi"/>
          <w:lang w:val="en-US" w:eastAsia="en-US"/>
        </w:rPr>
        <w:t xml:space="preserve"> </w:t>
      </w:r>
      <w:proofErr w:type="spellStart"/>
      <w:r w:rsidRPr="001D54CD">
        <w:rPr>
          <w:rFonts w:eastAsiaTheme="minorHAnsi"/>
          <w:lang w:val="en-US" w:eastAsia="en-US"/>
        </w:rPr>
        <w:t>penting</w:t>
      </w:r>
      <w:proofErr w:type="spellEnd"/>
      <w:r w:rsidRPr="001D54CD">
        <w:rPr>
          <w:rFonts w:eastAsiaTheme="minorHAnsi"/>
          <w:lang w:val="en-US" w:eastAsia="en-US"/>
        </w:rPr>
        <w:t xml:space="preserve"> </w:t>
      </w:r>
      <w:proofErr w:type="spellStart"/>
      <w:r w:rsidR="00A85FB6">
        <w:rPr>
          <w:rFonts w:eastAsiaTheme="minorHAnsi"/>
          <w:lang w:val="en-US" w:eastAsia="en-US"/>
        </w:rPr>
        <w:t>sz</w:t>
      </w:r>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menciptakan</w:t>
      </w:r>
      <w:proofErr w:type="spellEnd"/>
      <w:r w:rsidRPr="001D54CD">
        <w:rPr>
          <w:rFonts w:eastAsiaTheme="minorHAnsi"/>
          <w:lang w:val="en-US" w:eastAsia="en-US"/>
        </w:rPr>
        <w:t xml:space="preserve"> </w:t>
      </w:r>
      <w:proofErr w:type="spellStart"/>
      <w:r w:rsidRPr="001D54CD">
        <w:rPr>
          <w:rFonts w:eastAsiaTheme="minorHAnsi"/>
          <w:lang w:val="en-US" w:eastAsia="en-US"/>
        </w:rPr>
        <w:t>sebuah</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seni</w:t>
      </w:r>
      <w:proofErr w:type="spellEnd"/>
      <w:r w:rsidRPr="001D54CD">
        <w:rPr>
          <w:rFonts w:eastAsiaTheme="minorHAnsi"/>
          <w:lang w:val="en-US" w:eastAsia="en-US"/>
        </w:rPr>
        <w:t xml:space="preserve"> </w:t>
      </w:r>
      <w:proofErr w:type="spellStart"/>
      <w:r w:rsidRPr="001D54CD">
        <w:rPr>
          <w:rFonts w:eastAsiaTheme="minorHAnsi"/>
          <w:lang w:val="en-US" w:eastAsia="en-US"/>
        </w:rPr>
        <w:t>khususnya</w:t>
      </w:r>
      <w:proofErr w:type="spellEnd"/>
      <w:r w:rsidRPr="001D54CD">
        <w:rPr>
          <w:rFonts w:eastAsiaTheme="minorHAnsi"/>
          <w:lang w:val="en-US" w:eastAsia="en-US"/>
        </w:rPr>
        <w:t xml:space="preserve"> </w:t>
      </w:r>
      <w:proofErr w:type="spellStart"/>
      <w:r w:rsidRPr="001D54CD">
        <w:rPr>
          <w:rFonts w:eastAsiaTheme="minorHAnsi"/>
          <w:lang w:val="en-US" w:eastAsia="en-US"/>
        </w:rPr>
        <w:t>seni</w:t>
      </w:r>
      <w:proofErr w:type="spellEnd"/>
      <w:r w:rsidRPr="001D54CD">
        <w:rPr>
          <w:rFonts w:eastAsiaTheme="minorHAnsi"/>
          <w:lang w:val="en-US" w:eastAsia="en-US"/>
        </w:rPr>
        <w:t xml:space="preserve"> tari, </w:t>
      </w:r>
      <w:proofErr w:type="spellStart"/>
      <w:r w:rsidRPr="001D54CD">
        <w:rPr>
          <w:rFonts w:eastAsiaTheme="minorHAnsi"/>
          <w:lang w:val="en-US" w:eastAsia="en-US"/>
        </w:rPr>
        <w:t>beberapa</w:t>
      </w:r>
      <w:proofErr w:type="spellEnd"/>
      <w:r w:rsidRPr="001D54CD">
        <w:rPr>
          <w:rFonts w:eastAsiaTheme="minorHAnsi"/>
          <w:lang w:val="en-US" w:eastAsia="en-US"/>
        </w:rPr>
        <w:t xml:space="preserve"> </w:t>
      </w:r>
      <w:proofErr w:type="spellStart"/>
      <w:r w:rsidRPr="001D54CD">
        <w:rPr>
          <w:rFonts w:eastAsiaTheme="minorHAnsi"/>
          <w:lang w:val="en-US" w:eastAsia="en-US"/>
        </w:rPr>
        <w:t>elemen</w:t>
      </w:r>
      <w:proofErr w:type="spellEnd"/>
      <w:r w:rsidRPr="001D54CD">
        <w:rPr>
          <w:rFonts w:eastAsiaTheme="minorHAnsi"/>
          <w:lang w:val="en-US" w:eastAsia="en-US"/>
        </w:rPr>
        <w:t xml:space="preserve"> </w:t>
      </w:r>
      <w:proofErr w:type="spellStart"/>
      <w:r w:rsidRPr="001D54CD">
        <w:rPr>
          <w:rFonts w:eastAsiaTheme="minorHAnsi"/>
          <w:lang w:val="en-US" w:eastAsia="en-US"/>
        </w:rPr>
        <w:t>pendukung</w:t>
      </w:r>
      <w:proofErr w:type="spellEnd"/>
      <w:r w:rsidRPr="001D54CD">
        <w:rPr>
          <w:rFonts w:eastAsiaTheme="minorHAnsi"/>
          <w:lang w:val="en-US" w:eastAsia="en-US"/>
        </w:rPr>
        <w:t xml:space="preserve"> </w:t>
      </w:r>
      <w:proofErr w:type="spellStart"/>
      <w:r w:rsidRPr="001D54CD">
        <w:rPr>
          <w:rFonts w:eastAsiaTheme="minorHAnsi"/>
          <w:lang w:val="en-US" w:eastAsia="en-US"/>
        </w:rPr>
        <w:lastRenderedPageBreak/>
        <w:t>didalamnya</w:t>
      </w:r>
      <w:proofErr w:type="spellEnd"/>
      <w:r w:rsidRPr="001D54CD">
        <w:rPr>
          <w:rFonts w:eastAsiaTheme="minorHAnsi"/>
          <w:lang w:val="en-US" w:eastAsia="en-US"/>
        </w:rPr>
        <w:t xml:space="preserve"> </w:t>
      </w:r>
      <w:proofErr w:type="spellStart"/>
      <w:r w:rsidRPr="001D54CD">
        <w:rPr>
          <w:rFonts w:eastAsiaTheme="minorHAnsi"/>
          <w:lang w:val="en-US" w:eastAsia="en-US"/>
        </w:rPr>
        <w:t>dirancang</w:t>
      </w:r>
      <w:proofErr w:type="spellEnd"/>
      <w:r w:rsidRPr="001D54CD">
        <w:rPr>
          <w:rFonts w:eastAsiaTheme="minorHAnsi"/>
          <w:lang w:val="en-US" w:eastAsia="en-US"/>
        </w:rPr>
        <w:t xml:space="preserve"> agar </w:t>
      </w:r>
      <w:proofErr w:type="spellStart"/>
      <w:r w:rsidRPr="001D54CD">
        <w:rPr>
          <w:rFonts w:eastAsiaTheme="minorHAnsi"/>
          <w:lang w:val="en-US" w:eastAsia="en-US"/>
        </w:rPr>
        <w:t>terwujudnya</w:t>
      </w:r>
      <w:proofErr w:type="spellEnd"/>
      <w:r w:rsidRPr="001D54CD">
        <w:rPr>
          <w:rFonts w:eastAsiaTheme="minorHAnsi"/>
          <w:lang w:val="en-US" w:eastAsia="en-US"/>
        </w:rPr>
        <w:t xml:space="preserve"> </w:t>
      </w:r>
      <w:proofErr w:type="spellStart"/>
      <w:r w:rsidRPr="001D54CD">
        <w:rPr>
          <w:rFonts w:eastAsiaTheme="minorHAnsi"/>
          <w:lang w:val="en-US" w:eastAsia="en-US"/>
        </w:rPr>
        <w:t>konsep</w:t>
      </w:r>
      <w:proofErr w:type="spellEnd"/>
      <w:r w:rsidRPr="001D54CD">
        <w:rPr>
          <w:rFonts w:eastAsiaTheme="minorHAnsi"/>
          <w:lang w:val="en-US" w:eastAsia="en-US"/>
        </w:rPr>
        <w:t xml:space="preserve"> </w:t>
      </w:r>
      <w:proofErr w:type="spellStart"/>
      <w:r w:rsidRPr="001D54CD">
        <w:rPr>
          <w:rFonts w:eastAsiaTheme="minorHAnsi"/>
          <w:lang w:val="en-US" w:eastAsia="en-US"/>
        </w:rPr>
        <w:t>garap</w:t>
      </w:r>
      <w:proofErr w:type="spellEnd"/>
      <w:r w:rsidRPr="001D54CD">
        <w:rPr>
          <w:rFonts w:eastAsiaTheme="minorHAnsi"/>
          <w:lang w:val="en-US" w:eastAsia="en-US"/>
        </w:rPr>
        <w:t xml:space="preserve"> yang </w:t>
      </w:r>
      <w:proofErr w:type="spellStart"/>
      <w:r w:rsidRPr="001D54CD">
        <w:rPr>
          <w:rFonts w:eastAsiaTheme="minorHAnsi"/>
          <w:lang w:val="en-US" w:eastAsia="en-US"/>
        </w:rPr>
        <w:t>dibuat</w:t>
      </w:r>
      <w:proofErr w:type="spellEnd"/>
      <w:r w:rsidRPr="001D54CD">
        <w:rPr>
          <w:rFonts w:eastAsiaTheme="minorHAnsi"/>
          <w:lang w:val="en-US" w:eastAsia="en-US"/>
        </w:rPr>
        <w:t xml:space="preserve"> </w:t>
      </w:r>
      <w:proofErr w:type="spellStart"/>
      <w:r w:rsidRPr="001D54CD">
        <w:rPr>
          <w:rFonts w:eastAsiaTheme="minorHAnsi"/>
          <w:lang w:val="en-US" w:eastAsia="en-US"/>
        </w:rPr>
        <w:t>penciptanya</w:t>
      </w:r>
      <w:proofErr w:type="spellEnd"/>
      <w:r w:rsidRPr="001D54CD">
        <w:rPr>
          <w:rFonts w:eastAsiaTheme="minorHAnsi"/>
          <w:lang w:val="en-US" w:eastAsia="en-US"/>
        </w:rPr>
        <w:t xml:space="preserve">. Adapun faktor pendukung pertunjukan tari terdiri dari beberapa elemen: gerak tari, desain lantai, iringan musik, perlengkapan yang meliputi rias dan busana, tempat pertunjukan dan properti. </w:t>
      </w:r>
      <w:proofErr w:type="spellStart"/>
      <w:r w:rsidRPr="001D54CD">
        <w:rPr>
          <w:rFonts w:eastAsiaTheme="minorHAnsi"/>
          <w:lang w:val="en-US" w:eastAsia="en-US"/>
        </w:rPr>
        <w:t>Seperti</w:t>
      </w:r>
      <w:proofErr w:type="spellEnd"/>
      <w:r w:rsidRPr="001D54CD">
        <w:rPr>
          <w:rFonts w:eastAsiaTheme="minorHAnsi"/>
          <w:lang w:val="en-US" w:eastAsia="en-US"/>
        </w:rPr>
        <w:t xml:space="preserve"> yang </w:t>
      </w:r>
      <w:proofErr w:type="spellStart"/>
      <w:r w:rsidRPr="001D54CD">
        <w:rPr>
          <w:rFonts w:eastAsiaTheme="minorHAnsi"/>
          <w:lang w:val="en-US" w:eastAsia="en-US"/>
        </w:rPr>
        <w:t>dipaparkan</w:t>
      </w:r>
      <w:proofErr w:type="spellEnd"/>
      <w:r w:rsidRPr="001D54CD">
        <w:rPr>
          <w:rFonts w:eastAsiaTheme="minorHAnsi"/>
          <w:lang w:val="en-US" w:eastAsia="en-US"/>
        </w:rPr>
        <w:t xml:space="preserve"> oleh</w:t>
      </w:r>
      <w:r w:rsidR="001576B6">
        <w:rPr>
          <w:rFonts w:eastAsiaTheme="minorHAnsi"/>
          <w:lang w:val="id-ID" w:eastAsia="en-US"/>
        </w:rPr>
        <w:t xml:space="preserve"> </w:t>
      </w:r>
      <w:proofErr w:type="spellStart"/>
      <w:r w:rsidRPr="001D54CD">
        <w:rPr>
          <w:rFonts w:eastAsiaTheme="minorHAnsi"/>
          <w:lang w:val="en-US" w:eastAsia="en-US"/>
        </w:rPr>
        <w:t>Sedyawati</w:t>
      </w:r>
      <w:proofErr w:type="spellEnd"/>
      <w:r w:rsidRPr="001D54CD">
        <w:rPr>
          <w:rFonts w:eastAsiaTheme="minorHAnsi"/>
          <w:lang w:val="en-US" w:eastAsia="en-US"/>
        </w:rPr>
        <w:t xml:space="preserve">, </w:t>
      </w:r>
      <w:proofErr w:type="spellStart"/>
      <w:r w:rsidRPr="001D54CD">
        <w:rPr>
          <w:rFonts w:eastAsiaTheme="minorHAnsi"/>
          <w:lang w:val="en-US" w:eastAsia="en-US"/>
        </w:rPr>
        <w:t>dkk</w:t>
      </w:r>
      <w:proofErr w:type="spellEnd"/>
      <w:r w:rsidRPr="001D54CD">
        <w:rPr>
          <w:rFonts w:eastAsiaTheme="minorHAnsi"/>
          <w:lang w:val="en-US" w:eastAsia="en-US"/>
        </w:rPr>
        <w:t xml:space="preserve"> (1986:22) </w:t>
      </w:r>
      <w:proofErr w:type="spellStart"/>
      <w:r w:rsidRPr="001D54CD">
        <w:rPr>
          <w:rFonts w:eastAsiaTheme="minorHAnsi"/>
          <w:lang w:val="en-US" w:eastAsia="en-US"/>
        </w:rPr>
        <w:t>bahwa</w:t>
      </w:r>
      <w:proofErr w:type="spellEnd"/>
      <w:r w:rsidRPr="001D54CD">
        <w:rPr>
          <w:rFonts w:eastAsiaTheme="minorHAnsi"/>
          <w:lang w:val="en-US" w:eastAsia="en-US"/>
        </w:rPr>
        <w:t xml:space="preserve"> di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komposis</w:t>
      </w:r>
      <w:proofErr w:type="spellEnd"/>
      <w:r w:rsidRPr="001D54CD">
        <w:rPr>
          <w:rFonts w:eastAsiaTheme="minorHAnsi"/>
          <w:lang w:val="en-US" w:eastAsia="en-US"/>
        </w:rPr>
        <w:t xml:space="preserve"> tari </w:t>
      </w:r>
      <w:proofErr w:type="spellStart"/>
      <w:r w:rsidRPr="001D54CD">
        <w:rPr>
          <w:rFonts w:eastAsiaTheme="minorHAnsi"/>
          <w:lang w:val="en-US" w:eastAsia="en-US"/>
        </w:rPr>
        <w:t>sendiri</w:t>
      </w:r>
      <w:proofErr w:type="spellEnd"/>
      <w:r w:rsidRPr="001D54CD">
        <w:rPr>
          <w:rFonts w:eastAsiaTheme="minorHAnsi"/>
          <w:lang w:val="en-US" w:eastAsia="en-US"/>
        </w:rPr>
        <w:t xml:space="preserve"> </w:t>
      </w:r>
      <w:proofErr w:type="spellStart"/>
      <w:r w:rsidRPr="001D54CD">
        <w:rPr>
          <w:rFonts w:eastAsiaTheme="minorHAnsi"/>
          <w:lang w:val="en-US" w:eastAsia="en-US"/>
        </w:rPr>
        <w:t>dibedakan</w:t>
      </w:r>
      <w:proofErr w:type="spellEnd"/>
      <w:r w:rsidRPr="001D54CD">
        <w:rPr>
          <w:rFonts w:eastAsiaTheme="minorHAnsi"/>
          <w:lang w:val="en-US" w:eastAsia="en-US"/>
        </w:rPr>
        <w:t xml:space="preserve"> </w:t>
      </w:r>
      <w:proofErr w:type="spellStart"/>
      <w:r w:rsidRPr="001D54CD">
        <w:rPr>
          <w:rFonts w:eastAsiaTheme="minorHAnsi"/>
          <w:lang w:val="en-US" w:eastAsia="en-US"/>
        </w:rPr>
        <w:t>menjadi</w:t>
      </w:r>
      <w:proofErr w:type="spellEnd"/>
      <w:r w:rsidRPr="001D54CD">
        <w:rPr>
          <w:rFonts w:eastAsiaTheme="minorHAnsi"/>
          <w:lang w:val="en-US" w:eastAsia="en-US"/>
        </w:rPr>
        <w:t xml:space="preserve"> </w:t>
      </w:r>
      <w:proofErr w:type="spellStart"/>
      <w:r w:rsidRPr="001D54CD">
        <w:rPr>
          <w:rFonts w:eastAsiaTheme="minorHAnsi"/>
          <w:lang w:val="en-US" w:eastAsia="en-US"/>
        </w:rPr>
        <w:t>dua</w:t>
      </w:r>
      <w:proofErr w:type="spellEnd"/>
      <w:r w:rsidRPr="001D54CD">
        <w:rPr>
          <w:rFonts w:eastAsiaTheme="minorHAnsi"/>
          <w:lang w:val="en-US" w:eastAsia="en-US"/>
        </w:rPr>
        <w:t xml:space="preserve"> </w:t>
      </w:r>
      <w:proofErr w:type="spellStart"/>
      <w:r w:rsidRPr="001D54CD">
        <w:rPr>
          <w:rFonts w:eastAsiaTheme="minorHAnsi"/>
          <w:lang w:val="en-US" w:eastAsia="en-US"/>
        </w:rPr>
        <w:t>yaitu</w:t>
      </w:r>
      <w:proofErr w:type="spellEnd"/>
      <w:r w:rsidRPr="001D54CD">
        <w:rPr>
          <w:rFonts w:eastAsiaTheme="minorHAnsi"/>
          <w:lang w:val="en-US" w:eastAsia="en-US"/>
        </w:rPr>
        <w:t xml:space="preserve"> tema literer dan non-literer:</w:t>
      </w:r>
    </w:p>
    <w:p w14:paraId="7E816AEE" w14:textId="77777777" w:rsidR="001D54CD" w:rsidRPr="001D54CD" w:rsidRDefault="001D54CD" w:rsidP="001D54CD">
      <w:pPr>
        <w:jc w:val="both"/>
        <w:rPr>
          <w:rFonts w:eastAsiaTheme="minorHAnsi"/>
          <w:lang w:val="en-US" w:eastAsia="en-US"/>
        </w:rPr>
      </w:pPr>
    </w:p>
    <w:p w14:paraId="45F0198E"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“Komposisi literer merupakan komposisi tari yang dibuat untuk menyampaikan pesan – pesan seperti: Ceritera, legenda, ceritera rakyat, sejarah dan sebagainya. Komposisi tari non-literer komposisi tari yang diolah berdasarkan penggarapan </w:t>
      </w:r>
      <w:proofErr w:type="spellStart"/>
      <w:r w:rsidRPr="001D54CD">
        <w:rPr>
          <w:rFonts w:eastAsiaTheme="minorHAnsi"/>
          <w:lang w:val="en-US" w:eastAsia="en-US"/>
        </w:rPr>
        <w:t>keindahan</w:t>
      </w:r>
      <w:proofErr w:type="spellEnd"/>
      <w:r w:rsidRPr="001D54CD">
        <w:rPr>
          <w:rFonts w:eastAsiaTheme="minorHAnsi"/>
          <w:lang w:val="en-US" w:eastAsia="en-US"/>
        </w:rPr>
        <w:t xml:space="preserve"> </w:t>
      </w:r>
      <w:proofErr w:type="spellStart"/>
      <w:r w:rsidRPr="001D54CD">
        <w:rPr>
          <w:rFonts w:eastAsiaTheme="minorHAnsi"/>
          <w:lang w:val="en-US" w:eastAsia="en-US"/>
        </w:rPr>
        <w:t>unsur</w:t>
      </w:r>
      <w:proofErr w:type="spellEnd"/>
      <w:r w:rsidRPr="001D54CD">
        <w:rPr>
          <w:rFonts w:eastAsiaTheme="minorHAnsi"/>
          <w:lang w:val="en-US" w:eastAsia="en-US"/>
        </w:rPr>
        <w:t xml:space="preserve"> – </w:t>
      </w:r>
      <w:proofErr w:type="spellStart"/>
      <w:r w:rsidRPr="001D54CD">
        <w:rPr>
          <w:rFonts w:eastAsiaTheme="minorHAnsi"/>
          <w:lang w:val="en-US" w:eastAsia="en-US"/>
        </w:rPr>
        <w:t>unsur</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ruang</w:t>
      </w:r>
      <w:proofErr w:type="spellEnd"/>
      <w:r w:rsidRPr="001D54CD">
        <w:rPr>
          <w:rFonts w:eastAsiaTheme="minorHAnsi"/>
          <w:lang w:val="en-US" w:eastAsia="en-US"/>
        </w:rPr>
        <w:t xml:space="preserve">, </w:t>
      </w:r>
      <w:proofErr w:type="spellStart"/>
      <w:r w:rsidRPr="001D54CD">
        <w:rPr>
          <w:rFonts w:eastAsiaTheme="minorHAnsi"/>
          <w:lang w:val="en-US" w:eastAsia="en-US"/>
        </w:rPr>
        <w:t>waktu</w:t>
      </w:r>
      <w:proofErr w:type="spellEnd"/>
      <w:r w:rsidRPr="001D54CD">
        <w:rPr>
          <w:rFonts w:eastAsiaTheme="minorHAnsi"/>
          <w:lang w:val="en-US" w:eastAsia="en-US"/>
        </w:rPr>
        <w:t xml:space="preserve"> dan </w:t>
      </w:r>
      <w:proofErr w:type="spellStart"/>
      <w:r w:rsidRPr="001D54CD">
        <w:rPr>
          <w:rFonts w:eastAsiaTheme="minorHAnsi"/>
          <w:lang w:val="en-US" w:eastAsia="en-US"/>
        </w:rPr>
        <w:t>tenaga</w:t>
      </w:r>
      <w:proofErr w:type="spellEnd"/>
      <w:r w:rsidRPr="001D54CD">
        <w:rPr>
          <w:rFonts w:eastAsiaTheme="minorHAnsi"/>
          <w:lang w:val="en-US" w:eastAsia="en-US"/>
        </w:rPr>
        <w:t xml:space="preserve">, </w:t>
      </w:r>
      <w:proofErr w:type="spellStart"/>
      <w:r w:rsidRPr="001D54CD">
        <w:rPr>
          <w:rFonts w:eastAsiaTheme="minorHAnsi"/>
          <w:lang w:val="en-US" w:eastAsia="en-US"/>
        </w:rPr>
        <w:t>melibatkan</w:t>
      </w:r>
      <w:proofErr w:type="spellEnd"/>
      <w:r w:rsidRPr="001D54CD">
        <w:rPr>
          <w:rFonts w:eastAsiaTheme="minorHAnsi"/>
          <w:lang w:val="en-US" w:eastAsia="en-US"/>
        </w:rPr>
        <w:t xml:space="preserve"> </w:t>
      </w:r>
      <w:proofErr w:type="spellStart"/>
      <w:r w:rsidRPr="001D54CD">
        <w:rPr>
          <w:rFonts w:eastAsiaTheme="minorHAnsi"/>
          <w:lang w:val="en-US" w:eastAsia="en-US"/>
        </w:rPr>
        <w:t>aspek</w:t>
      </w:r>
      <w:proofErr w:type="spellEnd"/>
      <w:r w:rsidRPr="001D54CD">
        <w:rPr>
          <w:rFonts w:eastAsiaTheme="minorHAnsi"/>
          <w:lang w:val="en-US" w:eastAsia="en-US"/>
        </w:rPr>
        <w:t xml:space="preserve"> </w:t>
      </w:r>
      <w:proofErr w:type="spellStart"/>
      <w:r w:rsidRPr="001D54CD">
        <w:rPr>
          <w:rFonts w:eastAsiaTheme="minorHAnsi"/>
          <w:lang w:val="en-US" w:eastAsia="en-US"/>
        </w:rPr>
        <w:t>interpretasi</w:t>
      </w:r>
      <w:proofErr w:type="spellEnd"/>
      <w:r w:rsidRPr="001D54CD">
        <w:rPr>
          <w:rFonts w:eastAsiaTheme="minorHAnsi"/>
          <w:lang w:val="en-US" w:eastAsia="en-US"/>
        </w:rPr>
        <w:t xml:space="preserve"> (</w:t>
      </w:r>
      <w:proofErr w:type="spellStart"/>
      <w:r w:rsidRPr="001D54CD">
        <w:rPr>
          <w:rFonts w:eastAsiaTheme="minorHAnsi"/>
          <w:lang w:val="en-US" w:eastAsia="en-US"/>
        </w:rPr>
        <w:t>pandangan</w:t>
      </w:r>
      <w:proofErr w:type="spellEnd"/>
      <w:r w:rsidRPr="001D54CD">
        <w:rPr>
          <w:rFonts w:eastAsiaTheme="minorHAnsi"/>
          <w:lang w:val="en-US" w:eastAsia="en-US"/>
        </w:rPr>
        <w:t xml:space="preserve">) </w:t>
      </w:r>
      <w:proofErr w:type="spellStart"/>
      <w:r w:rsidRPr="001D54CD">
        <w:rPr>
          <w:rFonts w:eastAsiaTheme="minorHAnsi"/>
          <w:lang w:val="en-US" w:eastAsia="en-US"/>
        </w:rPr>
        <w:t>musik</w:t>
      </w:r>
      <w:proofErr w:type="spellEnd"/>
      <w:r w:rsidRPr="001D54CD">
        <w:rPr>
          <w:rFonts w:eastAsiaTheme="minorHAnsi"/>
          <w:lang w:val="en-US" w:eastAsia="en-US"/>
        </w:rPr>
        <w:t xml:space="preserve">, </w:t>
      </w:r>
      <w:proofErr w:type="spellStart"/>
      <w:r w:rsidRPr="001D54CD">
        <w:rPr>
          <w:rFonts w:eastAsiaTheme="minorHAnsi"/>
          <w:lang w:val="en-US" w:eastAsia="en-US"/>
        </w:rPr>
        <w:t>ekpslorasi</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permainan</w:t>
      </w:r>
      <w:proofErr w:type="spellEnd"/>
      <w:r w:rsidRPr="001D54CD">
        <w:rPr>
          <w:rFonts w:eastAsiaTheme="minorHAnsi"/>
          <w:lang w:val="en-US" w:eastAsia="en-US"/>
        </w:rPr>
        <w:t xml:space="preserve"> </w:t>
      </w:r>
      <w:proofErr w:type="spellStart"/>
      <w:r w:rsidRPr="001D54CD">
        <w:rPr>
          <w:rFonts w:eastAsiaTheme="minorHAnsi"/>
          <w:lang w:val="en-US" w:eastAsia="en-US"/>
        </w:rPr>
        <w:t>cahaya</w:t>
      </w:r>
      <w:proofErr w:type="spellEnd"/>
      <w:r w:rsidRPr="001D54CD">
        <w:rPr>
          <w:rFonts w:eastAsiaTheme="minorHAnsi"/>
          <w:lang w:val="en-US" w:eastAsia="en-US"/>
        </w:rPr>
        <w:t xml:space="preserve"> </w:t>
      </w:r>
      <w:proofErr w:type="spellStart"/>
      <w:r w:rsidRPr="001D54CD">
        <w:rPr>
          <w:rFonts w:eastAsiaTheme="minorHAnsi"/>
          <w:lang w:val="en-US" w:eastAsia="en-US"/>
        </w:rPr>
        <w:t>serta</w:t>
      </w:r>
      <w:proofErr w:type="spellEnd"/>
      <w:r w:rsidRPr="001D54CD">
        <w:rPr>
          <w:rFonts w:eastAsiaTheme="minorHAnsi"/>
          <w:lang w:val="en-US" w:eastAsia="en-US"/>
        </w:rPr>
        <w:t xml:space="preserve"> </w:t>
      </w:r>
      <w:proofErr w:type="spellStart"/>
      <w:r w:rsidRPr="001D54CD">
        <w:rPr>
          <w:rFonts w:eastAsiaTheme="minorHAnsi"/>
          <w:lang w:val="en-US" w:eastAsia="en-US"/>
        </w:rPr>
        <w:t>unsur</w:t>
      </w:r>
      <w:proofErr w:type="spellEnd"/>
      <w:r w:rsidRPr="001D54CD">
        <w:rPr>
          <w:rFonts w:eastAsiaTheme="minorHAnsi"/>
          <w:lang w:val="en-US" w:eastAsia="en-US"/>
        </w:rPr>
        <w:t xml:space="preserve"> </w:t>
      </w:r>
      <w:proofErr w:type="spellStart"/>
      <w:r w:rsidRPr="001D54CD">
        <w:rPr>
          <w:rFonts w:eastAsiaTheme="minorHAnsi"/>
          <w:lang w:val="en-US" w:eastAsia="en-US"/>
        </w:rPr>
        <w:t>keindahan</w:t>
      </w:r>
      <w:proofErr w:type="spellEnd"/>
      <w:r w:rsidRPr="001D54CD">
        <w:rPr>
          <w:rFonts w:eastAsiaTheme="minorHAnsi"/>
          <w:lang w:val="en-US" w:eastAsia="en-US"/>
        </w:rPr>
        <w:t xml:space="preserve"> </w:t>
      </w:r>
      <w:proofErr w:type="spellStart"/>
      <w:r w:rsidRPr="001D54CD">
        <w:rPr>
          <w:rFonts w:eastAsiaTheme="minorHAnsi"/>
          <w:lang w:val="en-US" w:eastAsia="en-US"/>
        </w:rPr>
        <w:t>lainnya</w:t>
      </w:r>
      <w:proofErr w:type="spellEnd"/>
      <w:r w:rsidRPr="001D54CD">
        <w:rPr>
          <w:rFonts w:eastAsiaTheme="minorHAnsi"/>
          <w:lang w:val="en-US" w:eastAsia="en-US"/>
        </w:rPr>
        <w:t>”.</w:t>
      </w:r>
    </w:p>
    <w:p w14:paraId="27114869" w14:textId="77777777" w:rsidR="001D54CD" w:rsidRPr="001D54CD" w:rsidRDefault="001D54CD" w:rsidP="001D54CD">
      <w:pPr>
        <w:jc w:val="both"/>
        <w:rPr>
          <w:rFonts w:eastAsiaTheme="minorHAnsi"/>
          <w:lang w:val="en-US" w:eastAsia="en-US"/>
        </w:rPr>
      </w:pPr>
    </w:p>
    <w:p w14:paraId="5D13A63B"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      Pencipta tari harus berpikir </w:t>
      </w:r>
      <w:proofErr w:type="spellStart"/>
      <w:r w:rsidRPr="001D54CD">
        <w:rPr>
          <w:rFonts w:eastAsiaTheme="minorHAnsi"/>
          <w:lang w:val="en-US" w:eastAsia="en-US"/>
        </w:rPr>
        <w:t>menemukan</w:t>
      </w:r>
      <w:proofErr w:type="spellEnd"/>
      <w:r w:rsidRPr="001D54CD">
        <w:rPr>
          <w:rFonts w:eastAsiaTheme="minorHAnsi"/>
          <w:lang w:val="en-US" w:eastAsia="en-US"/>
        </w:rPr>
        <w:t xml:space="preserve"> ide </w:t>
      </w:r>
      <w:proofErr w:type="spellStart"/>
      <w:r w:rsidRPr="001D54CD">
        <w:rPr>
          <w:rFonts w:eastAsiaTheme="minorHAnsi"/>
          <w:lang w:val="en-US" w:eastAsia="en-US"/>
        </w:rPr>
        <w:t>atau</w:t>
      </w:r>
      <w:proofErr w:type="spellEnd"/>
      <w:r w:rsidRPr="001D54CD">
        <w:rPr>
          <w:rFonts w:eastAsiaTheme="minorHAnsi"/>
          <w:lang w:val="en-US" w:eastAsia="en-US"/>
        </w:rPr>
        <w:t xml:space="preserve"> </w:t>
      </w:r>
      <w:proofErr w:type="spellStart"/>
      <w:r w:rsidRPr="001D54CD">
        <w:rPr>
          <w:rFonts w:eastAsiaTheme="minorHAnsi"/>
          <w:lang w:val="en-US" w:eastAsia="en-US"/>
        </w:rPr>
        <w:t>konsep</w:t>
      </w:r>
      <w:proofErr w:type="spellEnd"/>
      <w:r w:rsidRPr="001D54CD">
        <w:rPr>
          <w:rFonts w:eastAsiaTheme="minorHAnsi"/>
          <w:lang w:val="en-US" w:eastAsia="en-US"/>
        </w:rPr>
        <w:t xml:space="preserve"> </w:t>
      </w:r>
      <w:proofErr w:type="spellStart"/>
      <w:r w:rsidRPr="001D54CD">
        <w:rPr>
          <w:rFonts w:eastAsiaTheme="minorHAnsi"/>
          <w:lang w:val="en-US" w:eastAsia="en-US"/>
        </w:rPr>
        <w:t>mengenai</w:t>
      </w:r>
      <w:proofErr w:type="spellEnd"/>
      <w:r w:rsidRPr="001D54CD">
        <w:rPr>
          <w:rFonts w:eastAsiaTheme="minorHAnsi"/>
          <w:lang w:val="en-US" w:eastAsia="en-US"/>
        </w:rPr>
        <w:t xml:space="preserve"> rias </w:t>
      </w:r>
      <w:proofErr w:type="spellStart"/>
      <w:r w:rsidRPr="001D54CD">
        <w:rPr>
          <w:rFonts w:eastAsiaTheme="minorHAnsi"/>
          <w:lang w:val="en-US" w:eastAsia="en-US"/>
        </w:rPr>
        <w:t>serta</w:t>
      </w:r>
      <w:proofErr w:type="spellEnd"/>
      <w:r w:rsidRPr="001D54CD">
        <w:rPr>
          <w:rFonts w:eastAsiaTheme="minorHAnsi"/>
          <w:lang w:val="en-US" w:eastAsia="en-US"/>
        </w:rPr>
        <w:t xml:space="preserve"> </w:t>
      </w:r>
      <w:proofErr w:type="spellStart"/>
      <w:r w:rsidRPr="001D54CD">
        <w:rPr>
          <w:rFonts w:eastAsiaTheme="minorHAnsi"/>
          <w:lang w:val="en-US" w:eastAsia="en-US"/>
        </w:rPr>
        <w:t>busana</w:t>
      </w:r>
      <w:proofErr w:type="spellEnd"/>
      <w:r w:rsidRPr="001D54CD">
        <w:rPr>
          <w:rFonts w:eastAsiaTheme="minorHAnsi"/>
          <w:lang w:val="en-US" w:eastAsia="en-US"/>
        </w:rPr>
        <w:t xml:space="preserve"> yang </w:t>
      </w:r>
      <w:proofErr w:type="spellStart"/>
      <w:r w:rsidRPr="001D54CD">
        <w:rPr>
          <w:rFonts w:eastAsiaTheme="minorHAnsi"/>
          <w:lang w:val="en-US" w:eastAsia="en-US"/>
        </w:rPr>
        <w:t>tepat</w:t>
      </w:r>
      <w:proofErr w:type="spellEnd"/>
      <w:r w:rsidRPr="001D54CD">
        <w:rPr>
          <w:rFonts w:eastAsiaTheme="minorHAnsi"/>
          <w:lang w:val="en-US" w:eastAsia="en-US"/>
        </w:rPr>
        <w:t xml:space="preserve">, </w:t>
      </w:r>
      <w:proofErr w:type="spellStart"/>
      <w:r w:rsidRPr="001D54CD">
        <w:rPr>
          <w:rFonts w:eastAsiaTheme="minorHAnsi"/>
          <w:lang w:val="en-US" w:eastAsia="en-US"/>
        </w:rPr>
        <w:t>sehingga</w:t>
      </w:r>
      <w:proofErr w:type="spellEnd"/>
      <w:r w:rsidRPr="001D54CD">
        <w:rPr>
          <w:rFonts w:eastAsiaTheme="minorHAnsi"/>
          <w:lang w:val="en-US" w:eastAsia="en-US"/>
        </w:rPr>
        <w:t xml:space="preserve"> </w:t>
      </w:r>
      <w:proofErr w:type="spellStart"/>
      <w:r w:rsidRPr="001D54CD">
        <w:rPr>
          <w:rFonts w:eastAsiaTheme="minorHAnsi"/>
          <w:lang w:val="en-US" w:eastAsia="en-US"/>
        </w:rPr>
        <w:t>tampak</w:t>
      </w:r>
      <w:proofErr w:type="spellEnd"/>
      <w:r w:rsidRPr="001D54CD">
        <w:rPr>
          <w:rFonts w:eastAsiaTheme="minorHAnsi"/>
          <w:lang w:val="en-US" w:eastAsia="en-US"/>
        </w:rPr>
        <w:t xml:space="preserve"> </w:t>
      </w:r>
      <w:proofErr w:type="spellStart"/>
      <w:r w:rsidRPr="001D54CD">
        <w:rPr>
          <w:rFonts w:eastAsiaTheme="minorHAnsi"/>
          <w:lang w:val="en-US" w:eastAsia="en-US"/>
        </w:rPr>
        <w:t>jelas</w:t>
      </w:r>
      <w:proofErr w:type="spellEnd"/>
      <w:r w:rsidRPr="001D54CD">
        <w:rPr>
          <w:rFonts w:eastAsiaTheme="minorHAnsi"/>
          <w:lang w:val="en-US" w:eastAsia="en-US"/>
        </w:rPr>
        <w:t xml:space="preserve"> </w:t>
      </w:r>
      <w:proofErr w:type="spellStart"/>
      <w:r w:rsidRPr="001D54CD">
        <w:rPr>
          <w:rFonts w:eastAsiaTheme="minorHAnsi"/>
          <w:lang w:val="en-US" w:eastAsia="en-US"/>
        </w:rPr>
        <w:t>tema</w:t>
      </w:r>
      <w:proofErr w:type="spellEnd"/>
      <w:r w:rsidRPr="001D54CD">
        <w:rPr>
          <w:rFonts w:eastAsiaTheme="minorHAnsi"/>
          <w:lang w:val="en-US" w:eastAsia="en-US"/>
        </w:rPr>
        <w:t xml:space="preserve"> </w:t>
      </w:r>
      <w:proofErr w:type="spellStart"/>
      <w:r w:rsidRPr="001D54CD">
        <w:rPr>
          <w:rFonts w:eastAsiaTheme="minorHAnsi"/>
          <w:lang w:val="en-US" w:eastAsia="en-US"/>
        </w:rPr>
        <w:t>serta</w:t>
      </w:r>
      <w:proofErr w:type="spellEnd"/>
      <w:r w:rsidRPr="001D54CD">
        <w:rPr>
          <w:rFonts w:eastAsiaTheme="minorHAnsi"/>
          <w:lang w:val="en-US" w:eastAsia="en-US"/>
        </w:rPr>
        <w:t xml:space="preserve"> </w:t>
      </w:r>
      <w:proofErr w:type="spellStart"/>
      <w:r w:rsidRPr="001D54CD">
        <w:rPr>
          <w:rFonts w:eastAsiaTheme="minorHAnsi"/>
          <w:lang w:val="en-US" w:eastAsia="en-US"/>
        </w:rPr>
        <w:t>konep</w:t>
      </w:r>
      <w:proofErr w:type="spellEnd"/>
      <w:r w:rsidRPr="001D54CD">
        <w:rPr>
          <w:rFonts w:eastAsiaTheme="minorHAnsi"/>
          <w:lang w:val="en-US" w:eastAsia="en-US"/>
        </w:rPr>
        <w:t xml:space="preserve"> </w:t>
      </w:r>
      <w:proofErr w:type="spellStart"/>
      <w:r w:rsidRPr="001D54CD">
        <w:rPr>
          <w:rFonts w:eastAsiaTheme="minorHAnsi"/>
          <w:lang w:val="en-US" w:eastAsia="en-US"/>
        </w:rPr>
        <w:t>sehingga</w:t>
      </w:r>
      <w:proofErr w:type="spellEnd"/>
      <w:r w:rsidRPr="001D54CD">
        <w:rPr>
          <w:rFonts w:eastAsiaTheme="minorHAnsi"/>
          <w:lang w:val="en-US" w:eastAsia="en-US"/>
        </w:rPr>
        <w:t xml:space="preserve"> </w:t>
      </w:r>
      <w:proofErr w:type="spellStart"/>
      <w:r w:rsidRPr="001D54CD">
        <w:rPr>
          <w:rFonts w:eastAsiaTheme="minorHAnsi"/>
          <w:lang w:val="en-US" w:eastAsia="en-US"/>
        </w:rPr>
        <w:t>penonton</w:t>
      </w:r>
      <w:proofErr w:type="spellEnd"/>
      <w:r w:rsidRPr="001D54CD">
        <w:rPr>
          <w:rFonts w:eastAsiaTheme="minorHAnsi"/>
          <w:lang w:val="en-US" w:eastAsia="en-US"/>
        </w:rPr>
        <w:t xml:space="preserve"> </w:t>
      </w:r>
      <w:proofErr w:type="spellStart"/>
      <w:r w:rsidRPr="001D54CD">
        <w:rPr>
          <w:rFonts w:eastAsiaTheme="minorHAnsi"/>
          <w:lang w:val="en-US" w:eastAsia="en-US"/>
        </w:rPr>
        <w:t>dapat</w:t>
      </w:r>
      <w:proofErr w:type="spellEnd"/>
      <w:r w:rsidRPr="001D54CD">
        <w:rPr>
          <w:rFonts w:eastAsiaTheme="minorHAnsi"/>
          <w:lang w:val="en-US" w:eastAsia="en-US"/>
        </w:rPr>
        <w:t xml:space="preserve"> </w:t>
      </w:r>
      <w:proofErr w:type="spellStart"/>
      <w:r w:rsidRPr="001D54CD">
        <w:rPr>
          <w:rFonts w:eastAsiaTheme="minorHAnsi"/>
          <w:lang w:val="en-US" w:eastAsia="en-US"/>
        </w:rPr>
        <w:t>menikmati</w:t>
      </w:r>
      <w:proofErr w:type="spellEnd"/>
      <w:r w:rsidRPr="001D54CD">
        <w:rPr>
          <w:rFonts w:eastAsiaTheme="minorHAnsi"/>
          <w:lang w:val="en-US" w:eastAsia="en-US"/>
        </w:rPr>
        <w:t xml:space="preserve"> </w:t>
      </w:r>
      <w:proofErr w:type="spellStart"/>
      <w:r w:rsidRPr="001D54CD">
        <w:rPr>
          <w:rFonts w:eastAsiaTheme="minorHAnsi"/>
          <w:lang w:val="en-US" w:eastAsia="en-US"/>
        </w:rPr>
        <w:t>pertunjukan</w:t>
      </w:r>
      <w:proofErr w:type="spellEnd"/>
      <w:r w:rsidRPr="001D54CD">
        <w:rPr>
          <w:rFonts w:eastAsiaTheme="minorHAnsi"/>
          <w:lang w:val="en-US" w:eastAsia="en-US"/>
        </w:rPr>
        <w:t xml:space="preserve"> tari yang ditampilkan secara apik.  </w:t>
      </w:r>
    </w:p>
    <w:p w14:paraId="55DD0737"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        </w:t>
      </w:r>
      <w:proofErr w:type="spellStart"/>
      <w:r w:rsidRPr="001D54CD">
        <w:rPr>
          <w:rFonts w:eastAsiaTheme="minorHAnsi"/>
          <w:lang w:val="en-US" w:eastAsia="en-US"/>
        </w:rPr>
        <w:t>Pemaparan</w:t>
      </w:r>
      <w:proofErr w:type="spellEnd"/>
      <w:r w:rsidRPr="001D54CD">
        <w:rPr>
          <w:rFonts w:eastAsiaTheme="minorHAnsi"/>
          <w:lang w:val="en-US" w:eastAsia="en-US"/>
        </w:rPr>
        <w:t xml:space="preserve"> </w:t>
      </w:r>
      <w:proofErr w:type="spellStart"/>
      <w:r w:rsidRPr="001D54CD">
        <w:rPr>
          <w:rFonts w:eastAsiaTheme="minorHAnsi"/>
          <w:lang w:val="en-US" w:eastAsia="en-US"/>
        </w:rPr>
        <w:t>ini</w:t>
      </w:r>
      <w:proofErr w:type="spellEnd"/>
      <w:r w:rsidRPr="001D54CD">
        <w:rPr>
          <w:rFonts w:eastAsiaTheme="minorHAnsi"/>
          <w:lang w:val="en-US" w:eastAsia="en-US"/>
        </w:rPr>
        <w:t xml:space="preserve"> </w:t>
      </w:r>
      <w:proofErr w:type="spellStart"/>
      <w:r w:rsidRPr="001D54CD">
        <w:rPr>
          <w:rFonts w:eastAsiaTheme="minorHAnsi"/>
          <w:lang w:val="en-US" w:eastAsia="en-US"/>
        </w:rPr>
        <w:t>selaras</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Marco de </w:t>
      </w:r>
      <w:proofErr w:type="spellStart"/>
      <w:r w:rsidRPr="001D54CD">
        <w:rPr>
          <w:rFonts w:eastAsiaTheme="minorHAnsi"/>
          <w:lang w:val="en-US" w:eastAsia="en-US"/>
        </w:rPr>
        <w:t>Marinis</w:t>
      </w:r>
      <w:proofErr w:type="spellEnd"/>
      <w:r w:rsidRPr="001D54CD">
        <w:rPr>
          <w:rFonts w:eastAsiaTheme="minorHAnsi"/>
          <w:lang w:val="en-US" w:eastAsia="en-US"/>
        </w:rPr>
        <w:t xml:space="preserve"> The Semiotics Of Performance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buku</w:t>
      </w:r>
      <w:proofErr w:type="spellEnd"/>
      <w:r w:rsidRPr="001D54CD">
        <w:rPr>
          <w:rFonts w:eastAsiaTheme="minorHAnsi"/>
          <w:lang w:val="en-US" w:eastAsia="en-US"/>
        </w:rPr>
        <w:t xml:space="preserve"> </w:t>
      </w:r>
      <w:proofErr w:type="spellStart"/>
      <w:r w:rsidRPr="001D54CD">
        <w:rPr>
          <w:rFonts w:eastAsiaTheme="minorHAnsi"/>
          <w:lang w:val="en-US" w:eastAsia="en-US"/>
        </w:rPr>
        <w:t>Etnokoreologi</w:t>
      </w:r>
      <w:proofErr w:type="spellEnd"/>
      <w:r w:rsidRPr="001D54CD">
        <w:rPr>
          <w:rFonts w:eastAsiaTheme="minorHAnsi"/>
          <w:lang w:val="en-US" w:eastAsia="en-US"/>
        </w:rPr>
        <w:t xml:space="preserve"> Nusantara pada </w:t>
      </w:r>
      <w:proofErr w:type="spellStart"/>
      <w:r w:rsidRPr="001D54CD">
        <w:rPr>
          <w:rFonts w:eastAsiaTheme="minorHAnsi"/>
          <w:lang w:val="en-US" w:eastAsia="en-US"/>
        </w:rPr>
        <w:t>bagian</w:t>
      </w:r>
      <w:proofErr w:type="spellEnd"/>
      <w:r w:rsidRPr="001D54CD">
        <w:rPr>
          <w:rFonts w:eastAsiaTheme="minorHAnsi"/>
          <w:lang w:val="en-US" w:eastAsia="en-US"/>
        </w:rPr>
        <w:t xml:space="preserve"> Tari </w:t>
      </w:r>
      <w:proofErr w:type="spellStart"/>
      <w:r w:rsidRPr="001D54CD">
        <w:rPr>
          <w:rFonts w:eastAsiaTheme="minorHAnsi"/>
          <w:lang w:val="en-US" w:eastAsia="en-US"/>
        </w:rPr>
        <w:t>Sunda</w:t>
      </w:r>
      <w:proofErr w:type="spellEnd"/>
      <w:r w:rsidRPr="001D54CD">
        <w:rPr>
          <w:rFonts w:eastAsiaTheme="minorHAnsi"/>
          <w:lang w:val="en-US" w:eastAsia="en-US"/>
        </w:rPr>
        <w:t xml:space="preserve"> oleh </w:t>
      </w:r>
      <w:r w:rsidR="001576B6">
        <w:rPr>
          <w:rFonts w:eastAsiaTheme="minorHAnsi"/>
          <w:lang w:val="en-US" w:eastAsia="en-US"/>
        </w:rPr>
        <w:fldChar w:fldCharType="begin" w:fldLock="1"/>
      </w:r>
      <w:r w:rsidR="001576B6">
        <w:rPr>
          <w:rFonts w:eastAsiaTheme="minorHAnsi"/>
          <w:lang w:val="en-US" w:eastAsia="en-US"/>
        </w:rPr>
        <w:instrText>ADDIN CSL_CITATION {"citationItems":[{"id":"ITEM-1","itemData":{"author":[{"dropping-particle":"","family":"Narawati","given":"Tati","non-dropping-particle":"","parse-names":false,"suffix":""}],"id":"ITEM-1","issued":{"date-parts":[["2009"]]},"publisher":", Unggulan strategis nasional: seni dan sastra dalam mendukung industri kreatif,","publisher-place":"Bandung","title":"Unggulan strategis nasional: seni dan sastra dalam mendukung industri kreatif","type":"book"},"uris":["http://www.mendeley.com/documents/?uuid=f29c09ac-26ec-4448-a02f-b21ef165d6a4"]}],"mendeley":{"formattedCitation":"(Narawati, 2009)","manualFormatting":"(Narawati, 2007)","plainTextFormattedCitation":"(Narawati, 2009)","previouslyFormattedCitation":"(Narawati, 2009)"},"properties":{"noteIndex":0},"schema":"https://github.com/citation-style-language/schema/raw/master/csl-citation.json"}</w:instrText>
      </w:r>
      <w:r w:rsidR="001576B6">
        <w:rPr>
          <w:rFonts w:eastAsiaTheme="minorHAnsi"/>
          <w:lang w:val="en-US" w:eastAsia="en-US"/>
        </w:rPr>
        <w:fldChar w:fldCharType="separate"/>
      </w:r>
      <w:r w:rsidR="001576B6">
        <w:rPr>
          <w:rFonts w:eastAsiaTheme="minorHAnsi"/>
          <w:noProof/>
          <w:lang w:val="en-US" w:eastAsia="en-US"/>
        </w:rPr>
        <w:t>(Narawati, 200</w:t>
      </w:r>
      <w:r w:rsidR="001576B6">
        <w:rPr>
          <w:rFonts w:eastAsiaTheme="minorHAnsi"/>
          <w:noProof/>
          <w:lang w:val="id-ID" w:eastAsia="en-US"/>
        </w:rPr>
        <w:t>7</w:t>
      </w:r>
      <w:r w:rsidR="001576B6" w:rsidRPr="001576B6">
        <w:rPr>
          <w:rFonts w:eastAsiaTheme="minorHAnsi"/>
          <w:noProof/>
          <w:lang w:val="en-US" w:eastAsia="en-US"/>
        </w:rPr>
        <w:t>)</w:t>
      </w:r>
      <w:r w:rsidR="001576B6">
        <w:rPr>
          <w:rFonts w:eastAsiaTheme="minorHAnsi"/>
          <w:lang w:val="en-US" w:eastAsia="en-US"/>
        </w:rPr>
        <w:fldChar w:fldCharType="end"/>
      </w:r>
      <w:r w:rsidRPr="001D54CD">
        <w:rPr>
          <w:rFonts w:eastAsiaTheme="minorHAnsi"/>
          <w:lang w:val="en-US" w:eastAsia="en-US"/>
        </w:rPr>
        <w:t xml:space="preserve"> yang </w:t>
      </w:r>
      <w:proofErr w:type="spellStart"/>
      <w:r w:rsidRPr="001D54CD">
        <w:rPr>
          <w:rFonts w:eastAsiaTheme="minorHAnsi"/>
          <w:lang w:val="en-US" w:eastAsia="en-US"/>
        </w:rPr>
        <w:t>menyebutkan</w:t>
      </w:r>
      <w:proofErr w:type="spellEnd"/>
      <w:r w:rsidRPr="001D54CD">
        <w:rPr>
          <w:rFonts w:eastAsiaTheme="minorHAnsi"/>
          <w:lang w:val="en-US" w:eastAsia="en-US"/>
        </w:rPr>
        <w:t xml:space="preserve"> </w:t>
      </w:r>
      <w:proofErr w:type="spellStart"/>
      <w:r w:rsidRPr="001D54CD">
        <w:rPr>
          <w:rFonts w:eastAsiaTheme="minorHAnsi"/>
          <w:lang w:val="en-US" w:eastAsia="en-US"/>
        </w:rPr>
        <w:t>bahwa</w:t>
      </w:r>
      <w:proofErr w:type="spellEnd"/>
      <w:r w:rsidRPr="001D54CD">
        <w:rPr>
          <w:rFonts w:eastAsiaTheme="minorHAnsi"/>
          <w:lang w:val="en-US" w:eastAsia="en-US"/>
        </w:rPr>
        <w:t xml:space="preserve"> “</w:t>
      </w:r>
      <w:proofErr w:type="spellStart"/>
      <w:r w:rsidRPr="001D54CD">
        <w:rPr>
          <w:rFonts w:eastAsiaTheme="minorHAnsi"/>
          <w:lang w:val="en-US" w:eastAsia="en-US"/>
        </w:rPr>
        <w:t>Seni</w:t>
      </w:r>
      <w:proofErr w:type="spellEnd"/>
      <w:r w:rsidRPr="001D54CD">
        <w:rPr>
          <w:rFonts w:eastAsiaTheme="minorHAnsi"/>
          <w:lang w:val="en-US" w:eastAsia="en-US"/>
        </w:rPr>
        <w:t xml:space="preserve"> </w:t>
      </w:r>
      <w:proofErr w:type="spellStart"/>
      <w:r w:rsidRPr="001D54CD">
        <w:rPr>
          <w:rFonts w:eastAsiaTheme="minorHAnsi"/>
          <w:lang w:val="en-US" w:eastAsia="en-US"/>
        </w:rPr>
        <w:t>pertunjukan</w:t>
      </w:r>
      <w:proofErr w:type="spellEnd"/>
      <w:r w:rsidRPr="001D54CD">
        <w:rPr>
          <w:rFonts w:eastAsiaTheme="minorHAnsi"/>
          <w:lang w:val="en-US" w:eastAsia="en-US"/>
        </w:rPr>
        <w:t xml:space="preserve"> </w:t>
      </w:r>
      <w:proofErr w:type="spellStart"/>
      <w:r w:rsidRPr="001D54CD">
        <w:rPr>
          <w:rFonts w:eastAsiaTheme="minorHAnsi"/>
          <w:lang w:val="en-US" w:eastAsia="en-US"/>
        </w:rPr>
        <w:t>itu</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multilayerd</w:t>
      </w:r>
      <w:proofErr w:type="spellEnd"/>
      <w:r w:rsidRPr="001D54CD">
        <w:rPr>
          <w:rFonts w:eastAsiaTheme="minorHAnsi"/>
          <w:lang w:val="en-US" w:eastAsia="en-US"/>
        </w:rPr>
        <w:t xml:space="preserve"> entity (</w:t>
      </w:r>
      <w:proofErr w:type="spellStart"/>
      <w:r w:rsidRPr="001D54CD">
        <w:rPr>
          <w:rFonts w:eastAsiaTheme="minorHAnsi"/>
          <w:lang w:val="en-US" w:eastAsia="en-US"/>
        </w:rPr>
        <w:t>kesatuan</w:t>
      </w:r>
      <w:proofErr w:type="spellEnd"/>
      <w:r w:rsidRPr="001D54CD">
        <w:rPr>
          <w:rFonts w:eastAsiaTheme="minorHAnsi"/>
          <w:lang w:val="en-US" w:eastAsia="en-US"/>
        </w:rPr>
        <w:t xml:space="preserve"> </w:t>
      </w:r>
      <w:proofErr w:type="spellStart"/>
      <w:r w:rsidRPr="001D54CD">
        <w:rPr>
          <w:rFonts w:eastAsiaTheme="minorHAnsi"/>
          <w:lang w:val="en-US" w:eastAsia="en-US"/>
        </w:rPr>
        <w:t>multilapis</w:t>
      </w:r>
      <w:proofErr w:type="spellEnd"/>
      <w:r w:rsidRPr="001D54CD">
        <w:rPr>
          <w:rFonts w:eastAsiaTheme="minorHAnsi"/>
          <w:lang w:val="en-US" w:eastAsia="en-US"/>
        </w:rPr>
        <w:t xml:space="preserve">) </w:t>
      </w:r>
      <w:proofErr w:type="spellStart"/>
      <w:r w:rsidRPr="001D54CD">
        <w:rPr>
          <w:rFonts w:eastAsiaTheme="minorHAnsi"/>
          <w:lang w:val="en-US" w:eastAsia="en-US"/>
        </w:rPr>
        <w:t>sebagai</w:t>
      </w:r>
      <w:proofErr w:type="spellEnd"/>
      <w:r w:rsidRPr="001D54CD">
        <w:rPr>
          <w:rFonts w:eastAsiaTheme="minorHAnsi"/>
          <w:lang w:val="en-US" w:eastAsia="en-US"/>
        </w:rPr>
        <w:t xml:space="preserve"> </w:t>
      </w:r>
      <w:proofErr w:type="spellStart"/>
      <w:r w:rsidRPr="001D54CD">
        <w:rPr>
          <w:rFonts w:eastAsiaTheme="minorHAnsi"/>
          <w:lang w:val="en-US" w:eastAsia="en-US"/>
        </w:rPr>
        <w:t>pertunjukan</w:t>
      </w:r>
      <w:proofErr w:type="spellEnd"/>
      <w:r w:rsidRPr="001D54CD">
        <w:rPr>
          <w:rFonts w:eastAsiaTheme="minorHAnsi"/>
          <w:lang w:val="en-US" w:eastAsia="en-US"/>
        </w:rPr>
        <w:t xml:space="preserve"> misalnya tari Sunda, kita harus memilih tari apa? </w:t>
      </w:r>
      <w:proofErr w:type="spellStart"/>
      <w:r w:rsidRPr="001D54CD">
        <w:rPr>
          <w:rFonts w:eastAsiaTheme="minorHAnsi"/>
          <w:lang w:val="en-US" w:eastAsia="en-US"/>
        </w:rPr>
        <w:t>penari</w:t>
      </w:r>
      <w:proofErr w:type="spellEnd"/>
      <w:r w:rsidRPr="001D54CD">
        <w:rPr>
          <w:rFonts w:eastAsiaTheme="minorHAnsi"/>
          <w:lang w:val="en-US" w:eastAsia="en-US"/>
        </w:rPr>
        <w:t xml:space="preserve"> yang </w:t>
      </w:r>
      <w:proofErr w:type="spellStart"/>
      <w:r w:rsidRPr="001D54CD">
        <w:rPr>
          <w:rFonts w:eastAsiaTheme="minorHAnsi"/>
          <w:lang w:val="en-US" w:eastAsia="en-US"/>
        </w:rPr>
        <w:t>menarikannya</w:t>
      </w:r>
      <w:proofErr w:type="spellEnd"/>
      <w:r w:rsidRPr="001D54CD">
        <w:rPr>
          <w:rFonts w:eastAsiaTheme="minorHAnsi"/>
          <w:lang w:val="en-US" w:eastAsia="en-US"/>
        </w:rPr>
        <w:t xml:space="preserve"> </w:t>
      </w:r>
      <w:proofErr w:type="spellStart"/>
      <w:r w:rsidRPr="001D54CD">
        <w:rPr>
          <w:rFonts w:eastAsiaTheme="minorHAnsi"/>
          <w:lang w:val="en-US" w:eastAsia="en-US"/>
        </w:rPr>
        <w:t>berapa</w:t>
      </w:r>
      <w:proofErr w:type="spellEnd"/>
      <w:r w:rsidRPr="001D54CD">
        <w:rPr>
          <w:rFonts w:eastAsiaTheme="minorHAnsi"/>
          <w:lang w:val="en-US" w:eastAsia="en-US"/>
        </w:rPr>
        <w:t xml:space="preserve"> dan </w:t>
      </w:r>
      <w:proofErr w:type="spellStart"/>
      <w:r w:rsidRPr="001D54CD">
        <w:rPr>
          <w:rFonts w:eastAsiaTheme="minorHAnsi"/>
          <w:lang w:val="en-US" w:eastAsia="en-US"/>
        </w:rPr>
        <w:t>siapa</w:t>
      </w:r>
      <w:proofErr w:type="spellEnd"/>
      <w:r w:rsidRPr="001D54CD">
        <w:rPr>
          <w:rFonts w:eastAsiaTheme="minorHAnsi"/>
          <w:lang w:val="en-US" w:eastAsia="en-US"/>
        </w:rPr>
        <w:t xml:space="preserve">? </w:t>
      </w:r>
      <w:proofErr w:type="spellStart"/>
      <w:r w:rsidRPr="001D54CD">
        <w:rPr>
          <w:rFonts w:eastAsiaTheme="minorHAnsi"/>
          <w:lang w:val="en-US" w:eastAsia="en-US"/>
        </w:rPr>
        <w:t>gaya</w:t>
      </w:r>
      <w:proofErr w:type="spellEnd"/>
      <w:r w:rsidRPr="001D54CD">
        <w:rPr>
          <w:rFonts w:eastAsiaTheme="minorHAnsi"/>
          <w:lang w:val="en-US" w:eastAsia="en-US"/>
        </w:rPr>
        <w:t xml:space="preserve"> </w:t>
      </w:r>
      <w:proofErr w:type="spellStart"/>
      <w:r w:rsidRPr="001D54CD">
        <w:rPr>
          <w:rFonts w:eastAsiaTheme="minorHAnsi"/>
          <w:lang w:val="en-US" w:eastAsia="en-US"/>
        </w:rPr>
        <w:t>tarinya</w:t>
      </w:r>
      <w:proofErr w:type="spellEnd"/>
      <w:r w:rsidRPr="001D54CD">
        <w:rPr>
          <w:rFonts w:eastAsiaTheme="minorHAnsi"/>
          <w:lang w:val="en-US" w:eastAsia="en-US"/>
        </w:rPr>
        <w:t xml:space="preserve"> </w:t>
      </w:r>
      <w:proofErr w:type="spellStart"/>
      <w:r w:rsidRPr="001D54CD">
        <w:rPr>
          <w:rFonts w:eastAsiaTheme="minorHAnsi"/>
          <w:lang w:val="en-US" w:eastAsia="en-US"/>
        </w:rPr>
        <w:t>rakyat</w:t>
      </w:r>
      <w:proofErr w:type="spellEnd"/>
      <w:r w:rsidRPr="001D54CD">
        <w:rPr>
          <w:rFonts w:eastAsiaTheme="minorHAnsi"/>
          <w:lang w:val="en-US" w:eastAsia="en-US"/>
        </w:rPr>
        <w:t xml:space="preserve"> </w:t>
      </w:r>
      <w:proofErr w:type="spellStart"/>
      <w:r w:rsidRPr="001D54CD">
        <w:rPr>
          <w:rFonts w:eastAsiaTheme="minorHAnsi"/>
          <w:lang w:val="en-US" w:eastAsia="en-US"/>
        </w:rPr>
        <w:t>atau</w:t>
      </w:r>
      <w:proofErr w:type="spellEnd"/>
      <w:r w:rsidRPr="001D54CD">
        <w:rPr>
          <w:rFonts w:eastAsiaTheme="minorHAnsi"/>
          <w:lang w:val="en-US" w:eastAsia="en-US"/>
        </w:rPr>
        <w:t xml:space="preserve"> </w:t>
      </w:r>
      <w:proofErr w:type="spellStart"/>
      <w:r w:rsidRPr="001D54CD">
        <w:rPr>
          <w:rFonts w:eastAsiaTheme="minorHAnsi"/>
          <w:lang w:val="en-US" w:eastAsia="en-US"/>
        </w:rPr>
        <w:t>klasik</w:t>
      </w:r>
      <w:proofErr w:type="spellEnd"/>
      <w:r w:rsidRPr="001D54CD">
        <w:rPr>
          <w:rFonts w:eastAsiaTheme="minorHAnsi"/>
          <w:lang w:val="en-US" w:eastAsia="en-US"/>
        </w:rPr>
        <w:t xml:space="preserve"> </w:t>
      </w:r>
      <w:proofErr w:type="spellStart"/>
      <w:r w:rsidRPr="001D54CD">
        <w:rPr>
          <w:rFonts w:eastAsiaTheme="minorHAnsi"/>
          <w:lang w:val="en-US" w:eastAsia="en-US"/>
        </w:rPr>
        <w:t>atau</w:t>
      </w:r>
      <w:proofErr w:type="spellEnd"/>
      <w:r w:rsidRPr="001D54CD">
        <w:rPr>
          <w:rFonts w:eastAsiaTheme="minorHAnsi"/>
          <w:lang w:val="en-US" w:eastAsia="en-US"/>
        </w:rPr>
        <w:t xml:space="preserve"> </w:t>
      </w:r>
      <w:proofErr w:type="spellStart"/>
      <w:r w:rsidRPr="001D54CD">
        <w:rPr>
          <w:rFonts w:eastAsiaTheme="minorHAnsi"/>
          <w:lang w:val="en-US" w:eastAsia="en-US"/>
        </w:rPr>
        <w:t>kreasi</w:t>
      </w:r>
      <w:proofErr w:type="spellEnd"/>
      <w:r w:rsidRPr="001D54CD">
        <w:rPr>
          <w:rFonts w:eastAsiaTheme="minorHAnsi"/>
          <w:lang w:val="en-US" w:eastAsia="en-US"/>
        </w:rPr>
        <w:t xml:space="preserve"> </w:t>
      </w:r>
      <w:proofErr w:type="spellStart"/>
      <w:r w:rsidRPr="001D54CD">
        <w:rPr>
          <w:rFonts w:eastAsiaTheme="minorHAnsi"/>
          <w:lang w:val="en-US" w:eastAsia="en-US"/>
        </w:rPr>
        <w:t>baru</w:t>
      </w:r>
      <w:proofErr w:type="spellEnd"/>
      <w:r w:rsidRPr="001D54CD">
        <w:rPr>
          <w:rFonts w:eastAsiaTheme="minorHAnsi"/>
          <w:lang w:val="en-US" w:eastAsia="en-US"/>
        </w:rPr>
        <w:t xml:space="preserve">, </w:t>
      </w:r>
      <w:proofErr w:type="spellStart"/>
      <w:r w:rsidRPr="001D54CD">
        <w:rPr>
          <w:rFonts w:eastAsiaTheme="minorHAnsi"/>
          <w:lang w:val="en-US" w:eastAsia="en-US"/>
        </w:rPr>
        <w:t>musik</w:t>
      </w:r>
      <w:proofErr w:type="spellEnd"/>
      <w:r w:rsidRPr="001D54CD">
        <w:rPr>
          <w:rFonts w:eastAsiaTheme="minorHAnsi"/>
          <w:lang w:val="en-US" w:eastAsia="en-US"/>
        </w:rPr>
        <w:t xml:space="preserve"> </w:t>
      </w:r>
      <w:proofErr w:type="spellStart"/>
      <w:r w:rsidRPr="001D54CD">
        <w:rPr>
          <w:rFonts w:eastAsiaTheme="minorHAnsi"/>
          <w:lang w:val="en-US" w:eastAsia="en-US"/>
        </w:rPr>
        <w:t>iringannya</w:t>
      </w:r>
      <w:proofErr w:type="spellEnd"/>
      <w:r w:rsidRPr="001D54CD">
        <w:rPr>
          <w:rFonts w:eastAsiaTheme="minorHAnsi"/>
          <w:lang w:val="en-US" w:eastAsia="en-US"/>
        </w:rPr>
        <w:t xml:space="preserve"> </w:t>
      </w:r>
      <w:proofErr w:type="spellStart"/>
      <w:r w:rsidRPr="001D54CD">
        <w:rPr>
          <w:rFonts w:eastAsiaTheme="minorHAnsi"/>
          <w:lang w:val="en-US" w:eastAsia="en-US"/>
        </w:rPr>
        <w:t>siapa</w:t>
      </w:r>
      <w:proofErr w:type="spellEnd"/>
      <w:r w:rsidRPr="001D54CD">
        <w:rPr>
          <w:rFonts w:eastAsiaTheme="minorHAnsi"/>
          <w:lang w:val="en-US" w:eastAsia="en-US"/>
        </w:rPr>
        <w:t xml:space="preserve"> yang </w:t>
      </w:r>
      <w:proofErr w:type="spellStart"/>
      <w:r w:rsidRPr="001D54CD">
        <w:rPr>
          <w:rFonts w:eastAsiaTheme="minorHAnsi"/>
          <w:lang w:val="en-US" w:eastAsia="en-US"/>
        </w:rPr>
        <w:t>akan</w:t>
      </w:r>
      <w:proofErr w:type="spellEnd"/>
      <w:r w:rsidRPr="001D54CD">
        <w:rPr>
          <w:rFonts w:eastAsiaTheme="minorHAnsi"/>
          <w:lang w:val="en-US" w:eastAsia="en-US"/>
        </w:rPr>
        <w:t xml:space="preserve"> </w:t>
      </w:r>
      <w:proofErr w:type="spellStart"/>
      <w:r w:rsidRPr="001D54CD">
        <w:rPr>
          <w:rFonts w:eastAsiaTheme="minorHAnsi"/>
          <w:lang w:val="en-US" w:eastAsia="en-US"/>
        </w:rPr>
        <w:t>menggarap</w:t>
      </w:r>
      <w:proofErr w:type="spellEnd"/>
      <w:r w:rsidRPr="001D54CD">
        <w:rPr>
          <w:rFonts w:eastAsiaTheme="minorHAnsi"/>
          <w:lang w:val="en-US" w:eastAsia="en-US"/>
        </w:rPr>
        <w:t xml:space="preserve">, </w:t>
      </w:r>
      <w:proofErr w:type="spellStart"/>
      <w:r w:rsidRPr="001D54CD">
        <w:rPr>
          <w:rFonts w:eastAsiaTheme="minorHAnsi"/>
          <w:lang w:val="en-US" w:eastAsia="en-US"/>
        </w:rPr>
        <w:t>bagaimana</w:t>
      </w:r>
      <w:proofErr w:type="spellEnd"/>
      <w:r w:rsidRPr="001D54CD">
        <w:rPr>
          <w:rFonts w:eastAsiaTheme="minorHAnsi"/>
          <w:lang w:val="en-US" w:eastAsia="en-US"/>
        </w:rPr>
        <w:t xml:space="preserve"> </w:t>
      </w:r>
      <w:proofErr w:type="spellStart"/>
      <w:r w:rsidRPr="001D54CD">
        <w:rPr>
          <w:rFonts w:eastAsiaTheme="minorHAnsi"/>
          <w:lang w:val="en-US" w:eastAsia="en-US"/>
        </w:rPr>
        <w:t>busana</w:t>
      </w:r>
      <w:proofErr w:type="spellEnd"/>
      <w:r w:rsidRPr="001D54CD">
        <w:rPr>
          <w:rFonts w:eastAsiaTheme="minorHAnsi"/>
          <w:lang w:val="en-US" w:eastAsia="en-US"/>
        </w:rPr>
        <w:t xml:space="preserve"> yang dipakai apakah termasuk kategori busana for comfort (untuk kenyamanan) atau for modesty (untuk kesopanan ), atau for display (untuk tampilan) (Morris 1977). </w:t>
      </w:r>
      <w:proofErr w:type="spellStart"/>
      <w:r w:rsidRPr="001D54CD">
        <w:rPr>
          <w:rFonts w:eastAsiaTheme="minorHAnsi"/>
          <w:lang w:val="en-US" w:eastAsia="en-US"/>
        </w:rPr>
        <w:t>Riasnya</w:t>
      </w:r>
      <w:proofErr w:type="spellEnd"/>
      <w:r w:rsidRPr="001D54CD">
        <w:rPr>
          <w:rFonts w:eastAsiaTheme="minorHAnsi"/>
          <w:lang w:val="en-US" w:eastAsia="en-US"/>
        </w:rPr>
        <w:t xml:space="preserve"> </w:t>
      </w:r>
      <w:proofErr w:type="spellStart"/>
      <w:r w:rsidRPr="001D54CD">
        <w:rPr>
          <w:rFonts w:eastAsiaTheme="minorHAnsi"/>
          <w:lang w:val="en-US" w:eastAsia="en-US"/>
        </w:rPr>
        <w:t>bagaimana</w:t>
      </w:r>
      <w:proofErr w:type="spellEnd"/>
      <w:r w:rsidRPr="001D54CD">
        <w:rPr>
          <w:rFonts w:eastAsiaTheme="minorHAnsi"/>
          <w:lang w:val="en-US" w:eastAsia="en-US"/>
        </w:rPr>
        <w:t xml:space="preserve">, </w:t>
      </w:r>
      <w:proofErr w:type="spellStart"/>
      <w:r w:rsidRPr="001D54CD">
        <w:rPr>
          <w:rFonts w:eastAsiaTheme="minorHAnsi"/>
          <w:lang w:val="en-US" w:eastAsia="en-US"/>
        </w:rPr>
        <w:t>apakah</w:t>
      </w:r>
      <w:proofErr w:type="spellEnd"/>
      <w:r w:rsidRPr="001D54CD">
        <w:rPr>
          <w:rFonts w:eastAsiaTheme="minorHAnsi"/>
          <w:lang w:val="en-US" w:eastAsia="en-US"/>
        </w:rPr>
        <w:t xml:space="preserve"> Corrective makeup atau Character makeup atau Fantasy makeup (Corson 1977). </w:t>
      </w:r>
      <w:proofErr w:type="spellStart"/>
      <w:r w:rsidRPr="001D54CD">
        <w:rPr>
          <w:rFonts w:eastAsiaTheme="minorHAnsi"/>
          <w:lang w:val="en-US" w:eastAsia="en-US"/>
        </w:rPr>
        <w:t>Seperti</w:t>
      </w:r>
      <w:proofErr w:type="spellEnd"/>
      <w:r w:rsidRPr="001D54CD">
        <w:rPr>
          <w:rFonts w:eastAsiaTheme="minorHAnsi"/>
          <w:lang w:val="en-US" w:eastAsia="en-US"/>
        </w:rPr>
        <w:t xml:space="preserve"> yang </w:t>
      </w:r>
      <w:proofErr w:type="spellStart"/>
      <w:r w:rsidRPr="001D54CD">
        <w:rPr>
          <w:rFonts w:eastAsiaTheme="minorHAnsi"/>
          <w:lang w:val="en-US" w:eastAsia="en-US"/>
        </w:rPr>
        <w:t>dipaparkan</w:t>
      </w:r>
      <w:proofErr w:type="spellEnd"/>
      <w:r w:rsidRPr="001D54CD">
        <w:rPr>
          <w:rFonts w:eastAsiaTheme="minorHAnsi"/>
          <w:lang w:val="en-US" w:eastAsia="en-US"/>
        </w:rPr>
        <w:t xml:space="preserve"> di </w:t>
      </w:r>
      <w:proofErr w:type="spellStart"/>
      <w:r w:rsidRPr="001D54CD">
        <w:rPr>
          <w:rFonts w:eastAsiaTheme="minorHAnsi"/>
          <w:lang w:val="en-US" w:eastAsia="en-US"/>
        </w:rPr>
        <w:t>atas</w:t>
      </w:r>
      <w:proofErr w:type="spellEnd"/>
      <w:r w:rsidRPr="001D54CD">
        <w:rPr>
          <w:rFonts w:eastAsiaTheme="minorHAnsi"/>
          <w:lang w:val="en-US" w:eastAsia="en-US"/>
        </w:rPr>
        <w:t xml:space="preserve">, </w:t>
      </w:r>
      <w:proofErr w:type="spellStart"/>
      <w:r w:rsidRPr="001D54CD">
        <w:rPr>
          <w:rFonts w:eastAsiaTheme="minorHAnsi"/>
          <w:lang w:val="en-US" w:eastAsia="en-US"/>
        </w:rPr>
        <w:t>bahwa</w:t>
      </w:r>
      <w:proofErr w:type="spellEnd"/>
      <w:r w:rsidRPr="001D54CD">
        <w:rPr>
          <w:rFonts w:eastAsiaTheme="minorHAnsi"/>
          <w:lang w:val="en-US" w:eastAsia="en-US"/>
        </w:rPr>
        <w:t xml:space="preserve"> </w:t>
      </w:r>
      <w:proofErr w:type="spellStart"/>
      <w:r w:rsidRPr="001D54CD">
        <w:rPr>
          <w:rFonts w:eastAsiaTheme="minorHAnsi"/>
          <w:lang w:val="en-US" w:eastAsia="en-US"/>
        </w:rPr>
        <w:t>sebuah</w:t>
      </w:r>
      <w:proofErr w:type="spellEnd"/>
      <w:r w:rsidRPr="001D54CD">
        <w:rPr>
          <w:rFonts w:eastAsiaTheme="minorHAnsi"/>
          <w:lang w:val="en-US" w:eastAsia="en-US"/>
        </w:rPr>
        <w:t xml:space="preserve"> </w:t>
      </w:r>
      <w:proofErr w:type="spellStart"/>
      <w:r w:rsidRPr="001D54CD">
        <w:rPr>
          <w:rFonts w:eastAsiaTheme="minorHAnsi"/>
          <w:lang w:val="en-US" w:eastAsia="en-US"/>
        </w:rPr>
        <w:t>seni</w:t>
      </w:r>
      <w:proofErr w:type="spellEnd"/>
      <w:r w:rsidRPr="001D54CD">
        <w:rPr>
          <w:rFonts w:eastAsiaTheme="minorHAnsi"/>
          <w:lang w:val="en-US" w:eastAsia="en-US"/>
        </w:rPr>
        <w:t xml:space="preserve"> </w:t>
      </w:r>
      <w:proofErr w:type="spellStart"/>
      <w:r w:rsidRPr="001D54CD">
        <w:rPr>
          <w:rFonts w:eastAsiaTheme="minorHAnsi"/>
          <w:lang w:val="en-US" w:eastAsia="en-US"/>
        </w:rPr>
        <w:t>pertunjukan</w:t>
      </w:r>
      <w:proofErr w:type="spellEnd"/>
      <w:r w:rsidRPr="001D54CD">
        <w:rPr>
          <w:rFonts w:eastAsiaTheme="minorHAnsi"/>
          <w:lang w:val="en-US" w:eastAsia="en-US"/>
        </w:rPr>
        <w:t xml:space="preserve"> </w:t>
      </w:r>
      <w:proofErr w:type="spellStart"/>
      <w:r w:rsidRPr="001D54CD">
        <w:rPr>
          <w:rFonts w:eastAsiaTheme="minorHAnsi"/>
          <w:lang w:val="en-US" w:eastAsia="en-US"/>
        </w:rPr>
        <w:t>itu</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Multilayerd</w:t>
      </w:r>
      <w:proofErr w:type="spellEnd"/>
      <w:r w:rsidRPr="001D54CD">
        <w:rPr>
          <w:rFonts w:eastAsiaTheme="minorHAnsi"/>
          <w:lang w:val="en-US" w:eastAsia="en-US"/>
        </w:rPr>
        <w:t xml:space="preserve"> entity (</w:t>
      </w:r>
      <w:proofErr w:type="spellStart"/>
      <w:r w:rsidRPr="001D54CD">
        <w:rPr>
          <w:rFonts w:eastAsiaTheme="minorHAnsi"/>
          <w:lang w:val="en-US" w:eastAsia="en-US"/>
        </w:rPr>
        <w:t>kesatuan</w:t>
      </w:r>
      <w:proofErr w:type="spellEnd"/>
      <w:r w:rsidRPr="001D54CD">
        <w:rPr>
          <w:rFonts w:eastAsiaTheme="minorHAnsi"/>
          <w:lang w:val="en-US" w:eastAsia="en-US"/>
        </w:rPr>
        <w:t xml:space="preserve"> </w:t>
      </w:r>
      <w:proofErr w:type="spellStart"/>
      <w:r w:rsidRPr="001D54CD">
        <w:rPr>
          <w:rFonts w:eastAsiaTheme="minorHAnsi"/>
          <w:lang w:val="en-US" w:eastAsia="en-US"/>
        </w:rPr>
        <w:t>multilapis</w:t>
      </w:r>
      <w:proofErr w:type="spellEnd"/>
      <w:r w:rsidRPr="001D54CD">
        <w:rPr>
          <w:rFonts w:eastAsiaTheme="minorHAnsi"/>
          <w:lang w:val="en-US" w:eastAsia="en-US"/>
        </w:rPr>
        <w:t xml:space="preserve">) </w:t>
      </w:r>
      <w:proofErr w:type="spellStart"/>
      <w:r w:rsidRPr="001D54CD">
        <w:rPr>
          <w:rFonts w:eastAsiaTheme="minorHAnsi"/>
          <w:lang w:val="en-US" w:eastAsia="en-US"/>
        </w:rPr>
        <w:t>beberapa</w:t>
      </w:r>
      <w:proofErr w:type="spellEnd"/>
      <w:r w:rsidRPr="001D54CD">
        <w:rPr>
          <w:rFonts w:eastAsiaTheme="minorHAnsi"/>
          <w:lang w:val="en-US" w:eastAsia="en-US"/>
        </w:rPr>
        <w:t xml:space="preserve"> </w:t>
      </w:r>
      <w:proofErr w:type="spellStart"/>
      <w:r w:rsidRPr="001D54CD">
        <w:rPr>
          <w:rFonts w:eastAsiaTheme="minorHAnsi"/>
          <w:lang w:val="en-US" w:eastAsia="en-US"/>
        </w:rPr>
        <w:t>contohnya</w:t>
      </w:r>
      <w:proofErr w:type="spellEnd"/>
      <w:r w:rsidRPr="001D54CD">
        <w:rPr>
          <w:rFonts w:eastAsiaTheme="minorHAnsi"/>
          <w:lang w:val="en-US" w:eastAsia="en-US"/>
        </w:rPr>
        <w:t xml:space="preserve"> </w:t>
      </w:r>
      <w:proofErr w:type="spellStart"/>
      <w:r w:rsidRPr="001D54CD">
        <w:rPr>
          <w:rFonts w:eastAsiaTheme="minorHAnsi"/>
          <w:lang w:val="en-US" w:eastAsia="en-US"/>
        </w:rPr>
        <w:t>saja</w:t>
      </w:r>
      <w:proofErr w:type="spellEnd"/>
      <w:r w:rsidRPr="001D54CD">
        <w:rPr>
          <w:rFonts w:eastAsiaTheme="minorHAnsi"/>
          <w:lang w:val="en-US" w:eastAsia="en-US"/>
        </w:rPr>
        <w:t xml:space="preserve">, pada </w:t>
      </w:r>
      <w:proofErr w:type="spellStart"/>
      <w:r w:rsidRPr="001D54CD">
        <w:rPr>
          <w:rFonts w:eastAsiaTheme="minorHAnsi"/>
          <w:lang w:val="en-US" w:eastAsia="en-US"/>
        </w:rPr>
        <w:t>fungsi</w:t>
      </w:r>
      <w:proofErr w:type="spellEnd"/>
      <w:r w:rsidRPr="001D54CD">
        <w:rPr>
          <w:rFonts w:eastAsiaTheme="minorHAnsi"/>
          <w:lang w:val="en-US" w:eastAsia="en-US"/>
        </w:rPr>
        <w:t xml:space="preserve"> </w:t>
      </w:r>
      <w:proofErr w:type="spellStart"/>
      <w:r w:rsidRPr="001D54CD">
        <w:rPr>
          <w:rFonts w:eastAsiaTheme="minorHAnsi"/>
          <w:lang w:val="en-US" w:eastAsia="en-US"/>
        </w:rPr>
        <w:t>iringan</w:t>
      </w:r>
      <w:proofErr w:type="spellEnd"/>
      <w:r w:rsidRPr="001D54CD">
        <w:rPr>
          <w:rFonts w:eastAsiaTheme="minorHAnsi"/>
          <w:lang w:val="en-US" w:eastAsia="en-US"/>
        </w:rPr>
        <w:t xml:space="preserve"> musik pada setiap karya tari khususnya sangat khas. </w:t>
      </w:r>
      <w:r w:rsidRPr="001D54CD">
        <w:rPr>
          <w:rFonts w:eastAsiaTheme="minorHAnsi"/>
          <w:lang w:val="en-US" w:eastAsia="en-US"/>
        </w:rPr>
        <w:t xml:space="preserve">Misalnya aksen kendang yang berfungsi </w:t>
      </w:r>
      <w:proofErr w:type="spellStart"/>
      <w:r w:rsidRPr="001D54CD">
        <w:rPr>
          <w:rFonts w:eastAsiaTheme="minorHAnsi"/>
          <w:lang w:val="en-US" w:eastAsia="en-US"/>
        </w:rPr>
        <w:t>sebagai</w:t>
      </w:r>
      <w:proofErr w:type="spellEnd"/>
      <w:r w:rsidRPr="001D54CD">
        <w:rPr>
          <w:rFonts w:eastAsiaTheme="minorHAnsi"/>
          <w:lang w:val="en-US" w:eastAsia="en-US"/>
        </w:rPr>
        <w:t xml:space="preserve"> </w:t>
      </w:r>
      <w:proofErr w:type="spellStart"/>
      <w:r w:rsidRPr="001D54CD">
        <w:rPr>
          <w:rFonts w:eastAsiaTheme="minorHAnsi"/>
          <w:lang w:val="en-US" w:eastAsia="en-US"/>
        </w:rPr>
        <w:t>pengelolaan</w:t>
      </w:r>
      <w:proofErr w:type="spellEnd"/>
      <w:r w:rsidRPr="001D54CD">
        <w:rPr>
          <w:rFonts w:eastAsiaTheme="minorHAnsi"/>
          <w:lang w:val="en-US" w:eastAsia="en-US"/>
        </w:rPr>
        <w:t xml:space="preserve"> </w:t>
      </w:r>
      <w:proofErr w:type="spellStart"/>
      <w:r w:rsidRPr="001D54CD">
        <w:rPr>
          <w:rFonts w:eastAsiaTheme="minorHAnsi"/>
          <w:lang w:val="en-US" w:eastAsia="en-US"/>
        </w:rPr>
        <w:t>tenaga</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dinamika</w:t>
      </w:r>
      <w:proofErr w:type="spellEnd"/>
      <w:r w:rsidRPr="001D54CD">
        <w:rPr>
          <w:rFonts w:eastAsiaTheme="minorHAnsi"/>
          <w:lang w:val="en-US" w:eastAsia="en-US"/>
        </w:rPr>
        <w:t xml:space="preserve"> (</w:t>
      </w:r>
      <w:proofErr w:type="spellStart"/>
      <w:r w:rsidRPr="001D54CD">
        <w:rPr>
          <w:rFonts w:eastAsiaTheme="minorHAnsi"/>
          <w:lang w:val="en-US" w:eastAsia="en-US"/>
        </w:rPr>
        <w:t>berubah-ubah</w:t>
      </w:r>
      <w:proofErr w:type="spellEnd"/>
      <w:r w:rsidRPr="001D54CD">
        <w:rPr>
          <w:rFonts w:eastAsiaTheme="minorHAnsi"/>
          <w:lang w:val="en-US" w:eastAsia="en-US"/>
        </w:rPr>
        <w:t xml:space="preserve">), </w:t>
      </w:r>
      <w:proofErr w:type="spellStart"/>
      <w:r w:rsidRPr="001D54CD">
        <w:rPr>
          <w:rFonts w:eastAsiaTheme="minorHAnsi"/>
          <w:lang w:val="en-US" w:eastAsia="en-US"/>
        </w:rPr>
        <w:t>misalnya</w:t>
      </w:r>
      <w:proofErr w:type="spellEnd"/>
      <w:r w:rsidRPr="001D54CD">
        <w:rPr>
          <w:rFonts w:eastAsiaTheme="minorHAnsi"/>
          <w:lang w:val="en-US" w:eastAsia="en-US"/>
        </w:rPr>
        <w:t xml:space="preserve"> pada salah </w:t>
      </w:r>
      <w:proofErr w:type="spellStart"/>
      <w:r w:rsidRPr="001D54CD">
        <w:rPr>
          <w:rFonts w:eastAsiaTheme="minorHAnsi"/>
          <w:lang w:val="en-US" w:eastAsia="en-US"/>
        </w:rPr>
        <w:t>satu</w:t>
      </w:r>
      <w:proofErr w:type="spellEnd"/>
      <w:r w:rsidRPr="001D54CD">
        <w:rPr>
          <w:rFonts w:eastAsiaTheme="minorHAnsi"/>
          <w:lang w:val="en-US" w:eastAsia="en-US"/>
        </w:rPr>
        <w:t xml:space="preserve"> </w:t>
      </w:r>
      <w:proofErr w:type="spellStart"/>
      <w:r w:rsidRPr="001D54CD">
        <w:rPr>
          <w:rFonts w:eastAsiaTheme="minorHAnsi"/>
          <w:lang w:val="en-US" w:eastAsia="en-US"/>
        </w:rPr>
        <w:t>struktur</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r w:rsidR="001576B6">
        <w:rPr>
          <w:rFonts w:eastAsiaTheme="minorHAnsi"/>
          <w:lang w:val="en-US" w:eastAsia="en-US"/>
        </w:rPr>
        <w:fldChar w:fldCharType="begin" w:fldLock="1"/>
      </w:r>
      <w:r w:rsidR="001576B6">
        <w:rPr>
          <w:rFonts w:eastAsiaTheme="minorHAnsi"/>
          <w:lang w:val="en-US" w:eastAsia="en-US"/>
        </w:rPr>
        <w:instrText>ADDIN CSL_CITATION {"citationItems":[{"id":"ITEM-1","itemData":{"author":[{"dropping-particle":"","family":"Rusliana","given":"Iyus","non-dropping-particle":"","parse-names":false,"suffix":""}],"id":"ITEM-1","issued":{"date-parts":[["2009"]]},"publisher":"Jurusan Tari STSI Bandung","publisher-place":"Bandung","title":"Kompilasi Istilah Tari Sunda","type":"book"},"uris":["http://www.mendeley.com/documents/?uuid=a5375fb8-f27d-435c-9131-91db15916300"]}],"mendeley":{"formattedCitation":"(Rusliana, 2009)","plainTextFormattedCitation":"(Rusliana, 2009)","previouslyFormattedCitation":"(Rusliana, 2009)"},"properties":{"noteIndex":0},"schema":"https://github.com/citation-style-language/schema/raw/master/csl-citation.json"}</w:instrText>
      </w:r>
      <w:r w:rsidR="001576B6">
        <w:rPr>
          <w:rFonts w:eastAsiaTheme="minorHAnsi"/>
          <w:lang w:val="en-US" w:eastAsia="en-US"/>
        </w:rPr>
        <w:fldChar w:fldCharType="separate"/>
      </w:r>
      <w:r w:rsidR="001576B6" w:rsidRPr="001576B6">
        <w:rPr>
          <w:rFonts w:eastAsiaTheme="minorHAnsi"/>
          <w:noProof/>
          <w:lang w:val="en-US" w:eastAsia="en-US"/>
        </w:rPr>
        <w:t>(Rusliana, 2009)</w:t>
      </w:r>
      <w:r w:rsidR="001576B6">
        <w:rPr>
          <w:rFonts w:eastAsiaTheme="minorHAnsi"/>
          <w:lang w:val="en-US" w:eastAsia="en-US"/>
        </w:rPr>
        <w:fldChar w:fldCharType="end"/>
      </w:r>
      <w:r w:rsidRPr="001D54CD">
        <w:rPr>
          <w:rFonts w:eastAsiaTheme="minorHAnsi"/>
          <w:lang w:val="en-US" w:eastAsia="en-US"/>
        </w:rPr>
        <w:t xml:space="preserve"> “…</w:t>
      </w:r>
      <w:proofErr w:type="spellStart"/>
      <w:r w:rsidRPr="001D54CD">
        <w:rPr>
          <w:rFonts w:eastAsiaTheme="minorHAnsi"/>
          <w:lang w:val="en-US" w:eastAsia="en-US"/>
        </w:rPr>
        <w:t>Nibakeun</w:t>
      </w:r>
      <w:proofErr w:type="spellEnd"/>
      <w:r w:rsidRPr="001D54CD">
        <w:rPr>
          <w:rFonts w:eastAsiaTheme="minorHAnsi"/>
          <w:lang w:val="en-US" w:eastAsia="en-US"/>
        </w:rPr>
        <w:t xml:space="preserve"> </w:t>
      </w:r>
      <w:proofErr w:type="spellStart"/>
      <w:r w:rsidRPr="001D54CD">
        <w:rPr>
          <w:rFonts w:eastAsiaTheme="minorHAnsi"/>
          <w:lang w:val="en-US" w:eastAsia="en-US"/>
        </w:rPr>
        <w:t>merupakan</w:t>
      </w:r>
      <w:proofErr w:type="spellEnd"/>
      <w:r w:rsidRPr="001D54CD">
        <w:rPr>
          <w:rFonts w:eastAsiaTheme="minorHAnsi"/>
          <w:lang w:val="en-US" w:eastAsia="en-US"/>
        </w:rPr>
        <w:t xml:space="preserve"> </w:t>
      </w:r>
      <w:proofErr w:type="spellStart"/>
      <w:r w:rsidRPr="001D54CD">
        <w:rPr>
          <w:rFonts w:eastAsiaTheme="minorHAnsi"/>
          <w:lang w:val="en-US" w:eastAsia="en-US"/>
        </w:rPr>
        <w:t>gerakan</w:t>
      </w:r>
      <w:proofErr w:type="spellEnd"/>
      <w:r w:rsidRPr="001D54CD">
        <w:rPr>
          <w:rFonts w:eastAsiaTheme="minorHAnsi"/>
          <w:lang w:val="en-US" w:eastAsia="en-US"/>
        </w:rPr>
        <w:t xml:space="preserve"> </w:t>
      </w:r>
      <w:proofErr w:type="spellStart"/>
      <w:r w:rsidRPr="001D54CD">
        <w:rPr>
          <w:rFonts w:eastAsiaTheme="minorHAnsi"/>
          <w:lang w:val="en-US" w:eastAsia="en-US"/>
        </w:rPr>
        <w:t>akhir</w:t>
      </w:r>
      <w:proofErr w:type="spellEnd"/>
      <w:r w:rsidRPr="001D54CD">
        <w:rPr>
          <w:rFonts w:eastAsiaTheme="minorHAnsi"/>
          <w:lang w:val="en-US" w:eastAsia="en-US"/>
        </w:rPr>
        <w:t xml:space="preserve"> pada </w:t>
      </w:r>
      <w:proofErr w:type="spellStart"/>
      <w:r w:rsidRPr="001D54CD">
        <w:rPr>
          <w:rFonts w:eastAsiaTheme="minorHAnsi"/>
          <w:lang w:val="en-US" w:eastAsia="en-US"/>
        </w:rPr>
        <w:t>ketukan</w:t>
      </w:r>
      <w:proofErr w:type="spellEnd"/>
      <w:r w:rsidRPr="001D54CD">
        <w:rPr>
          <w:rFonts w:eastAsiaTheme="minorHAnsi"/>
          <w:lang w:val="en-US" w:eastAsia="en-US"/>
        </w:rPr>
        <w:t xml:space="preserve"> </w:t>
      </w:r>
      <w:proofErr w:type="spellStart"/>
      <w:r w:rsidRPr="001D54CD">
        <w:rPr>
          <w:rFonts w:eastAsiaTheme="minorHAnsi"/>
          <w:lang w:val="en-US" w:eastAsia="en-US"/>
        </w:rPr>
        <w:t>tertentu</w:t>
      </w:r>
      <w:proofErr w:type="spellEnd"/>
      <w:r w:rsidRPr="001D54CD">
        <w:rPr>
          <w:rFonts w:eastAsiaTheme="minorHAnsi"/>
          <w:lang w:val="en-US" w:eastAsia="en-US"/>
        </w:rPr>
        <w:t xml:space="preserve"> </w:t>
      </w:r>
      <w:proofErr w:type="spellStart"/>
      <w:r w:rsidRPr="001D54CD">
        <w:rPr>
          <w:rFonts w:eastAsiaTheme="minorHAnsi"/>
          <w:lang w:val="en-US" w:eastAsia="en-US"/>
        </w:rPr>
        <w:t>atau</w:t>
      </w:r>
      <w:proofErr w:type="spellEnd"/>
      <w:r w:rsidRPr="001D54CD">
        <w:rPr>
          <w:rFonts w:eastAsiaTheme="minorHAnsi"/>
          <w:lang w:val="en-US" w:eastAsia="en-US"/>
        </w:rPr>
        <w:t xml:space="preserve"> gong…” </w:t>
      </w:r>
      <w:proofErr w:type="spellStart"/>
      <w:r w:rsidRPr="001D54CD">
        <w:rPr>
          <w:rFonts w:eastAsiaTheme="minorHAnsi"/>
          <w:lang w:val="en-US" w:eastAsia="en-US"/>
        </w:rPr>
        <w:t>setiap</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mempunyai</w:t>
      </w:r>
      <w:proofErr w:type="spellEnd"/>
      <w:r w:rsidRPr="001D54CD">
        <w:rPr>
          <w:rFonts w:eastAsiaTheme="minorHAnsi"/>
          <w:lang w:val="en-US" w:eastAsia="en-US"/>
        </w:rPr>
        <w:t xml:space="preserve"> </w:t>
      </w:r>
      <w:proofErr w:type="spellStart"/>
      <w:r w:rsidRPr="001D54CD">
        <w:rPr>
          <w:rFonts w:eastAsiaTheme="minorHAnsi"/>
          <w:lang w:val="en-US" w:eastAsia="en-US"/>
        </w:rPr>
        <w:t>patokan</w:t>
      </w:r>
      <w:proofErr w:type="spellEnd"/>
      <w:r w:rsidRPr="001D54CD">
        <w:rPr>
          <w:rFonts w:eastAsiaTheme="minorHAnsi"/>
          <w:lang w:val="en-US" w:eastAsia="en-US"/>
        </w:rPr>
        <w:t xml:space="preserve"> </w:t>
      </w:r>
      <w:proofErr w:type="spellStart"/>
      <w:r w:rsidRPr="001D54CD">
        <w:rPr>
          <w:rFonts w:eastAsiaTheme="minorHAnsi"/>
          <w:lang w:val="en-US" w:eastAsia="en-US"/>
        </w:rPr>
        <w:t>berhenti</w:t>
      </w:r>
      <w:proofErr w:type="spellEnd"/>
      <w:r w:rsidRPr="001D54CD">
        <w:rPr>
          <w:rFonts w:eastAsiaTheme="minorHAnsi"/>
          <w:lang w:val="en-US" w:eastAsia="en-US"/>
        </w:rPr>
        <w:t xml:space="preserve"> </w:t>
      </w:r>
      <w:proofErr w:type="spellStart"/>
      <w:r w:rsidRPr="001D54CD">
        <w:rPr>
          <w:rFonts w:eastAsiaTheme="minorHAnsi"/>
          <w:lang w:val="en-US" w:eastAsia="en-US"/>
        </w:rPr>
        <w:t>atau</w:t>
      </w:r>
      <w:proofErr w:type="spellEnd"/>
      <w:r w:rsidRPr="001D54CD">
        <w:rPr>
          <w:rFonts w:eastAsiaTheme="minorHAnsi"/>
          <w:lang w:val="en-US" w:eastAsia="en-US"/>
        </w:rPr>
        <w:t xml:space="preserve"> </w:t>
      </w:r>
      <w:proofErr w:type="spellStart"/>
      <w:r w:rsidRPr="001D54CD">
        <w:rPr>
          <w:rFonts w:eastAsiaTheme="minorHAnsi"/>
          <w:lang w:val="en-US" w:eastAsia="en-US"/>
        </w:rPr>
        <w:t>memiliki</w:t>
      </w:r>
      <w:proofErr w:type="spellEnd"/>
      <w:r w:rsidRPr="001D54CD">
        <w:rPr>
          <w:rFonts w:eastAsiaTheme="minorHAnsi"/>
          <w:lang w:val="en-US" w:eastAsia="en-US"/>
        </w:rPr>
        <w:t xml:space="preserve"> </w:t>
      </w:r>
      <w:proofErr w:type="spellStart"/>
      <w:r w:rsidRPr="001D54CD">
        <w:rPr>
          <w:rFonts w:eastAsiaTheme="minorHAnsi"/>
          <w:lang w:val="en-US" w:eastAsia="en-US"/>
        </w:rPr>
        <w:t>jeda</w:t>
      </w:r>
      <w:proofErr w:type="spellEnd"/>
      <w:r w:rsidRPr="001D54CD">
        <w:rPr>
          <w:rFonts w:eastAsiaTheme="minorHAnsi"/>
          <w:lang w:val="en-US" w:eastAsia="en-US"/>
        </w:rPr>
        <w:t xml:space="preserve"> pada </w:t>
      </w:r>
      <w:proofErr w:type="spellStart"/>
      <w:r w:rsidRPr="001D54CD">
        <w:rPr>
          <w:rFonts w:eastAsiaTheme="minorHAnsi"/>
          <w:lang w:val="en-US" w:eastAsia="en-US"/>
        </w:rPr>
        <w:t>saat</w:t>
      </w:r>
      <w:proofErr w:type="spellEnd"/>
      <w:r w:rsidRPr="001D54CD">
        <w:rPr>
          <w:rFonts w:eastAsiaTheme="minorHAnsi"/>
          <w:lang w:val="en-US" w:eastAsia="en-US"/>
        </w:rPr>
        <w:t xml:space="preserve"> </w:t>
      </w:r>
      <w:proofErr w:type="spellStart"/>
      <w:r w:rsidRPr="001D54CD">
        <w:rPr>
          <w:rFonts w:eastAsiaTheme="minorHAnsi"/>
          <w:lang w:val="en-US" w:eastAsia="en-US"/>
        </w:rPr>
        <w:t>menggerakan</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pada Tari Jaipongan.</w:t>
      </w:r>
    </w:p>
    <w:p w14:paraId="1B6AA465"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Begitu pun di dalam karya tari sendiri </w:t>
      </w:r>
      <w:proofErr w:type="spellStart"/>
      <w:r w:rsidRPr="001D54CD">
        <w:rPr>
          <w:rFonts w:eastAsiaTheme="minorHAnsi"/>
          <w:lang w:val="en-US" w:eastAsia="en-US"/>
        </w:rPr>
        <w:t>memiliki</w:t>
      </w:r>
      <w:proofErr w:type="spellEnd"/>
      <w:r w:rsidRPr="001D54CD">
        <w:rPr>
          <w:rFonts w:eastAsiaTheme="minorHAnsi"/>
          <w:lang w:val="en-US" w:eastAsia="en-US"/>
        </w:rPr>
        <w:t xml:space="preserve"> </w:t>
      </w:r>
      <w:proofErr w:type="spellStart"/>
      <w:r w:rsidRPr="001D54CD">
        <w:rPr>
          <w:rFonts w:eastAsiaTheme="minorHAnsi"/>
          <w:lang w:val="en-US" w:eastAsia="en-US"/>
        </w:rPr>
        <w:t>ciri</w:t>
      </w:r>
      <w:proofErr w:type="spellEnd"/>
      <w:r w:rsidRPr="001D54CD">
        <w:rPr>
          <w:rFonts w:eastAsiaTheme="minorHAnsi"/>
          <w:lang w:val="en-US" w:eastAsia="en-US"/>
        </w:rPr>
        <w:t xml:space="preserve"> </w:t>
      </w:r>
      <w:proofErr w:type="spellStart"/>
      <w:r w:rsidRPr="001D54CD">
        <w:rPr>
          <w:rFonts w:eastAsiaTheme="minorHAnsi"/>
          <w:lang w:val="en-US" w:eastAsia="en-US"/>
        </w:rPr>
        <w:t>khas</w:t>
      </w:r>
      <w:proofErr w:type="spellEnd"/>
      <w:r w:rsidRPr="001D54CD">
        <w:rPr>
          <w:rFonts w:eastAsiaTheme="minorHAnsi"/>
          <w:lang w:val="en-US" w:eastAsia="en-US"/>
        </w:rPr>
        <w:t xml:space="preserve"> </w:t>
      </w:r>
      <w:proofErr w:type="spellStart"/>
      <w:r w:rsidRPr="001D54CD">
        <w:rPr>
          <w:rFonts w:eastAsiaTheme="minorHAnsi"/>
          <w:lang w:val="en-US" w:eastAsia="en-US"/>
        </w:rPr>
        <w:t>atau</w:t>
      </w:r>
      <w:proofErr w:type="spellEnd"/>
      <w:r w:rsidRPr="001D54CD">
        <w:rPr>
          <w:rFonts w:eastAsiaTheme="minorHAnsi"/>
          <w:lang w:val="en-US" w:eastAsia="en-US"/>
        </w:rPr>
        <w:t xml:space="preserve"> </w:t>
      </w:r>
      <w:proofErr w:type="spellStart"/>
      <w:r w:rsidRPr="001D54CD">
        <w:rPr>
          <w:rFonts w:eastAsiaTheme="minorHAnsi"/>
          <w:lang w:val="en-US" w:eastAsia="en-US"/>
        </w:rPr>
        <w:t>gaya</w:t>
      </w:r>
      <w:proofErr w:type="spellEnd"/>
      <w:r w:rsidRPr="001D54CD">
        <w:rPr>
          <w:rFonts w:eastAsiaTheme="minorHAnsi"/>
          <w:lang w:val="en-US" w:eastAsia="en-US"/>
        </w:rPr>
        <w:t xml:space="preserve"> yang </w:t>
      </w:r>
      <w:proofErr w:type="spellStart"/>
      <w:r w:rsidRPr="001D54CD">
        <w:rPr>
          <w:rFonts w:eastAsiaTheme="minorHAnsi"/>
          <w:lang w:val="en-US" w:eastAsia="en-US"/>
        </w:rPr>
        <w:t>berbeda</w:t>
      </w:r>
      <w:proofErr w:type="spellEnd"/>
      <w:r w:rsidRPr="001D54CD">
        <w:rPr>
          <w:rFonts w:eastAsiaTheme="minorHAnsi"/>
          <w:lang w:val="en-US" w:eastAsia="en-US"/>
        </w:rPr>
        <w:t xml:space="preserve"> pada </w:t>
      </w:r>
      <w:proofErr w:type="spellStart"/>
      <w:r w:rsidRPr="001D54CD">
        <w:rPr>
          <w:rFonts w:eastAsiaTheme="minorHAnsi"/>
          <w:lang w:val="en-US" w:eastAsia="en-US"/>
        </w:rPr>
        <w:t>setiap</w:t>
      </w:r>
      <w:proofErr w:type="spellEnd"/>
      <w:r w:rsidRPr="001D54CD">
        <w:rPr>
          <w:rFonts w:eastAsiaTheme="minorHAnsi"/>
          <w:lang w:val="en-US" w:eastAsia="en-US"/>
        </w:rPr>
        <w:t xml:space="preserve"> </w:t>
      </w:r>
      <w:proofErr w:type="spellStart"/>
      <w:r w:rsidRPr="001D54CD">
        <w:rPr>
          <w:rFonts w:eastAsiaTheme="minorHAnsi"/>
          <w:lang w:val="en-US" w:eastAsia="en-US"/>
        </w:rPr>
        <w:t>penciptanya</w:t>
      </w:r>
      <w:proofErr w:type="spellEnd"/>
      <w:r w:rsidRPr="001D54CD">
        <w:rPr>
          <w:rFonts w:eastAsiaTheme="minorHAnsi"/>
          <w:lang w:val="en-US" w:eastAsia="en-US"/>
        </w:rPr>
        <w:t xml:space="preserve">, </w:t>
      </w:r>
      <w:proofErr w:type="spellStart"/>
      <w:r w:rsidRPr="001D54CD">
        <w:rPr>
          <w:rFonts w:eastAsiaTheme="minorHAnsi"/>
          <w:lang w:val="en-US" w:eastAsia="en-US"/>
        </w:rPr>
        <w:t>seperti</w:t>
      </w:r>
      <w:proofErr w:type="spellEnd"/>
      <w:r w:rsidRPr="001D54CD">
        <w:rPr>
          <w:rFonts w:eastAsiaTheme="minorHAnsi"/>
          <w:lang w:val="en-US" w:eastAsia="en-US"/>
        </w:rPr>
        <w:t xml:space="preserve"> yang </w:t>
      </w:r>
      <w:proofErr w:type="spellStart"/>
      <w:r w:rsidRPr="001D54CD">
        <w:rPr>
          <w:rFonts w:eastAsiaTheme="minorHAnsi"/>
          <w:lang w:val="en-US" w:eastAsia="en-US"/>
        </w:rPr>
        <w:t>dipaparkan</w:t>
      </w:r>
      <w:proofErr w:type="spellEnd"/>
      <w:r w:rsidRPr="001D54CD">
        <w:rPr>
          <w:rFonts w:eastAsiaTheme="minorHAnsi"/>
          <w:lang w:val="en-US" w:eastAsia="en-US"/>
        </w:rPr>
        <w:t xml:space="preserve"> Oleh </w:t>
      </w:r>
      <w:proofErr w:type="spellStart"/>
      <w:r w:rsidRPr="001D54CD">
        <w:rPr>
          <w:rFonts w:eastAsiaTheme="minorHAnsi"/>
          <w:lang w:val="en-US" w:eastAsia="en-US"/>
        </w:rPr>
        <w:t>Narawati</w:t>
      </w:r>
      <w:proofErr w:type="spellEnd"/>
      <w:r w:rsidRPr="001D54CD">
        <w:rPr>
          <w:rFonts w:eastAsiaTheme="minorHAnsi"/>
          <w:lang w:val="en-US" w:eastAsia="en-US"/>
        </w:rPr>
        <w:t xml:space="preserve"> (2003/2012 : 211 – 222), memaparkan mengenai terdapat tiga penata tari di Bandung, </w:t>
      </w:r>
      <w:proofErr w:type="spellStart"/>
      <w:r w:rsidRPr="001D54CD">
        <w:rPr>
          <w:rFonts w:eastAsiaTheme="minorHAnsi"/>
          <w:lang w:val="en-US" w:eastAsia="en-US"/>
        </w:rPr>
        <w:t>diantara</w:t>
      </w:r>
      <w:proofErr w:type="spellEnd"/>
      <w:r w:rsidRPr="001D54CD">
        <w:rPr>
          <w:rFonts w:eastAsiaTheme="minorHAnsi"/>
          <w:lang w:val="en-US" w:eastAsia="en-US"/>
        </w:rPr>
        <w:t xml:space="preserve"> </w:t>
      </w:r>
      <w:proofErr w:type="spellStart"/>
      <w:r w:rsidRPr="001D54CD">
        <w:rPr>
          <w:rFonts w:eastAsiaTheme="minorHAnsi"/>
          <w:lang w:val="en-US" w:eastAsia="en-US"/>
        </w:rPr>
        <w:t>ketiga</w:t>
      </w:r>
      <w:proofErr w:type="spellEnd"/>
      <w:r w:rsidRPr="001D54CD">
        <w:rPr>
          <w:rFonts w:eastAsiaTheme="minorHAnsi"/>
          <w:lang w:val="en-US" w:eastAsia="en-US"/>
        </w:rPr>
        <w:t xml:space="preserve"> </w:t>
      </w:r>
      <w:proofErr w:type="spellStart"/>
      <w:r w:rsidRPr="001D54CD">
        <w:rPr>
          <w:rFonts w:eastAsiaTheme="minorHAnsi"/>
          <w:lang w:val="en-US" w:eastAsia="en-US"/>
        </w:rPr>
        <w:t>koreografer</w:t>
      </w:r>
      <w:proofErr w:type="spellEnd"/>
      <w:r w:rsidRPr="001D54CD">
        <w:rPr>
          <w:rFonts w:eastAsiaTheme="minorHAnsi"/>
          <w:lang w:val="en-US" w:eastAsia="en-US"/>
        </w:rPr>
        <w:t xml:space="preserve"> salah </w:t>
      </w:r>
      <w:proofErr w:type="spellStart"/>
      <w:r w:rsidRPr="001D54CD">
        <w:rPr>
          <w:rFonts w:eastAsiaTheme="minorHAnsi"/>
          <w:lang w:val="en-US" w:eastAsia="en-US"/>
        </w:rPr>
        <w:t>satunya</w:t>
      </w:r>
      <w:proofErr w:type="spellEnd"/>
      <w:r w:rsidRPr="001D54CD">
        <w:rPr>
          <w:rFonts w:eastAsiaTheme="minorHAnsi"/>
          <w:lang w:val="en-US" w:eastAsia="en-US"/>
        </w:rPr>
        <w:t xml:space="preserve"> </w:t>
      </w:r>
      <w:proofErr w:type="spellStart"/>
      <w:r w:rsidRPr="001D54CD">
        <w:rPr>
          <w:rFonts w:eastAsiaTheme="minorHAnsi"/>
          <w:lang w:val="en-US" w:eastAsia="en-US"/>
        </w:rPr>
        <w:t>yaitu</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
    <w:p w14:paraId="6531813E"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lahir</w:t>
      </w:r>
      <w:proofErr w:type="spellEnd"/>
      <w:r w:rsidRPr="001D54CD">
        <w:rPr>
          <w:rFonts w:eastAsiaTheme="minorHAnsi"/>
          <w:lang w:val="en-US" w:eastAsia="en-US"/>
        </w:rPr>
        <w:t xml:space="preserve"> pada </w:t>
      </w:r>
      <w:proofErr w:type="spellStart"/>
      <w:r w:rsidRPr="001D54CD">
        <w:rPr>
          <w:rFonts w:eastAsiaTheme="minorHAnsi"/>
          <w:lang w:val="en-US" w:eastAsia="en-US"/>
        </w:rPr>
        <w:t>tahun</w:t>
      </w:r>
      <w:proofErr w:type="spellEnd"/>
      <w:r w:rsidRPr="001D54CD">
        <w:rPr>
          <w:rFonts w:eastAsiaTheme="minorHAnsi"/>
          <w:lang w:val="en-US" w:eastAsia="en-US"/>
        </w:rPr>
        <w:t xml:space="preserve"> 1945, </w:t>
      </w:r>
      <w:proofErr w:type="spellStart"/>
      <w:r w:rsidRPr="001D54CD">
        <w:rPr>
          <w:rFonts w:eastAsiaTheme="minorHAnsi"/>
          <w:lang w:val="en-US" w:eastAsia="en-US"/>
        </w:rPr>
        <w:t>anak</w:t>
      </w:r>
      <w:proofErr w:type="spellEnd"/>
      <w:r w:rsidRPr="001D54CD">
        <w:rPr>
          <w:rFonts w:eastAsiaTheme="minorHAnsi"/>
          <w:lang w:val="en-US" w:eastAsia="en-US"/>
        </w:rPr>
        <w:t xml:space="preserve"> </w:t>
      </w:r>
      <w:proofErr w:type="spellStart"/>
      <w:r w:rsidRPr="001D54CD">
        <w:rPr>
          <w:rFonts w:eastAsiaTheme="minorHAnsi"/>
          <w:lang w:val="en-US" w:eastAsia="en-US"/>
        </w:rPr>
        <w:t>pertama</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empat</w:t>
      </w:r>
      <w:proofErr w:type="spellEnd"/>
      <w:r w:rsidRPr="001D54CD">
        <w:rPr>
          <w:rFonts w:eastAsiaTheme="minorHAnsi"/>
          <w:lang w:val="en-US" w:eastAsia="en-US"/>
        </w:rPr>
        <w:t xml:space="preserve"> </w:t>
      </w:r>
      <w:proofErr w:type="spellStart"/>
      <w:r w:rsidRPr="001D54CD">
        <w:rPr>
          <w:rFonts w:eastAsiaTheme="minorHAnsi"/>
          <w:lang w:val="en-US" w:eastAsia="en-US"/>
        </w:rPr>
        <w:t>bersaudara</w:t>
      </w:r>
      <w:proofErr w:type="spellEnd"/>
      <w:r w:rsidRPr="001D54CD">
        <w:rPr>
          <w:rFonts w:eastAsiaTheme="minorHAnsi"/>
          <w:lang w:val="en-US" w:eastAsia="en-US"/>
        </w:rPr>
        <w:t xml:space="preserve"> </w:t>
      </w:r>
      <w:proofErr w:type="spellStart"/>
      <w:r w:rsidRPr="001D54CD">
        <w:rPr>
          <w:rFonts w:eastAsiaTheme="minorHAnsi"/>
          <w:lang w:val="en-US" w:eastAsia="en-US"/>
        </w:rPr>
        <w:t>merupakan</w:t>
      </w:r>
      <w:proofErr w:type="spellEnd"/>
      <w:r w:rsidRPr="001D54CD">
        <w:rPr>
          <w:rFonts w:eastAsiaTheme="minorHAnsi"/>
          <w:lang w:val="en-US" w:eastAsia="en-US"/>
        </w:rPr>
        <w:t xml:space="preserve"> </w:t>
      </w:r>
      <w:proofErr w:type="spellStart"/>
      <w:r w:rsidRPr="001D54CD">
        <w:rPr>
          <w:rFonts w:eastAsiaTheme="minorHAnsi"/>
          <w:lang w:val="en-US" w:eastAsia="en-US"/>
        </w:rPr>
        <w:t>sosok</w:t>
      </w:r>
      <w:proofErr w:type="spellEnd"/>
      <w:r w:rsidRPr="001D54CD">
        <w:rPr>
          <w:rFonts w:eastAsiaTheme="minorHAnsi"/>
          <w:lang w:val="en-US" w:eastAsia="en-US"/>
        </w:rPr>
        <w:t xml:space="preserve"> maestro </w:t>
      </w:r>
      <w:proofErr w:type="spellStart"/>
      <w:r w:rsidRPr="001D54CD">
        <w:rPr>
          <w:rFonts w:eastAsiaTheme="minorHAnsi"/>
          <w:lang w:val="en-US" w:eastAsia="en-US"/>
        </w:rPr>
        <w:t>pencipta</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banyak</w:t>
      </w:r>
      <w:proofErr w:type="spellEnd"/>
      <w:r w:rsidRPr="001D54CD">
        <w:rPr>
          <w:rFonts w:eastAsiaTheme="minorHAnsi"/>
          <w:lang w:val="en-US" w:eastAsia="en-US"/>
        </w:rPr>
        <w:t xml:space="preserve"> </w:t>
      </w:r>
      <w:proofErr w:type="spellStart"/>
      <w:r w:rsidRPr="001D54CD">
        <w:rPr>
          <w:rFonts w:eastAsiaTheme="minorHAnsi"/>
          <w:lang w:val="en-US" w:eastAsia="en-US"/>
        </w:rPr>
        <w:t>menciptakan</w:t>
      </w:r>
      <w:proofErr w:type="spellEnd"/>
      <w:r w:rsidRPr="001D54CD">
        <w:rPr>
          <w:rFonts w:eastAsiaTheme="minorHAnsi"/>
          <w:lang w:val="en-US" w:eastAsia="en-US"/>
        </w:rPr>
        <w:t xml:space="preserve"> </w:t>
      </w:r>
      <w:proofErr w:type="spellStart"/>
      <w:r w:rsidRPr="001D54CD">
        <w:rPr>
          <w:rFonts w:eastAsiaTheme="minorHAnsi"/>
          <w:lang w:val="en-US" w:eastAsia="en-US"/>
        </w:rPr>
        <w:t>tarian</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wanita</w:t>
      </w:r>
      <w:proofErr w:type="spellEnd"/>
      <w:r w:rsidRPr="001D54CD">
        <w:rPr>
          <w:rFonts w:eastAsiaTheme="minorHAnsi"/>
          <w:lang w:val="en-US" w:eastAsia="en-US"/>
        </w:rPr>
        <w:t xml:space="preserve"> yang </w:t>
      </w:r>
      <w:proofErr w:type="spellStart"/>
      <w:r w:rsidRPr="001D54CD">
        <w:rPr>
          <w:rFonts w:eastAsiaTheme="minorHAnsi"/>
          <w:lang w:val="en-US" w:eastAsia="en-US"/>
        </w:rPr>
        <w:t>terinspirasi</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keindahan</w:t>
      </w:r>
      <w:proofErr w:type="spellEnd"/>
      <w:r w:rsidRPr="001D54CD">
        <w:rPr>
          <w:rFonts w:eastAsiaTheme="minorHAnsi"/>
          <w:lang w:val="en-US" w:eastAsia="en-US"/>
        </w:rPr>
        <w:t xml:space="preserve"> </w:t>
      </w:r>
      <w:proofErr w:type="spellStart"/>
      <w:r w:rsidRPr="001D54CD">
        <w:rPr>
          <w:rFonts w:eastAsiaTheme="minorHAnsi"/>
          <w:lang w:val="en-US" w:eastAsia="en-US"/>
        </w:rPr>
        <w:t>bentuk</w:t>
      </w:r>
      <w:proofErr w:type="spellEnd"/>
      <w:r w:rsidRPr="001D54CD">
        <w:rPr>
          <w:rFonts w:eastAsiaTheme="minorHAnsi"/>
          <w:lang w:val="en-US" w:eastAsia="en-US"/>
        </w:rPr>
        <w:t xml:space="preserve"> tubuh wanita dan mengekspresikan kreativitas gerak tubuh dan step kaki, yang </w:t>
      </w:r>
      <w:proofErr w:type="spellStart"/>
      <w:r w:rsidRPr="001D54CD">
        <w:rPr>
          <w:rFonts w:eastAsiaTheme="minorHAnsi"/>
          <w:lang w:val="en-US" w:eastAsia="en-US"/>
        </w:rPr>
        <w:t>bersumber</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tari </w:t>
      </w:r>
      <w:proofErr w:type="spellStart"/>
      <w:r w:rsidRPr="001D54CD">
        <w:rPr>
          <w:rFonts w:eastAsiaTheme="minorHAnsi"/>
          <w:lang w:val="en-US" w:eastAsia="en-US"/>
        </w:rPr>
        <w:t>Pencak</w:t>
      </w:r>
      <w:proofErr w:type="spellEnd"/>
      <w:r w:rsidRPr="001D54CD">
        <w:rPr>
          <w:rFonts w:eastAsiaTheme="minorHAnsi"/>
          <w:lang w:val="en-US" w:eastAsia="en-US"/>
        </w:rPr>
        <w:t xml:space="preserve"> dan </w:t>
      </w:r>
      <w:proofErr w:type="spellStart"/>
      <w:r w:rsidRPr="001D54CD">
        <w:rPr>
          <w:rFonts w:eastAsiaTheme="minorHAnsi"/>
          <w:lang w:val="en-US" w:eastAsia="en-US"/>
        </w:rPr>
        <w:t>Ketuk</w:t>
      </w:r>
      <w:proofErr w:type="spellEnd"/>
      <w:r w:rsidRPr="001D54CD">
        <w:rPr>
          <w:rFonts w:eastAsiaTheme="minorHAnsi"/>
          <w:lang w:val="en-US" w:eastAsia="en-US"/>
        </w:rPr>
        <w:t xml:space="preserve"> </w:t>
      </w:r>
      <w:proofErr w:type="spellStart"/>
      <w:r w:rsidRPr="001D54CD">
        <w:rPr>
          <w:rFonts w:eastAsiaTheme="minorHAnsi"/>
          <w:lang w:val="en-US" w:eastAsia="en-US"/>
        </w:rPr>
        <w:t>Tilu</w:t>
      </w:r>
      <w:proofErr w:type="spellEnd"/>
      <w:r w:rsidRPr="001D54CD">
        <w:rPr>
          <w:rFonts w:eastAsiaTheme="minorHAnsi"/>
          <w:lang w:val="en-US" w:eastAsia="en-US"/>
        </w:rPr>
        <w:t xml:space="preserve">. </w:t>
      </w:r>
      <w:proofErr w:type="spellStart"/>
      <w:r w:rsidRPr="001D54CD">
        <w:rPr>
          <w:rFonts w:eastAsiaTheme="minorHAnsi"/>
          <w:lang w:val="en-US" w:eastAsia="en-US"/>
        </w:rPr>
        <w:t>Selaras</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yang </w:t>
      </w:r>
      <w:proofErr w:type="spellStart"/>
      <w:r w:rsidRPr="001D54CD">
        <w:rPr>
          <w:rFonts w:eastAsiaTheme="minorHAnsi"/>
          <w:lang w:val="en-US" w:eastAsia="en-US"/>
        </w:rPr>
        <w:t>dipaparkan</w:t>
      </w:r>
      <w:proofErr w:type="spellEnd"/>
      <w:r w:rsidRPr="001D54CD">
        <w:rPr>
          <w:rFonts w:eastAsiaTheme="minorHAnsi"/>
          <w:lang w:val="en-US" w:eastAsia="en-US"/>
        </w:rPr>
        <w:t xml:space="preserve"> oleh</w:t>
      </w:r>
      <w:r w:rsidR="001576B6">
        <w:rPr>
          <w:rFonts w:eastAsiaTheme="minorHAnsi"/>
          <w:lang w:val="id-ID" w:eastAsia="en-US"/>
        </w:rPr>
        <w:t xml:space="preserve"> </w:t>
      </w:r>
      <w:r w:rsidR="001576B6">
        <w:rPr>
          <w:rFonts w:eastAsiaTheme="minorHAnsi"/>
          <w:lang w:val="en-US" w:eastAsia="en-US"/>
        </w:rPr>
        <w:fldChar w:fldCharType="begin" w:fldLock="1"/>
      </w:r>
      <w:r w:rsidR="001576B6">
        <w:rPr>
          <w:rFonts w:eastAsiaTheme="minorHAnsi"/>
          <w:lang w:val="en-US" w:eastAsia="en-US"/>
        </w:rPr>
        <w:instrText>ADDIN CSL_CITATION {"citationItems":[{"id":"ITEM-1","itemData":{"author":[{"dropping-particle":"","family":"Narawati","given":"Tati","non-dropping-particle":"","parse-names":false,"suffix":""}],"id":"ITEM-1","issued":{"date-parts":[["2009"]]},"publisher":", Unggulan strategis nasional: seni dan sastra dalam mendukung industri kreatif,","publisher-place":"Bandung","title":"Unggulan strategis nasional: seni dan sastra dalam mendukung industri kreatif","type":"book"},"uris":["http://www.mendeley.com/documents/?uuid=f29c09ac-26ec-4448-a02f-b21ef165d6a4"]}],"mendeley":{"formattedCitation":"(Narawati, 2009)","plainTextFormattedCitation":"(Narawati, 2009)","previouslyFormattedCitation":"(Narawati, 2009)"},"properties":{"noteIndex":0},"schema":"https://github.com/citation-style-language/schema/raw/master/csl-citation.json"}</w:instrText>
      </w:r>
      <w:r w:rsidR="001576B6">
        <w:rPr>
          <w:rFonts w:eastAsiaTheme="minorHAnsi"/>
          <w:lang w:val="en-US" w:eastAsia="en-US"/>
        </w:rPr>
        <w:fldChar w:fldCharType="separate"/>
      </w:r>
      <w:r w:rsidR="001576B6" w:rsidRPr="001576B6">
        <w:rPr>
          <w:rFonts w:eastAsiaTheme="minorHAnsi"/>
          <w:noProof/>
          <w:lang w:val="en-US" w:eastAsia="en-US"/>
        </w:rPr>
        <w:t>(Narawati, 2009)</w:t>
      </w:r>
      <w:r w:rsidR="001576B6">
        <w:rPr>
          <w:rFonts w:eastAsiaTheme="minorHAnsi"/>
          <w:lang w:val="en-US" w:eastAsia="en-US"/>
        </w:rPr>
        <w:fldChar w:fldCharType="end"/>
      </w:r>
      <w:r w:rsidRPr="001D54CD">
        <w:rPr>
          <w:rFonts w:eastAsiaTheme="minorHAnsi"/>
          <w:lang w:val="en-US" w:eastAsia="en-US"/>
        </w:rPr>
        <w:t xml:space="preserve"> “</w:t>
      </w:r>
      <w:proofErr w:type="spellStart"/>
      <w:r w:rsidRPr="001D54CD">
        <w:rPr>
          <w:rFonts w:eastAsiaTheme="minorHAnsi"/>
          <w:lang w:val="en-US" w:eastAsia="en-US"/>
        </w:rPr>
        <w:t>beberapa</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tari yang </w:t>
      </w:r>
      <w:proofErr w:type="spellStart"/>
      <w:r w:rsidRPr="001D54CD">
        <w:rPr>
          <w:rFonts w:eastAsiaTheme="minorHAnsi"/>
          <w:lang w:val="en-US" w:eastAsia="en-US"/>
        </w:rPr>
        <w:t>diciptakan</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bertujuan</w:t>
      </w:r>
      <w:proofErr w:type="spellEnd"/>
      <w:r w:rsidRPr="001D54CD">
        <w:rPr>
          <w:rFonts w:eastAsiaTheme="minorHAnsi"/>
          <w:lang w:val="en-US" w:eastAsia="en-US"/>
        </w:rPr>
        <w:t xml:space="preserve"> </w:t>
      </w:r>
      <w:proofErr w:type="spellStart"/>
      <w:r w:rsidRPr="001D54CD">
        <w:rPr>
          <w:rFonts w:eastAsiaTheme="minorHAnsi"/>
          <w:lang w:val="en-US" w:eastAsia="en-US"/>
        </w:rPr>
        <w:t>ingin</w:t>
      </w:r>
      <w:proofErr w:type="spellEnd"/>
      <w:r w:rsidRPr="001D54CD">
        <w:rPr>
          <w:rFonts w:eastAsiaTheme="minorHAnsi"/>
          <w:lang w:val="en-US" w:eastAsia="en-US"/>
        </w:rPr>
        <w:t xml:space="preserve"> </w:t>
      </w:r>
      <w:proofErr w:type="spellStart"/>
      <w:r w:rsidRPr="001D54CD">
        <w:rPr>
          <w:rFonts w:eastAsiaTheme="minorHAnsi"/>
          <w:lang w:val="en-US" w:eastAsia="en-US"/>
        </w:rPr>
        <w:t>menafikan</w:t>
      </w:r>
      <w:proofErr w:type="spellEnd"/>
      <w:r w:rsidRPr="001D54CD">
        <w:rPr>
          <w:rFonts w:eastAsiaTheme="minorHAnsi"/>
          <w:lang w:val="en-US" w:eastAsia="en-US"/>
        </w:rPr>
        <w:t xml:space="preserve"> </w:t>
      </w:r>
      <w:proofErr w:type="spellStart"/>
      <w:r w:rsidRPr="001D54CD">
        <w:rPr>
          <w:rFonts w:eastAsiaTheme="minorHAnsi"/>
          <w:lang w:val="en-US" w:eastAsia="en-US"/>
        </w:rPr>
        <w:t>cerita</w:t>
      </w:r>
      <w:proofErr w:type="spellEnd"/>
      <w:r w:rsidRPr="001D54CD">
        <w:rPr>
          <w:rFonts w:eastAsiaTheme="minorHAnsi"/>
          <w:lang w:val="en-US" w:eastAsia="en-US"/>
        </w:rPr>
        <w:t xml:space="preserve"> </w:t>
      </w:r>
      <w:proofErr w:type="spellStart"/>
      <w:r w:rsidRPr="001D54CD">
        <w:rPr>
          <w:rFonts w:eastAsiaTheme="minorHAnsi"/>
          <w:lang w:val="en-US" w:eastAsia="en-US"/>
        </w:rPr>
        <w:t>wanita</w:t>
      </w:r>
      <w:proofErr w:type="spellEnd"/>
      <w:r w:rsidRPr="001D54CD">
        <w:rPr>
          <w:rFonts w:eastAsiaTheme="minorHAnsi"/>
          <w:lang w:val="en-US" w:eastAsia="en-US"/>
        </w:rPr>
        <w:t xml:space="preserve"> di masa lalu yang belum diketahui kebenarannya, disampaikan melalui gerak erotis yang dikaitkan oleh kaidah keindahan tari klasik, sebagai batu loncatan agar tari dari kalangan masyarakat bisa diakui oleh masyarakat urban”. </w:t>
      </w:r>
    </w:p>
    <w:p w14:paraId="37381D76"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lebih</w:t>
      </w:r>
      <w:proofErr w:type="spellEnd"/>
      <w:r w:rsidRPr="001D54CD">
        <w:rPr>
          <w:rFonts w:eastAsiaTheme="minorHAnsi"/>
          <w:lang w:val="en-US" w:eastAsia="en-US"/>
        </w:rPr>
        <w:t xml:space="preserve"> </w:t>
      </w:r>
      <w:proofErr w:type="spellStart"/>
      <w:r w:rsidRPr="001D54CD">
        <w:rPr>
          <w:rFonts w:eastAsiaTheme="minorHAnsi"/>
          <w:lang w:val="en-US" w:eastAsia="en-US"/>
        </w:rPr>
        <w:t>menyukai</w:t>
      </w:r>
      <w:proofErr w:type="spellEnd"/>
      <w:r w:rsidRPr="001D54CD">
        <w:rPr>
          <w:rFonts w:eastAsiaTheme="minorHAnsi"/>
          <w:lang w:val="en-US" w:eastAsia="en-US"/>
        </w:rPr>
        <w:t xml:space="preserve"> proses penjelajahan ke penjuru daerah untuk mendalami suatu ilmu serta keberagaman tari Sunda. </w:t>
      </w:r>
      <w:proofErr w:type="spellStart"/>
      <w:r w:rsidRPr="001D54CD">
        <w:rPr>
          <w:rFonts w:eastAsiaTheme="minorHAnsi"/>
          <w:lang w:val="en-US" w:eastAsia="en-US"/>
        </w:rPr>
        <w:t>Sedari</w:t>
      </w:r>
      <w:proofErr w:type="spellEnd"/>
      <w:r w:rsidRPr="001D54CD">
        <w:rPr>
          <w:rFonts w:eastAsiaTheme="minorHAnsi"/>
          <w:lang w:val="en-US" w:eastAsia="en-US"/>
        </w:rPr>
        <w:t xml:space="preserve"> </w:t>
      </w:r>
      <w:proofErr w:type="spellStart"/>
      <w:r w:rsidRPr="001D54CD">
        <w:rPr>
          <w:rFonts w:eastAsiaTheme="minorHAnsi"/>
          <w:lang w:val="en-US" w:eastAsia="en-US"/>
        </w:rPr>
        <w:t>kecil</w:t>
      </w:r>
      <w:proofErr w:type="spellEnd"/>
      <w:r w:rsidRPr="001D54CD">
        <w:rPr>
          <w:rFonts w:eastAsiaTheme="minorHAnsi"/>
          <w:lang w:val="en-US" w:eastAsia="en-US"/>
        </w:rPr>
        <w:t xml:space="preserve"> </w:t>
      </w:r>
      <w:proofErr w:type="spellStart"/>
      <w:r w:rsidRPr="001D54CD">
        <w:rPr>
          <w:rFonts w:eastAsiaTheme="minorHAnsi"/>
          <w:lang w:val="en-US" w:eastAsia="en-US"/>
        </w:rPr>
        <w:t>beliau</w:t>
      </w:r>
      <w:proofErr w:type="spellEnd"/>
      <w:r w:rsidRPr="001D54CD">
        <w:rPr>
          <w:rFonts w:eastAsiaTheme="minorHAnsi"/>
          <w:lang w:val="en-US" w:eastAsia="en-US"/>
        </w:rPr>
        <w:t xml:space="preserve"> </w:t>
      </w:r>
      <w:proofErr w:type="spellStart"/>
      <w:r w:rsidRPr="001D54CD">
        <w:rPr>
          <w:rFonts w:eastAsiaTheme="minorHAnsi"/>
          <w:lang w:val="en-US" w:eastAsia="en-US"/>
        </w:rPr>
        <w:t>sudah</w:t>
      </w:r>
      <w:proofErr w:type="spellEnd"/>
      <w:r w:rsidRPr="001D54CD">
        <w:rPr>
          <w:rFonts w:eastAsiaTheme="minorHAnsi"/>
          <w:lang w:val="en-US" w:eastAsia="en-US"/>
        </w:rPr>
        <w:t xml:space="preserve"> </w:t>
      </w:r>
      <w:proofErr w:type="spellStart"/>
      <w:r w:rsidRPr="001D54CD">
        <w:rPr>
          <w:rFonts w:eastAsiaTheme="minorHAnsi"/>
          <w:lang w:val="en-US" w:eastAsia="en-US"/>
        </w:rPr>
        <w:t>berkecambung</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berkesenian</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dan </w:t>
      </w:r>
      <w:proofErr w:type="spellStart"/>
      <w:r w:rsidRPr="001D54CD">
        <w:rPr>
          <w:rFonts w:eastAsiaTheme="minorHAnsi"/>
          <w:lang w:val="en-US" w:eastAsia="en-US"/>
        </w:rPr>
        <w:t>berusaha</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keuletannya</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memperbanyak</w:t>
      </w:r>
      <w:proofErr w:type="spellEnd"/>
      <w:r w:rsidRPr="001D54CD">
        <w:rPr>
          <w:rFonts w:eastAsiaTheme="minorHAnsi"/>
          <w:lang w:val="en-US" w:eastAsia="en-US"/>
        </w:rPr>
        <w:t xml:space="preserve"> </w:t>
      </w:r>
      <w:proofErr w:type="spellStart"/>
      <w:r w:rsidRPr="001D54CD">
        <w:rPr>
          <w:rFonts w:eastAsiaTheme="minorHAnsi"/>
          <w:lang w:val="en-US" w:eastAsia="en-US"/>
        </w:rPr>
        <w:t>keilmuan</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bidang</w:t>
      </w:r>
      <w:proofErr w:type="spellEnd"/>
      <w:r w:rsidRPr="001D54CD">
        <w:rPr>
          <w:rFonts w:eastAsiaTheme="minorHAnsi"/>
          <w:lang w:val="en-US" w:eastAsia="en-US"/>
        </w:rPr>
        <w:t xml:space="preserve"> </w:t>
      </w:r>
      <w:proofErr w:type="spellStart"/>
      <w:r w:rsidRPr="001D54CD">
        <w:rPr>
          <w:rFonts w:eastAsiaTheme="minorHAnsi"/>
          <w:lang w:val="en-US" w:eastAsia="en-US"/>
        </w:rPr>
        <w:t>Pencak</w:t>
      </w:r>
      <w:proofErr w:type="spellEnd"/>
      <w:r w:rsidRPr="001D54CD">
        <w:rPr>
          <w:rFonts w:eastAsiaTheme="minorHAnsi"/>
          <w:lang w:val="en-US" w:eastAsia="en-US"/>
        </w:rPr>
        <w:t xml:space="preserve">, </w:t>
      </w:r>
      <w:proofErr w:type="spellStart"/>
      <w:r w:rsidRPr="001D54CD">
        <w:rPr>
          <w:rFonts w:eastAsiaTheme="minorHAnsi"/>
          <w:lang w:val="en-US" w:eastAsia="en-US"/>
        </w:rPr>
        <w:t>mendalami</w:t>
      </w:r>
      <w:proofErr w:type="spellEnd"/>
      <w:r w:rsidRPr="001D54CD">
        <w:rPr>
          <w:rFonts w:eastAsiaTheme="minorHAnsi"/>
          <w:lang w:val="en-US" w:eastAsia="en-US"/>
        </w:rPr>
        <w:t xml:space="preserve"> </w:t>
      </w:r>
      <w:proofErr w:type="spellStart"/>
      <w:r w:rsidRPr="001D54CD">
        <w:rPr>
          <w:rFonts w:eastAsiaTheme="minorHAnsi"/>
          <w:lang w:val="en-US" w:eastAsia="en-US"/>
        </w:rPr>
        <w:t>Ketuk</w:t>
      </w:r>
      <w:proofErr w:type="spellEnd"/>
      <w:r w:rsidRPr="001D54CD">
        <w:rPr>
          <w:rFonts w:eastAsiaTheme="minorHAnsi"/>
          <w:lang w:val="en-US" w:eastAsia="en-US"/>
        </w:rPr>
        <w:t xml:space="preserve"> </w:t>
      </w:r>
      <w:proofErr w:type="spellStart"/>
      <w:r w:rsidRPr="001D54CD">
        <w:rPr>
          <w:rFonts w:eastAsiaTheme="minorHAnsi"/>
          <w:lang w:val="en-US" w:eastAsia="en-US"/>
        </w:rPr>
        <w:t>Tilu</w:t>
      </w:r>
      <w:proofErr w:type="spellEnd"/>
      <w:r w:rsidRPr="001D54CD">
        <w:rPr>
          <w:rFonts w:eastAsiaTheme="minorHAnsi"/>
          <w:lang w:val="en-US" w:eastAsia="en-US"/>
        </w:rPr>
        <w:t xml:space="preserve"> dan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w:t>
      </w:r>
      <w:proofErr w:type="spellStart"/>
      <w:r w:rsidRPr="001D54CD">
        <w:rPr>
          <w:rFonts w:eastAsiaTheme="minorHAnsi"/>
          <w:lang w:val="en-US" w:eastAsia="en-US"/>
        </w:rPr>
        <w:t>seni</w:t>
      </w:r>
      <w:proofErr w:type="spellEnd"/>
      <w:r w:rsidRPr="001D54CD">
        <w:rPr>
          <w:rFonts w:eastAsiaTheme="minorHAnsi"/>
          <w:lang w:val="en-US" w:eastAsia="en-US"/>
        </w:rPr>
        <w:t xml:space="preserve"> </w:t>
      </w:r>
      <w:proofErr w:type="spellStart"/>
      <w:r w:rsidRPr="001D54CD">
        <w:rPr>
          <w:rFonts w:eastAsiaTheme="minorHAnsi"/>
          <w:lang w:val="en-US" w:eastAsia="en-US"/>
        </w:rPr>
        <w:t>Bajidoran</w:t>
      </w:r>
      <w:proofErr w:type="spellEnd"/>
      <w:r w:rsidRPr="001D54CD">
        <w:rPr>
          <w:rFonts w:eastAsiaTheme="minorHAnsi"/>
          <w:lang w:val="en-US" w:eastAsia="en-US"/>
        </w:rPr>
        <w:t xml:space="preserve"> yang </w:t>
      </w:r>
      <w:proofErr w:type="spellStart"/>
      <w:r w:rsidRPr="001D54CD">
        <w:rPr>
          <w:rFonts w:eastAsiaTheme="minorHAnsi"/>
          <w:lang w:val="en-US" w:eastAsia="en-US"/>
        </w:rPr>
        <w:t>berada</w:t>
      </w:r>
      <w:proofErr w:type="spellEnd"/>
      <w:r w:rsidRPr="001D54CD">
        <w:rPr>
          <w:rFonts w:eastAsiaTheme="minorHAnsi"/>
          <w:lang w:val="en-US" w:eastAsia="en-US"/>
        </w:rPr>
        <w:t xml:space="preserve"> di </w:t>
      </w:r>
      <w:proofErr w:type="spellStart"/>
      <w:r w:rsidRPr="001D54CD">
        <w:rPr>
          <w:rFonts w:eastAsiaTheme="minorHAnsi"/>
          <w:lang w:val="en-US" w:eastAsia="en-US"/>
        </w:rPr>
        <w:t>daerah</w:t>
      </w:r>
      <w:proofErr w:type="spellEnd"/>
      <w:r w:rsidRPr="001D54CD">
        <w:rPr>
          <w:rFonts w:eastAsiaTheme="minorHAnsi"/>
          <w:lang w:val="en-US" w:eastAsia="en-US"/>
        </w:rPr>
        <w:t xml:space="preserve"> </w:t>
      </w:r>
      <w:proofErr w:type="spellStart"/>
      <w:r w:rsidRPr="001D54CD">
        <w:rPr>
          <w:rFonts w:eastAsiaTheme="minorHAnsi"/>
          <w:lang w:val="en-US" w:eastAsia="en-US"/>
        </w:rPr>
        <w:t>Karawang</w:t>
      </w:r>
      <w:proofErr w:type="spellEnd"/>
      <w:r w:rsidRPr="001D54CD">
        <w:rPr>
          <w:rFonts w:eastAsiaTheme="minorHAnsi"/>
          <w:lang w:val="en-US" w:eastAsia="en-US"/>
        </w:rPr>
        <w:t xml:space="preserve">. </w:t>
      </w:r>
      <w:proofErr w:type="spellStart"/>
      <w:r w:rsidRPr="001D54CD">
        <w:rPr>
          <w:rFonts w:eastAsiaTheme="minorHAnsi"/>
          <w:lang w:val="en-US" w:eastAsia="en-US"/>
        </w:rPr>
        <w:t>Menurut</w:t>
      </w:r>
      <w:proofErr w:type="spellEnd"/>
      <w:r w:rsidR="001576B6">
        <w:rPr>
          <w:rFonts w:eastAsiaTheme="minorHAnsi"/>
          <w:lang w:val="id-ID" w:eastAsia="en-US"/>
        </w:rPr>
        <w:t xml:space="preserve"> </w:t>
      </w:r>
      <w:r w:rsidR="001576B6">
        <w:rPr>
          <w:rFonts w:eastAsiaTheme="minorHAnsi"/>
          <w:lang w:val="id-ID" w:eastAsia="en-US"/>
        </w:rPr>
        <w:fldChar w:fldCharType="begin" w:fldLock="1"/>
      </w:r>
      <w:r w:rsidR="001576B6">
        <w:rPr>
          <w:rFonts w:eastAsiaTheme="minorHAnsi"/>
          <w:lang w:val="id-ID" w:eastAsia="en-US"/>
        </w:rPr>
        <w:instrText>ADDIN CSL_CITATION {"citationItems":[{"id":"ITEM-1","itemData":{"author":[{"dropping-particle":"","family":"Rusliana","given":"Iyus","non-dropping-particle":"","parse-names":false,"suffix":""}],"id":"ITEM-1","issued":{"date-parts":[["2004"]]},"publisher":"STSI Press","publisher-place":"Bandung","title":"Estetika Tari Wayang Khas Priangan","type":"book"},"uris":["http://www.mendeley.com/documents/?uuid=b2a3e20d-b595-40e5-8115-328d9f4c3fd8"]}],"mendeley":{"formattedCitation":"(Rusliana, 2004)","plainTextFormattedCitation":"(Rusliana, 2004)","previouslyFormattedCitation":"(Rusliana, 2004)"},"properties":{"noteIndex":0},"schema":"https://github.com/citation-style-language/schema/raw/master/csl-citation.json"}</w:instrText>
      </w:r>
      <w:r w:rsidR="001576B6">
        <w:rPr>
          <w:rFonts w:eastAsiaTheme="minorHAnsi"/>
          <w:lang w:val="id-ID" w:eastAsia="en-US"/>
        </w:rPr>
        <w:fldChar w:fldCharType="separate"/>
      </w:r>
      <w:r w:rsidR="001576B6" w:rsidRPr="001576B6">
        <w:rPr>
          <w:rFonts w:eastAsiaTheme="minorHAnsi"/>
          <w:noProof/>
          <w:lang w:val="id-ID" w:eastAsia="en-US"/>
        </w:rPr>
        <w:t>(Rusliana, 2004)</w:t>
      </w:r>
      <w:r w:rsidR="001576B6">
        <w:rPr>
          <w:rFonts w:eastAsiaTheme="minorHAnsi"/>
          <w:lang w:val="id-ID" w:eastAsia="en-US"/>
        </w:rPr>
        <w:fldChar w:fldCharType="end"/>
      </w:r>
      <w:r w:rsidRPr="001D54CD">
        <w:rPr>
          <w:rFonts w:eastAsiaTheme="minorHAnsi"/>
          <w:lang w:val="en-US" w:eastAsia="en-US"/>
        </w:rPr>
        <w:t xml:space="preserve"> yang </w:t>
      </w:r>
      <w:proofErr w:type="spellStart"/>
      <w:r w:rsidRPr="001D54CD">
        <w:rPr>
          <w:rFonts w:eastAsiaTheme="minorHAnsi"/>
          <w:lang w:val="en-US" w:eastAsia="en-US"/>
        </w:rPr>
        <w:t>memaparkan</w:t>
      </w:r>
      <w:proofErr w:type="spellEnd"/>
      <w:r w:rsidRPr="001D54CD">
        <w:rPr>
          <w:rFonts w:eastAsiaTheme="minorHAnsi"/>
          <w:lang w:val="en-US" w:eastAsia="en-US"/>
        </w:rPr>
        <w:t xml:space="preserve"> </w:t>
      </w:r>
      <w:proofErr w:type="spellStart"/>
      <w:r w:rsidRPr="001D54CD">
        <w:rPr>
          <w:rFonts w:eastAsiaTheme="minorHAnsi"/>
          <w:lang w:val="en-US" w:eastAsia="en-US"/>
        </w:rPr>
        <w:t>tentang</w:t>
      </w:r>
      <w:proofErr w:type="spellEnd"/>
      <w:r w:rsidRPr="001D54CD">
        <w:rPr>
          <w:rFonts w:eastAsiaTheme="minorHAnsi"/>
          <w:lang w:val="en-US" w:eastAsia="en-US"/>
        </w:rPr>
        <w:t xml:space="preserve"> </w:t>
      </w:r>
      <w:proofErr w:type="spellStart"/>
      <w:r w:rsidRPr="001D54CD">
        <w:rPr>
          <w:rFonts w:eastAsiaTheme="minorHAnsi"/>
          <w:lang w:val="en-US" w:eastAsia="en-US"/>
        </w:rPr>
        <w:t>pengalaman</w:t>
      </w:r>
      <w:proofErr w:type="spellEnd"/>
      <w:r w:rsidRPr="001D54CD">
        <w:rPr>
          <w:rFonts w:eastAsiaTheme="minorHAnsi"/>
          <w:lang w:val="en-US" w:eastAsia="en-US"/>
        </w:rPr>
        <w:t xml:space="preserve"> </w:t>
      </w:r>
      <w:proofErr w:type="spellStart"/>
      <w:r w:rsidRPr="001D54CD">
        <w:rPr>
          <w:rFonts w:eastAsiaTheme="minorHAnsi"/>
          <w:lang w:val="en-US" w:eastAsia="en-US"/>
        </w:rPr>
        <w:t>belajar</w:t>
      </w:r>
      <w:proofErr w:type="spellEnd"/>
      <w:r w:rsidRPr="001D54CD">
        <w:rPr>
          <w:rFonts w:eastAsiaTheme="minorHAnsi"/>
          <w:lang w:val="en-US" w:eastAsia="en-US"/>
        </w:rPr>
        <w:t xml:space="preserve"> tari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yaitu</w:t>
      </w:r>
      <w:proofErr w:type="spellEnd"/>
      <w:r w:rsidRPr="001D54CD">
        <w:rPr>
          <w:rFonts w:eastAsiaTheme="minorHAnsi"/>
          <w:lang w:val="en-US" w:eastAsia="en-US"/>
        </w:rPr>
        <w:t>:</w:t>
      </w:r>
    </w:p>
    <w:p w14:paraId="7ECF0DF5" w14:textId="77777777" w:rsidR="001D54CD" w:rsidRPr="001D54CD" w:rsidRDefault="001D54CD" w:rsidP="001D54CD">
      <w:pPr>
        <w:jc w:val="both"/>
        <w:rPr>
          <w:rFonts w:eastAsiaTheme="minorHAnsi"/>
          <w:lang w:val="en-US" w:eastAsia="en-US"/>
        </w:rPr>
      </w:pPr>
      <w:r w:rsidRPr="001D54CD">
        <w:rPr>
          <w:rFonts w:eastAsiaTheme="minorHAnsi"/>
          <w:lang w:val="en-US" w:eastAsia="en-US"/>
        </w:rPr>
        <w:t>“</w:t>
      </w:r>
      <w:proofErr w:type="spellStart"/>
      <w:r w:rsidRPr="001D54CD">
        <w:rPr>
          <w:rFonts w:eastAsiaTheme="minorHAnsi"/>
          <w:lang w:val="en-US" w:eastAsia="en-US"/>
        </w:rPr>
        <w:t>Pengalaman</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dan </w:t>
      </w:r>
      <w:proofErr w:type="spellStart"/>
      <w:r w:rsidRPr="001D54CD">
        <w:rPr>
          <w:rFonts w:eastAsiaTheme="minorHAnsi"/>
          <w:lang w:val="en-US" w:eastAsia="en-US"/>
        </w:rPr>
        <w:t>mendalami</w:t>
      </w:r>
      <w:proofErr w:type="spellEnd"/>
      <w:r w:rsidRPr="001D54CD">
        <w:rPr>
          <w:rFonts w:eastAsiaTheme="minorHAnsi"/>
          <w:lang w:val="en-US" w:eastAsia="en-US"/>
        </w:rPr>
        <w:t xml:space="preserve"> dunia </w:t>
      </w:r>
      <w:proofErr w:type="spellStart"/>
      <w:r w:rsidRPr="001D54CD">
        <w:rPr>
          <w:rFonts w:eastAsiaTheme="minorHAnsi"/>
          <w:lang w:val="en-US" w:eastAsia="en-US"/>
        </w:rPr>
        <w:t>kesenian</w:t>
      </w:r>
      <w:proofErr w:type="spellEnd"/>
      <w:r w:rsidRPr="001D54CD">
        <w:rPr>
          <w:rFonts w:eastAsiaTheme="minorHAnsi"/>
          <w:lang w:val="en-US" w:eastAsia="en-US"/>
        </w:rPr>
        <w:t xml:space="preserve"> tari </w:t>
      </w:r>
      <w:proofErr w:type="spellStart"/>
      <w:r w:rsidRPr="001D54CD">
        <w:rPr>
          <w:rFonts w:eastAsiaTheme="minorHAnsi"/>
          <w:lang w:val="en-US" w:eastAsia="en-US"/>
        </w:rPr>
        <w:t>antara</w:t>
      </w:r>
      <w:proofErr w:type="spellEnd"/>
      <w:r w:rsidRPr="001D54CD">
        <w:rPr>
          <w:rFonts w:eastAsiaTheme="minorHAnsi"/>
          <w:lang w:val="en-US" w:eastAsia="en-US"/>
        </w:rPr>
        <w:t xml:space="preserve"> lain: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w:t>
      </w:r>
      <w:proofErr w:type="spellStart"/>
      <w:r w:rsidRPr="001D54CD">
        <w:rPr>
          <w:rFonts w:eastAsiaTheme="minorHAnsi"/>
          <w:lang w:val="en-US" w:eastAsia="en-US"/>
        </w:rPr>
        <w:t>Pencak</w:t>
      </w:r>
      <w:proofErr w:type="spellEnd"/>
      <w:r w:rsidRPr="001D54CD">
        <w:rPr>
          <w:rFonts w:eastAsiaTheme="minorHAnsi"/>
          <w:lang w:val="en-US" w:eastAsia="en-US"/>
        </w:rPr>
        <w:t xml:space="preserve"> Silat dan </w:t>
      </w:r>
      <w:proofErr w:type="spellStart"/>
      <w:r w:rsidRPr="001D54CD">
        <w:rPr>
          <w:rFonts w:eastAsiaTheme="minorHAnsi"/>
          <w:lang w:val="en-US" w:eastAsia="en-US"/>
        </w:rPr>
        <w:t>Ketuk</w:t>
      </w:r>
      <w:proofErr w:type="spellEnd"/>
      <w:r w:rsidRPr="001D54CD">
        <w:rPr>
          <w:rFonts w:eastAsiaTheme="minorHAnsi"/>
          <w:lang w:val="en-US" w:eastAsia="en-US"/>
        </w:rPr>
        <w:t xml:space="preserve"> </w:t>
      </w:r>
      <w:proofErr w:type="spellStart"/>
      <w:r w:rsidRPr="001D54CD">
        <w:rPr>
          <w:rFonts w:eastAsiaTheme="minorHAnsi"/>
          <w:lang w:val="en-US" w:eastAsia="en-US"/>
        </w:rPr>
        <w:t>Tilu</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Miharti</w:t>
      </w:r>
      <w:proofErr w:type="spellEnd"/>
      <w:r w:rsidRPr="001D54CD">
        <w:rPr>
          <w:rFonts w:eastAsiaTheme="minorHAnsi"/>
          <w:lang w:val="en-US" w:eastAsia="en-US"/>
        </w:rPr>
        <w:t xml:space="preserve"> (</w:t>
      </w:r>
      <w:proofErr w:type="spellStart"/>
      <w:r w:rsidRPr="001D54CD">
        <w:rPr>
          <w:rFonts w:eastAsiaTheme="minorHAnsi"/>
          <w:lang w:val="en-US" w:eastAsia="en-US"/>
        </w:rPr>
        <w:t>ayahnya</w:t>
      </w:r>
      <w:proofErr w:type="spellEnd"/>
      <w:r w:rsidRPr="001D54CD">
        <w:rPr>
          <w:rFonts w:eastAsiaTheme="minorHAnsi"/>
          <w:lang w:val="en-US" w:eastAsia="en-US"/>
        </w:rPr>
        <w:t xml:space="preserve">) </w:t>
      </w:r>
      <w:proofErr w:type="spellStart"/>
      <w:r w:rsidRPr="001D54CD">
        <w:rPr>
          <w:rFonts w:eastAsiaTheme="minorHAnsi"/>
          <w:lang w:val="en-US" w:eastAsia="en-US"/>
        </w:rPr>
        <w:t>kemudian</w:t>
      </w:r>
      <w:proofErr w:type="spellEnd"/>
      <w:r w:rsidRPr="001D54CD">
        <w:rPr>
          <w:rFonts w:eastAsiaTheme="minorHAnsi"/>
          <w:lang w:val="en-US" w:eastAsia="en-US"/>
        </w:rPr>
        <w:t xml:space="preserve"> </w:t>
      </w:r>
      <w:proofErr w:type="spellStart"/>
      <w:r w:rsidRPr="001D54CD">
        <w:rPr>
          <w:rFonts w:eastAsiaTheme="minorHAnsi"/>
          <w:lang w:val="en-US" w:eastAsia="en-US"/>
        </w:rPr>
        <w:lastRenderedPageBreak/>
        <w:t>mempelajari</w:t>
      </w:r>
      <w:proofErr w:type="spellEnd"/>
      <w:r w:rsidRPr="001D54CD">
        <w:rPr>
          <w:rFonts w:eastAsiaTheme="minorHAnsi"/>
          <w:lang w:val="en-US" w:eastAsia="en-US"/>
        </w:rPr>
        <w:t xml:space="preserve"> </w:t>
      </w:r>
      <w:proofErr w:type="spellStart"/>
      <w:r w:rsidRPr="001D54CD">
        <w:rPr>
          <w:rFonts w:eastAsiaTheme="minorHAnsi"/>
          <w:lang w:val="en-US" w:eastAsia="en-US"/>
        </w:rPr>
        <w:t>Ketuk</w:t>
      </w:r>
      <w:proofErr w:type="spellEnd"/>
      <w:r w:rsidRPr="001D54CD">
        <w:rPr>
          <w:rFonts w:eastAsiaTheme="minorHAnsi"/>
          <w:lang w:val="en-US" w:eastAsia="en-US"/>
        </w:rPr>
        <w:t xml:space="preserve"> </w:t>
      </w:r>
      <w:proofErr w:type="spellStart"/>
      <w:r w:rsidRPr="001D54CD">
        <w:rPr>
          <w:rFonts w:eastAsiaTheme="minorHAnsi"/>
          <w:lang w:val="en-US" w:eastAsia="en-US"/>
        </w:rPr>
        <w:t>Tilu</w:t>
      </w:r>
      <w:proofErr w:type="spellEnd"/>
      <w:r w:rsidRPr="001D54CD">
        <w:rPr>
          <w:rFonts w:eastAsiaTheme="minorHAnsi"/>
          <w:lang w:val="en-US" w:eastAsia="en-US"/>
        </w:rPr>
        <w:t xml:space="preserve"> Modern </w:t>
      </w:r>
      <w:proofErr w:type="spellStart"/>
      <w:r w:rsidRPr="001D54CD">
        <w:rPr>
          <w:rFonts w:eastAsiaTheme="minorHAnsi"/>
          <w:lang w:val="en-US" w:eastAsia="en-US"/>
        </w:rPr>
        <w:t>melalui</w:t>
      </w:r>
      <w:proofErr w:type="spellEnd"/>
      <w:r w:rsidRPr="001D54CD">
        <w:rPr>
          <w:rFonts w:eastAsiaTheme="minorHAnsi"/>
          <w:lang w:val="en-US" w:eastAsia="en-US"/>
        </w:rPr>
        <w:t xml:space="preserve"> Saleh </w:t>
      </w:r>
      <w:proofErr w:type="spellStart"/>
      <w:r w:rsidRPr="001D54CD">
        <w:rPr>
          <w:rFonts w:eastAsiaTheme="minorHAnsi"/>
          <w:lang w:val="en-US" w:eastAsia="en-US"/>
        </w:rPr>
        <w:t>Natasanjaya</w:t>
      </w:r>
      <w:proofErr w:type="spellEnd"/>
      <w:r w:rsidRPr="001D54CD">
        <w:rPr>
          <w:rFonts w:eastAsiaTheme="minorHAnsi"/>
          <w:lang w:val="en-US" w:eastAsia="en-US"/>
        </w:rPr>
        <w:t xml:space="preserve"> di Bandung,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lebih</w:t>
      </w:r>
      <w:proofErr w:type="spellEnd"/>
      <w:r w:rsidRPr="001D54CD">
        <w:rPr>
          <w:rFonts w:eastAsiaTheme="minorHAnsi"/>
          <w:lang w:val="en-US" w:eastAsia="en-US"/>
        </w:rPr>
        <w:t xml:space="preserve"> </w:t>
      </w:r>
      <w:proofErr w:type="spellStart"/>
      <w:r w:rsidRPr="001D54CD">
        <w:rPr>
          <w:rFonts w:eastAsiaTheme="minorHAnsi"/>
          <w:lang w:val="en-US" w:eastAsia="en-US"/>
        </w:rPr>
        <w:t>memperdalam</w:t>
      </w:r>
      <w:proofErr w:type="spellEnd"/>
      <w:r w:rsidRPr="001D54CD">
        <w:rPr>
          <w:rFonts w:eastAsiaTheme="minorHAnsi"/>
          <w:lang w:val="en-US" w:eastAsia="en-US"/>
        </w:rPr>
        <w:t xml:space="preserve"> Kembali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w:t>
      </w:r>
      <w:proofErr w:type="spellStart"/>
      <w:r w:rsidRPr="001D54CD">
        <w:rPr>
          <w:rFonts w:eastAsiaTheme="minorHAnsi"/>
          <w:lang w:val="en-US" w:eastAsia="en-US"/>
        </w:rPr>
        <w:t>kembali</w:t>
      </w:r>
      <w:proofErr w:type="spellEnd"/>
      <w:r w:rsidRPr="001D54CD">
        <w:rPr>
          <w:rFonts w:eastAsiaTheme="minorHAnsi"/>
          <w:lang w:val="en-US" w:eastAsia="en-US"/>
        </w:rPr>
        <w:t xml:space="preserve"> </w:t>
      </w:r>
      <w:proofErr w:type="spellStart"/>
      <w:r w:rsidRPr="001D54CD">
        <w:rPr>
          <w:rFonts w:eastAsiaTheme="minorHAnsi"/>
          <w:lang w:val="en-US" w:eastAsia="en-US"/>
        </w:rPr>
        <w:t>Ketuk</w:t>
      </w:r>
      <w:proofErr w:type="spellEnd"/>
      <w:r w:rsidRPr="001D54CD">
        <w:rPr>
          <w:rFonts w:eastAsiaTheme="minorHAnsi"/>
          <w:lang w:val="en-US" w:eastAsia="en-US"/>
        </w:rPr>
        <w:t xml:space="preserve"> </w:t>
      </w:r>
      <w:proofErr w:type="spellStart"/>
      <w:r w:rsidRPr="001D54CD">
        <w:rPr>
          <w:rFonts w:eastAsiaTheme="minorHAnsi"/>
          <w:lang w:val="en-US" w:eastAsia="en-US"/>
        </w:rPr>
        <w:t>Tilu</w:t>
      </w:r>
      <w:proofErr w:type="spellEnd"/>
      <w:r w:rsidRPr="001D54CD">
        <w:rPr>
          <w:rFonts w:eastAsiaTheme="minorHAnsi"/>
          <w:lang w:val="en-US" w:eastAsia="en-US"/>
        </w:rPr>
        <w:t xml:space="preserve"> </w:t>
      </w:r>
      <w:proofErr w:type="spellStart"/>
      <w:r w:rsidRPr="001D54CD">
        <w:rPr>
          <w:rFonts w:eastAsiaTheme="minorHAnsi"/>
          <w:lang w:val="en-US" w:eastAsia="en-US"/>
        </w:rPr>
        <w:t>melalui</w:t>
      </w:r>
      <w:proofErr w:type="spellEnd"/>
      <w:r w:rsidRPr="001D54CD">
        <w:rPr>
          <w:rFonts w:eastAsiaTheme="minorHAnsi"/>
          <w:lang w:val="en-US" w:eastAsia="en-US"/>
        </w:rPr>
        <w:t xml:space="preserve"> </w:t>
      </w:r>
      <w:proofErr w:type="spellStart"/>
      <w:r w:rsidRPr="001D54CD">
        <w:rPr>
          <w:rFonts w:eastAsiaTheme="minorHAnsi"/>
          <w:lang w:val="en-US" w:eastAsia="en-US"/>
        </w:rPr>
        <w:t>Bacih</w:t>
      </w:r>
      <w:proofErr w:type="spellEnd"/>
      <w:r w:rsidRPr="001D54CD">
        <w:rPr>
          <w:rFonts w:eastAsiaTheme="minorHAnsi"/>
          <w:lang w:val="en-US" w:eastAsia="en-US"/>
        </w:rPr>
        <w:t xml:space="preserve"> di </w:t>
      </w:r>
      <w:proofErr w:type="spellStart"/>
      <w:r w:rsidRPr="001D54CD">
        <w:rPr>
          <w:rFonts w:eastAsiaTheme="minorHAnsi"/>
          <w:lang w:val="en-US" w:eastAsia="en-US"/>
        </w:rPr>
        <w:t>Citarip</w:t>
      </w:r>
      <w:proofErr w:type="spellEnd"/>
      <w:r w:rsidRPr="001D54CD">
        <w:rPr>
          <w:rFonts w:eastAsiaTheme="minorHAnsi"/>
          <w:lang w:val="en-US" w:eastAsia="en-US"/>
        </w:rPr>
        <w:t xml:space="preserve"> Bandung, </w:t>
      </w:r>
      <w:proofErr w:type="spellStart"/>
      <w:r w:rsidRPr="001D54CD">
        <w:rPr>
          <w:rFonts w:eastAsiaTheme="minorHAnsi"/>
          <w:lang w:val="en-US" w:eastAsia="en-US"/>
        </w:rPr>
        <w:t>lalu</w:t>
      </w:r>
      <w:proofErr w:type="spellEnd"/>
      <w:r w:rsidRPr="001D54CD">
        <w:rPr>
          <w:rFonts w:eastAsiaTheme="minorHAnsi"/>
          <w:lang w:val="en-US" w:eastAsia="en-US"/>
        </w:rPr>
        <w:t xml:space="preserve">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tari </w:t>
      </w:r>
      <w:proofErr w:type="spellStart"/>
      <w:r w:rsidRPr="001D54CD">
        <w:rPr>
          <w:rFonts w:eastAsiaTheme="minorHAnsi"/>
          <w:lang w:val="en-US" w:eastAsia="en-US"/>
        </w:rPr>
        <w:t>Ketuk</w:t>
      </w:r>
      <w:proofErr w:type="spellEnd"/>
      <w:r w:rsidRPr="001D54CD">
        <w:rPr>
          <w:rFonts w:eastAsiaTheme="minorHAnsi"/>
          <w:lang w:val="en-US" w:eastAsia="en-US"/>
        </w:rPr>
        <w:t xml:space="preserve"> </w:t>
      </w:r>
      <w:proofErr w:type="spellStart"/>
      <w:r w:rsidRPr="001D54CD">
        <w:rPr>
          <w:rFonts w:eastAsiaTheme="minorHAnsi"/>
          <w:lang w:val="en-US" w:eastAsia="en-US"/>
        </w:rPr>
        <w:t>Tilu</w:t>
      </w:r>
      <w:proofErr w:type="spellEnd"/>
      <w:r w:rsidRPr="001D54CD">
        <w:rPr>
          <w:rFonts w:eastAsiaTheme="minorHAnsi"/>
          <w:lang w:val="en-US" w:eastAsia="en-US"/>
        </w:rPr>
        <w:t xml:space="preserve"> pada </w:t>
      </w:r>
      <w:proofErr w:type="spellStart"/>
      <w:r w:rsidRPr="001D54CD">
        <w:rPr>
          <w:rFonts w:eastAsiaTheme="minorHAnsi"/>
          <w:lang w:val="en-US" w:eastAsia="en-US"/>
        </w:rPr>
        <w:t>Pendul</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perkumpulan</w:t>
      </w:r>
      <w:proofErr w:type="spellEnd"/>
      <w:r w:rsidRPr="001D54CD">
        <w:rPr>
          <w:rFonts w:eastAsiaTheme="minorHAnsi"/>
          <w:lang w:val="en-US" w:eastAsia="en-US"/>
        </w:rPr>
        <w:t xml:space="preserve"> Topeng </w:t>
      </w:r>
      <w:proofErr w:type="spellStart"/>
      <w:r w:rsidRPr="001D54CD">
        <w:rPr>
          <w:rFonts w:eastAsiaTheme="minorHAnsi"/>
          <w:lang w:val="en-US" w:eastAsia="en-US"/>
        </w:rPr>
        <w:t>Banjet</w:t>
      </w:r>
      <w:proofErr w:type="spellEnd"/>
      <w:r w:rsidRPr="001D54CD">
        <w:rPr>
          <w:rFonts w:eastAsiaTheme="minorHAnsi"/>
          <w:lang w:val="en-US" w:eastAsia="en-US"/>
        </w:rPr>
        <w:t xml:space="preserve"> </w:t>
      </w:r>
      <w:proofErr w:type="spellStart"/>
      <w:r w:rsidRPr="001D54CD">
        <w:rPr>
          <w:rFonts w:eastAsiaTheme="minorHAnsi"/>
          <w:lang w:val="en-US" w:eastAsia="en-US"/>
        </w:rPr>
        <w:t>Pusaka</w:t>
      </w:r>
      <w:proofErr w:type="spellEnd"/>
      <w:r w:rsidRPr="001D54CD">
        <w:rPr>
          <w:rFonts w:eastAsiaTheme="minorHAnsi"/>
          <w:lang w:val="en-US" w:eastAsia="en-US"/>
        </w:rPr>
        <w:t xml:space="preserve"> </w:t>
      </w:r>
      <w:proofErr w:type="spellStart"/>
      <w:r w:rsidRPr="001D54CD">
        <w:rPr>
          <w:rFonts w:eastAsiaTheme="minorHAnsi"/>
          <w:lang w:val="en-US" w:eastAsia="en-US"/>
        </w:rPr>
        <w:t>Lamah</w:t>
      </w:r>
      <w:proofErr w:type="spellEnd"/>
      <w:r w:rsidRPr="001D54CD">
        <w:rPr>
          <w:rFonts w:eastAsiaTheme="minorHAnsi"/>
          <w:lang w:val="en-US" w:eastAsia="en-US"/>
        </w:rPr>
        <w:t xml:space="preserve"> </w:t>
      </w:r>
      <w:proofErr w:type="spellStart"/>
      <w:r w:rsidRPr="001D54CD">
        <w:rPr>
          <w:rFonts w:eastAsiaTheme="minorHAnsi"/>
          <w:lang w:val="en-US" w:eastAsia="en-US"/>
        </w:rPr>
        <w:t>Dawur</w:t>
      </w:r>
      <w:proofErr w:type="spellEnd"/>
      <w:r w:rsidRPr="001D54CD">
        <w:rPr>
          <w:rFonts w:eastAsiaTheme="minorHAnsi"/>
          <w:lang w:val="en-US" w:eastAsia="en-US"/>
        </w:rPr>
        <w:t xml:space="preserve"> </w:t>
      </w:r>
      <w:proofErr w:type="spellStart"/>
      <w:r w:rsidRPr="001D54CD">
        <w:rPr>
          <w:rFonts w:eastAsiaTheme="minorHAnsi"/>
          <w:lang w:val="en-US" w:eastAsia="en-US"/>
        </w:rPr>
        <w:t>Karawang</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Atut</w:t>
      </w:r>
      <w:proofErr w:type="spellEnd"/>
      <w:r w:rsidRPr="001D54CD">
        <w:rPr>
          <w:rFonts w:eastAsiaTheme="minorHAnsi"/>
          <w:lang w:val="en-US" w:eastAsia="en-US"/>
        </w:rPr>
        <w:t xml:space="preserve"> dan </w:t>
      </w:r>
      <w:proofErr w:type="spellStart"/>
      <w:r w:rsidRPr="001D54CD">
        <w:rPr>
          <w:rFonts w:eastAsiaTheme="minorHAnsi"/>
          <w:lang w:val="en-US" w:eastAsia="en-US"/>
        </w:rPr>
        <w:t>Epeng</w:t>
      </w:r>
      <w:proofErr w:type="spellEnd"/>
      <w:r w:rsidRPr="001D54CD">
        <w:rPr>
          <w:rFonts w:eastAsiaTheme="minorHAnsi"/>
          <w:lang w:val="en-US" w:eastAsia="en-US"/>
        </w:rPr>
        <w:t xml:space="preserve"> </w:t>
      </w:r>
      <w:proofErr w:type="spellStart"/>
      <w:r w:rsidRPr="001D54CD">
        <w:rPr>
          <w:rFonts w:eastAsiaTheme="minorHAnsi"/>
          <w:lang w:val="en-US" w:eastAsia="en-US"/>
        </w:rPr>
        <w:t>Karawang</w:t>
      </w:r>
      <w:proofErr w:type="spellEnd"/>
      <w:r w:rsidRPr="001D54CD">
        <w:rPr>
          <w:rFonts w:eastAsiaTheme="minorHAnsi"/>
          <w:lang w:val="en-US" w:eastAsia="en-US"/>
        </w:rPr>
        <w:t xml:space="preserve">.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Tari </w:t>
      </w:r>
      <w:proofErr w:type="spellStart"/>
      <w:r w:rsidRPr="001D54CD">
        <w:rPr>
          <w:rFonts w:eastAsiaTheme="minorHAnsi"/>
          <w:lang w:val="en-US" w:eastAsia="en-US"/>
        </w:rPr>
        <w:t>Bajidoran</w:t>
      </w:r>
      <w:proofErr w:type="spellEnd"/>
      <w:r w:rsidRPr="001D54CD">
        <w:rPr>
          <w:rFonts w:eastAsiaTheme="minorHAnsi"/>
          <w:lang w:val="en-US" w:eastAsia="en-US"/>
        </w:rPr>
        <w:t xml:space="preserve"> dan </w:t>
      </w:r>
      <w:proofErr w:type="spellStart"/>
      <w:r w:rsidRPr="001D54CD">
        <w:rPr>
          <w:rFonts w:eastAsiaTheme="minorHAnsi"/>
          <w:lang w:val="en-US" w:eastAsia="en-US"/>
        </w:rPr>
        <w:t>Kliningan</w:t>
      </w:r>
      <w:proofErr w:type="spellEnd"/>
      <w:r w:rsidRPr="001D54CD">
        <w:rPr>
          <w:rFonts w:eastAsiaTheme="minorHAnsi"/>
          <w:lang w:val="en-US" w:eastAsia="en-US"/>
        </w:rPr>
        <w:t xml:space="preserve"> </w:t>
      </w:r>
      <w:proofErr w:type="spellStart"/>
      <w:r w:rsidRPr="001D54CD">
        <w:rPr>
          <w:rFonts w:eastAsiaTheme="minorHAnsi"/>
          <w:lang w:val="en-US" w:eastAsia="en-US"/>
        </w:rPr>
        <w:t>diperoleh</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Asikin</w:t>
      </w:r>
      <w:proofErr w:type="spellEnd"/>
      <w:r w:rsidRPr="001D54CD">
        <w:rPr>
          <w:rFonts w:eastAsiaTheme="minorHAnsi"/>
          <w:lang w:val="en-US" w:eastAsia="en-US"/>
        </w:rPr>
        <w:t xml:space="preserve"> </w:t>
      </w:r>
      <w:proofErr w:type="spellStart"/>
      <w:r w:rsidRPr="001D54CD">
        <w:rPr>
          <w:rFonts w:eastAsiaTheme="minorHAnsi"/>
          <w:lang w:val="en-US" w:eastAsia="en-US"/>
        </w:rPr>
        <w:t>Karang</w:t>
      </w:r>
      <w:proofErr w:type="spellEnd"/>
      <w:r w:rsidRPr="001D54CD">
        <w:rPr>
          <w:rFonts w:eastAsiaTheme="minorHAnsi"/>
          <w:lang w:val="en-US" w:eastAsia="en-US"/>
        </w:rPr>
        <w:t xml:space="preserve">.” </w:t>
      </w:r>
    </w:p>
    <w:p w14:paraId="685764E4" w14:textId="77777777" w:rsidR="001D54CD" w:rsidRPr="001D54CD" w:rsidRDefault="001D54CD" w:rsidP="001D54CD">
      <w:pPr>
        <w:jc w:val="both"/>
        <w:rPr>
          <w:rFonts w:eastAsiaTheme="minorHAnsi"/>
          <w:lang w:val="en-US" w:eastAsia="en-US"/>
        </w:rPr>
      </w:pPr>
    </w:p>
    <w:p w14:paraId="7BC66673"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demikian</w:t>
      </w:r>
      <w:proofErr w:type="spellEnd"/>
      <w:r w:rsidRPr="001D54CD">
        <w:rPr>
          <w:rFonts w:eastAsiaTheme="minorHAnsi"/>
          <w:lang w:val="en-US" w:eastAsia="en-US"/>
        </w:rPr>
        <w:t xml:space="preserve"> </w:t>
      </w:r>
      <w:proofErr w:type="spellStart"/>
      <w:r w:rsidRPr="001D54CD">
        <w:rPr>
          <w:rFonts w:eastAsiaTheme="minorHAnsi"/>
          <w:lang w:val="en-US" w:eastAsia="en-US"/>
        </w:rPr>
        <w:t>tidak</w:t>
      </w:r>
      <w:proofErr w:type="spellEnd"/>
      <w:r w:rsidRPr="001D54CD">
        <w:rPr>
          <w:rFonts w:eastAsiaTheme="minorHAnsi"/>
          <w:lang w:val="en-US" w:eastAsia="en-US"/>
        </w:rPr>
        <w:t xml:space="preserve"> </w:t>
      </w:r>
      <w:proofErr w:type="spellStart"/>
      <w:r w:rsidRPr="001D54CD">
        <w:rPr>
          <w:rFonts w:eastAsiaTheme="minorHAnsi"/>
          <w:lang w:val="en-US" w:eastAsia="en-US"/>
        </w:rPr>
        <w:t>dipungkiri</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dapat</w:t>
      </w:r>
      <w:proofErr w:type="spellEnd"/>
      <w:r w:rsidRPr="001D54CD">
        <w:rPr>
          <w:rFonts w:eastAsiaTheme="minorHAnsi"/>
          <w:lang w:val="en-US" w:eastAsia="en-US"/>
        </w:rPr>
        <w:t xml:space="preserve"> </w:t>
      </w:r>
      <w:proofErr w:type="spellStart"/>
      <w:r w:rsidRPr="001D54CD">
        <w:rPr>
          <w:rFonts w:eastAsiaTheme="minorHAnsi"/>
          <w:lang w:val="en-US" w:eastAsia="en-US"/>
        </w:rPr>
        <w:t>menumbuhkan</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tarian</w:t>
      </w:r>
      <w:proofErr w:type="spellEnd"/>
      <w:r w:rsidRPr="001D54CD">
        <w:rPr>
          <w:rFonts w:eastAsiaTheme="minorHAnsi"/>
          <w:lang w:val="en-US" w:eastAsia="en-US"/>
        </w:rPr>
        <w:t xml:space="preserve">  yang </w:t>
      </w:r>
      <w:proofErr w:type="spellStart"/>
      <w:r w:rsidRPr="001D54CD">
        <w:rPr>
          <w:rFonts w:eastAsiaTheme="minorHAnsi"/>
          <w:lang w:val="en-US" w:eastAsia="en-US"/>
        </w:rPr>
        <w:t>beliau</w:t>
      </w:r>
      <w:proofErr w:type="spellEnd"/>
      <w:r w:rsidRPr="001D54CD">
        <w:rPr>
          <w:rFonts w:eastAsiaTheme="minorHAnsi"/>
          <w:lang w:val="en-US" w:eastAsia="en-US"/>
        </w:rPr>
        <w:t xml:space="preserve">, perjuangan dengan </w:t>
      </w:r>
      <w:proofErr w:type="spellStart"/>
      <w:r w:rsidRPr="001D54CD">
        <w:rPr>
          <w:rFonts w:eastAsiaTheme="minorHAnsi"/>
          <w:lang w:val="en-US" w:eastAsia="en-US"/>
        </w:rPr>
        <w:t>mendalami</w:t>
      </w:r>
      <w:proofErr w:type="spellEnd"/>
      <w:r w:rsidRPr="001D54CD">
        <w:rPr>
          <w:rFonts w:eastAsiaTheme="minorHAnsi"/>
          <w:lang w:val="en-US" w:eastAsia="en-US"/>
        </w:rPr>
        <w:t xml:space="preserve"> dan </w:t>
      </w:r>
      <w:proofErr w:type="spellStart"/>
      <w:r w:rsidRPr="001D54CD">
        <w:rPr>
          <w:rFonts w:eastAsiaTheme="minorHAnsi"/>
          <w:lang w:val="en-US" w:eastAsia="en-US"/>
        </w:rPr>
        <w:t>mempelajari</w:t>
      </w:r>
      <w:proofErr w:type="spellEnd"/>
      <w:r w:rsidRPr="001D54CD">
        <w:rPr>
          <w:rFonts w:eastAsiaTheme="minorHAnsi"/>
          <w:lang w:val="en-US" w:eastAsia="en-US"/>
        </w:rPr>
        <w:t xml:space="preserve"> </w:t>
      </w:r>
      <w:proofErr w:type="spellStart"/>
      <w:r w:rsidRPr="001D54CD">
        <w:rPr>
          <w:rFonts w:eastAsiaTheme="minorHAnsi"/>
          <w:lang w:val="en-US" w:eastAsia="en-US"/>
        </w:rPr>
        <w:t>berbagai</w:t>
      </w:r>
      <w:proofErr w:type="spellEnd"/>
      <w:r w:rsidRPr="001D54CD">
        <w:rPr>
          <w:rFonts w:eastAsiaTheme="minorHAnsi"/>
          <w:lang w:val="en-US" w:eastAsia="en-US"/>
        </w:rPr>
        <w:t xml:space="preserve"> </w:t>
      </w:r>
      <w:proofErr w:type="spellStart"/>
      <w:r w:rsidRPr="001D54CD">
        <w:rPr>
          <w:rFonts w:eastAsiaTheme="minorHAnsi"/>
          <w:lang w:val="en-US" w:eastAsia="en-US"/>
        </w:rPr>
        <w:t>kesenian</w:t>
      </w:r>
      <w:proofErr w:type="spellEnd"/>
      <w:r w:rsidRPr="001D54CD">
        <w:rPr>
          <w:rFonts w:eastAsiaTheme="minorHAnsi"/>
          <w:lang w:val="en-US" w:eastAsia="en-US"/>
        </w:rPr>
        <w:t xml:space="preserve"> yang </w:t>
      </w:r>
      <w:proofErr w:type="spellStart"/>
      <w:r w:rsidRPr="001D54CD">
        <w:rPr>
          <w:rFonts w:eastAsiaTheme="minorHAnsi"/>
          <w:lang w:val="en-US" w:eastAsia="en-US"/>
        </w:rPr>
        <w:t>berbuah</w:t>
      </w:r>
      <w:proofErr w:type="spellEnd"/>
      <w:r w:rsidRPr="001D54CD">
        <w:rPr>
          <w:rFonts w:eastAsiaTheme="minorHAnsi"/>
          <w:lang w:val="en-US" w:eastAsia="en-US"/>
        </w:rPr>
        <w:t xml:space="preserve"> </w:t>
      </w:r>
      <w:proofErr w:type="spellStart"/>
      <w:r w:rsidRPr="001D54CD">
        <w:rPr>
          <w:rFonts w:eastAsiaTheme="minorHAnsi"/>
          <w:lang w:val="en-US" w:eastAsia="en-US"/>
        </w:rPr>
        <w:t>hasil</w:t>
      </w:r>
      <w:proofErr w:type="spellEnd"/>
      <w:r w:rsidRPr="001D54CD">
        <w:rPr>
          <w:rFonts w:eastAsiaTheme="minorHAnsi"/>
          <w:lang w:val="en-US" w:eastAsia="en-US"/>
        </w:rPr>
        <w:t xml:space="preserve"> </w:t>
      </w:r>
      <w:proofErr w:type="spellStart"/>
      <w:r w:rsidRPr="001D54CD">
        <w:rPr>
          <w:rFonts w:eastAsiaTheme="minorHAnsi"/>
          <w:lang w:val="en-US" w:eastAsia="en-US"/>
        </w:rPr>
        <w:t>lebih</w:t>
      </w:r>
      <w:proofErr w:type="spellEnd"/>
      <w:r w:rsidRPr="001D54CD">
        <w:rPr>
          <w:rFonts w:eastAsiaTheme="minorHAnsi"/>
          <w:lang w:val="en-US" w:eastAsia="en-US"/>
        </w:rPr>
        <w:t xml:space="preserve"> </w:t>
      </w:r>
      <w:proofErr w:type="spellStart"/>
      <w:r w:rsidRPr="001D54CD">
        <w:rPr>
          <w:rFonts w:eastAsiaTheme="minorHAnsi"/>
          <w:lang w:val="en-US" w:eastAsia="en-US"/>
        </w:rPr>
        <w:t>baik</w:t>
      </w:r>
      <w:proofErr w:type="spellEnd"/>
      <w:r w:rsidRPr="001D54CD">
        <w:rPr>
          <w:rFonts w:eastAsiaTheme="minorHAnsi"/>
          <w:lang w:val="en-US" w:eastAsia="en-US"/>
        </w:rPr>
        <w:t xml:space="preserve"> yang </w:t>
      </w:r>
      <w:proofErr w:type="spellStart"/>
      <w:r w:rsidRPr="001D54CD">
        <w:rPr>
          <w:rFonts w:eastAsiaTheme="minorHAnsi"/>
          <w:lang w:val="en-US" w:eastAsia="en-US"/>
        </w:rPr>
        <w:t>kini</w:t>
      </w:r>
      <w:proofErr w:type="spellEnd"/>
      <w:r w:rsidRPr="001D54CD">
        <w:rPr>
          <w:rFonts w:eastAsiaTheme="minorHAnsi"/>
          <w:lang w:val="en-US" w:eastAsia="en-US"/>
        </w:rPr>
        <w:t xml:space="preserve"> </w:t>
      </w:r>
      <w:proofErr w:type="spellStart"/>
      <w:r w:rsidRPr="001D54CD">
        <w:rPr>
          <w:rFonts w:eastAsiaTheme="minorHAnsi"/>
          <w:lang w:val="en-US" w:eastAsia="en-US"/>
        </w:rPr>
        <w:t>dikenal</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nama</w:t>
      </w:r>
      <w:proofErr w:type="spellEnd"/>
      <w:r w:rsidRPr="001D54CD">
        <w:rPr>
          <w:rFonts w:eastAsiaTheme="minorHAnsi"/>
          <w:lang w:val="en-US" w:eastAsia="en-US"/>
        </w:rPr>
        <w:t xml:space="preserve"> Jaipongan yang </w:t>
      </w:r>
      <w:proofErr w:type="spellStart"/>
      <w:r w:rsidRPr="001D54CD">
        <w:rPr>
          <w:rFonts w:eastAsiaTheme="minorHAnsi"/>
          <w:lang w:val="en-US" w:eastAsia="en-US"/>
        </w:rPr>
        <w:t>sangat</w:t>
      </w:r>
      <w:proofErr w:type="spellEnd"/>
      <w:r w:rsidRPr="001D54CD">
        <w:rPr>
          <w:rFonts w:eastAsiaTheme="minorHAnsi"/>
          <w:lang w:val="en-US" w:eastAsia="en-US"/>
        </w:rPr>
        <w:t xml:space="preserve"> </w:t>
      </w:r>
      <w:proofErr w:type="spellStart"/>
      <w:r w:rsidRPr="001D54CD">
        <w:rPr>
          <w:rFonts w:eastAsiaTheme="minorHAnsi"/>
          <w:lang w:val="en-US" w:eastAsia="en-US"/>
        </w:rPr>
        <w:t>diminati</w:t>
      </w:r>
      <w:proofErr w:type="spellEnd"/>
      <w:r w:rsidRPr="001D54CD">
        <w:rPr>
          <w:rFonts w:eastAsiaTheme="minorHAnsi"/>
          <w:lang w:val="en-US" w:eastAsia="en-US"/>
        </w:rPr>
        <w:t xml:space="preserve"> oleh </w:t>
      </w:r>
      <w:proofErr w:type="spellStart"/>
      <w:r w:rsidRPr="001D54CD">
        <w:rPr>
          <w:rFonts w:eastAsiaTheme="minorHAnsi"/>
          <w:lang w:val="en-US" w:eastAsia="en-US"/>
        </w:rPr>
        <w:t>berbagai</w:t>
      </w:r>
      <w:proofErr w:type="spellEnd"/>
      <w:r w:rsidRPr="001D54CD">
        <w:rPr>
          <w:rFonts w:eastAsiaTheme="minorHAnsi"/>
          <w:lang w:val="en-US" w:eastAsia="en-US"/>
        </w:rPr>
        <w:t xml:space="preserve"> kalangan di masyarakat, karena dari berbagai pengalaman belajarnya pun sangat banyak.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menyusun</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 </w:t>
      </w:r>
      <w:proofErr w:type="spellStart"/>
      <w:r w:rsidRPr="001D54CD">
        <w:rPr>
          <w:rFonts w:eastAsiaTheme="minorHAnsi"/>
          <w:lang w:val="en-US" w:eastAsia="en-US"/>
        </w:rPr>
        <w:t>gerak</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terlebih</w:t>
      </w:r>
      <w:proofErr w:type="spellEnd"/>
      <w:r w:rsidRPr="001D54CD">
        <w:rPr>
          <w:rFonts w:eastAsiaTheme="minorHAnsi"/>
          <w:lang w:val="en-US" w:eastAsia="en-US"/>
        </w:rPr>
        <w:t xml:space="preserve"> </w:t>
      </w:r>
      <w:proofErr w:type="spellStart"/>
      <w:r w:rsidRPr="001D54CD">
        <w:rPr>
          <w:rFonts w:eastAsiaTheme="minorHAnsi"/>
          <w:lang w:val="en-US" w:eastAsia="en-US"/>
        </w:rPr>
        <w:t>dahulu</w:t>
      </w:r>
      <w:proofErr w:type="spellEnd"/>
      <w:r w:rsidRPr="001D54CD">
        <w:rPr>
          <w:rFonts w:eastAsiaTheme="minorHAnsi"/>
          <w:lang w:val="en-US" w:eastAsia="en-US"/>
        </w:rPr>
        <w:t xml:space="preserve"> </w:t>
      </w:r>
      <w:proofErr w:type="spellStart"/>
      <w:r w:rsidRPr="001D54CD">
        <w:rPr>
          <w:rFonts w:eastAsiaTheme="minorHAnsi"/>
          <w:lang w:val="en-US" w:eastAsia="en-US"/>
        </w:rPr>
        <w:t>membuat</w:t>
      </w:r>
      <w:proofErr w:type="spellEnd"/>
      <w:r w:rsidRPr="001D54CD">
        <w:rPr>
          <w:rFonts w:eastAsiaTheme="minorHAnsi"/>
          <w:lang w:val="en-US" w:eastAsia="en-US"/>
        </w:rPr>
        <w:t xml:space="preserve"> </w:t>
      </w:r>
      <w:proofErr w:type="spellStart"/>
      <w:r w:rsidRPr="001D54CD">
        <w:rPr>
          <w:rFonts w:eastAsiaTheme="minorHAnsi"/>
          <w:lang w:val="en-US" w:eastAsia="en-US"/>
        </w:rPr>
        <w:t>konsep</w:t>
      </w:r>
      <w:proofErr w:type="spellEnd"/>
      <w:r w:rsidRPr="001D54CD">
        <w:rPr>
          <w:rFonts w:eastAsiaTheme="minorHAnsi"/>
          <w:lang w:val="en-US" w:eastAsia="en-US"/>
        </w:rPr>
        <w:t xml:space="preserve"> </w:t>
      </w:r>
      <w:proofErr w:type="spellStart"/>
      <w:r w:rsidRPr="001D54CD">
        <w:rPr>
          <w:rFonts w:eastAsiaTheme="minorHAnsi"/>
          <w:lang w:val="en-US" w:eastAsia="en-US"/>
        </w:rPr>
        <w:t>sebagai</w:t>
      </w:r>
      <w:proofErr w:type="spellEnd"/>
      <w:r w:rsidRPr="001D54CD">
        <w:rPr>
          <w:rFonts w:eastAsiaTheme="minorHAnsi"/>
          <w:lang w:val="en-US" w:eastAsia="en-US"/>
        </w:rPr>
        <w:t xml:space="preserve"> Langkah </w:t>
      </w:r>
      <w:proofErr w:type="spellStart"/>
      <w:r w:rsidRPr="001D54CD">
        <w:rPr>
          <w:rFonts w:eastAsiaTheme="minorHAnsi"/>
          <w:lang w:val="en-US" w:eastAsia="en-US"/>
        </w:rPr>
        <w:t>awal</w:t>
      </w:r>
      <w:proofErr w:type="spellEnd"/>
      <w:r w:rsidRPr="001D54CD">
        <w:rPr>
          <w:rFonts w:eastAsiaTheme="minorHAnsi"/>
          <w:lang w:val="en-US" w:eastAsia="en-US"/>
        </w:rPr>
        <w:t xml:space="preserve"> </w:t>
      </w:r>
      <w:proofErr w:type="spellStart"/>
      <w:r w:rsidRPr="001D54CD">
        <w:rPr>
          <w:rFonts w:eastAsiaTheme="minorHAnsi"/>
          <w:lang w:val="en-US" w:eastAsia="en-US"/>
        </w:rPr>
        <w:t>membuat</w:t>
      </w:r>
      <w:proofErr w:type="spellEnd"/>
      <w:r w:rsidRPr="001D54CD">
        <w:rPr>
          <w:rFonts w:eastAsiaTheme="minorHAnsi"/>
          <w:lang w:val="en-US" w:eastAsia="en-US"/>
        </w:rPr>
        <w:t xml:space="preserve"> </w:t>
      </w:r>
      <w:proofErr w:type="spellStart"/>
      <w:r w:rsidRPr="001D54CD">
        <w:rPr>
          <w:rFonts w:eastAsiaTheme="minorHAnsi"/>
          <w:lang w:val="en-US" w:eastAsia="en-US"/>
        </w:rPr>
        <w:t>struktur</w:t>
      </w:r>
      <w:proofErr w:type="spellEnd"/>
      <w:r w:rsidRPr="001D54CD">
        <w:rPr>
          <w:rFonts w:eastAsiaTheme="minorHAnsi"/>
          <w:lang w:val="en-US" w:eastAsia="en-US"/>
        </w:rPr>
        <w:t xml:space="preserve"> yang </w:t>
      </w:r>
      <w:proofErr w:type="spellStart"/>
      <w:r w:rsidRPr="001D54CD">
        <w:rPr>
          <w:rFonts w:eastAsiaTheme="minorHAnsi"/>
          <w:lang w:val="en-US" w:eastAsia="en-US"/>
        </w:rPr>
        <w:t>menjadi</w:t>
      </w:r>
      <w:proofErr w:type="spellEnd"/>
      <w:r w:rsidRPr="001D54CD">
        <w:rPr>
          <w:rFonts w:eastAsiaTheme="minorHAnsi"/>
          <w:lang w:val="en-US" w:eastAsia="en-US"/>
        </w:rPr>
        <w:t xml:space="preserve"> </w:t>
      </w:r>
      <w:proofErr w:type="spellStart"/>
      <w:r w:rsidRPr="001D54CD">
        <w:rPr>
          <w:rFonts w:eastAsiaTheme="minorHAnsi"/>
          <w:lang w:val="en-US" w:eastAsia="en-US"/>
        </w:rPr>
        <w:t>dasar</w:t>
      </w:r>
      <w:proofErr w:type="spellEnd"/>
      <w:r w:rsidRPr="001D54CD">
        <w:rPr>
          <w:rFonts w:eastAsiaTheme="minorHAnsi"/>
          <w:lang w:val="en-US" w:eastAsia="en-US"/>
        </w:rPr>
        <w:t xml:space="preserve"> </w:t>
      </w:r>
      <w:proofErr w:type="spellStart"/>
      <w:r w:rsidRPr="001D54CD">
        <w:rPr>
          <w:rFonts w:eastAsiaTheme="minorHAnsi"/>
          <w:lang w:val="en-US" w:eastAsia="en-US"/>
        </w:rPr>
        <w:t>pola</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Sujana</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r w:rsidR="001576B6">
        <w:rPr>
          <w:rFonts w:eastAsiaTheme="minorHAnsi"/>
          <w:lang w:val="en-US" w:eastAsia="en-US"/>
        </w:rPr>
        <w:fldChar w:fldCharType="begin" w:fldLock="1"/>
      </w:r>
      <w:r w:rsidR="001576B6">
        <w:rPr>
          <w:rFonts w:eastAsiaTheme="minorHAnsi"/>
          <w:lang w:val="en-US" w:eastAsia="en-US"/>
        </w:rPr>
        <w:instrText>ADDIN CSL_CITATION {"citationItems":[{"id":"ITEM-1","itemData":{"author":[{"dropping-particle":"","family":"Rusliana","given":"Iyus","non-dropping-particle":"","parse-names":false,"suffix":""}],"id":"ITEM-1","issued":{"date-parts":[["2009"]]},"publisher":"Jurusan Tari STSI Bandung","publisher-place":"Bandung","title":"Kompilasi Istilah Tari Sunda","type":"book"},"uris":["http://www.mendeley.com/documents/?uuid=a5375fb8-f27d-435c-9131-91db15916300"]}],"mendeley":{"formattedCitation":"(Rusliana, 2009)","plainTextFormattedCitation":"(Rusliana, 2009)","previouslyFormattedCitation":"(Rusliana, 2009)"},"properties":{"noteIndex":0},"schema":"https://github.com/citation-style-language/schema/raw/master/csl-citation.json"}</w:instrText>
      </w:r>
      <w:r w:rsidR="001576B6">
        <w:rPr>
          <w:rFonts w:eastAsiaTheme="minorHAnsi"/>
          <w:lang w:val="en-US" w:eastAsia="en-US"/>
        </w:rPr>
        <w:fldChar w:fldCharType="separate"/>
      </w:r>
      <w:r w:rsidR="001576B6" w:rsidRPr="001576B6">
        <w:rPr>
          <w:rFonts w:eastAsiaTheme="minorHAnsi"/>
          <w:noProof/>
          <w:lang w:val="en-US" w:eastAsia="en-US"/>
        </w:rPr>
        <w:t>(Rusliana, 2009)</w:t>
      </w:r>
      <w:r w:rsidR="001576B6">
        <w:rPr>
          <w:rFonts w:eastAsiaTheme="minorHAnsi"/>
          <w:lang w:val="en-US" w:eastAsia="en-US"/>
        </w:rPr>
        <w:fldChar w:fldCharType="end"/>
      </w:r>
      <w:r w:rsidR="001576B6">
        <w:rPr>
          <w:rFonts w:eastAsiaTheme="minorHAnsi"/>
          <w:lang w:val="id-ID" w:eastAsia="en-US"/>
        </w:rPr>
        <w:t xml:space="preserve"> </w:t>
      </w:r>
      <w:proofErr w:type="spellStart"/>
      <w:r w:rsidRPr="001D54CD">
        <w:rPr>
          <w:rFonts w:eastAsiaTheme="minorHAnsi"/>
          <w:lang w:val="en-US" w:eastAsia="en-US"/>
        </w:rPr>
        <w:t>memaparkan</w:t>
      </w:r>
      <w:proofErr w:type="spellEnd"/>
      <w:r w:rsidRPr="001D54CD">
        <w:rPr>
          <w:rFonts w:eastAsiaTheme="minorHAnsi"/>
          <w:lang w:val="en-US" w:eastAsia="en-US"/>
        </w:rPr>
        <w:t xml:space="preserve"> </w:t>
      </w:r>
      <w:proofErr w:type="spellStart"/>
      <w:r w:rsidRPr="001D54CD">
        <w:rPr>
          <w:rFonts w:eastAsiaTheme="minorHAnsi"/>
          <w:lang w:val="en-US" w:eastAsia="en-US"/>
        </w:rPr>
        <w:t>gerak-gerak</w:t>
      </w:r>
      <w:proofErr w:type="spellEnd"/>
      <w:r w:rsidRPr="001D54CD">
        <w:rPr>
          <w:rFonts w:eastAsiaTheme="minorHAnsi"/>
          <w:lang w:val="en-US" w:eastAsia="en-US"/>
        </w:rPr>
        <w:t xml:space="preserve"> yang </w:t>
      </w:r>
      <w:proofErr w:type="spellStart"/>
      <w:r w:rsidRPr="001D54CD">
        <w:rPr>
          <w:rFonts w:eastAsiaTheme="minorHAnsi"/>
          <w:lang w:val="en-US" w:eastAsia="en-US"/>
        </w:rPr>
        <w:t>menjadi</w:t>
      </w:r>
      <w:proofErr w:type="spellEnd"/>
      <w:r w:rsidRPr="001D54CD">
        <w:rPr>
          <w:rFonts w:eastAsiaTheme="minorHAnsi"/>
          <w:lang w:val="en-US" w:eastAsia="en-US"/>
        </w:rPr>
        <w:t xml:space="preserve"> </w:t>
      </w:r>
      <w:proofErr w:type="spellStart"/>
      <w:r w:rsidRPr="001D54CD">
        <w:rPr>
          <w:rFonts w:eastAsiaTheme="minorHAnsi"/>
          <w:lang w:val="en-US" w:eastAsia="en-US"/>
        </w:rPr>
        <w:t>dasar</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membuat</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yang </w:t>
      </w:r>
      <w:proofErr w:type="spellStart"/>
      <w:r w:rsidRPr="001D54CD">
        <w:rPr>
          <w:rFonts w:eastAsiaTheme="minorHAnsi"/>
          <w:lang w:val="en-US" w:eastAsia="en-US"/>
        </w:rPr>
        <w:t>sudah</w:t>
      </w:r>
      <w:proofErr w:type="spellEnd"/>
      <w:r w:rsidRPr="001D54CD">
        <w:rPr>
          <w:rFonts w:eastAsiaTheme="minorHAnsi"/>
          <w:lang w:val="en-US" w:eastAsia="en-US"/>
        </w:rPr>
        <w:t xml:space="preserve"> </w:t>
      </w:r>
      <w:proofErr w:type="spellStart"/>
      <w:r w:rsidRPr="001D54CD">
        <w:rPr>
          <w:rFonts w:eastAsiaTheme="minorHAnsi"/>
          <w:lang w:val="en-US" w:eastAsia="en-US"/>
        </w:rPr>
        <w:t>terstruktur</w:t>
      </w:r>
      <w:proofErr w:type="spellEnd"/>
      <w:r w:rsidRPr="001D54CD">
        <w:rPr>
          <w:rFonts w:eastAsiaTheme="minorHAnsi"/>
          <w:lang w:val="en-US" w:eastAsia="en-US"/>
        </w:rPr>
        <w:t xml:space="preserve"> dan </w:t>
      </w:r>
      <w:proofErr w:type="spellStart"/>
      <w:r w:rsidRPr="001D54CD">
        <w:rPr>
          <w:rFonts w:eastAsiaTheme="minorHAnsi"/>
          <w:lang w:val="en-US" w:eastAsia="en-US"/>
        </w:rPr>
        <w:t>terpola</w:t>
      </w:r>
      <w:proofErr w:type="spellEnd"/>
      <w:r w:rsidRPr="001D54CD">
        <w:rPr>
          <w:rFonts w:eastAsiaTheme="minorHAnsi"/>
          <w:lang w:val="en-US" w:eastAsia="en-US"/>
        </w:rPr>
        <w:t xml:space="preserve"> </w:t>
      </w:r>
      <w:proofErr w:type="spellStart"/>
      <w:r w:rsidRPr="001D54CD">
        <w:rPr>
          <w:rFonts w:eastAsiaTheme="minorHAnsi"/>
          <w:lang w:val="en-US" w:eastAsia="en-US"/>
        </w:rPr>
        <w:t>diantara</w:t>
      </w:r>
      <w:proofErr w:type="spellEnd"/>
      <w:r w:rsidRPr="001D54CD">
        <w:rPr>
          <w:rFonts w:eastAsiaTheme="minorHAnsi"/>
          <w:lang w:val="en-US" w:eastAsia="en-US"/>
        </w:rPr>
        <w:t xml:space="preserve">: </w:t>
      </w:r>
      <w:proofErr w:type="spellStart"/>
      <w:r w:rsidRPr="001D54CD">
        <w:rPr>
          <w:rFonts w:eastAsiaTheme="minorHAnsi"/>
          <w:lang w:val="en-US" w:eastAsia="en-US"/>
        </w:rPr>
        <w:t>bukaan</w:t>
      </w:r>
      <w:proofErr w:type="spellEnd"/>
      <w:r w:rsidRPr="001D54CD">
        <w:rPr>
          <w:rFonts w:eastAsiaTheme="minorHAnsi"/>
          <w:lang w:val="en-US" w:eastAsia="en-US"/>
        </w:rPr>
        <w:t xml:space="preserve">, </w:t>
      </w:r>
      <w:proofErr w:type="spellStart"/>
      <w:r w:rsidRPr="001D54CD">
        <w:rPr>
          <w:rFonts w:eastAsiaTheme="minorHAnsi"/>
          <w:lang w:val="en-US" w:eastAsia="en-US"/>
        </w:rPr>
        <w:t>pencugan</w:t>
      </w:r>
      <w:proofErr w:type="spellEnd"/>
      <w:r w:rsidRPr="001D54CD">
        <w:rPr>
          <w:rFonts w:eastAsiaTheme="minorHAnsi"/>
          <w:lang w:val="en-US" w:eastAsia="en-US"/>
        </w:rPr>
        <w:t xml:space="preserve">, </w:t>
      </w:r>
      <w:proofErr w:type="spellStart"/>
      <w:r w:rsidRPr="001D54CD">
        <w:rPr>
          <w:rFonts w:eastAsiaTheme="minorHAnsi"/>
          <w:lang w:val="en-US" w:eastAsia="en-US"/>
        </w:rPr>
        <w:t>nibakeun</w:t>
      </w:r>
      <w:proofErr w:type="spellEnd"/>
      <w:r w:rsidRPr="001D54CD">
        <w:rPr>
          <w:rFonts w:eastAsiaTheme="minorHAnsi"/>
          <w:lang w:val="en-US" w:eastAsia="en-US"/>
        </w:rPr>
        <w:t xml:space="preserve"> dan </w:t>
      </w:r>
      <w:proofErr w:type="spellStart"/>
      <w:r w:rsidRPr="001D54CD">
        <w:rPr>
          <w:rFonts w:eastAsiaTheme="minorHAnsi"/>
          <w:lang w:val="en-US" w:eastAsia="en-US"/>
        </w:rPr>
        <w:t>mincid</w:t>
      </w:r>
      <w:proofErr w:type="spellEnd"/>
      <w:r w:rsidRPr="001D54CD">
        <w:rPr>
          <w:rFonts w:eastAsiaTheme="minorHAnsi"/>
          <w:lang w:val="en-US" w:eastAsia="en-US"/>
        </w:rPr>
        <w:t xml:space="preserve">, </w:t>
      </w:r>
      <w:proofErr w:type="spellStart"/>
      <w:r w:rsidRPr="001D54CD">
        <w:rPr>
          <w:rFonts w:eastAsiaTheme="minorHAnsi"/>
          <w:lang w:val="en-US" w:eastAsia="en-US"/>
        </w:rPr>
        <w:t>berikut</w:t>
      </w:r>
      <w:proofErr w:type="spellEnd"/>
      <w:r w:rsidRPr="001D54CD">
        <w:rPr>
          <w:rFonts w:eastAsiaTheme="minorHAnsi"/>
          <w:lang w:val="en-US" w:eastAsia="en-US"/>
        </w:rPr>
        <w:t xml:space="preserve"> </w:t>
      </w:r>
      <w:proofErr w:type="spellStart"/>
      <w:r w:rsidRPr="001D54CD">
        <w:rPr>
          <w:rFonts w:eastAsiaTheme="minorHAnsi"/>
          <w:lang w:val="en-US" w:eastAsia="en-US"/>
        </w:rPr>
        <w:t>penjelasannya</w:t>
      </w:r>
      <w:proofErr w:type="spellEnd"/>
      <w:r w:rsidRPr="001D54CD">
        <w:rPr>
          <w:rFonts w:eastAsiaTheme="minorHAnsi"/>
          <w:lang w:val="en-US" w:eastAsia="en-US"/>
        </w:rPr>
        <w:t>:</w:t>
      </w:r>
    </w:p>
    <w:p w14:paraId="05555200"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1. </w:t>
      </w:r>
      <w:proofErr w:type="spellStart"/>
      <w:r w:rsidRPr="001D54CD">
        <w:rPr>
          <w:rFonts w:eastAsiaTheme="minorHAnsi"/>
          <w:lang w:val="en-US" w:eastAsia="en-US"/>
        </w:rPr>
        <w:t>Bukaan</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diantaranya</w:t>
      </w:r>
      <w:proofErr w:type="spellEnd"/>
      <w:r w:rsidRPr="001D54CD">
        <w:rPr>
          <w:rFonts w:eastAsiaTheme="minorHAnsi"/>
          <w:lang w:val="en-US" w:eastAsia="en-US"/>
        </w:rPr>
        <w:t xml:space="preserve">: </w:t>
      </w:r>
      <w:proofErr w:type="spellStart"/>
      <w:r w:rsidRPr="001D54CD">
        <w:rPr>
          <w:rFonts w:eastAsiaTheme="minorHAnsi"/>
          <w:lang w:val="en-US" w:eastAsia="en-US"/>
        </w:rPr>
        <w:t>najong</w:t>
      </w:r>
      <w:proofErr w:type="spellEnd"/>
      <w:r w:rsidRPr="001D54CD">
        <w:rPr>
          <w:rFonts w:eastAsiaTheme="minorHAnsi"/>
          <w:lang w:val="en-US" w:eastAsia="en-US"/>
        </w:rPr>
        <w:t xml:space="preserve">, </w:t>
      </w:r>
      <w:proofErr w:type="spellStart"/>
      <w:r w:rsidRPr="001D54CD">
        <w:rPr>
          <w:rFonts w:eastAsiaTheme="minorHAnsi"/>
          <w:lang w:val="en-US" w:eastAsia="en-US"/>
        </w:rPr>
        <w:t>depok</w:t>
      </w:r>
      <w:proofErr w:type="spellEnd"/>
      <w:r w:rsidRPr="001D54CD">
        <w:rPr>
          <w:rFonts w:eastAsiaTheme="minorHAnsi"/>
          <w:lang w:val="en-US" w:eastAsia="en-US"/>
        </w:rPr>
        <w:t xml:space="preserve"> dan </w:t>
      </w:r>
      <w:proofErr w:type="spellStart"/>
      <w:r w:rsidRPr="001D54CD">
        <w:rPr>
          <w:rFonts w:eastAsiaTheme="minorHAnsi"/>
          <w:lang w:val="en-US" w:eastAsia="en-US"/>
        </w:rPr>
        <w:t>luncat</w:t>
      </w:r>
      <w:proofErr w:type="spellEnd"/>
      <w:r w:rsidRPr="001D54CD">
        <w:rPr>
          <w:rFonts w:eastAsiaTheme="minorHAnsi"/>
          <w:lang w:val="en-US" w:eastAsia="en-US"/>
        </w:rPr>
        <w:t xml:space="preserve">, </w:t>
      </w:r>
      <w:proofErr w:type="spellStart"/>
      <w:r w:rsidRPr="001D54CD">
        <w:rPr>
          <w:rFonts w:eastAsiaTheme="minorHAnsi"/>
          <w:lang w:val="en-US" w:eastAsia="en-US"/>
        </w:rPr>
        <w:t>kuda-kuda</w:t>
      </w:r>
      <w:proofErr w:type="spellEnd"/>
      <w:r w:rsidRPr="001D54CD">
        <w:rPr>
          <w:rFonts w:eastAsiaTheme="minorHAnsi"/>
          <w:lang w:val="en-US" w:eastAsia="en-US"/>
        </w:rPr>
        <w:t xml:space="preserve">, pasang, </w:t>
      </w:r>
      <w:proofErr w:type="spellStart"/>
      <w:r w:rsidRPr="001D54CD">
        <w:rPr>
          <w:rFonts w:eastAsiaTheme="minorHAnsi"/>
          <w:lang w:val="en-US" w:eastAsia="en-US"/>
        </w:rPr>
        <w:t>adeg-adeg</w:t>
      </w:r>
      <w:proofErr w:type="spellEnd"/>
      <w:r w:rsidRPr="001D54CD">
        <w:rPr>
          <w:rFonts w:eastAsiaTheme="minorHAnsi"/>
          <w:lang w:val="en-US" w:eastAsia="en-US"/>
        </w:rPr>
        <w:t xml:space="preserve"> </w:t>
      </w:r>
      <w:proofErr w:type="spellStart"/>
      <w:r w:rsidRPr="001D54CD">
        <w:rPr>
          <w:rFonts w:eastAsiaTheme="minorHAnsi"/>
          <w:lang w:val="en-US" w:eastAsia="en-US"/>
        </w:rPr>
        <w:t>baplang</w:t>
      </w:r>
      <w:proofErr w:type="spellEnd"/>
      <w:r w:rsidRPr="001D54CD">
        <w:rPr>
          <w:rFonts w:eastAsiaTheme="minorHAnsi"/>
          <w:lang w:val="en-US" w:eastAsia="en-US"/>
        </w:rPr>
        <w:t xml:space="preserve">, </w:t>
      </w:r>
      <w:proofErr w:type="spellStart"/>
      <w:r w:rsidRPr="001D54CD">
        <w:rPr>
          <w:rFonts w:eastAsiaTheme="minorHAnsi"/>
          <w:lang w:val="en-US" w:eastAsia="en-US"/>
        </w:rPr>
        <w:t>lontangan</w:t>
      </w:r>
      <w:proofErr w:type="spellEnd"/>
      <w:r w:rsidRPr="001D54CD">
        <w:rPr>
          <w:rFonts w:eastAsiaTheme="minorHAnsi"/>
          <w:lang w:val="en-US" w:eastAsia="en-US"/>
        </w:rPr>
        <w:t xml:space="preserve">, </w:t>
      </w:r>
      <w:proofErr w:type="spellStart"/>
      <w:r w:rsidRPr="001D54CD">
        <w:rPr>
          <w:rFonts w:eastAsiaTheme="minorHAnsi"/>
          <w:lang w:val="en-US" w:eastAsia="en-US"/>
        </w:rPr>
        <w:t>capangan</w:t>
      </w:r>
      <w:proofErr w:type="spellEnd"/>
      <w:r w:rsidRPr="001D54CD">
        <w:rPr>
          <w:rFonts w:eastAsiaTheme="minorHAnsi"/>
          <w:lang w:val="en-US" w:eastAsia="en-US"/>
        </w:rPr>
        <w:t xml:space="preserve">, dan lube. </w:t>
      </w:r>
    </w:p>
    <w:p w14:paraId="3537862B"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2. </w:t>
      </w:r>
      <w:proofErr w:type="spellStart"/>
      <w:r w:rsidRPr="001D54CD">
        <w:rPr>
          <w:rFonts w:eastAsiaTheme="minorHAnsi"/>
          <w:lang w:val="en-US" w:eastAsia="en-US"/>
        </w:rPr>
        <w:t>Pencugan</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diantaranya</w:t>
      </w:r>
      <w:proofErr w:type="spellEnd"/>
      <w:r w:rsidRPr="001D54CD">
        <w:rPr>
          <w:rFonts w:eastAsiaTheme="minorHAnsi"/>
          <w:lang w:val="en-US" w:eastAsia="en-US"/>
        </w:rPr>
        <w:t xml:space="preserve">: </w:t>
      </w:r>
      <w:proofErr w:type="spellStart"/>
      <w:r w:rsidRPr="001D54CD">
        <w:rPr>
          <w:rFonts w:eastAsiaTheme="minorHAnsi"/>
          <w:lang w:val="en-US" w:eastAsia="en-US"/>
        </w:rPr>
        <w:t>jalak</w:t>
      </w:r>
      <w:proofErr w:type="spellEnd"/>
      <w:r w:rsidRPr="001D54CD">
        <w:rPr>
          <w:rFonts w:eastAsiaTheme="minorHAnsi"/>
          <w:lang w:val="en-US" w:eastAsia="en-US"/>
        </w:rPr>
        <w:t xml:space="preserve"> </w:t>
      </w:r>
      <w:proofErr w:type="spellStart"/>
      <w:r w:rsidRPr="001D54CD">
        <w:rPr>
          <w:rFonts w:eastAsiaTheme="minorHAnsi"/>
          <w:lang w:val="en-US" w:eastAsia="en-US"/>
        </w:rPr>
        <w:t>pengkor</w:t>
      </w:r>
      <w:proofErr w:type="spellEnd"/>
      <w:r w:rsidRPr="001D54CD">
        <w:rPr>
          <w:rFonts w:eastAsiaTheme="minorHAnsi"/>
          <w:lang w:val="en-US" w:eastAsia="en-US"/>
        </w:rPr>
        <w:t xml:space="preserve">, </w:t>
      </w:r>
      <w:proofErr w:type="spellStart"/>
      <w:r w:rsidRPr="001D54CD">
        <w:rPr>
          <w:rFonts w:eastAsiaTheme="minorHAnsi"/>
          <w:lang w:val="en-US" w:eastAsia="en-US"/>
        </w:rPr>
        <w:t>selut</w:t>
      </w:r>
      <w:proofErr w:type="spellEnd"/>
      <w:r w:rsidRPr="001D54CD">
        <w:rPr>
          <w:rFonts w:eastAsiaTheme="minorHAnsi"/>
          <w:lang w:val="en-US" w:eastAsia="en-US"/>
        </w:rPr>
        <w:t xml:space="preserve">, </w:t>
      </w:r>
      <w:proofErr w:type="spellStart"/>
      <w:r w:rsidRPr="001D54CD">
        <w:rPr>
          <w:rFonts w:eastAsiaTheme="minorHAnsi"/>
          <w:lang w:val="en-US" w:eastAsia="en-US"/>
        </w:rPr>
        <w:t>baplang</w:t>
      </w:r>
      <w:proofErr w:type="spellEnd"/>
      <w:r w:rsidRPr="001D54CD">
        <w:rPr>
          <w:rFonts w:eastAsiaTheme="minorHAnsi"/>
          <w:lang w:val="en-US" w:eastAsia="en-US"/>
        </w:rPr>
        <w:t xml:space="preserve">, </w:t>
      </w:r>
      <w:proofErr w:type="spellStart"/>
      <w:r w:rsidRPr="001D54CD">
        <w:rPr>
          <w:rFonts w:eastAsiaTheme="minorHAnsi"/>
          <w:lang w:val="en-US" w:eastAsia="en-US"/>
        </w:rPr>
        <w:t>jerete</w:t>
      </w:r>
      <w:proofErr w:type="spellEnd"/>
      <w:r w:rsidRPr="001D54CD">
        <w:rPr>
          <w:rFonts w:eastAsiaTheme="minorHAnsi"/>
          <w:lang w:val="en-US" w:eastAsia="en-US"/>
        </w:rPr>
        <w:t xml:space="preserve">, </w:t>
      </w:r>
      <w:proofErr w:type="spellStart"/>
      <w:r w:rsidRPr="001D54CD">
        <w:rPr>
          <w:rFonts w:eastAsiaTheme="minorHAnsi"/>
          <w:lang w:val="en-US" w:eastAsia="en-US"/>
        </w:rPr>
        <w:t>kuntul</w:t>
      </w:r>
      <w:proofErr w:type="spellEnd"/>
      <w:r w:rsidRPr="001D54CD">
        <w:rPr>
          <w:rFonts w:eastAsiaTheme="minorHAnsi"/>
          <w:lang w:val="en-US" w:eastAsia="en-US"/>
        </w:rPr>
        <w:t xml:space="preserve"> </w:t>
      </w:r>
      <w:proofErr w:type="spellStart"/>
      <w:r w:rsidRPr="001D54CD">
        <w:rPr>
          <w:rFonts w:eastAsiaTheme="minorHAnsi"/>
          <w:lang w:val="en-US" w:eastAsia="en-US"/>
        </w:rPr>
        <w:t>longok</w:t>
      </w:r>
      <w:proofErr w:type="spellEnd"/>
      <w:r w:rsidRPr="001D54CD">
        <w:rPr>
          <w:rFonts w:eastAsiaTheme="minorHAnsi"/>
          <w:lang w:val="en-US" w:eastAsia="en-US"/>
        </w:rPr>
        <w:t xml:space="preserve">, </w:t>
      </w:r>
      <w:proofErr w:type="spellStart"/>
      <w:r w:rsidRPr="001D54CD">
        <w:rPr>
          <w:rFonts w:eastAsiaTheme="minorHAnsi"/>
          <w:lang w:val="en-US" w:eastAsia="en-US"/>
        </w:rPr>
        <w:t>giles</w:t>
      </w:r>
      <w:proofErr w:type="spellEnd"/>
      <w:r w:rsidRPr="001D54CD">
        <w:rPr>
          <w:rFonts w:eastAsiaTheme="minorHAnsi"/>
          <w:lang w:val="en-US" w:eastAsia="en-US"/>
        </w:rPr>
        <w:t xml:space="preserve">, </w:t>
      </w:r>
      <w:proofErr w:type="spellStart"/>
      <w:r w:rsidRPr="001D54CD">
        <w:rPr>
          <w:rFonts w:eastAsiaTheme="minorHAnsi"/>
          <w:lang w:val="en-US" w:eastAsia="en-US"/>
        </w:rPr>
        <w:t>kepeng</w:t>
      </w:r>
      <w:proofErr w:type="spellEnd"/>
      <w:r w:rsidRPr="001D54CD">
        <w:rPr>
          <w:rFonts w:eastAsiaTheme="minorHAnsi"/>
          <w:lang w:val="en-US" w:eastAsia="en-US"/>
        </w:rPr>
        <w:t xml:space="preserve">, </w:t>
      </w:r>
      <w:proofErr w:type="spellStart"/>
      <w:r w:rsidRPr="001D54CD">
        <w:rPr>
          <w:rFonts w:eastAsiaTheme="minorHAnsi"/>
          <w:lang w:val="en-US" w:eastAsia="en-US"/>
        </w:rPr>
        <w:t>rogok</w:t>
      </w:r>
      <w:proofErr w:type="spellEnd"/>
      <w:r w:rsidRPr="001D54CD">
        <w:rPr>
          <w:rFonts w:eastAsiaTheme="minorHAnsi"/>
          <w:lang w:val="en-US" w:eastAsia="en-US"/>
        </w:rPr>
        <w:t xml:space="preserve">, </w:t>
      </w:r>
      <w:proofErr w:type="spellStart"/>
      <w:r w:rsidRPr="001D54CD">
        <w:rPr>
          <w:rFonts w:eastAsiaTheme="minorHAnsi"/>
          <w:lang w:val="en-US" w:eastAsia="en-US"/>
        </w:rPr>
        <w:t>giwar</w:t>
      </w:r>
      <w:proofErr w:type="spellEnd"/>
      <w:r w:rsidRPr="001D54CD">
        <w:rPr>
          <w:rFonts w:eastAsiaTheme="minorHAnsi"/>
          <w:lang w:val="en-US" w:eastAsia="en-US"/>
        </w:rPr>
        <w:t xml:space="preserve">, </w:t>
      </w:r>
      <w:proofErr w:type="spellStart"/>
      <w:r w:rsidRPr="001D54CD">
        <w:rPr>
          <w:rFonts w:eastAsiaTheme="minorHAnsi"/>
          <w:lang w:val="en-US" w:eastAsia="en-US"/>
        </w:rPr>
        <w:t>gulung</w:t>
      </w:r>
      <w:proofErr w:type="spellEnd"/>
      <w:r w:rsidRPr="001D54CD">
        <w:rPr>
          <w:rFonts w:eastAsiaTheme="minorHAnsi"/>
          <w:lang w:val="en-US" w:eastAsia="en-US"/>
        </w:rPr>
        <w:t xml:space="preserve">, dan </w:t>
      </w:r>
      <w:proofErr w:type="spellStart"/>
      <w:r w:rsidRPr="001D54CD">
        <w:rPr>
          <w:rFonts w:eastAsiaTheme="minorHAnsi"/>
          <w:lang w:val="en-US" w:eastAsia="en-US"/>
        </w:rPr>
        <w:t>tumpang</w:t>
      </w:r>
      <w:proofErr w:type="spellEnd"/>
      <w:r w:rsidRPr="001D54CD">
        <w:rPr>
          <w:rFonts w:eastAsiaTheme="minorHAnsi"/>
          <w:lang w:val="en-US" w:eastAsia="en-US"/>
        </w:rPr>
        <w:t xml:space="preserve"> </w:t>
      </w:r>
      <w:proofErr w:type="spellStart"/>
      <w:r w:rsidRPr="001D54CD">
        <w:rPr>
          <w:rFonts w:eastAsiaTheme="minorHAnsi"/>
          <w:lang w:val="en-US" w:eastAsia="en-US"/>
        </w:rPr>
        <w:t>talian</w:t>
      </w:r>
      <w:proofErr w:type="spellEnd"/>
      <w:r w:rsidRPr="001D54CD">
        <w:rPr>
          <w:rFonts w:eastAsiaTheme="minorHAnsi"/>
          <w:lang w:val="en-US" w:eastAsia="en-US"/>
        </w:rPr>
        <w:t xml:space="preserve">. </w:t>
      </w:r>
    </w:p>
    <w:p w14:paraId="2E22F3FE"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3. </w:t>
      </w:r>
      <w:proofErr w:type="spellStart"/>
      <w:r w:rsidRPr="001D54CD">
        <w:rPr>
          <w:rFonts w:eastAsiaTheme="minorHAnsi"/>
          <w:lang w:val="en-US" w:eastAsia="en-US"/>
        </w:rPr>
        <w:t>Nibakeun</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yang menentukan sebuah bagian gerak terakhir jatuh pada ketukan tertentu atau gong.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nibakeun</w:t>
      </w:r>
      <w:proofErr w:type="spellEnd"/>
      <w:r w:rsidRPr="001D54CD">
        <w:rPr>
          <w:rFonts w:eastAsiaTheme="minorHAnsi"/>
          <w:lang w:val="en-US" w:eastAsia="en-US"/>
        </w:rPr>
        <w:t xml:space="preserve"> </w:t>
      </w:r>
      <w:proofErr w:type="spellStart"/>
      <w:r w:rsidRPr="001D54CD">
        <w:rPr>
          <w:rFonts w:eastAsiaTheme="minorHAnsi"/>
          <w:lang w:val="en-US" w:eastAsia="en-US"/>
        </w:rPr>
        <w:t>seperti</w:t>
      </w:r>
      <w:proofErr w:type="spellEnd"/>
      <w:r w:rsidRPr="001D54CD">
        <w:rPr>
          <w:rFonts w:eastAsiaTheme="minorHAnsi"/>
          <w:lang w:val="en-US" w:eastAsia="en-US"/>
        </w:rPr>
        <w:t xml:space="preserve">: </w:t>
      </w:r>
      <w:proofErr w:type="spellStart"/>
      <w:r w:rsidRPr="001D54CD">
        <w:rPr>
          <w:rFonts w:eastAsiaTheme="minorHAnsi"/>
          <w:lang w:val="en-US" w:eastAsia="en-US"/>
        </w:rPr>
        <w:t>gedig</w:t>
      </w:r>
      <w:proofErr w:type="spellEnd"/>
      <w:r w:rsidRPr="001D54CD">
        <w:rPr>
          <w:rFonts w:eastAsiaTheme="minorHAnsi"/>
          <w:lang w:val="en-US" w:eastAsia="en-US"/>
        </w:rPr>
        <w:t xml:space="preserve">, </w:t>
      </w:r>
      <w:proofErr w:type="spellStart"/>
      <w:r w:rsidRPr="001D54CD">
        <w:rPr>
          <w:rFonts w:eastAsiaTheme="minorHAnsi"/>
          <w:lang w:val="en-US" w:eastAsia="en-US"/>
        </w:rPr>
        <w:t>keupat</w:t>
      </w:r>
      <w:proofErr w:type="spellEnd"/>
      <w:r w:rsidRPr="001D54CD">
        <w:rPr>
          <w:rFonts w:eastAsiaTheme="minorHAnsi"/>
          <w:lang w:val="en-US" w:eastAsia="en-US"/>
        </w:rPr>
        <w:t xml:space="preserve"> </w:t>
      </w:r>
      <w:proofErr w:type="spellStart"/>
      <w:r w:rsidRPr="001D54CD">
        <w:rPr>
          <w:rFonts w:eastAsiaTheme="minorHAnsi"/>
          <w:lang w:val="en-US" w:eastAsia="en-US"/>
        </w:rPr>
        <w:t>atau</w:t>
      </w:r>
      <w:proofErr w:type="spellEnd"/>
      <w:r w:rsidRPr="001D54CD">
        <w:rPr>
          <w:rFonts w:eastAsiaTheme="minorHAnsi"/>
          <w:lang w:val="en-US" w:eastAsia="en-US"/>
        </w:rPr>
        <w:t xml:space="preserve"> </w:t>
      </w:r>
      <w:proofErr w:type="spellStart"/>
      <w:r w:rsidRPr="001D54CD">
        <w:rPr>
          <w:rFonts w:eastAsiaTheme="minorHAnsi"/>
          <w:lang w:val="en-US" w:eastAsia="en-US"/>
        </w:rPr>
        <w:t>luncat</w:t>
      </w:r>
      <w:proofErr w:type="spellEnd"/>
      <w:r w:rsidRPr="001D54CD">
        <w:rPr>
          <w:rFonts w:eastAsiaTheme="minorHAnsi"/>
          <w:lang w:val="en-US" w:eastAsia="en-US"/>
        </w:rPr>
        <w:t xml:space="preserve">. </w:t>
      </w:r>
    </w:p>
    <w:p w14:paraId="0DF71EFC"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4. </w:t>
      </w:r>
      <w:proofErr w:type="spellStart"/>
      <w:r w:rsidRPr="001D54CD">
        <w:rPr>
          <w:rFonts w:eastAsiaTheme="minorHAnsi"/>
          <w:lang w:val="en-US" w:eastAsia="en-US"/>
        </w:rPr>
        <w:t>Mincid</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berselang</w:t>
      </w:r>
      <w:proofErr w:type="spellEnd"/>
      <w:r w:rsidRPr="001D54CD">
        <w:rPr>
          <w:rFonts w:eastAsiaTheme="minorHAnsi"/>
          <w:lang w:val="en-US" w:eastAsia="en-US"/>
        </w:rPr>
        <w:t xml:space="preserve"> yang memiliki berbagai motif gerak.</w:t>
      </w:r>
    </w:p>
    <w:p w14:paraId="5C6C5681"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Bertahun</w:t>
      </w:r>
      <w:proofErr w:type="spellEnd"/>
      <w:r w:rsidRPr="001D54CD">
        <w:rPr>
          <w:rFonts w:eastAsiaTheme="minorHAnsi"/>
          <w:lang w:val="en-US" w:eastAsia="en-US"/>
        </w:rPr>
        <w:t xml:space="preserve"> – </w:t>
      </w:r>
      <w:proofErr w:type="spellStart"/>
      <w:r w:rsidRPr="001D54CD">
        <w:rPr>
          <w:rFonts w:eastAsiaTheme="minorHAnsi"/>
          <w:lang w:val="en-US" w:eastAsia="en-US"/>
        </w:rPr>
        <w:t>tahun</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mengadakan</w:t>
      </w:r>
      <w:proofErr w:type="spellEnd"/>
      <w:r w:rsidRPr="001D54CD">
        <w:rPr>
          <w:rFonts w:eastAsiaTheme="minorHAnsi"/>
          <w:lang w:val="en-US" w:eastAsia="en-US"/>
        </w:rPr>
        <w:t xml:space="preserve"> </w:t>
      </w:r>
      <w:proofErr w:type="spellStart"/>
      <w:r w:rsidRPr="001D54CD">
        <w:rPr>
          <w:rFonts w:eastAsiaTheme="minorHAnsi"/>
          <w:lang w:val="en-US" w:eastAsia="en-US"/>
        </w:rPr>
        <w:t>berbagai</w:t>
      </w:r>
      <w:proofErr w:type="spellEnd"/>
      <w:r w:rsidRPr="001D54CD">
        <w:rPr>
          <w:rFonts w:eastAsiaTheme="minorHAnsi"/>
          <w:lang w:val="en-US" w:eastAsia="en-US"/>
        </w:rPr>
        <w:t xml:space="preserve"> seminar </w:t>
      </w:r>
      <w:proofErr w:type="spellStart"/>
      <w:r w:rsidRPr="001D54CD">
        <w:rPr>
          <w:rFonts w:eastAsiaTheme="minorHAnsi"/>
          <w:lang w:val="en-US" w:eastAsia="en-US"/>
        </w:rPr>
        <w:t>dimulai</w:t>
      </w:r>
      <w:proofErr w:type="spellEnd"/>
      <w:r w:rsidRPr="001D54CD">
        <w:rPr>
          <w:rFonts w:eastAsiaTheme="minorHAnsi"/>
          <w:lang w:val="en-US" w:eastAsia="en-US"/>
        </w:rPr>
        <w:t xml:space="preserve"> pada </w:t>
      </w:r>
      <w:proofErr w:type="spellStart"/>
      <w:r w:rsidRPr="001D54CD">
        <w:rPr>
          <w:rFonts w:eastAsiaTheme="minorHAnsi"/>
          <w:lang w:val="en-US" w:eastAsia="en-US"/>
        </w:rPr>
        <w:t>tahun</w:t>
      </w:r>
      <w:proofErr w:type="spellEnd"/>
      <w:r w:rsidRPr="001D54CD">
        <w:rPr>
          <w:rFonts w:eastAsiaTheme="minorHAnsi"/>
          <w:lang w:val="en-US" w:eastAsia="en-US"/>
        </w:rPr>
        <w:t xml:space="preserve"> 1980 , </w:t>
      </w:r>
      <w:proofErr w:type="spellStart"/>
      <w:r w:rsidRPr="001D54CD">
        <w:rPr>
          <w:rFonts w:eastAsiaTheme="minorHAnsi"/>
          <w:lang w:val="en-US" w:eastAsia="en-US"/>
        </w:rPr>
        <w:t>bahkan</w:t>
      </w:r>
      <w:proofErr w:type="spellEnd"/>
      <w:r w:rsidRPr="001D54CD">
        <w:rPr>
          <w:rFonts w:eastAsiaTheme="minorHAnsi"/>
          <w:lang w:val="en-US" w:eastAsia="en-US"/>
        </w:rPr>
        <w:t xml:space="preserve"> Jaipongan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gerakan</w:t>
      </w:r>
      <w:proofErr w:type="spellEnd"/>
      <w:r w:rsidRPr="001D54CD">
        <w:rPr>
          <w:rFonts w:eastAsiaTheme="minorHAnsi"/>
          <w:lang w:val="en-US" w:eastAsia="en-US"/>
        </w:rPr>
        <w:t xml:space="preserve"> “3g” yang </w:t>
      </w:r>
      <w:proofErr w:type="spellStart"/>
      <w:r w:rsidRPr="001D54CD">
        <w:rPr>
          <w:rFonts w:eastAsiaTheme="minorHAnsi"/>
          <w:lang w:val="en-US" w:eastAsia="en-US"/>
        </w:rPr>
        <w:t>awalnya</w:t>
      </w:r>
      <w:proofErr w:type="spellEnd"/>
      <w:r w:rsidRPr="001D54CD">
        <w:rPr>
          <w:rFonts w:eastAsiaTheme="minorHAnsi"/>
          <w:lang w:val="en-US" w:eastAsia="en-US"/>
        </w:rPr>
        <w:t xml:space="preserve"> </w:t>
      </w:r>
      <w:proofErr w:type="spellStart"/>
      <w:r w:rsidRPr="001D54CD">
        <w:rPr>
          <w:rFonts w:eastAsiaTheme="minorHAnsi"/>
          <w:lang w:val="en-US" w:eastAsia="en-US"/>
        </w:rPr>
        <w:t>gerakan</w:t>
      </w:r>
      <w:proofErr w:type="spellEnd"/>
      <w:r w:rsidRPr="001D54CD">
        <w:rPr>
          <w:rFonts w:eastAsiaTheme="minorHAnsi"/>
          <w:lang w:val="en-US" w:eastAsia="en-US"/>
        </w:rPr>
        <w:t xml:space="preserve"> “3g” </w:t>
      </w:r>
      <w:proofErr w:type="spellStart"/>
      <w:r w:rsidRPr="001D54CD">
        <w:rPr>
          <w:rFonts w:eastAsiaTheme="minorHAnsi"/>
          <w:lang w:val="en-US" w:eastAsia="en-US"/>
        </w:rPr>
        <w:t>menjadi</w:t>
      </w:r>
      <w:proofErr w:type="spellEnd"/>
      <w:r w:rsidRPr="001D54CD">
        <w:rPr>
          <w:rFonts w:eastAsiaTheme="minorHAnsi"/>
          <w:lang w:val="en-US" w:eastAsia="en-US"/>
        </w:rPr>
        <w:t xml:space="preserve"> pro </w:t>
      </w:r>
      <w:proofErr w:type="spellStart"/>
      <w:r w:rsidRPr="001D54CD">
        <w:rPr>
          <w:rFonts w:eastAsiaTheme="minorHAnsi"/>
          <w:lang w:val="en-US" w:eastAsia="en-US"/>
        </w:rPr>
        <w:t>serta</w:t>
      </w:r>
      <w:proofErr w:type="spellEnd"/>
      <w:r w:rsidRPr="001D54CD">
        <w:rPr>
          <w:rFonts w:eastAsiaTheme="minorHAnsi"/>
          <w:lang w:val="en-US" w:eastAsia="en-US"/>
        </w:rPr>
        <w:t xml:space="preserve"> </w:t>
      </w:r>
      <w:proofErr w:type="spellStart"/>
      <w:r w:rsidRPr="001D54CD">
        <w:rPr>
          <w:rFonts w:eastAsiaTheme="minorHAnsi"/>
          <w:lang w:val="en-US" w:eastAsia="en-US"/>
        </w:rPr>
        <w:t>kontra</w:t>
      </w:r>
      <w:proofErr w:type="spellEnd"/>
      <w:r w:rsidRPr="001D54CD">
        <w:rPr>
          <w:rFonts w:eastAsiaTheme="minorHAnsi"/>
          <w:lang w:val="en-US" w:eastAsia="en-US"/>
        </w:rPr>
        <w:t xml:space="preserve"> di </w:t>
      </w:r>
      <w:proofErr w:type="spellStart"/>
      <w:r w:rsidRPr="001D54CD">
        <w:rPr>
          <w:rFonts w:eastAsiaTheme="minorHAnsi"/>
          <w:lang w:val="en-US" w:eastAsia="en-US"/>
        </w:rPr>
        <w:t>kalangan</w:t>
      </w:r>
      <w:proofErr w:type="spellEnd"/>
      <w:r w:rsidRPr="001D54CD">
        <w:rPr>
          <w:rFonts w:eastAsiaTheme="minorHAnsi"/>
          <w:lang w:val="en-US" w:eastAsia="en-US"/>
        </w:rPr>
        <w:t xml:space="preserve"> </w:t>
      </w:r>
      <w:proofErr w:type="spellStart"/>
      <w:r w:rsidRPr="001D54CD">
        <w:rPr>
          <w:rFonts w:eastAsiaTheme="minorHAnsi"/>
          <w:lang w:val="en-US" w:eastAsia="en-US"/>
        </w:rPr>
        <w:t>masyarakat</w:t>
      </w:r>
      <w:proofErr w:type="spellEnd"/>
      <w:r w:rsidRPr="001D54CD">
        <w:rPr>
          <w:rFonts w:eastAsiaTheme="minorHAnsi"/>
          <w:lang w:val="en-US" w:eastAsia="en-US"/>
        </w:rPr>
        <w:t xml:space="preserve">, yang </w:t>
      </w:r>
      <w:proofErr w:type="spellStart"/>
      <w:r w:rsidRPr="001D54CD">
        <w:rPr>
          <w:rFonts w:eastAsiaTheme="minorHAnsi"/>
          <w:lang w:val="en-US" w:eastAsia="en-US"/>
        </w:rPr>
        <w:t>beranggapan</w:t>
      </w:r>
      <w:proofErr w:type="spellEnd"/>
      <w:r w:rsidRPr="001D54CD">
        <w:rPr>
          <w:rFonts w:eastAsiaTheme="minorHAnsi"/>
          <w:lang w:val="en-US" w:eastAsia="en-US"/>
        </w:rPr>
        <w:t xml:space="preserve"> </w:t>
      </w:r>
      <w:proofErr w:type="spellStart"/>
      <w:r w:rsidRPr="001D54CD">
        <w:rPr>
          <w:rFonts w:eastAsiaTheme="minorHAnsi"/>
          <w:lang w:val="en-US" w:eastAsia="en-US"/>
        </w:rPr>
        <w:t>bahwa</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kurang</w:t>
      </w:r>
      <w:proofErr w:type="spellEnd"/>
      <w:r w:rsidRPr="001D54CD">
        <w:rPr>
          <w:rFonts w:eastAsiaTheme="minorHAnsi"/>
          <w:lang w:val="en-US" w:eastAsia="en-US"/>
        </w:rPr>
        <w:t xml:space="preserve"> </w:t>
      </w:r>
      <w:proofErr w:type="spellStart"/>
      <w:r w:rsidRPr="001D54CD">
        <w:rPr>
          <w:rFonts w:eastAsiaTheme="minorHAnsi"/>
          <w:lang w:val="en-US" w:eastAsia="en-US"/>
        </w:rPr>
        <w:t>mendidik</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keuletan</w:t>
      </w:r>
      <w:proofErr w:type="spellEnd"/>
      <w:r w:rsidRPr="001D54CD">
        <w:rPr>
          <w:rFonts w:eastAsiaTheme="minorHAnsi"/>
          <w:lang w:val="en-US" w:eastAsia="en-US"/>
        </w:rPr>
        <w:t xml:space="preserve"> dan </w:t>
      </w:r>
      <w:proofErr w:type="spellStart"/>
      <w:r w:rsidRPr="001D54CD">
        <w:rPr>
          <w:rFonts w:eastAsiaTheme="minorHAnsi"/>
          <w:lang w:val="en-US" w:eastAsia="en-US"/>
        </w:rPr>
        <w:t>pengorbanan</w:t>
      </w:r>
      <w:proofErr w:type="spellEnd"/>
      <w:r w:rsidRPr="001D54CD">
        <w:rPr>
          <w:rFonts w:eastAsiaTheme="minorHAnsi"/>
          <w:lang w:val="en-US" w:eastAsia="en-US"/>
        </w:rPr>
        <w:t xml:space="preserve"> yang </w:t>
      </w:r>
      <w:proofErr w:type="spellStart"/>
      <w:r w:rsidRPr="001D54CD">
        <w:rPr>
          <w:rFonts w:eastAsiaTheme="minorHAnsi"/>
          <w:lang w:val="en-US" w:eastAsia="en-US"/>
        </w:rPr>
        <w:t>dituangkan</w:t>
      </w:r>
      <w:proofErr w:type="spellEnd"/>
      <w:r w:rsidRPr="001D54CD">
        <w:rPr>
          <w:rFonts w:eastAsiaTheme="minorHAnsi"/>
          <w:lang w:val="en-US" w:eastAsia="en-US"/>
        </w:rPr>
        <w:t xml:space="preserve"> oleh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yang </w:t>
      </w:r>
      <w:proofErr w:type="spellStart"/>
      <w:r w:rsidRPr="001D54CD">
        <w:rPr>
          <w:rFonts w:eastAsiaTheme="minorHAnsi"/>
          <w:lang w:val="en-US" w:eastAsia="en-US"/>
        </w:rPr>
        <w:t>awalnya</w:t>
      </w:r>
      <w:proofErr w:type="spellEnd"/>
      <w:r w:rsidRPr="001D54CD">
        <w:rPr>
          <w:rFonts w:eastAsiaTheme="minorHAnsi"/>
          <w:lang w:val="en-US" w:eastAsia="en-US"/>
        </w:rPr>
        <w:t xml:space="preserve"> </w:t>
      </w:r>
      <w:proofErr w:type="spellStart"/>
      <w:r w:rsidRPr="001D54CD">
        <w:rPr>
          <w:rFonts w:eastAsiaTheme="minorHAnsi"/>
          <w:lang w:val="en-US" w:eastAsia="en-US"/>
        </w:rPr>
        <w:t>karyanya</w:t>
      </w:r>
      <w:proofErr w:type="spellEnd"/>
      <w:r w:rsidRPr="001D54CD">
        <w:rPr>
          <w:rFonts w:eastAsiaTheme="minorHAnsi"/>
          <w:lang w:val="en-US" w:eastAsia="en-US"/>
        </w:rPr>
        <w:t xml:space="preserve"> </w:t>
      </w:r>
      <w:proofErr w:type="spellStart"/>
      <w:r w:rsidRPr="001D54CD">
        <w:rPr>
          <w:rFonts w:eastAsiaTheme="minorHAnsi"/>
          <w:lang w:val="en-US" w:eastAsia="en-US"/>
        </w:rPr>
        <w:t>menjadi</w:t>
      </w:r>
      <w:proofErr w:type="spellEnd"/>
      <w:r w:rsidRPr="001D54CD">
        <w:rPr>
          <w:rFonts w:eastAsiaTheme="minorHAnsi"/>
          <w:lang w:val="en-US" w:eastAsia="en-US"/>
        </w:rPr>
        <w:t xml:space="preserve"> pro dan kontra sekarang, menjadi aset ciri salah satu tari yang ada di Jawa Barat. </w:t>
      </w:r>
    </w:p>
    <w:p w14:paraId="433F6C1A"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Beberapa</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merupakan</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tarian</w:t>
      </w:r>
      <w:proofErr w:type="spellEnd"/>
      <w:r w:rsidRPr="001D54CD">
        <w:rPr>
          <w:rFonts w:eastAsiaTheme="minorHAnsi"/>
          <w:lang w:val="en-US" w:eastAsia="en-US"/>
        </w:rPr>
        <w:t xml:space="preserve"> yang banyak memunculkan gerak yang mempunyai daya tarik tersendiri, mempunyai step cepat dan lincah pada setiap karyanya yang membutuhkan keterampilan serta keahlian khusus. </w:t>
      </w:r>
    </w:p>
    <w:p w14:paraId="73230818"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Karya</w:t>
      </w:r>
      <w:proofErr w:type="spellEnd"/>
      <w:r w:rsidRPr="001D54CD">
        <w:rPr>
          <w:rFonts w:eastAsiaTheme="minorHAnsi"/>
          <w:lang w:val="en-US" w:eastAsia="en-US"/>
        </w:rPr>
        <w:t xml:space="preserve"> Jaipongan </w:t>
      </w:r>
      <w:proofErr w:type="spellStart"/>
      <w:r w:rsidRPr="001D54CD">
        <w:rPr>
          <w:rFonts w:eastAsiaTheme="minorHAnsi"/>
          <w:lang w:val="en-US" w:eastAsia="en-US"/>
        </w:rPr>
        <w:t>pertama</w:t>
      </w:r>
      <w:proofErr w:type="spellEnd"/>
      <w:r w:rsidRPr="001D54CD">
        <w:rPr>
          <w:rFonts w:eastAsiaTheme="minorHAnsi"/>
          <w:lang w:val="en-US" w:eastAsia="en-US"/>
        </w:rPr>
        <w:t xml:space="preserve"> </w:t>
      </w:r>
      <w:proofErr w:type="spellStart"/>
      <w:r w:rsidRPr="001D54CD">
        <w:rPr>
          <w:rFonts w:eastAsiaTheme="minorHAnsi"/>
          <w:lang w:val="en-US" w:eastAsia="en-US"/>
        </w:rPr>
        <w:t>diciptakan</w:t>
      </w:r>
      <w:proofErr w:type="spellEnd"/>
      <w:r w:rsidRPr="001D54CD">
        <w:rPr>
          <w:rFonts w:eastAsiaTheme="minorHAnsi"/>
          <w:lang w:val="en-US" w:eastAsia="en-US"/>
        </w:rPr>
        <w:t xml:space="preserve"> oleh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Daun</w:t>
      </w:r>
      <w:proofErr w:type="spellEnd"/>
      <w:r w:rsidRPr="001D54CD">
        <w:rPr>
          <w:rFonts w:eastAsiaTheme="minorHAnsi"/>
          <w:lang w:val="en-US" w:eastAsia="en-US"/>
        </w:rPr>
        <w:t xml:space="preserve"> </w:t>
      </w:r>
      <w:proofErr w:type="spellStart"/>
      <w:r w:rsidRPr="001D54CD">
        <w:rPr>
          <w:rFonts w:eastAsiaTheme="minorHAnsi"/>
          <w:lang w:val="en-US" w:eastAsia="en-US"/>
        </w:rPr>
        <w:t>Pulus</w:t>
      </w:r>
      <w:proofErr w:type="spellEnd"/>
      <w:r w:rsidRPr="001D54CD">
        <w:rPr>
          <w:rFonts w:eastAsiaTheme="minorHAnsi"/>
          <w:lang w:val="en-US" w:eastAsia="en-US"/>
        </w:rPr>
        <w:t xml:space="preserve"> </w:t>
      </w:r>
      <w:proofErr w:type="spellStart"/>
      <w:r w:rsidRPr="001D54CD">
        <w:rPr>
          <w:rFonts w:eastAsiaTheme="minorHAnsi"/>
          <w:lang w:val="en-US" w:eastAsia="en-US"/>
        </w:rPr>
        <w:t>Keser</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dan </w:t>
      </w:r>
      <w:proofErr w:type="spellStart"/>
      <w:r w:rsidRPr="001D54CD">
        <w:rPr>
          <w:rFonts w:eastAsiaTheme="minorHAnsi"/>
          <w:lang w:val="en-US" w:eastAsia="en-US"/>
        </w:rPr>
        <w:t>karya</w:t>
      </w:r>
      <w:proofErr w:type="spellEnd"/>
      <w:r w:rsidRPr="001D54CD">
        <w:rPr>
          <w:rFonts w:eastAsiaTheme="minorHAnsi"/>
          <w:lang w:val="en-US" w:eastAsia="en-US"/>
        </w:rPr>
        <w:t xml:space="preserve"> –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lainnya</w:t>
      </w:r>
      <w:proofErr w:type="spellEnd"/>
      <w:r w:rsidRPr="001D54CD">
        <w:rPr>
          <w:rFonts w:eastAsiaTheme="minorHAnsi"/>
          <w:lang w:val="en-US" w:eastAsia="en-US"/>
        </w:rPr>
        <w:t xml:space="preserve"> yang telah diciptakan nya antara lain (1). </w:t>
      </w:r>
      <w:proofErr w:type="spellStart"/>
      <w:r w:rsidRPr="001D54CD">
        <w:rPr>
          <w:rFonts w:eastAsiaTheme="minorHAnsi"/>
          <w:lang w:val="en-US" w:eastAsia="en-US"/>
        </w:rPr>
        <w:t>Oray</w:t>
      </w:r>
      <w:proofErr w:type="spellEnd"/>
      <w:r w:rsidRPr="001D54CD">
        <w:rPr>
          <w:rFonts w:eastAsiaTheme="minorHAnsi"/>
          <w:lang w:val="en-US" w:eastAsia="en-US"/>
        </w:rPr>
        <w:t xml:space="preserve"> </w:t>
      </w:r>
      <w:proofErr w:type="spellStart"/>
      <w:r w:rsidRPr="001D54CD">
        <w:rPr>
          <w:rFonts w:eastAsiaTheme="minorHAnsi"/>
          <w:lang w:val="en-US" w:eastAsia="en-US"/>
        </w:rPr>
        <w:t>Welang</w:t>
      </w:r>
      <w:proofErr w:type="spellEnd"/>
      <w:r w:rsidRPr="001D54CD">
        <w:rPr>
          <w:rFonts w:eastAsiaTheme="minorHAnsi"/>
          <w:lang w:val="en-US" w:eastAsia="en-US"/>
        </w:rPr>
        <w:t xml:space="preserve"> (2) </w:t>
      </w:r>
      <w:proofErr w:type="spellStart"/>
      <w:r w:rsidRPr="001D54CD">
        <w:rPr>
          <w:rFonts w:eastAsiaTheme="minorHAnsi"/>
          <w:lang w:val="en-US" w:eastAsia="en-US"/>
        </w:rPr>
        <w:t>Toka</w:t>
      </w:r>
      <w:proofErr w:type="spellEnd"/>
      <w:r w:rsidRPr="001D54CD">
        <w:rPr>
          <w:rFonts w:eastAsiaTheme="minorHAnsi"/>
          <w:lang w:val="en-US" w:eastAsia="en-US"/>
        </w:rPr>
        <w:t xml:space="preserve"> – </w:t>
      </w:r>
      <w:proofErr w:type="spellStart"/>
      <w:r w:rsidRPr="001D54CD">
        <w:rPr>
          <w:rFonts w:eastAsiaTheme="minorHAnsi"/>
          <w:lang w:val="en-US" w:eastAsia="en-US"/>
        </w:rPr>
        <w:t>toka</w:t>
      </w:r>
      <w:proofErr w:type="spellEnd"/>
      <w:r w:rsidRPr="001D54CD">
        <w:rPr>
          <w:rFonts w:eastAsiaTheme="minorHAnsi"/>
          <w:lang w:val="en-US" w:eastAsia="en-US"/>
        </w:rPr>
        <w:t xml:space="preserve"> (3) </w:t>
      </w:r>
      <w:proofErr w:type="spellStart"/>
      <w:r w:rsidRPr="001D54CD">
        <w:rPr>
          <w:rFonts w:eastAsiaTheme="minorHAnsi"/>
          <w:lang w:val="en-US" w:eastAsia="en-US"/>
        </w:rPr>
        <w:t>Setra</w:t>
      </w:r>
      <w:proofErr w:type="spellEnd"/>
      <w:r w:rsidRPr="001D54CD">
        <w:rPr>
          <w:rFonts w:eastAsiaTheme="minorHAnsi"/>
          <w:lang w:val="en-US" w:eastAsia="en-US"/>
        </w:rPr>
        <w:t xml:space="preserve"> Sari (4) </w:t>
      </w:r>
      <w:proofErr w:type="spellStart"/>
      <w:r w:rsidRPr="001D54CD">
        <w:rPr>
          <w:rFonts w:eastAsiaTheme="minorHAnsi"/>
          <w:lang w:val="en-US" w:eastAsia="en-US"/>
        </w:rPr>
        <w:t>Sonteng</w:t>
      </w:r>
      <w:proofErr w:type="spellEnd"/>
      <w:r w:rsidRPr="001D54CD">
        <w:rPr>
          <w:rFonts w:eastAsiaTheme="minorHAnsi"/>
          <w:lang w:val="en-US" w:eastAsia="en-US"/>
        </w:rPr>
        <w:t xml:space="preserve"> (5)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dan masih banyak lagi karya yang lainnya. </w:t>
      </w:r>
      <w:proofErr w:type="spellStart"/>
      <w:r w:rsidRPr="001D54CD">
        <w:rPr>
          <w:rFonts w:eastAsiaTheme="minorHAnsi"/>
          <w:lang w:val="en-US" w:eastAsia="en-US"/>
        </w:rPr>
        <w:t>Penelitian</w:t>
      </w:r>
      <w:proofErr w:type="spellEnd"/>
      <w:r w:rsidRPr="001D54CD">
        <w:rPr>
          <w:rFonts w:eastAsiaTheme="minorHAnsi"/>
          <w:lang w:val="en-US" w:eastAsia="en-US"/>
        </w:rPr>
        <w:t xml:space="preserve"> yang </w:t>
      </w:r>
      <w:proofErr w:type="spellStart"/>
      <w:r w:rsidRPr="001D54CD">
        <w:rPr>
          <w:rFonts w:eastAsiaTheme="minorHAnsi"/>
          <w:lang w:val="en-US" w:eastAsia="en-US"/>
        </w:rPr>
        <w:t>diambil</w:t>
      </w:r>
      <w:proofErr w:type="spellEnd"/>
      <w:r w:rsidRPr="001D54CD">
        <w:rPr>
          <w:rFonts w:eastAsiaTheme="minorHAnsi"/>
          <w:lang w:val="en-US" w:eastAsia="en-US"/>
        </w:rPr>
        <w:t xml:space="preserve"> oleh </w:t>
      </w:r>
      <w:proofErr w:type="spellStart"/>
      <w:r w:rsidRPr="001D54CD">
        <w:rPr>
          <w:rFonts w:eastAsiaTheme="minorHAnsi"/>
          <w:lang w:val="en-US" w:eastAsia="en-US"/>
        </w:rPr>
        <w:t>peneliti</w:t>
      </w:r>
      <w:proofErr w:type="spellEnd"/>
      <w:r w:rsidRPr="001D54CD">
        <w:rPr>
          <w:rFonts w:eastAsiaTheme="minorHAnsi"/>
          <w:lang w:val="en-US" w:eastAsia="en-US"/>
        </w:rPr>
        <w:t xml:space="preserve"> salah </w:t>
      </w:r>
      <w:proofErr w:type="spellStart"/>
      <w:r w:rsidRPr="001D54CD">
        <w:rPr>
          <w:rFonts w:eastAsiaTheme="minorHAnsi"/>
          <w:lang w:val="en-US" w:eastAsia="en-US"/>
        </w:rPr>
        <w:t>satunya</w:t>
      </w:r>
      <w:proofErr w:type="spellEnd"/>
      <w:r w:rsidRPr="001D54CD">
        <w:rPr>
          <w:rFonts w:eastAsiaTheme="minorHAnsi"/>
          <w:lang w:val="en-US" w:eastAsia="en-US"/>
        </w:rPr>
        <w:t xml:space="preserve"> </w:t>
      </w:r>
      <w:proofErr w:type="spellStart"/>
      <w:r w:rsidRPr="001D54CD">
        <w:rPr>
          <w:rFonts w:eastAsiaTheme="minorHAnsi"/>
          <w:lang w:val="en-US" w:eastAsia="en-US"/>
        </w:rPr>
        <w:t>yaitu</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mengangkat</w:t>
      </w:r>
      <w:proofErr w:type="spellEnd"/>
      <w:r w:rsidRPr="001D54CD">
        <w:rPr>
          <w:rFonts w:eastAsiaTheme="minorHAnsi"/>
          <w:lang w:val="en-US" w:eastAsia="en-US"/>
        </w:rPr>
        <w:t xml:space="preserve"> </w:t>
      </w:r>
      <w:proofErr w:type="spellStart"/>
      <w:r w:rsidRPr="001D54CD">
        <w:rPr>
          <w:rFonts w:eastAsiaTheme="minorHAnsi"/>
          <w:lang w:val="en-US" w:eastAsia="en-US"/>
        </w:rPr>
        <w:t>judul</w:t>
      </w:r>
      <w:proofErr w:type="spellEnd"/>
      <w:r w:rsidRPr="001D54CD">
        <w:rPr>
          <w:rFonts w:eastAsiaTheme="minorHAnsi"/>
          <w:lang w:val="en-US" w:eastAsia="en-US"/>
        </w:rPr>
        <w:t xml:space="preserve"> “</w:t>
      </w:r>
      <w:proofErr w:type="spellStart"/>
      <w:r w:rsidRPr="001D54CD">
        <w:rPr>
          <w:rFonts w:eastAsiaTheme="minorHAnsi"/>
          <w:lang w:val="en-US" w:eastAsia="en-US"/>
        </w:rPr>
        <w:t>Konstruksi</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Sunda</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w:t>
      </w:r>
    </w:p>
    <w:p w14:paraId="21FA7B14"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Berbeda</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lainnya</w:t>
      </w:r>
      <w:proofErr w:type="spellEnd"/>
      <w:r w:rsidRPr="001D54CD">
        <w:rPr>
          <w:rFonts w:eastAsiaTheme="minorHAnsi"/>
          <w:lang w:val="en-US" w:eastAsia="en-US"/>
        </w:rPr>
        <w:t xml:space="preserve">, salah </w:t>
      </w:r>
      <w:proofErr w:type="spellStart"/>
      <w:r w:rsidRPr="001D54CD">
        <w:rPr>
          <w:rFonts w:eastAsiaTheme="minorHAnsi"/>
          <w:lang w:val="en-US" w:eastAsia="en-US"/>
        </w:rPr>
        <w:t>satu</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terdapat</w:t>
      </w:r>
      <w:proofErr w:type="spellEnd"/>
      <w:r w:rsidRPr="001D54CD">
        <w:rPr>
          <w:rFonts w:eastAsiaTheme="minorHAnsi"/>
          <w:lang w:val="en-US" w:eastAsia="en-US"/>
        </w:rPr>
        <w:t xml:space="preserve"> Tari Jaipongan yang </w:t>
      </w:r>
      <w:proofErr w:type="spellStart"/>
      <w:r w:rsidRPr="001D54CD">
        <w:rPr>
          <w:rFonts w:eastAsiaTheme="minorHAnsi"/>
          <w:lang w:val="en-US" w:eastAsia="en-US"/>
        </w:rPr>
        <w:t>diperuntukkan</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penari</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yaitu</w:t>
      </w:r>
      <w:proofErr w:type="spellEnd"/>
      <w:r w:rsidRPr="001D54CD">
        <w:rPr>
          <w:rFonts w:eastAsiaTheme="minorHAnsi"/>
          <w:lang w:val="en-US" w:eastAsia="en-US"/>
        </w:rPr>
        <w:t xml:space="preserve">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Diciptakan pada tahun 1986 akhir, dan awal tahun 1987, menggambarkan seorang laki – laki Sunda. </w:t>
      </w:r>
      <w:proofErr w:type="spellStart"/>
      <w:r w:rsidRPr="001D54CD">
        <w:rPr>
          <w:rFonts w:eastAsiaTheme="minorHAnsi"/>
          <w:lang w:val="en-US" w:eastAsia="en-US"/>
        </w:rPr>
        <w:t>Secara</w:t>
      </w:r>
      <w:proofErr w:type="spellEnd"/>
      <w:r w:rsidRPr="001D54CD">
        <w:rPr>
          <w:rFonts w:eastAsiaTheme="minorHAnsi"/>
          <w:lang w:val="en-US" w:eastAsia="en-US"/>
        </w:rPr>
        <w:t xml:space="preserve"> </w:t>
      </w:r>
      <w:proofErr w:type="spellStart"/>
      <w:r w:rsidRPr="001D54CD">
        <w:rPr>
          <w:rFonts w:eastAsiaTheme="minorHAnsi"/>
          <w:lang w:val="en-US" w:eastAsia="en-US"/>
        </w:rPr>
        <w:t>definisi</w:t>
      </w:r>
      <w:proofErr w:type="spellEnd"/>
      <w:r w:rsidRPr="001D54CD">
        <w:rPr>
          <w:rFonts w:eastAsiaTheme="minorHAnsi"/>
          <w:lang w:val="en-US" w:eastAsia="en-US"/>
        </w:rPr>
        <w:t xml:space="preserve"> kata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sendiri</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suatu</w:t>
      </w:r>
      <w:proofErr w:type="spellEnd"/>
      <w:r w:rsidRPr="001D54CD">
        <w:rPr>
          <w:rFonts w:eastAsiaTheme="minorHAnsi"/>
          <w:lang w:val="en-US" w:eastAsia="en-US"/>
        </w:rPr>
        <w:t xml:space="preserve"> proses </w:t>
      </w:r>
      <w:proofErr w:type="spellStart"/>
      <w:r w:rsidRPr="001D54CD">
        <w:rPr>
          <w:rFonts w:eastAsiaTheme="minorHAnsi"/>
          <w:lang w:val="en-US" w:eastAsia="en-US"/>
        </w:rPr>
        <w:t>mengamati</w:t>
      </w:r>
      <w:proofErr w:type="spellEnd"/>
      <w:r w:rsidRPr="001D54CD">
        <w:rPr>
          <w:rFonts w:eastAsiaTheme="minorHAnsi"/>
          <w:lang w:val="en-US" w:eastAsia="en-US"/>
        </w:rPr>
        <w:t xml:space="preserve">, </w:t>
      </w:r>
      <w:proofErr w:type="spellStart"/>
      <w:r w:rsidRPr="001D54CD">
        <w:rPr>
          <w:rFonts w:eastAsiaTheme="minorHAnsi"/>
          <w:lang w:val="en-US" w:eastAsia="en-US"/>
        </w:rPr>
        <w:t>menggali</w:t>
      </w:r>
      <w:proofErr w:type="spellEnd"/>
      <w:r w:rsidRPr="001D54CD">
        <w:rPr>
          <w:rFonts w:eastAsiaTheme="minorHAnsi"/>
          <w:lang w:val="en-US" w:eastAsia="en-US"/>
        </w:rPr>
        <w:t xml:space="preserve"> dan </w:t>
      </w:r>
      <w:proofErr w:type="spellStart"/>
      <w:r w:rsidRPr="001D54CD">
        <w:rPr>
          <w:rFonts w:eastAsiaTheme="minorHAnsi"/>
          <w:lang w:val="en-US" w:eastAsia="en-US"/>
        </w:rPr>
        <w:t>mendalami</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mencapai</w:t>
      </w:r>
      <w:proofErr w:type="spellEnd"/>
      <w:r w:rsidRPr="001D54CD">
        <w:rPr>
          <w:rFonts w:eastAsiaTheme="minorHAnsi"/>
          <w:lang w:val="en-US" w:eastAsia="en-US"/>
        </w:rPr>
        <w:t xml:space="preserve"> </w:t>
      </w:r>
      <w:proofErr w:type="spellStart"/>
      <w:r w:rsidRPr="001D54CD">
        <w:rPr>
          <w:rFonts w:eastAsiaTheme="minorHAnsi"/>
          <w:lang w:val="en-US" w:eastAsia="en-US"/>
        </w:rPr>
        <w:t>tujuan</w:t>
      </w:r>
      <w:proofErr w:type="spellEnd"/>
      <w:r w:rsidRPr="001D54CD">
        <w:rPr>
          <w:rFonts w:eastAsiaTheme="minorHAnsi"/>
          <w:lang w:val="en-US" w:eastAsia="en-US"/>
        </w:rPr>
        <w:t xml:space="preserve"> (</w:t>
      </w:r>
      <w:proofErr w:type="spellStart"/>
      <w:r w:rsidRPr="001D54CD">
        <w:rPr>
          <w:rFonts w:eastAsiaTheme="minorHAnsi"/>
          <w:lang w:val="en-US" w:eastAsia="en-US"/>
        </w:rPr>
        <w:t>Wawancara</w:t>
      </w:r>
      <w:proofErr w:type="spellEnd"/>
      <w:r w:rsidRPr="001D54CD">
        <w:rPr>
          <w:rFonts w:eastAsiaTheme="minorHAnsi"/>
          <w:lang w:val="en-US" w:eastAsia="en-US"/>
        </w:rPr>
        <w:t xml:space="preserve"> </w:t>
      </w:r>
      <w:proofErr w:type="spellStart"/>
      <w:r w:rsidRPr="001D54CD">
        <w:rPr>
          <w:rFonts w:eastAsiaTheme="minorHAnsi"/>
          <w:lang w:val="en-US" w:eastAsia="en-US"/>
        </w:rPr>
        <w:t>Alm</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07 – 12 – 2019). Proses </w:t>
      </w:r>
      <w:proofErr w:type="spellStart"/>
      <w:r w:rsidRPr="001D54CD">
        <w:rPr>
          <w:rFonts w:eastAsiaTheme="minorHAnsi"/>
          <w:lang w:val="en-US" w:eastAsia="en-US"/>
        </w:rPr>
        <w:t>pendalaman</w:t>
      </w:r>
      <w:proofErr w:type="spellEnd"/>
      <w:r w:rsidRPr="001D54CD">
        <w:rPr>
          <w:rFonts w:eastAsiaTheme="minorHAnsi"/>
          <w:lang w:val="en-US" w:eastAsia="en-US"/>
        </w:rPr>
        <w:t xml:space="preserve">, </w:t>
      </w:r>
      <w:proofErr w:type="spellStart"/>
      <w:r w:rsidRPr="001D54CD">
        <w:rPr>
          <w:rFonts w:eastAsiaTheme="minorHAnsi"/>
          <w:lang w:val="en-US" w:eastAsia="en-US"/>
        </w:rPr>
        <w:t>penggalian</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mencapai</w:t>
      </w:r>
      <w:proofErr w:type="spellEnd"/>
      <w:r w:rsidRPr="001D54CD">
        <w:rPr>
          <w:rFonts w:eastAsiaTheme="minorHAnsi"/>
          <w:lang w:val="en-US" w:eastAsia="en-US"/>
        </w:rPr>
        <w:t xml:space="preserve">  </w:t>
      </w:r>
      <w:proofErr w:type="spellStart"/>
      <w:r w:rsidRPr="001D54CD">
        <w:rPr>
          <w:rFonts w:eastAsiaTheme="minorHAnsi"/>
          <w:lang w:val="en-US" w:eastAsia="en-US"/>
        </w:rPr>
        <w:t>makna</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khususnya</w:t>
      </w:r>
      <w:proofErr w:type="spellEnd"/>
      <w:r w:rsidRPr="001D54CD">
        <w:rPr>
          <w:rFonts w:eastAsiaTheme="minorHAnsi"/>
          <w:lang w:val="en-US" w:eastAsia="en-US"/>
        </w:rPr>
        <w:t xml:space="preserve"> dan </w:t>
      </w:r>
      <w:proofErr w:type="spellStart"/>
      <w:r w:rsidRPr="001D54CD">
        <w:rPr>
          <w:rFonts w:eastAsiaTheme="minorHAnsi"/>
          <w:lang w:val="en-US" w:eastAsia="en-US"/>
        </w:rPr>
        <w:t>jika</w:t>
      </w:r>
      <w:proofErr w:type="spellEnd"/>
      <w:r w:rsidRPr="001D54CD">
        <w:rPr>
          <w:rFonts w:eastAsiaTheme="minorHAnsi"/>
          <w:lang w:val="en-US" w:eastAsia="en-US"/>
        </w:rPr>
        <w:t xml:space="preserve"> </w:t>
      </w:r>
      <w:proofErr w:type="spellStart"/>
      <w:r w:rsidRPr="001D54CD">
        <w:rPr>
          <w:rFonts w:eastAsiaTheme="minorHAnsi"/>
          <w:lang w:val="en-US" w:eastAsia="en-US"/>
        </w:rPr>
        <w:t>dikaitkan</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kehidupan</w:t>
      </w:r>
      <w:proofErr w:type="spellEnd"/>
      <w:r w:rsidRPr="001D54CD">
        <w:rPr>
          <w:rFonts w:eastAsiaTheme="minorHAnsi"/>
          <w:lang w:val="en-US" w:eastAsia="en-US"/>
        </w:rPr>
        <w:t xml:space="preserve"> yang </w:t>
      </w:r>
      <w:proofErr w:type="spellStart"/>
      <w:r w:rsidRPr="001D54CD">
        <w:rPr>
          <w:rFonts w:eastAsiaTheme="minorHAnsi"/>
          <w:lang w:val="en-US" w:eastAsia="en-US"/>
        </w:rPr>
        <w:t>ada</w:t>
      </w:r>
      <w:proofErr w:type="spellEnd"/>
      <w:r w:rsidRPr="001D54CD">
        <w:rPr>
          <w:rFonts w:eastAsiaTheme="minorHAnsi"/>
          <w:lang w:val="en-US" w:eastAsia="en-US"/>
        </w:rPr>
        <w:t xml:space="preserve"> berarti, jika kita memiliki suatu kemampuan dalam apapun itu, baik tari, atau pun sesuatu yang dijalani untuk mencapai satu tujuan yang diinginkan harus mendalami, terus menggali sesuatu yang diinginkan agar menjadi lebih baik, sehingga ahli dalam suatu kemampuan yang dimiliki, serta membawa pengaruh terhadap pendewasaan karakter dan prinsip yang dimiliki menjadi lebih baik, karena tanpa pendalaman dan pengertian yang total itu merupakan tindakan yang salah. Kata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nya</w:t>
      </w:r>
      <w:proofErr w:type="spellEnd"/>
      <w:r w:rsidRPr="001D54CD">
        <w:rPr>
          <w:rFonts w:eastAsiaTheme="minorHAnsi"/>
          <w:lang w:val="en-US" w:eastAsia="en-US"/>
        </w:rPr>
        <w:t xml:space="preserve"> </w:t>
      </w:r>
      <w:proofErr w:type="spellStart"/>
      <w:r w:rsidRPr="001D54CD">
        <w:rPr>
          <w:rFonts w:eastAsiaTheme="minorHAnsi"/>
          <w:lang w:val="en-US" w:eastAsia="en-US"/>
        </w:rPr>
        <w:t>sendiri</w:t>
      </w:r>
      <w:proofErr w:type="spellEnd"/>
      <w:r w:rsidRPr="001D54CD">
        <w:rPr>
          <w:rFonts w:eastAsiaTheme="minorHAnsi"/>
          <w:lang w:val="en-US" w:eastAsia="en-US"/>
        </w:rPr>
        <w:t xml:space="preserve"> </w:t>
      </w:r>
      <w:proofErr w:type="spellStart"/>
      <w:r w:rsidRPr="001D54CD">
        <w:rPr>
          <w:rFonts w:eastAsiaTheme="minorHAnsi"/>
          <w:lang w:val="en-US" w:eastAsia="en-US"/>
        </w:rPr>
        <w:t>merupakan</w:t>
      </w:r>
      <w:proofErr w:type="spellEnd"/>
      <w:r w:rsidRPr="001D54CD">
        <w:rPr>
          <w:rFonts w:eastAsiaTheme="minorHAnsi"/>
          <w:lang w:val="en-US" w:eastAsia="en-US"/>
        </w:rPr>
        <w:t xml:space="preserve"> </w:t>
      </w:r>
      <w:proofErr w:type="spellStart"/>
      <w:r w:rsidRPr="001D54CD">
        <w:rPr>
          <w:rFonts w:eastAsiaTheme="minorHAnsi"/>
          <w:lang w:val="en-US" w:eastAsia="en-US"/>
        </w:rPr>
        <w:t>tempat</w:t>
      </w:r>
      <w:proofErr w:type="spellEnd"/>
      <w:r w:rsidRPr="001D54CD">
        <w:rPr>
          <w:rFonts w:eastAsiaTheme="minorHAnsi"/>
          <w:lang w:val="en-US" w:eastAsia="en-US"/>
        </w:rPr>
        <w:t xml:space="preserve"> </w:t>
      </w:r>
      <w:proofErr w:type="spellStart"/>
      <w:r w:rsidRPr="001D54CD">
        <w:rPr>
          <w:rFonts w:eastAsiaTheme="minorHAnsi"/>
          <w:lang w:val="en-US" w:eastAsia="en-US"/>
        </w:rPr>
        <w:t>kediaman</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Loa </w:t>
      </w:r>
      <w:proofErr w:type="spellStart"/>
      <w:r w:rsidRPr="001D54CD">
        <w:rPr>
          <w:rFonts w:eastAsiaTheme="minorHAnsi"/>
          <w:lang w:val="en-US" w:eastAsia="en-US"/>
        </w:rPr>
        <w:t>Jl.Kopo</w:t>
      </w:r>
      <w:proofErr w:type="spellEnd"/>
      <w:r w:rsidRPr="001D54CD">
        <w:rPr>
          <w:rFonts w:eastAsiaTheme="minorHAnsi"/>
          <w:lang w:val="en-US" w:eastAsia="en-US"/>
        </w:rPr>
        <w:t xml:space="preserve"> No. 15, dan </w:t>
      </w:r>
      <w:proofErr w:type="spellStart"/>
      <w:r w:rsidRPr="001D54CD">
        <w:rPr>
          <w:rFonts w:eastAsiaTheme="minorHAnsi"/>
          <w:lang w:val="en-US" w:eastAsia="en-US"/>
        </w:rPr>
        <w:t>sekaligus</w:t>
      </w:r>
      <w:proofErr w:type="spellEnd"/>
      <w:r w:rsidRPr="001D54CD">
        <w:rPr>
          <w:rFonts w:eastAsiaTheme="minorHAnsi"/>
          <w:lang w:val="en-US" w:eastAsia="en-US"/>
        </w:rPr>
        <w:t xml:space="preserve"> </w:t>
      </w:r>
      <w:proofErr w:type="spellStart"/>
      <w:r w:rsidRPr="001D54CD">
        <w:rPr>
          <w:rFonts w:eastAsiaTheme="minorHAnsi"/>
          <w:lang w:val="en-US" w:eastAsia="en-US"/>
        </w:rPr>
        <w:t>tempat</w:t>
      </w:r>
      <w:proofErr w:type="spellEnd"/>
      <w:r w:rsidRPr="001D54CD">
        <w:rPr>
          <w:rFonts w:eastAsiaTheme="minorHAnsi"/>
          <w:lang w:val="en-US" w:eastAsia="en-US"/>
        </w:rPr>
        <w:t xml:space="preserve"> </w:t>
      </w:r>
      <w:proofErr w:type="spellStart"/>
      <w:r w:rsidRPr="001D54CD">
        <w:rPr>
          <w:rFonts w:eastAsiaTheme="minorHAnsi"/>
          <w:lang w:val="en-US" w:eastAsia="en-US"/>
        </w:rPr>
        <w:t>terciptanya</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r w:rsidRPr="001D54CD">
        <w:rPr>
          <w:rFonts w:eastAsiaTheme="minorHAnsi"/>
          <w:lang w:val="en-US" w:eastAsia="en-US"/>
        </w:rPr>
        <w:lastRenderedPageBreak/>
        <w:t>(</w:t>
      </w:r>
      <w:proofErr w:type="spellStart"/>
      <w:r w:rsidRPr="001D54CD">
        <w:rPr>
          <w:rFonts w:eastAsiaTheme="minorHAnsi"/>
          <w:lang w:val="en-US" w:eastAsia="en-US"/>
        </w:rPr>
        <w:t>Wawancara</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Alm.Gugum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07 – 12 – 2019).</w:t>
      </w:r>
    </w:p>
    <w:p w14:paraId="21507992"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Karya tariannya banyak ditemukan gerakan dengan kuda – kuda yang di </w:t>
      </w:r>
      <w:proofErr w:type="spellStart"/>
      <w:r w:rsidRPr="001D54CD">
        <w:rPr>
          <w:rFonts w:eastAsiaTheme="minorHAnsi"/>
          <w:lang w:val="en-US" w:eastAsia="en-US"/>
        </w:rPr>
        <w:t>adaptasi</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gerakan</w:t>
      </w:r>
      <w:proofErr w:type="spellEnd"/>
      <w:r w:rsidRPr="001D54CD">
        <w:rPr>
          <w:rFonts w:eastAsiaTheme="minorHAnsi"/>
          <w:lang w:val="en-US" w:eastAsia="en-US"/>
        </w:rPr>
        <w:t xml:space="preserve"> </w:t>
      </w:r>
      <w:proofErr w:type="spellStart"/>
      <w:r w:rsidRPr="001D54CD">
        <w:rPr>
          <w:rFonts w:eastAsiaTheme="minorHAnsi"/>
          <w:lang w:val="en-US" w:eastAsia="en-US"/>
        </w:rPr>
        <w:t>Pencak</w:t>
      </w:r>
      <w:proofErr w:type="spellEnd"/>
      <w:r w:rsidRPr="001D54CD">
        <w:rPr>
          <w:rFonts w:eastAsiaTheme="minorHAnsi"/>
          <w:lang w:val="en-US" w:eastAsia="en-US"/>
        </w:rPr>
        <w:t xml:space="preserve"> Silat </w:t>
      </w:r>
      <w:proofErr w:type="spellStart"/>
      <w:r w:rsidRPr="001D54CD">
        <w:rPr>
          <w:rFonts w:eastAsiaTheme="minorHAnsi"/>
          <w:lang w:val="en-US" w:eastAsia="en-US"/>
        </w:rPr>
        <w:t>serta</w:t>
      </w:r>
      <w:proofErr w:type="spellEnd"/>
      <w:r w:rsidRPr="001D54CD">
        <w:rPr>
          <w:rFonts w:eastAsiaTheme="minorHAnsi"/>
          <w:lang w:val="en-US" w:eastAsia="en-US"/>
        </w:rPr>
        <w:t xml:space="preserve"> </w:t>
      </w:r>
      <w:proofErr w:type="spellStart"/>
      <w:r w:rsidRPr="001D54CD">
        <w:rPr>
          <w:rFonts w:eastAsiaTheme="minorHAnsi"/>
          <w:lang w:val="en-US" w:eastAsia="en-US"/>
        </w:rPr>
        <w:t>memiliki</w:t>
      </w:r>
      <w:proofErr w:type="spellEnd"/>
      <w:r w:rsidRPr="001D54CD">
        <w:rPr>
          <w:rFonts w:eastAsiaTheme="minorHAnsi"/>
          <w:lang w:val="en-US" w:eastAsia="en-US"/>
        </w:rPr>
        <w:t xml:space="preserve"> </w:t>
      </w:r>
      <w:proofErr w:type="spellStart"/>
      <w:r w:rsidRPr="001D54CD">
        <w:rPr>
          <w:rFonts w:eastAsiaTheme="minorHAnsi"/>
          <w:lang w:val="en-US" w:eastAsia="en-US"/>
        </w:rPr>
        <w:t>kesulitan</w:t>
      </w:r>
      <w:proofErr w:type="spellEnd"/>
      <w:r w:rsidRPr="001D54CD">
        <w:rPr>
          <w:rFonts w:eastAsiaTheme="minorHAnsi"/>
          <w:lang w:val="en-US" w:eastAsia="en-US"/>
        </w:rPr>
        <w:t xml:space="preserve"> </w:t>
      </w:r>
      <w:proofErr w:type="spellStart"/>
      <w:r w:rsidRPr="001D54CD">
        <w:rPr>
          <w:rFonts w:eastAsiaTheme="minorHAnsi"/>
          <w:lang w:val="en-US" w:eastAsia="en-US"/>
        </w:rPr>
        <w:t>tersendiri</w:t>
      </w:r>
      <w:proofErr w:type="spellEnd"/>
      <w:r w:rsidRPr="001D54CD">
        <w:rPr>
          <w:rFonts w:eastAsiaTheme="minorHAnsi"/>
          <w:lang w:val="en-US" w:eastAsia="en-US"/>
        </w:rPr>
        <w:t xml:space="preserve">, </w:t>
      </w:r>
      <w:proofErr w:type="spellStart"/>
      <w:r w:rsidRPr="001D54CD">
        <w:rPr>
          <w:rFonts w:eastAsiaTheme="minorHAnsi"/>
          <w:lang w:val="en-US" w:eastAsia="en-US"/>
        </w:rPr>
        <w:t>menurut</w:t>
      </w:r>
      <w:proofErr w:type="spellEnd"/>
      <w:r w:rsidRPr="001D54CD">
        <w:rPr>
          <w:rFonts w:eastAsiaTheme="minorHAnsi"/>
          <w:lang w:val="en-US" w:eastAsia="en-US"/>
        </w:rPr>
        <w:t xml:space="preserve"> </w:t>
      </w:r>
      <w:proofErr w:type="spellStart"/>
      <w:r w:rsidRPr="001D54CD">
        <w:rPr>
          <w:rFonts w:eastAsiaTheme="minorHAnsi"/>
          <w:lang w:val="en-US" w:eastAsia="en-US"/>
        </w:rPr>
        <w:t>peneliti</w:t>
      </w:r>
      <w:proofErr w:type="spellEnd"/>
      <w:r w:rsidRPr="001D54CD">
        <w:rPr>
          <w:rFonts w:eastAsiaTheme="minorHAnsi"/>
          <w:lang w:val="en-US" w:eastAsia="en-US"/>
        </w:rPr>
        <w:t xml:space="preserve"> </w:t>
      </w:r>
      <w:proofErr w:type="spellStart"/>
      <w:r w:rsidRPr="001D54CD">
        <w:rPr>
          <w:rFonts w:eastAsiaTheme="minorHAnsi"/>
          <w:lang w:val="en-US" w:eastAsia="en-US"/>
        </w:rPr>
        <w:t>jika</w:t>
      </w:r>
      <w:proofErr w:type="spellEnd"/>
      <w:r w:rsidRPr="001D54CD">
        <w:rPr>
          <w:rFonts w:eastAsiaTheme="minorHAnsi"/>
          <w:lang w:val="en-US" w:eastAsia="en-US"/>
        </w:rPr>
        <w:t xml:space="preserve"> </w:t>
      </w:r>
      <w:proofErr w:type="spellStart"/>
      <w:r w:rsidRPr="001D54CD">
        <w:rPr>
          <w:rFonts w:eastAsiaTheme="minorHAnsi"/>
          <w:lang w:val="en-US" w:eastAsia="en-US"/>
        </w:rPr>
        <w:t>tidak</w:t>
      </w:r>
      <w:proofErr w:type="spellEnd"/>
      <w:r w:rsidRPr="001D54CD">
        <w:rPr>
          <w:rFonts w:eastAsiaTheme="minorHAnsi"/>
          <w:lang w:val="en-US" w:eastAsia="en-US"/>
        </w:rPr>
        <w:t xml:space="preserve"> </w:t>
      </w:r>
      <w:proofErr w:type="spellStart"/>
      <w:r w:rsidRPr="001D54CD">
        <w:rPr>
          <w:rFonts w:eastAsiaTheme="minorHAnsi"/>
          <w:lang w:val="en-US" w:eastAsia="en-US"/>
        </w:rPr>
        <w:t>disiplin</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berlatihnya</w:t>
      </w:r>
      <w:proofErr w:type="spellEnd"/>
      <w:r w:rsidRPr="001D54CD">
        <w:rPr>
          <w:rFonts w:eastAsiaTheme="minorHAnsi"/>
          <w:lang w:val="en-US" w:eastAsia="en-US"/>
        </w:rPr>
        <w:t xml:space="preserve"> </w:t>
      </w:r>
      <w:proofErr w:type="spellStart"/>
      <w:r w:rsidRPr="001D54CD">
        <w:rPr>
          <w:rFonts w:eastAsiaTheme="minorHAnsi"/>
          <w:lang w:val="en-US" w:eastAsia="en-US"/>
        </w:rPr>
        <w:t>kharisma</w:t>
      </w:r>
      <w:proofErr w:type="spellEnd"/>
      <w:r w:rsidRPr="001D54CD">
        <w:rPr>
          <w:rFonts w:eastAsiaTheme="minorHAnsi"/>
          <w:lang w:val="en-US" w:eastAsia="en-US"/>
        </w:rPr>
        <w:t xml:space="preserve"> </w:t>
      </w:r>
      <w:proofErr w:type="spellStart"/>
      <w:r w:rsidRPr="001D54CD">
        <w:rPr>
          <w:rFonts w:eastAsiaTheme="minorHAnsi"/>
          <w:lang w:val="en-US" w:eastAsia="en-US"/>
        </w:rPr>
        <w:t>maupun</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yang </w:t>
      </w:r>
      <w:proofErr w:type="spellStart"/>
      <w:r w:rsidRPr="001D54CD">
        <w:rPr>
          <w:rFonts w:eastAsiaTheme="minorHAnsi"/>
          <w:lang w:val="en-US" w:eastAsia="en-US"/>
        </w:rPr>
        <w:t>ditarikannya</w:t>
      </w:r>
      <w:proofErr w:type="spellEnd"/>
      <w:r w:rsidRPr="001D54CD">
        <w:rPr>
          <w:rFonts w:eastAsiaTheme="minorHAnsi"/>
          <w:lang w:val="en-US" w:eastAsia="en-US"/>
        </w:rPr>
        <w:t xml:space="preserve"> </w:t>
      </w:r>
      <w:proofErr w:type="spellStart"/>
      <w:r w:rsidRPr="001D54CD">
        <w:rPr>
          <w:rFonts w:eastAsiaTheme="minorHAnsi"/>
          <w:lang w:val="en-US" w:eastAsia="en-US"/>
        </w:rPr>
        <w:t>tidak</w:t>
      </w:r>
      <w:proofErr w:type="spellEnd"/>
      <w:r w:rsidRPr="001D54CD">
        <w:rPr>
          <w:rFonts w:eastAsiaTheme="minorHAnsi"/>
          <w:lang w:val="en-US" w:eastAsia="en-US"/>
        </w:rPr>
        <w:t xml:space="preserve"> </w:t>
      </w:r>
      <w:proofErr w:type="spellStart"/>
      <w:r w:rsidRPr="001D54CD">
        <w:rPr>
          <w:rFonts w:eastAsiaTheme="minorHAnsi"/>
          <w:lang w:val="en-US" w:eastAsia="en-US"/>
        </w:rPr>
        <w:t>akan</w:t>
      </w:r>
      <w:proofErr w:type="spellEnd"/>
      <w:r w:rsidRPr="001D54CD">
        <w:rPr>
          <w:rFonts w:eastAsiaTheme="minorHAnsi"/>
          <w:lang w:val="en-US" w:eastAsia="en-US"/>
        </w:rPr>
        <w:t xml:space="preserve"> </w:t>
      </w:r>
      <w:proofErr w:type="spellStart"/>
      <w:r w:rsidRPr="001D54CD">
        <w:rPr>
          <w:rFonts w:eastAsiaTheme="minorHAnsi"/>
          <w:lang w:val="en-US" w:eastAsia="en-US"/>
        </w:rPr>
        <w:t>indah</w:t>
      </w:r>
      <w:proofErr w:type="spellEnd"/>
      <w:r w:rsidRPr="001D54CD">
        <w:rPr>
          <w:rFonts w:eastAsiaTheme="minorHAnsi"/>
          <w:lang w:val="en-US" w:eastAsia="en-US"/>
        </w:rPr>
        <w:t xml:space="preserve"> </w:t>
      </w:r>
      <w:proofErr w:type="spellStart"/>
      <w:r w:rsidRPr="001D54CD">
        <w:rPr>
          <w:rFonts w:eastAsiaTheme="minorHAnsi"/>
          <w:lang w:val="en-US" w:eastAsia="en-US"/>
        </w:rPr>
        <w:t>dilihat</w:t>
      </w:r>
      <w:proofErr w:type="spellEnd"/>
      <w:r w:rsidRPr="001D54CD">
        <w:rPr>
          <w:rFonts w:eastAsiaTheme="minorHAnsi"/>
          <w:lang w:val="en-US" w:eastAsia="en-US"/>
        </w:rPr>
        <w:t xml:space="preserve">, </w:t>
      </w:r>
      <w:proofErr w:type="spellStart"/>
      <w:r w:rsidRPr="001D54CD">
        <w:rPr>
          <w:rFonts w:eastAsiaTheme="minorHAnsi"/>
          <w:lang w:val="en-US" w:eastAsia="en-US"/>
        </w:rPr>
        <w:t>pasti</w:t>
      </w:r>
      <w:proofErr w:type="spellEnd"/>
      <w:r w:rsidRPr="001D54CD">
        <w:rPr>
          <w:rFonts w:eastAsiaTheme="minorHAnsi"/>
          <w:lang w:val="en-US" w:eastAsia="en-US"/>
        </w:rPr>
        <w:t xml:space="preserve"> </w:t>
      </w:r>
      <w:proofErr w:type="spellStart"/>
      <w:r w:rsidRPr="001D54CD">
        <w:rPr>
          <w:rFonts w:eastAsiaTheme="minorHAnsi"/>
          <w:lang w:val="en-US" w:eastAsia="en-US"/>
        </w:rPr>
        <w:t>terdapat</w:t>
      </w:r>
      <w:proofErr w:type="spellEnd"/>
      <w:r w:rsidRPr="001D54CD">
        <w:rPr>
          <w:rFonts w:eastAsiaTheme="minorHAnsi"/>
          <w:lang w:val="en-US" w:eastAsia="en-US"/>
        </w:rPr>
        <w:t xml:space="preserve"> </w:t>
      </w:r>
      <w:proofErr w:type="spellStart"/>
      <w:r w:rsidRPr="001D54CD">
        <w:rPr>
          <w:rFonts w:eastAsiaTheme="minorHAnsi"/>
          <w:lang w:val="en-US" w:eastAsia="en-US"/>
        </w:rPr>
        <w:t>beberapa</w:t>
      </w:r>
      <w:proofErr w:type="spellEnd"/>
      <w:r w:rsidRPr="001D54CD">
        <w:rPr>
          <w:rFonts w:eastAsiaTheme="minorHAnsi"/>
          <w:lang w:val="en-US" w:eastAsia="en-US"/>
        </w:rPr>
        <w:t xml:space="preserve"> rasa yang kurang didapat. </w:t>
      </w:r>
      <w:proofErr w:type="spellStart"/>
      <w:r w:rsidRPr="001D54CD">
        <w:rPr>
          <w:rFonts w:eastAsiaTheme="minorHAnsi"/>
          <w:lang w:val="en-US" w:eastAsia="en-US"/>
        </w:rPr>
        <w:t>Walaupun</w:t>
      </w:r>
      <w:proofErr w:type="spellEnd"/>
      <w:r w:rsidRPr="001D54CD">
        <w:rPr>
          <w:rFonts w:eastAsiaTheme="minorHAnsi"/>
          <w:lang w:val="en-US" w:eastAsia="en-US"/>
        </w:rPr>
        <w:t xml:space="preserve"> </w:t>
      </w:r>
      <w:proofErr w:type="spellStart"/>
      <w:r w:rsidRPr="001D54CD">
        <w:rPr>
          <w:rFonts w:eastAsiaTheme="minorHAnsi"/>
          <w:lang w:val="en-US" w:eastAsia="en-US"/>
        </w:rPr>
        <w:t>sekilas</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koreografinya</w:t>
      </w:r>
      <w:proofErr w:type="spellEnd"/>
      <w:r w:rsidRPr="001D54CD">
        <w:rPr>
          <w:rFonts w:eastAsiaTheme="minorHAnsi"/>
          <w:lang w:val="en-US" w:eastAsia="en-US"/>
        </w:rPr>
        <w:t xml:space="preserve"> </w:t>
      </w:r>
      <w:proofErr w:type="spellStart"/>
      <w:r w:rsidRPr="001D54CD">
        <w:rPr>
          <w:rFonts w:eastAsiaTheme="minorHAnsi"/>
          <w:lang w:val="en-US" w:eastAsia="en-US"/>
        </w:rPr>
        <w:t>terlihat</w:t>
      </w:r>
      <w:proofErr w:type="spellEnd"/>
      <w:r w:rsidRPr="001D54CD">
        <w:rPr>
          <w:rFonts w:eastAsiaTheme="minorHAnsi"/>
          <w:lang w:val="en-US" w:eastAsia="en-US"/>
        </w:rPr>
        <w:t xml:space="preserve"> </w:t>
      </w:r>
      <w:proofErr w:type="spellStart"/>
      <w:r w:rsidRPr="001D54CD">
        <w:rPr>
          <w:rFonts w:eastAsiaTheme="minorHAnsi"/>
          <w:lang w:val="en-US" w:eastAsia="en-US"/>
        </w:rPr>
        <w:t>seperti</w:t>
      </w:r>
      <w:proofErr w:type="spellEnd"/>
      <w:r w:rsidRPr="001D54CD">
        <w:rPr>
          <w:rFonts w:eastAsiaTheme="minorHAnsi"/>
          <w:lang w:val="en-US" w:eastAsia="en-US"/>
        </w:rPr>
        <w:t xml:space="preserve"> </w:t>
      </w:r>
      <w:proofErr w:type="spellStart"/>
      <w:r w:rsidRPr="001D54CD">
        <w:rPr>
          <w:rFonts w:eastAsiaTheme="minorHAnsi"/>
          <w:lang w:val="en-US" w:eastAsia="en-US"/>
        </w:rPr>
        <w:t>sederhana</w:t>
      </w:r>
      <w:proofErr w:type="spellEnd"/>
      <w:r w:rsidRPr="001D54CD">
        <w:rPr>
          <w:rFonts w:eastAsiaTheme="minorHAnsi"/>
          <w:lang w:val="en-US" w:eastAsia="en-US"/>
        </w:rPr>
        <w:t xml:space="preserve">, </w:t>
      </w:r>
      <w:proofErr w:type="spellStart"/>
      <w:r w:rsidRPr="001D54CD">
        <w:rPr>
          <w:rFonts w:eastAsiaTheme="minorHAnsi"/>
          <w:lang w:val="en-US" w:eastAsia="en-US"/>
        </w:rPr>
        <w:t>tetapi</w:t>
      </w:r>
      <w:proofErr w:type="spellEnd"/>
      <w:r w:rsidRPr="001D54CD">
        <w:rPr>
          <w:rFonts w:eastAsiaTheme="minorHAnsi"/>
          <w:lang w:val="en-US" w:eastAsia="en-US"/>
        </w:rPr>
        <w:t xml:space="preserve"> tarian ini  memiliki kesulitan teknik, serta ketepatan, keunikan dan kecepatan di dalam gerakannya. </w:t>
      </w:r>
      <w:proofErr w:type="spellStart"/>
      <w:r w:rsidRPr="001D54CD">
        <w:rPr>
          <w:rFonts w:eastAsiaTheme="minorHAnsi"/>
          <w:lang w:val="en-US" w:eastAsia="en-US"/>
        </w:rPr>
        <w:t>Gerak</w:t>
      </w:r>
      <w:proofErr w:type="spellEnd"/>
      <w:r w:rsidRPr="001D54CD">
        <w:rPr>
          <w:rFonts w:eastAsiaTheme="minorHAnsi"/>
          <w:lang w:val="en-US" w:eastAsia="en-US"/>
        </w:rPr>
        <w:t xml:space="preserve"> yang </w:t>
      </w:r>
      <w:proofErr w:type="spellStart"/>
      <w:r w:rsidRPr="001D54CD">
        <w:rPr>
          <w:rFonts w:eastAsiaTheme="minorHAnsi"/>
          <w:lang w:val="en-US" w:eastAsia="en-US"/>
        </w:rPr>
        <w:t>terdapat</w:t>
      </w:r>
      <w:proofErr w:type="spellEnd"/>
      <w:r w:rsidRPr="001D54CD">
        <w:rPr>
          <w:rFonts w:eastAsiaTheme="minorHAnsi"/>
          <w:lang w:val="en-US" w:eastAsia="en-US"/>
        </w:rPr>
        <w:t xml:space="preserve"> pada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memiliki</w:t>
      </w:r>
      <w:proofErr w:type="spellEnd"/>
      <w:r w:rsidRPr="001D54CD">
        <w:rPr>
          <w:rFonts w:eastAsiaTheme="minorHAnsi"/>
          <w:lang w:val="en-US" w:eastAsia="en-US"/>
        </w:rPr>
        <w:t xml:space="preserve"> </w:t>
      </w:r>
      <w:proofErr w:type="spellStart"/>
      <w:r w:rsidRPr="001D54CD">
        <w:rPr>
          <w:rFonts w:eastAsiaTheme="minorHAnsi"/>
          <w:lang w:val="en-US" w:eastAsia="en-US"/>
        </w:rPr>
        <w:t>makna</w:t>
      </w:r>
      <w:proofErr w:type="spellEnd"/>
      <w:r w:rsidRPr="001D54CD">
        <w:rPr>
          <w:rFonts w:eastAsiaTheme="minorHAnsi"/>
          <w:lang w:val="en-US" w:eastAsia="en-US"/>
        </w:rPr>
        <w:t xml:space="preserve"> yang terkait dengan filosofi laki – laki Sunda.</w:t>
      </w:r>
    </w:p>
    <w:p w14:paraId="27549E92" w14:textId="77777777" w:rsidR="001D54CD" w:rsidRPr="001D54CD" w:rsidRDefault="001D54CD" w:rsidP="001D54CD">
      <w:pPr>
        <w:jc w:val="both"/>
        <w:rPr>
          <w:rFonts w:eastAsiaTheme="minorHAnsi"/>
          <w:lang w:val="en-US" w:eastAsia="en-US"/>
        </w:rPr>
      </w:pPr>
      <w:r w:rsidRPr="001D54CD">
        <w:rPr>
          <w:rFonts w:eastAsiaTheme="minorHAnsi"/>
          <w:lang w:val="en-US" w:eastAsia="en-US"/>
        </w:rPr>
        <w:t xml:space="preserve">Salah  </w:t>
      </w:r>
      <w:proofErr w:type="spellStart"/>
      <w:r w:rsidRPr="001D54CD">
        <w:rPr>
          <w:rFonts w:eastAsiaTheme="minorHAnsi"/>
          <w:lang w:val="en-US" w:eastAsia="en-US"/>
        </w:rPr>
        <w:t>satu</w:t>
      </w:r>
      <w:proofErr w:type="spellEnd"/>
      <w:r w:rsidRPr="001D54CD">
        <w:rPr>
          <w:rFonts w:eastAsiaTheme="minorHAnsi"/>
          <w:lang w:val="en-US" w:eastAsia="en-US"/>
        </w:rPr>
        <w:t xml:space="preserve"> </w:t>
      </w:r>
      <w:proofErr w:type="spellStart"/>
      <w:r w:rsidRPr="001D54CD">
        <w:rPr>
          <w:rFonts w:eastAsiaTheme="minorHAnsi"/>
          <w:lang w:val="en-US" w:eastAsia="en-US"/>
        </w:rPr>
        <w:t>contoh</w:t>
      </w:r>
      <w:proofErr w:type="spellEnd"/>
      <w:r w:rsidRPr="001D54CD">
        <w:rPr>
          <w:rFonts w:eastAsiaTheme="minorHAnsi"/>
          <w:lang w:val="en-US" w:eastAsia="en-US"/>
        </w:rPr>
        <w:t xml:space="preserve"> </w:t>
      </w:r>
      <w:proofErr w:type="spellStart"/>
      <w:r w:rsidRPr="001D54CD">
        <w:rPr>
          <w:rFonts w:eastAsiaTheme="minorHAnsi"/>
          <w:lang w:val="en-US" w:eastAsia="en-US"/>
        </w:rPr>
        <w:t>makna</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ini</w:t>
      </w:r>
      <w:proofErr w:type="spellEnd"/>
      <w:r w:rsidRPr="001D54CD">
        <w:rPr>
          <w:rFonts w:eastAsiaTheme="minorHAnsi"/>
          <w:lang w:val="en-US" w:eastAsia="en-US"/>
        </w:rPr>
        <w:t xml:space="preserve"> </w:t>
      </w:r>
      <w:proofErr w:type="spellStart"/>
      <w:r w:rsidRPr="001D54CD">
        <w:rPr>
          <w:rFonts w:eastAsiaTheme="minorHAnsi"/>
          <w:lang w:val="en-US" w:eastAsia="en-US"/>
        </w:rPr>
        <w:t>ada</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yang disebut dengan Depok Lube yang memiliki makna “apa yang akan saya perbuat” yang bisa dijelaskan, jika kita memiliki suatu kemampuan atau tujuan dalam hidup kita harus mempersiapkan segalanya agar </w:t>
      </w:r>
      <w:proofErr w:type="spellStart"/>
      <w:r w:rsidRPr="001D54CD">
        <w:rPr>
          <w:rFonts w:eastAsiaTheme="minorHAnsi"/>
          <w:lang w:val="en-US" w:eastAsia="en-US"/>
        </w:rPr>
        <w:t>tujuan</w:t>
      </w:r>
      <w:proofErr w:type="spellEnd"/>
      <w:r w:rsidRPr="001D54CD">
        <w:rPr>
          <w:rFonts w:eastAsiaTheme="minorHAnsi"/>
          <w:lang w:val="en-US" w:eastAsia="en-US"/>
        </w:rPr>
        <w:t xml:space="preserve"> yang </w:t>
      </w:r>
      <w:proofErr w:type="spellStart"/>
      <w:r w:rsidRPr="001D54CD">
        <w:rPr>
          <w:rFonts w:eastAsiaTheme="minorHAnsi"/>
          <w:lang w:val="en-US" w:eastAsia="en-US"/>
        </w:rPr>
        <w:t>diinginkan</w:t>
      </w:r>
      <w:proofErr w:type="spellEnd"/>
      <w:r w:rsidRPr="001D54CD">
        <w:rPr>
          <w:rFonts w:eastAsiaTheme="minorHAnsi"/>
          <w:lang w:val="en-US" w:eastAsia="en-US"/>
        </w:rPr>
        <w:t xml:space="preserve"> pun </w:t>
      </w:r>
      <w:proofErr w:type="spellStart"/>
      <w:r w:rsidRPr="001D54CD">
        <w:rPr>
          <w:rFonts w:eastAsiaTheme="minorHAnsi"/>
          <w:lang w:val="en-US" w:eastAsia="en-US"/>
        </w:rPr>
        <w:t>membuahkan</w:t>
      </w:r>
      <w:proofErr w:type="spellEnd"/>
      <w:r w:rsidRPr="001D54CD">
        <w:rPr>
          <w:rFonts w:eastAsiaTheme="minorHAnsi"/>
          <w:lang w:val="en-US" w:eastAsia="en-US"/>
        </w:rPr>
        <w:t xml:space="preserve"> </w:t>
      </w:r>
      <w:proofErr w:type="spellStart"/>
      <w:r w:rsidRPr="001D54CD">
        <w:rPr>
          <w:rFonts w:eastAsiaTheme="minorHAnsi"/>
          <w:lang w:val="en-US" w:eastAsia="en-US"/>
        </w:rPr>
        <w:t>hasil</w:t>
      </w:r>
      <w:proofErr w:type="spellEnd"/>
      <w:r w:rsidRPr="001D54CD">
        <w:rPr>
          <w:rFonts w:eastAsiaTheme="minorHAnsi"/>
          <w:lang w:val="en-US" w:eastAsia="en-US"/>
        </w:rPr>
        <w:t xml:space="preserve"> yang </w:t>
      </w:r>
      <w:proofErr w:type="spellStart"/>
      <w:r w:rsidRPr="001D54CD">
        <w:rPr>
          <w:rFonts w:eastAsiaTheme="minorHAnsi"/>
          <w:lang w:val="en-US" w:eastAsia="en-US"/>
        </w:rPr>
        <w:t>lebih</w:t>
      </w:r>
      <w:proofErr w:type="spellEnd"/>
      <w:r w:rsidRPr="001D54CD">
        <w:rPr>
          <w:rFonts w:eastAsiaTheme="minorHAnsi"/>
          <w:lang w:val="en-US" w:eastAsia="en-US"/>
        </w:rPr>
        <w:t xml:space="preserve"> </w:t>
      </w:r>
      <w:proofErr w:type="spellStart"/>
      <w:r w:rsidRPr="001D54CD">
        <w:rPr>
          <w:rFonts w:eastAsiaTheme="minorHAnsi"/>
          <w:lang w:val="en-US" w:eastAsia="en-US"/>
        </w:rPr>
        <w:t>baik</w:t>
      </w:r>
      <w:proofErr w:type="spellEnd"/>
      <w:r w:rsidRPr="001D54CD">
        <w:rPr>
          <w:rFonts w:eastAsiaTheme="minorHAnsi"/>
          <w:lang w:val="en-US" w:eastAsia="en-US"/>
        </w:rPr>
        <w:t xml:space="preserve"> dan </w:t>
      </w:r>
      <w:proofErr w:type="spellStart"/>
      <w:r w:rsidRPr="001D54CD">
        <w:rPr>
          <w:rFonts w:eastAsiaTheme="minorHAnsi"/>
          <w:lang w:val="en-US" w:eastAsia="en-US"/>
        </w:rPr>
        <w:t>sesuai</w:t>
      </w:r>
      <w:proofErr w:type="spellEnd"/>
      <w:r w:rsidRPr="001D54CD">
        <w:rPr>
          <w:rFonts w:eastAsiaTheme="minorHAnsi"/>
          <w:lang w:val="en-US" w:eastAsia="en-US"/>
        </w:rPr>
        <w:t xml:space="preserve"> (</w:t>
      </w:r>
      <w:proofErr w:type="spellStart"/>
      <w:r w:rsidRPr="001D54CD">
        <w:rPr>
          <w:rFonts w:eastAsiaTheme="minorHAnsi"/>
          <w:lang w:val="en-US" w:eastAsia="en-US"/>
        </w:rPr>
        <w:t>Wawancara</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Farmis</w:t>
      </w:r>
      <w:proofErr w:type="spellEnd"/>
      <w:r w:rsidRPr="001D54CD">
        <w:rPr>
          <w:rFonts w:eastAsiaTheme="minorHAnsi"/>
          <w:lang w:val="en-US" w:eastAsia="en-US"/>
        </w:rPr>
        <w:t xml:space="preserve"> Ahmad 19 – 01 – 2020). </w:t>
      </w:r>
      <w:proofErr w:type="spellStart"/>
      <w:r w:rsidRPr="001D54CD">
        <w:rPr>
          <w:rFonts w:eastAsiaTheme="minorHAnsi"/>
          <w:lang w:val="en-US" w:eastAsia="en-US"/>
        </w:rPr>
        <w:t>Tidak</w:t>
      </w:r>
      <w:proofErr w:type="spellEnd"/>
      <w:r w:rsidRPr="001D54CD">
        <w:rPr>
          <w:rFonts w:eastAsiaTheme="minorHAnsi"/>
          <w:lang w:val="en-US" w:eastAsia="en-US"/>
        </w:rPr>
        <w:t xml:space="preserve"> </w:t>
      </w:r>
      <w:proofErr w:type="spellStart"/>
      <w:r w:rsidRPr="001D54CD">
        <w:rPr>
          <w:rFonts w:eastAsiaTheme="minorHAnsi"/>
          <w:lang w:val="en-US" w:eastAsia="en-US"/>
        </w:rPr>
        <w:t>hanya</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yang </w:t>
      </w:r>
      <w:proofErr w:type="spellStart"/>
      <w:r w:rsidRPr="001D54CD">
        <w:rPr>
          <w:rFonts w:eastAsiaTheme="minorHAnsi"/>
          <w:lang w:val="en-US" w:eastAsia="en-US"/>
        </w:rPr>
        <w:t>menjadi</w:t>
      </w:r>
      <w:proofErr w:type="spellEnd"/>
      <w:r w:rsidRPr="001D54CD">
        <w:rPr>
          <w:rFonts w:eastAsiaTheme="minorHAnsi"/>
          <w:lang w:val="en-US" w:eastAsia="en-US"/>
        </w:rPr>
        <w:t xml:space="preserve"> </w:t>
      </w:r>
      <w:proofErr w:type="spellStart"/>
      <w:r w:rsidRPr="001D54CD">
        <w:rPr>
          <w:rFonts w:eastAsiaTheme="minorHAnsi"/>
          <w:lang w:val="en-US" w:eastAsia="en-US"/>
        </w:rPr>
        <w:t>fokus</w:t>
      </w:r>
      <w:proofErr w:type="spellEnd"/>
      <w:r w:rsidRPr="001D54CD">
        <w:rPr>
          <w:rFonts w:eastAsiaTheme="minorHAnsi"/>
          <w:lang w:val="en-US" w:eastAsia="en-US"/>
        </w:rPr>
        <w:t xml:space="preserve"> </w:t>
      </w:r>
      <w:proofErr w:type="spellStart"/>
      <w:r w:rsidRPr="001D54CD">
        <w:rPr>
          <w:rFonts w:eastAsiaTheme="minorHAnsi"/>
          <w:lang w:val="en-US" w:eastAsia="en-US"/>
        </w:rPr>
        <w:t>utama</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membuat</w:t>
      </w:r>
      <w:proofErr w:type="spellEnd"/>
      <w:r w:rsidRPr="001D54CD">
        <w:rPr>
          <w:rFonts w:eastAsiaTheme="minorHAnsi"/>
          <w:lang w:val="en-US" w:eastAsia="en-US"/>
        </w:rPr>
        <w:t xml:space="preserve"> </w:t>
      </w:r>
      <w:proofErr w:type="spellStart"/>
      <w:r w:rsidRPr="001D54CD">
        <w:rPr>
          <w:rFonts w:eastAsiaTheme="minorHAnsi"/>
          <w:lang w:val="en-US" w:eastAsia="en-US"/>
        </w:rPr>
        <w:t>karyanya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selalu</w:t>
      </w:r>
      <w:proofErr w:type="spellEnd"/>
      <w:r w:rsidRPr="001D54CD">
        <w:rPr>
          <w:rFonts w:eastAsiaTheme="minorHAnsi"/>
          <w:lang w:val="en-US" w:eastAsia="en-US"/>
        </w:rPr>
        <w:t xml:space="preserve"> </w:t>
      </w:r>
      <w:proofErr w:type="spellStart"/>
      <w:r w:rsidRPr="001D54CD">
        <w:rPr>
          <w:rFonts w:eastAsiaTheme="minorHAnsi"/>
          <w:lang w:val="en-US" w:eastAsia="en-US"/>
        </w:rPr>
        <w:t>menyesuaikan</w:t>
      </w:r>
      <w:proofErr w:type="spellEnd"/>
      <w:r w:rsidRPr="001D54CD">
        <w:rPr>
          <w:rFonts w:eastAsiaTheme="minorHAnsi"/>
          <w:lang w:val="en-US" w:eastAsia="en-US"/>
        </w:rPr>
        <w:t xml:space="preserve"> </w:t>
      </w:r>
      <w:proofErr w:type="spellStart"/>
      <w:r w:rsidRPr="001D54CD">
        <w:rPr>
          <w:rFonts w:eastAsiaTheme="minorHAnsi"/>
          <w:lang w:val="en-US" w:eastAsia="en-US"/>
        </w:rPr>
        <w:t>segala</w:t>
      </w:r>
      <w:proofErr w:type="spellEnd"/>
      <w:r w:rsidRPr="001D54CD">
        <w:rPr>
          <w:rFonts w:eastAsiaTheme="minorHAnsi"/>
          <w:lang w:val="en-US" w:eastAsia="en-US"/>
        </w:rPr>
        <w:t xml:space="preserve"> </w:t>
      </w:r>
      <w:proofErr w:type="spellStart"/>
      <w:r w:rsidRPr="001D54CD">
        <w:rPr>
          <w:rFonts w:eastAsiaTheme="minorHAnsi"/>
          <w:lang w:val="en-US" w:eastAsia="en-US"/>
        </w:rPr>
        <w:t>sesuatunya</w:t>
      </w:r>
      <w:proofErr w:type="spellEnd"/>
      <w:r w:rsidRPr="001D54CD">
        <w:rPr>
          <w:rFonts w:eastAsiaTheme="minorHAnsi"/>
          <w:lang w:val="en-US" w:eastAsia="en-US"/>
        </w:rPr>
        <w:t xml:space="preserve"> </w:t>
      </w:r>
      <w:proofErr w:type="spellStart"/>
      <w:r w:rsidRPr="001D54CD">
        <w:rPr>
          <w:rFonts w:eastAsiaTheme="minorHAnsi"/>
          <w:lang w:val="en-US" w:eastAsia="en-US"/>
        </w:rPr>
        <w:t>dimulai</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musik</w:t>
      </w:r>
      <w:proofErr w:type="spellEnd"/>
      <w:r w:rsidRPr="001D54CD">
        <w:rPr>
          <w:rFonts w:eastAsiaTheme="minorHAnsi"/>
          <w:lang w:val="en-US" w:eastAsia="en-US"/>
        </w:rPr>
        <w:t xml:space="preserve">, </w:t>
      </w:r>
      <w:proofErr w:type="spellStart"/>
      <w:r w:rsidRPr="001D54CD">
        <w:rPr>
          <w:rFonts w:eastAsiaTheme="minorHAnsi"/>
          <w:lang w:val="en-US" w:eastAsia="en-US"/>
        </w:rPr>
        <w:t>busana</w:t>
      </w:r>
      <w:proofErr w:type="spellEnd"/>
      <w:r w:rsidRPr="001D54CD">
        <w:rPr>
          <w:rFonts w:eastAsiaTheme="minorHAnsi"/>
          <w:lang w:val="en-US" w:eastAsia="en-US"/>
        </w:rPr>
        <w:t xml:space="preserve"> serta tata rias yang sesuai dengan konsep garap yang beliau buat. Adapun </w:t>
      </w:r>
      <w:proofErr w:type="spellStart"/>
      <w:r w:rsidRPr="001D54CD">
        <w:rPr>
          <w:rFonts w:eastAsiaTheme="minorHAnsi"/>
          <w:lang w:val="en-US" w:eastAsia="en-US"/>
        </w:rPr>
        <w:t>musik</w:t>
      </w:r>
      <w:proofErr w:type="spellEnd"/>
      <w:r w:rsidRPr="001D54CD">
        <w:rPr>
          <w:rFonts w:eastAsiaTheme="minorHAnsi"/>
          <w:lang w:val="en-US" w:eastAsia="en-US"/>
        </w:rPr>
        <w:t xml:space="preserve"> </w:t>
      </w:r>
      <w:proofErr w:type="spellStart"/>
      <w:r w:rsidRPr="001D54CD">
        <w:rPr>
          <w:rFonts w:eastAsiaTheme="minorHAnsi"/>
          <w:lang w:val="en-US" w:eastAsia="en-US"/>
        </w:rPr>
        <w:t>pengiring</w:t>
      </w:r>
      <w:proofErr w:type="spellEnd"/>
      <w:r w:rsidRPr="001D54CD">
        <w:rPr>
          <w:rFonts w:eastAsiaTheme="minorHAnsi"/>
          <w:lang w:val="en-US" w:eastAsia="en-US"/>
        </w:rPr>
        <w:t xml:space="preserve"> yang </w:t>
      </w:r>
      <w:proofErr w:type="spellStart"/>
      <w:r w:rsidRPr="001D54CD">
        <w:rPr>
          <w:rFonts w:eastAsiaTheme="minorHAnsi"/>
          <w:lang w:val="en-US" w:eastAsia="en-US"/>
        </w:rPr>
        <w:t>digunakan</w:t>
      </w:r>
      <w:proofErr w:type="spellEnd"/>
      <w:r w:rsidRPr="001D54CD">
        <w:rPr>
          <w:rFonts w:eastAsiaTheme="minorHAnsi"/>
          <w:lang w:val="en-US" w:eastAsia="en-US"/>
        </w:rPr>
        <w:t xml:space="preserve"> pada </w:t>
      </w:r>
      <w:proofErr w:type="spellStart"/>
      <w:r w:rsidRPr="001D54CD">
        <w:rPr>
          <w:rFonts w:eastAsiaTheme="minorHAnsi"/>
          <w:lang w:val="en-US" w:eastAsia="en-US"/>
        </w:rPr>
        <w:t>tarian</w:t>
      </w:r>
      <w:proofErr w:type="spellEnd"/>
      <w:r w:rsidRPr="001D54CD">
        <w:rPr>
          <w:rFonts w:eastAsiaTheme="minorHAnsi"/>
          <w:lang w:val="en-US" w:eastAsia="en-US"/>
        </w:rPr>
        <w:t xml:space="preserve">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ini</w:t>
      </w:r>
      <w:proofErr w:type="spellEnd"/>
      <w:r w:rsidRPr="001D54CD">
        <w:rPr>
          <w:rFonts w:eastAsiaTheme="minorHAnsi"/>
          <w:lang w:val="en-US" w:eastAsia="en-US"/>
        </w:rPr>
        <w:t xml:space="preserve"> </w:t>
      </w:r>
      <w:proofErr w:type="spellStart"/>
      <w:r w:rsidRPr="001D54CD">
        <w:rPr>
          <w:rFonts w:eastAsiaTheme="minorHAnsi"/>
          <w:lang w:val="en-US" w:eastAsia="en-US"/>
        </w:rPr>
        <w:t>menggunakan</w:t>
      </w:r>
      <w:proofErr w:type="spellEnd"/>
      <w:r w:rsidRPr="001D54CD">
        <w:rPr>
          <w:rFonts w:eastAsiaTheme="minorHAnsi"/>
          <w:lang w:val="en-US" w:eastAsia="en-US"/>
        </w:rPr>
        <w:t xml:space="preserve"> </w:t>
      </w:r>
      <w:proofErr w:type="spellStart"/>
      <w:r w:rsidRPr="001D54CD">
        <w:rPr>
          <w:rFonts w:eastAsiaTheme="minorHAnsi"/>
          <w:lang w:val="en-US" w:eastAsia="en-US"/>
        </w:rPr>
        <w:t>lagu</w:t>
      </w:r>
      <w:proofErr w:type="spellEnd"/>
      <w:r w:rsidRPr="001D54CD">
        <w:rPr>
          <w:rFonts w:eastAsiaTheme="minorHAnsi"/>
          <w:lang w:val="en-US" w:eastAsia="en-US"/>
        </w:rPr>
        <w:t xml:space="preserve"> </w:t>
      </w:r>
      <w:proofErr w:type="spellStart"/>
      <w:r w:rsidRPr="001D54CD">
        <w:rPr>
          <w:rFonts w:eastAsiaTheme="minorHAnsi"/>
          <w:lang w:val="en-US" w:eastAsia="en-US"/>
        </w:rPr>
        <w:t>ageung</w:t>
      </w:r>
      <w:proofErr w:type="spellEnd"/>
      <w:r w:rsidRPr="001D54CD">
        <w:rPr>
          <w:rFonts w:eastAsiaTheme="minorHAnsi"/>
          <w:lang w:val="en-US" w:eastAsia="en-US"/>
        </w:rPr>
        <w:t xml:space="preserve"> </w:t>
      </w:r>
      <w:proofErr w:type="spellStart"/>
      <w:r w:rsidRPr="001D54CD">
        <w:rPr>
          <w:rFonts w:eastAsiaTheme="minorHAnsi"/>
          <w:lang w:val="en-US" w:eastAsia="en-US"/>
        </w:rPr>
        <w:t>naek</w:t>
      </w:r>
      <w:proofErr w:type="spellEnd"/>
      <w:r w:rsidRPr="001D54CD">
        <w:rPr>
          <w:rFonts w:eastAsiaTheme="minorHAnsi"/>
          <w:lang w:val="en-US" w:eastAsia="en-US"/>
        </w:rPr>
        <w:t xml:space="preserve"> </w:t>
      </w:r>
      <w:proofErr w:type="spellStart"/>
      <w:r w:rsidRPr="001D54CD">
        <w:rPr>
          <w:rFonts w:eastAsiaTheme="minorHAnsi"/>
          <w:lang w:val="en-US" w:eastAsia="en-US"/>
        </w:rPr>
        <w:t>dua</w:t>
      </w:r>
      <w:proofErr w:type="spellEnd"/>
      <w:r w:rsidRPr="001D54CD">
        <w:rPr>
          <w:rFonts w:eastAsiaTheme="minorHAnsi"/>
          <w:lang w:val="en-US" w:eastAsia="en-US"/>
        </w:rPr>
        <w:t xml:space="preserve"> </w:t>
      </w:r>
      <w:proofErr w:type="spellStart"/>
      <w:r w:rsidRPr="001D54CD">
        <w:rPr>
          <w:rFonts w:eastAsiaTheme="minorHAnsi"/>
          <w:lang w:val="en-US" w:eastAsia="en-US"/>
        </w:rPr>
        <w:t>wilet</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judul</w:t>
      </w:r>
      <w:proofErr w:type="spellEnd"/>
      <w:r w:rsidRPr="001D54CD">
        <w:rPr>
          <w:rFonts w:eastAsiaTheme="minorHAnsi"/>
          <w:lang w:val="en-US" w:eastAsia="en-US"/>
        </w:rPr>
        <w:t xml:space="preserve"> </w:t>
      </w:r>
      <w:proofErr w:type="spellStart"/>
      <w:r w:rsidRPr="001D54CD">
        <w:rPr>
          <w:rFonts w:eastAsiaTheme="minorHAnsi"/>
          <w:lang w:val="en-US" w:eastAsia="en-US"/>
        </w:rPr>
        <w:t>lagu</w:t>
      </w:r>
      <w:proofErr w:type="spellEnd"/>
      <w:r w:rsidRPr="001D54CD">
        <w:rPr>
          <w:rFonts w:eastAsiaTheme="minorHAnsi"/>
          <w:lang w:val="en-US" w:eastAsia="en-US"/>
        </w:rPr>
        <w:t xml:space="preserve"> </w:t>
      </w:r>
      <w:proofErr w:type="spellStart"/>
      <w:r w:rsidRPr="001D54CD">
        <w:rPr>
          <w:rFonts w:eastAsiaTheme="minorHAnsi"/>
          <w:lang w:val="en-US" w:eastAsia="en-US"/>
        </w:rPr>
        <w:t>dari</w:t>
      </w:r>
      <w:proofErr w:type="spellEnd"/>
      <w:r w:rsidRPr="001D54CD">
        <w:rPr>
          <w:rFonts w:eastAsiaTheme="minorHAnsi"/>
          <w:lang w:val="en-US" w:eastAsia="en-US"/>
        </w:rPr>
        <w:t xml:space="preserve"> </w:t>
      </w:r>
      <w:proofErr w:type="spellStart"/>
      <w:r w:rsidRPr="001D54CD">
        <w:rPr>
          <w:rFonts w:eastAsiaTheme="minorHAnsi"/>
          <w:lang w:val="en-US" w:eastAsia="en-US"/>
        </w:rPr>
        <w:t>Tablo</w:t>
      </w:r>
      <w:proofErr w:type="spellEnd"/>
      <w:r w:rsidRPr="001D54CD">
        <w:rPr>
          <w:rFonts w:eastAsiaTheme="minorHAnsi"/>
          <w:lang w:val="en-US" w:eastAsia="en-US"/>
        </w:rPr>
        <w:t xml:space="preserve"> </w:t>
      </w:r>
      <w:proofErr w:type="spellStart"/>
      <w:r w:rsidRPr="001D54CD">
        <w:rPr>
          <w:rFonts w:eastAsiaTheme="minorHAnsi"/>
          <w:lang w:val="en-US" w:eastAsia="en-US"/>
        </w:rPr>
        <w:t>naek</w:t>
      </w:r>
      <w:proofErr w:type="spellEnd"/>
      <w:r w:rsidRPr="001D54CD">
        <w:rPr>
          <w:rFonts w:eastAsiaTheme="minorHAnsi"/>
          <w:lang w:val="en-US" w:eastAsia="en-US"/>
        </w:rPr>
        <w:t xml:space="preserve"> </w:t>
      </w:r>
      <w:proofErr w:type="spellStart"/>
      <w:r w:rsidRPr="001D54CD">
        <w:rPr>
          <w:rFonts w:eastAsiaTheme="minorHAnsi"/>
          <w:lang w:val="en-US" w:eastAsia="en-US"/>
        </w:rPr>
        <w:t>Gendu</w:t>
      </w:r>
      <w:proofErr w:type="spellEnd"/>
      <w:r w:rsidRPr="001D54CD">
        <w:rPr>
          <w:rFonts w:eastAsiaTheme="minorHAnsi"/>
          <w:lang w:val="en-US" w:eastAsia="en-US"/>
        </w:rPr>
        <w:t>.</w:t>
      </w:r>
    </w:p>
    <w:p w14:paraId="74541A48"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Alasan</w:t>
      </w:r>
      <w:proofErr w:type="spellEnd"/>
      <w:r w:rsidRPr="001D54CD">
        <w:rPr>
          <w:rFonts w:eastAsiaTheme="minorHAnsi"/>
          <w:lang w:val="en-US" w:eastAsia="en-US"/>
        </w:rPr>
        <w:t xml:space="preserve"> </w:t>
      </w:r>
      <w:proofErr w:type="spellStart"/>
      <w:r w:rsidRPr="001D54CD">
        <w:rPr>
          <w:rFonts w:eastAsiaTheme="minorHAnsi"/>
          <w:lang w:val="en-US" w:eastAsia="en-US"/>
        </w:rPr>
        <w:t>peneliti</w:t>
      </w:r>
      <w:proofErr w:type="spellEnd"/>
      <w:r w:rsidRPr="001D54CD">
        <w:rPr>
          <w:rFonts w:eastAsiaTheme="minorHAnsi"/>
          <w:lang w:val="en-US" w:eastAsia="en-US"/>
        </w:rPr>
        <w:t xml:space="preserve"> </w:t>
      </w:r>
      <w:proofErr w:type="spellStart"/>
      <w:r w:rsidRPr="001D54CD">
        <w:rPr>
          <w:rFonts w:eastAsiaTheme="minorHAnsi"/>
          <w:lang w:val="en-US" w:eastAsia="en-US"/>
        </w:rPr>
        <w:t>mengangkat</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karena</w:t>
      </w:r>
      <w:proofErr w:type="spellEnd"/>
      <w:r w:rsidRPr="001D54CD">
        <w:rPr>
          <w:rFonts w:eastAsiaTheme="minorHAnsi"/>
          <w:lang w:val="en-US" w:eastAsia="en-US"/>
        </w:rPr>
        <w:t xml:space="preserve"> </w:t>
      </w:r>
      <w:proofErr w:type="spellStart"/>
      <w:r w:rsidRPr="001D54CD">
        <w:rPr>
          <w:rFonts w:eastAsiaTheme="minorHAnsi"/>
          <w:lang w:val="en-US" w:eastAsia="en-US"/>
        </w:rPr>
        <w:t>sampai</w:t>
      </w:r>
      <w:proofErr w:type="spellEnd"/>
      <w:r w:rsidRPr="001D54CD">
        <w:rPr>
          <w:rFonts w:eastAsiaTheme="minorHAnsi"/>
          <w:lang w:val="en-US" w:eastAsia="en-US"/>
        </w:rPr>
        <w:t xml:space="preserve"> </w:t>
      </w:r>
      <w:proofErr w:type="spellStart"/>
      <w:r w:rsidRPr="001D54CD">
        <w:rPr>
          <w:rFonts w:eastAsiaTheme="minorHAnsi"/>
          <w:lang w:val="en-US" w:eastAsia="en-US"/>
        </w:rPr>
        <w:t>detik</w:t>
      </w:r>
      <w:proofErr w:type="spellEnd"/>
      <w:r w:rsidRPr="001D54CD">
        <w:rPr>
          <w:rFonts w:eastAsiaTheme="minorHAnsi"/>
          <w:lang w:val="en-US" w:eastAsia="en-US"/>
        </w:rPr>
        <w:t xml:space="preserve"> </w:t>
      </w:r>
      <w:proofErr w:type="spellStart"/>
      <w:r w:rsidRPr="001D54CD">
        <w:rPr>
          <w:rFonts w:eastAsiaTheme="minorHAnsi"/>
          <w:lang w:val="en-US" w:eastAsia="en-US"/>
        </w:rPr>
        <w:t>ini</w:t>
      </w:r>
      <w:proofErr w:type="spellEnd"/>
      <w:r w:rsidRPr="001D54CD">
        <w:rPr>
          <w:rFonts w:eastAsiaTheme="minorHAnsi"/>
          <w:lang w:val="en-US" w:eastAsia="en-US"/>
        </w:rPr>
        <w:t xml:space="preserve"> </w:t>
      </w:r>
      <w:proofErr w:type="spellStart"/>
      <w:r w:rsidRPr="001D54CD">
        <w:rPr>
          <w:rFonts w:eastAsiaTheme="minorHAnsi"/>
          <w:lang w:val="en-US" w:eastAsia="en-US"/>
        </w:rPr>
        <w:t>permasalahan</w:t>
      </w:r>
      <w:proofErr w:type="spellEnd"/>
      <w:r w:rsidRPr="001D54CD">
        <w:rPr>
          <w:rFonts w:eastAsiaTheme="minorHAnsi"/>
          <w:lang w:val="en-US" w:eastAsia="en-US"/>
        </w:rPr>
        <w:t xml:space="preserve"> yang </w:t>
      </w:r>
      <w:proofErr w:type="spellStart"/>
      <w:r w:rsidRPr="001D54CD">
        <w:rPr>
          <w:rFonts w:eastAsiaTheme="minorHAnsi"/>
          <w:lang w:val="en-US" w:eastAsia="en-US"/>
        </w:rPr>
        <w:t>muncul</w:t>
      </w:r>
      <w:proofErr w:type="spellEnd"/>
      <w:r w:rsidRPr="001D54CD">
        <w:rPr>
          <w:rFonts w:eastAsiaTheme="minorHAnsi"/>
          <w:lang w:val="en-US" w:eastAsia="en-US"/>
        </w:rPr>
        <w:t xml:space="preserve"> di </w:t>
      </w:r>
      <w:proofErr w:type="spellStart"/>
      <w:r w:rsidRPr="001D54CD">
        <w:rPr>
          <w:rFonts w:eastAsiaTheme="minorHAnsi"/>
          <w:lang w:val="en-US" w:eastAsia="en-US"/>
        </w:rPr>
        <w:t>kalangan</w:t>
      </w:r>
      <w:proofErr w:type="spellEnd"/>
      <w:r w:rsidRPr="001D54CD">
        <w:rPr>
          <w:rFonts w:eastAsiaTheme="minorHAnsi"/>
          <w:lang w:val="en-US" w:eastAsia="en-US"/>
        </w:rPr>
        <w:t xml:space="preserve"> </w:t>
      </w:r>
      <w:proofErr w:type="spellStart"/>
      <w:r w:rsidRPr="001D54CD">
        <w:rPr>
          <w:rFonts w:eastAsiaTheme="minorHAnsi"/>
          <w:lang w:val="en-US" w:eastAsia="en-US"/>
        </w:rPr>
        <w:t>masyarakat</w:t>
      </w:r>
      <w:proofErr w:type="spellEnd"/>
      <w:r w:rsidRPr="001D54CD">
        <w:rPr>
          <w:rFonts w:eastAsiaTheme="minorHAnsi"/>
          <w:lang w:val="en-US" w:eastAsia="en-US"/>
        </w:rPr>
        <w:t xml:space="preserve"> pada </w:t>
      </w:r>
      <w:proofErr w:type="spellStart"/>
      <w:r w:rsidRPr="001D54CD">
        <w:rPr>
          <w:rFonts w:eastAsiaTheme="minorHAnsi"/>
          <w:lang w:val="en-US" w:eastAsia="en-US"/>
        </w:rPr>
        <w:t>umumnya</w:t>
      </w:r>
      <w:proofErr w:type="spellEnd"/>
      <w:r w:rsidRPr="001D54CD">
        <w:rPr>
          <w:rFonts w:eastAsiaTheme="minorHAnsi"/>
          <w:lang w:val="en-US" w:eastAsia="en-US"/>
        </w:rPr>
        <w:t xml:space="preserve"> </w:t>
      </w:r>
      <w:proofErr w:type="spellStart"/>
      <w:r w:rsidRPr="001D54CD">
        <w:rPr>
          <w:rFonts w:eastAsiaTheme="minorHAnsi"/>
          <w:lang w:val="en-US" w:eastAsia="en-US"/>
        </w:rPr>
        <w:t>masih</w:t>
      </w:r>
      <w:proofErr w:type="spellEnd"/>
      <w:r w:rsidRPr="001D54CD">
        <w:rPr>
          <w:rFonts w:eastAsiaTheme="minorHAnsi"/>
          <w:lang w:val="en-US" w:eastAsia="en-US"/>
        </w:rPr>
        <w:t xml:space="preserve"> </w:t>
      </w:r>
      <w:proofErr w:type="spellStart"/>
      <w:r w:rsidRPr="001D54CD">
        <w:rPr>
          <w:rFonts w:eastAsiaTheme="minorHAnsi"/>
          <w:lang w:val="en-US" w:eastAsia="en-US"/>
        </w:rPr>
        <w:t>menganggap</w:t>
      </w:r>
      <w:proofErr w:type="spellEnd"/>
      <w:r w:rsidRPr="001D54CD">
        <w:rPr>
          <w:rFonts w:eastAsiaTheme="minorHAnsi"/>
          <w:lang w:val="en-US" w:eastAsia="en-US"/>
        </w:rPr>
        <w:t xml:space="preserve"> </w:t>
      </w:r>
      <w:proofErr w:type="spellStart"/>
      <w:r w:rsidRPr="001D54CD">
        <w:rPr>
          <w:rFonts w:eastAsiaTheme="minorHAnsi"/>
          <w:lang w:val="en-US" w:eastAsia="en-US"/>
        </w:rPr>
        <w:t>bahwa</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hanya</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perempuan</w:t>
      </w:r>
      <w:proofErr w:type="spellEnd"/>
      <w:r w:rsidRPr="001D54CD">
        <w:rPr>
          <w:rFonts w:eastAsiaTheme="minorHAnsi"/>
          <w:lang w:val="en-US" w:eastAsia="en-US"/>
        </w:rPr>
        <w:t xml:space="preserve"> </w:t>
      </w:r>
      <w:proofErr w:type="spellStart"/>
      <w:r w:rsidRPr="001D54CD">
        <w:rPr>
          <w:rFonts w:eastAsiaTheme="minorHAnsi"/>
          <w:lang w:val="en-US" w:eastAsia="en-US"/>
        </w:rPr>
        <w:t>saja</w:t>
      </w:r>
      <w:proofErr w:type="spellEnd"/>
      <w:r w:rsidRPr="001D54CD">
        <w:rPr>
          <w:rFonts w:eastAsiaTheme="minorHAnsi"/>
          <w:lang w:val="en-US" w:eastAsia="en-US"/>
        </w:rPr>
        <w:t xml:space="preserve">, dengan melihat masalah yang terdapat di masyarakat sekarang bahwa banyak sekali gerak – gerak tari yang berbaur antara gerak penari perempuan dan penari laki – laki. </w:t>
      </w:r>
      <w:proofErr w:type="spellStart"/>
      <w:r w:rsidRPr="001D54CD">
        <w:rPr>
          <w:rFonts w:eastAsiaTheme="minorHAnsi"/>
          <w:lang w:val="en-US" w:eastAsia="en-US"/>
        </w:rPr>
        <w:t>Kekhawatiran</w:t>
      </w:r>
      <w:proofErr w:type="spellEnd"/>
      <w:r w:rsidRPr="001D54CD">
        <w:rPr>
          <w:rFonts w:eastAsiaTheme="minorHAnsi"/>
          <w:lang w:val="en-US" w:eastAsia="en-US"/>
        </w:rPr>
        <w:t xml:space="preserve"> yang </w:t>
      </w:r>
      <w:proofErr w:type="spellStart"/>
      <w:r w:rsidRPr="001D54CD">
        <w:rPr>
          <w:rFonts w:eastAsiaTheme="minorHAnsi"/>
          <w:lang w:val="en-US" w:eastAsia="en-US"/>
        </w:rPr>
        <w:t>ditimbulkan</w:t>
      </w:r>
      <w:proofErr w:type="spellEnd"/>
      <w:r w:rsidRPr="001D54CD">
        <w:rPr>
          <w:rFonts w:eastAsiaTheme="minorHAnsi"/>
          <w:lang w:val="en-US" w:eastAsia="en-US"/>
        </w:rPr>
        <w:t xml:space="preserve"> </w:t>
      </w:r>
      <w:proofErr w:type="spellStart"/>
      <w:r w:rsidRPr="001D54CD">
        <w:rPr>
          <w:rFonts w:eastAsiaTheme="minorHAnsi"/>
          <w:lang w:val="en-US" w:eastAsia="en-US"/>
        </w:rPr>
        <w:t>apabila</w:t>
      </w:r>
      <w:proofErr w:type="spellEnd"/>
      <w:r w:rsidRPr="001D54CD">
        <w:rPr>
          <w:rFonts w:eastAsiaTheme="minorHAnsi"/>
          <w:lang w:val="en-US" w:eastAsia="en-US"/>
        </w:rPr>
        <w:t xml:space="preserve"> </w:t>
      </w:r>
      <w:proofErr w:type="spellStart"/>
      <w:r w:rsidRPr="001D54CD">
        <w:rPr>
          <w:rFonts w:eastAsiaTheme="minorHAnsi"/>
          <w:lang w:val="en-US" w:eastAsia="en-US"/>
        </w:rPr>
        <w:t>ada</w:t>
      </w:r>
      <w:proofErr w:type="spellEnd"/>
      <w:r w:rsidRPr="001D54CD">
        <w:rPr>
          <w:rFonts w:eastAsiaTheme="minorHAnsi"/>
          <w:lang w:val="en-US" w:eastAsia="en-US"/>
        </w:rPr>
        <w:t xml:space="preserve"> </w:t>
      </w:r>
      <w:proofErr w:type="spellStart"/>
      <w:r w:rsidRPr="001D54CD">
        <w:rPr>
          <w:rFonts w:eastAsiaTheme="minorHAnsi"/>
          <w:lang w:val="en-US" w:eastAsia="en-US"/>
        </w:rPr>
        <w:t>seorang</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menyukai</w:t>
      </w:r>
      <w:proofErr w:type="spellEnd"/>
      <w:r w:rsidRPr="001D54CD">
        <w:rPr>
          <w:rFonts w:eastAsiaTheme="minorHAnsi"/>
          <w:lang w:val="en-US" w:eastAsia="en-US"/>
        </w:rPr>
        <w:t xml:space="preserve">, </w:t>
      </w:r>
      <w:proofErr w:type="spellStart"/>
      <w:r w:rsidRPr="001D54CD">
        <w:rPr>
          <w:rFonts w:eastAsiaTheme="minorHAnsi"/>
          <w:lang w:val="en-US" w:eastAsia="en-US"/>
        </w:rPr>
        <w:t>mendalami</w:t>
      </w:r>
      <w:proofErr w:type="spellEnd"/>
      <w:r w:rsidRPr="001D54CD">
        <w:rPr>
          <w:rFonts w:eastAsiaTheme="minorHAnsi"/>
          <w:lang w:val="en-US" w:eastAsia="en-US"/>
        </w:rPr>
        <w:t xml:space="preserve">, </w:t>
      </w:r>
      <w:proofErr w:type="spellStart"/>
      <w:r w:rsidRPr="001D54CD">
        <w:rPr>
          <w:rFonts w:eastAsiaTheme="minorHAnsi"/>
          <w:lang w:val="en-US" w:eastAsia="en-US"/>
        </w:rPr>
        <w:t>belajar</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berlatih</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akan</w:t>
      </w:r>
      <w:proofErr w:type="spellEnd"/>
      <w:r w:rsidRPr="001D54CD">
        <w:rPr>
          <w:rFonts w:eastAsiaTheme="minorHAnsi"/>
          <w:lang w:val="en-US" w:eastAsia="en-US"/>
        </w:rPr>
        <w:t xml:space="preserve"> </w:t>
      </w:r>
      <w:proofErr w:type="spellStart"/>
      <w:r w:rsidRPr="001D54CD">
        <w:rPr>
          <w:rFonts w:eastAsiaTheme="minorHAnsi"/>
          <w:lang w:val="en-US" w:eastAsia="en-US"/>
        </w:rPr>
        <w:t>timbulnya</w:t>
      </w:r>
      <w:proofErr w:type="spellEnd"/>
      <w:r w:rsidRPr="001D54CD">
        <w:rPr>
          <w:rFonts w:eastAsiaTheme="minorHAnsi"/>
          <w:lang w:val="en-US" w:eastAsia="en-US"/>
        </w:rPr>
        <w:t xml:space="preserve"> </w:t>
      </w:r>
      <w:proofErr w:type="spellStart"/>
      <w:r w:rsidRPr="001D54CD">
        <w:rPr>
          <w:rFonts w:eastAsiaTheme="minorHAnsi"/>
          <w:lang w:val="en-US" w:eastAsia="en-US"/>
        </w:rPr>
        <w:t>perubahan</w:t>
      </w:r>
      <w:proofErr w:type="spellEnd"/>
      <w:r w:rsidRPr="001D54CD">
        <w:rPr>
          <w:rFonts w:eastAsiaTheme="minorHAnsi"/>
          <w:lang w:val="en-US" w:eastAsia="en-US"/>
        </w:rPr>
        <w:t xml:space="preserve"> </w:t>
      </w:r>
      <w:proofErr w:type="spellStart"/>
      <w:r w:rsidRPr="001D54CD">
        <w:rPr>
          <w:rFonts w:eastAsiaTheme="minorHAnsi"/>
          <w:lang w:val="en-US" w:eastAsia="en-US"/>
        </w:rPr>
        <w:t>sifat</w:t>
      </w:r>
      <w:proofErr w:type="spellEnd"/>
      <w:r w:rsidRPr="001D54CD">
        <w:rPr>
          <w:rFonts w:eastAsiaTheme="minorHAnsi"/>
          <w:lang w:val="en-US" w:eastAsia="en-US"/>
        </w:rPr>
        <w:t xml:space="preserve"> dan perilaku yang bukan sesuai kodratnya. Sebagian besar masyarakat jika seorang anak laki – lakinya menari itu akan jadi </w:t>
      </w:r>
      <w:r w:rsidRPr="001D54CD">
        <w:rPr>
          <w:rFonts w:eastAsiaTheme="minorHAnsi"/>
          <w:lang w:val="en-US" w:eastAsia="en-US"/>
        </w:rPr>
        <w:t xml:space="preserve">boomerang, karena tidak dianggap baik. Belum </w:t>
      </w:r>
      <w:proofErr w:type="spellStart"/>
      <w:r w:rsidRPr="001D54CD">
        <w:rPr>
          <w:rFonts w:eastAsiaTheme="minorHAnsi"/>
          <w:lang w:val="en-US" w:eastAsia="en-US"/>
        </w:rPr>
        <w:t>lagi</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pada zaman sekarang sangat kurang, walaupun koreografer terbanyak adalah seorang laki – laki. Hal ini masih menjadi sebuah masalah yang perlu diluruskan, karena berkarya tidak ada tuntutan adanya batasan bahwa harus seorang laki – laki ataupun perempuan. </w:t>
      </w:r>
    </w:p>
    <w:p w14:paraId="598134CA"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Fenomena</w:t>
      </w:r>
      <w:proofErr w:type="spellEnd"/>
      <w:r w:rsidRPr="001D54CD">
        <w:rPr>
          <w:rFonts w:eastAsiaTheme="minorHAnsi"/>
          <w:lang w:val="en-US" w:eastAsia="en-US"/>
        </w:rPr>
        <w:t xml:space="preserve"> yang </w:t>
      </w:r>
      <w:proofErr w:type="spellStart"/>
      <w:r w:rsidRPr="001D54CD">
        <w:rPr>
          <w:rFonts w:eastAsiaTheme="minorHAnsi"/>
          <w:lang w:val="en-US" w:eastAsia="en-US"/>
        </w:rPr>
        <w:t>terjadi</w:t>
      </w:r>
      <w:proofErr w:type="spellEnd"/>
      <w:r w:rsidRPr="001D54CD">
        <w:rPr>
          <w:rFonts w:eastAsiaTheme="minorHAnsi"/>
          <w:lang w:val="en-US" w:eastAsia="en-US"/>
        </w:rPr>
        <w:t xml:space="preserve"> </w:t>
      </w:r>
      <w:proofErr w:type="spellStart"/>
      <w:r w:rsidRPr="001D54CD">
        <w:rPr>
          <w:rFonts w:eastAsiaTheme="minorHAnsi"/>
          <w:lang w:val="en-US" w:eastAsia="en-US"/>
        </w:rPr>
        <w:t>saat</w:t>
      </w:r>
      <w:proofErr w:type="spellEnd"/>
      <w:r w:rsidRPr="001D54CD">
        <w:rPr>
          <w:rFonts w:eastAsiaTheme="minorHAnsi"/>
          <w:lang w:val="en-US" w:eastAsia="en-US"/>
        </w:rPr>
        <w:t xml:space="preserve"> </w:t>
      </w:r>
      <w:proofErr w:type="spellStart"/>
      <w:r w:rsidRPr="001D54CD">
        <w:rPr>
          <w:rFonts w:eastAsiaTheme="minorHAnsi"/>
          <w:lang w:val="en-US" w:eastAsia="en-US"/>
        </w:rPr>
        <w:t>ini</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adalah</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sama</w:t>
      </w:r>
      <w:proofErr w:type="spellEnd"/>
      <w:r w:rsidRPr="001D54CD">
        <w:rPr>
          <w:rFonts w:eastAsiaTheme="minorHAnsi"/>
          <w:lang w:val="en-US" w:eastAsia="en-US"/>
        </w:rPr>
        <w:t xml:space="preserve"> </w:t>
      </w:r>
      <w:proofErr w:type="spellStart"/>
      <w:r w:rsidRPr="001D54CD">
        <w:rPr>
          <w:rFonts w:eastAsiaTheme="minorHAnsi"/>
          <w:lang w:val="en-US" w:eastAsia="en-US"/>
        </w:rPr>
        <w:t>seperti</w:t>
      </w:r>
      <w:proofErr w:type="spellEnd"/>
      <w:r w:rsidRPr="001D54CD">
        <w:rPr>
          <w:rFonts w:eastAsiaTheme="minorHAnsi"/>
          <w:lang w:val="en-US" w:eastAsia="en-US"/>
        </w:rPr>
        <w:t xml:space="preserve"> yang dilakukan oleh penari perempuan hanya ada penambahan volume, dan tenaga. </w:t>
      </w:r>
      <w:proofErr w:type="spellStart"/>
      <w:r w:rsidRPr="001D54CD">
        <w:rPr>
          <w:rFonts w:eastAsiaTheme="minorHAnsi"/>
          <w:lang w:val="en-US" w:eastAsia="en-US"/>
        </w:rPr>
        <w:t>Menurut</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memuat</w:t>
      </w:r>
      <w:proofErr w:type="spellEnd"/>
      <w:r w:rsidRPr="001D54CD">
        <w:rPr>
          <w:rFonts w:eastAsiaTheme="minorHAnsi"/>
          <w:lang w:val="en-US" w:eastAsia="en-US"/>
        </w:rPr>
        <w:t xml:space="preserve"> </w:t>
      </w:r>
      <w:proofErr w:type="spellStart"/>
      <w:r w:rsidRPr="001D54CD">
        <w:rPr>
          <w:rFonts w:eastAsiaTheme="minorHAnsi"/>
          <w:lang w:val="en-US" w:eastAsia="en-US"/>
        </w:rPr>
        <w:t>simbol</w:t>
      </w:r>
      <w:proofErr w:type="spellEnd"/>
      <w:r w:rsidRPr="001D54CD">
        <w:rPr>
          <w:rFonts w:eastAsiaTheme="minorHAnsi"/>
          <w:lang w:val="en-US" w:eastAsia="en-US"/>
        </w:rPr>
        <w:t xml:space="preserve"> dan </w:t>
      </w:r>
      <w:proofErr w:type="spellStart"/>
      <w:r w:rsidRPr="001D54CD">
        <w:rPr>
          <w:rFonts w:eastAsiaTheme="minorHAnsi"/>
          <w:lang w:val="en-US" w:eastAsia="en-US"/>
        </w:rPr>
        <w:t>mempunyai</w:t>
      </w:r>
      <w:proofErr w:type="spellEnd"/>
      <w:r w:rsidRPr="001D54CD">
        <w:rPr>
          <w:rFonts w:eastAsiaTheme="minorHAnsi"/>
          <w:lang w:val="en-US" w:eastAsia="en-US"/>
        </w:rPr>
        <w:t xml:space="preserve"> makna.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demikian</w:t>
      </w:r>
      <w:proofErr w:type="spellEnd"/>
      <w:r w:rsidRPr="001D54CD">
        <w:rPr>
          <w:rFonts w:eastAsiaTheme="minorHAnsi"/>
          <w:lang w:val="en-US" w:eastAsia="en-US"/>
        </w:rPr>
        <w:t xml:space="preserve">, </w:t>
      </w:r>
      <w:proofErr w:type="spellStart"/>
      <w:r w:rsidRPr="001D54CD">
        <w:rPr>
          <w:rFonts w:eastAsiaTheme="minorHAnsi"/>
          <w:lang w:val="en-US" w:eastAsia="en-US"/>
        </w:rPr>
        <w:t>berbicara</w:t>
      </w:r>
      <w:proofErr w:type="spellEnd"/>
      <w:r w:rsidRPr="001D54CD">
        <w:rPr>
          <w:rFonts w:eastAsiaTheme="minorHAnsi"/>
          <w:lang w:val="en-US" w:eastAsia="en-US"/>
        </w:rPr>
        <w:t xml:space="preserve"> </w:t>
      </w:r>
      <w:proofErr w:type="spellStart"/>
      <w:r w:rsidRPr="001D54CD">
        <w:rPr>
          <w:rFonts w:eastAsiaTheme="minorHAnsi"/>
          <w:lang w:val="en-US" w:eastAsia="en-US"/>
        </w:rPr>
        <w:t>mengenai</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secara</w:t>
      </w:r>
      <w:proofErr w:type="spellEnd"/>
      <w:r w:rsidRPr="001D54CD">
        <w:rPr>
          <w:rFonts w:eastAsiaTheme="minorHAnsi"/>
          <w:lang w:val="en-US" w:eastAsia="en-US"/>
        </w:rPr>
        <w:t xml:space="preserve"> </w:t>
      </w:r>
      <w:proofErr w:type="spellStart"/>
      <w:r w:rsidRPr="001D54CD">
        <w:rPr>
          <w:rFonts w:eastAsiaTheme="minorHAnsi"/>
          <w:lang w:val="en-US" w:eastAsia="en-US"/>
        </w:rPr>
        <w:t>tidak</w:t>
      </w:r>
      <w:proofErr w:type="spellEnd"/>
      <w:r w:rsidRPr="001D54CD">
        <w:rPr>
          <w:rFonts w:eastAsiaTheme="minorHAnsi"/>
          <w:lang w:val="en-US" w:eastAsia="en-US"/>
        </w:rPr>
        <w:t xml:space="preserve"> </w:t>
      </w:r>
      <w:proofErr w:type="spellStart"/>
      <w:r w:rsidRPr="001D54CD">
        <w:rPr>
          <w:rFonts w:eastAsiaTheme="minorHAnsi"/>
          <w:lang w:val="en-US" w:eastAsia="en-US"/>
        </w:rPr>
        <w:t>langsung</w:t>
      </w:r>
      <w:proofErr w:type="spellEnd"/>
      <w:r w:rsidRPr="001D54CD">
        <w:rPr>
          <w:rFonts w:eastAsiaTheme="minorHAnsi"/>
          <w:lang w:val="en-US" w:eastAsia="en-US"/>
        </w:rPr>
        <w:t xml:space="preserve"> </w:t>
      </w:r>
      <w:proofErr w:type="spellStart"/>
      <w:r w:rsidRPr="001D54CD">
        <w:rPr>
          <w:rFonts w:eastAsiaTheme="minorHAnsi"/>
          <w:lang w:val="en-US" w:eastAsia="en-US"/>
        </w:rPr>
        <w:t>mengungkapkan</w:t>
      </w:r>
      <w:proofErr w:type="spellEnd"/>
      <w:r w:rsidRPr="001D54CD">
        <w:rPr>
          <w:rFonts w:eastAsiaTheme="minorHAnsi"/>
          <w:lang w:val="en-US" w:eastAsia="en-US"/>
        </w:rPr>
        <w:t xml:space="preserve"> salah satu bentuk konsep laki – laki di masyarakat Sunda. </w:t>
      </w:r>
      <w:proofErr w:type="spellStart"/>
      <w:r w:rsidRPr="001D54CD">
        <w:rPr>
          <w:rFonts w:eastAsiaTheme="minorHAnsi"/>
          <w:lang w:val="en-US" w:eastAsia="en-US"/>
        </w:rPr>
        <w:t>Secara</w:t>
      </w:r>
      <w:proofErr w:type="spellEnd"/>
      <w:r w:rsidRPr="001D54CD">
        <w:rPr>
          <w:rFonts w:eastAsiaTheme="minorHAnsi"/>
          <w:lang w:val="en-US" w:eastAsia="en-US"/>
        </w:rPr>
        <w:t xml:space="preserve"> </w:t>
      </w:r>
      <w:proofErr w:type="spellStart"/>
      <w:r w:rsidRPr="001D54CD">
        <w:rPr>
          <w:rFonts w:eastAsiaTheme="minorHAnsi"/>
          <w:lang w:val="en-US" w:eastAsia="en-US"/>
        </w:rPr>
        <w:t>simbolis</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w:t>
      </w:r>
      <w:proofErr w:type="spellStart"/>
      <w:r w:rsidRPr="001D54CD">
        <w:rPr>
          <w:rFonts w:eastAsiaTheme="minorHAnsi"/>
          <w:lang w:val="en-US" w:eastAsia="en-US"/>
        </w:rPr>
        <w:t>tersebut</w:t>
      </w:r>
      <w:proofErr w:type="spellEnd"/>
      <w:r w:rsidRPr="001D54CD">
        <w:rPr>
          <w:rFonts w:eastAsiaTheme="minorHAnsi"/>
          <w:lang w:val="en-US" w:eastAsia="en-US"/>
        </w:rPr>
        <w:t xml:space="preserve"> </w:t>
      </w:r>
      <w:proofErr w:type="spellStart"/>
      <w:r w:rsidRPr="001D54CD">
        <w:rPr>
          <w:rFonts w:eastAsiaTheme="minorHAnsi"/>
          <w:lang w:val="en-US" w:eastAsia="en-US"/>
        </w:rPr>
        <w:t>menuangkan</w:t>
      </w:r>
      <w:proofErr w:type="spellEnd"/>
      <w:r w:rsidRPr="001D54CD">
        <w:rPr>
          <w:rFonts w:eastAsiaTheme="minorHAnsi"/>
          <w:lang w:val="en-US" w:eastAsia="en-US"/>
        </w:rPr>
        <w:t xml:space="preserve"> </w:t>
      </w:r>
      <w:proofErr w:type="spellStart"/>
      <w:r w:rsidRPr="001D54CD">
        <w:rPr>
          <w:rFonts w:eastAsiaTheme="minorHAnsi"/>
          <w:lang w:val="en-US" w:eastAsia="en-US"/>
        </w:rPr>
        <w:t>peran</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dan </w:t>
      </w:r>
      <w:proofErr w:type="spellStart"/>
      <w:r w:rsidRPr="001D54CD">
        <w:rPr>
          <w:rFonts w:eastAsiaTheme="minorHAnsi"/>
          <w:lang w:val="en-US" w:eastAsia="en-US"/>
        </w:rPr>
        <w:t>perempuan</w:t>
      </w:r>
      <w:proofErr w:type="spellEnd"/>
      <w:r w:rsidRPr="001D54CD">
        <w:rPr>
          <w:rFonts w:eastAsiaTheme="minorHAnsi"/>
          <w:lang w:val="en-US" w:eastAsia="en-US"/>
        </w:rPr>
        <w:t xml:space="preserve"> </w:t>
      </w:r>
      <w:proofErr w:type="spellStart"/>
      <w:r w:rsidRPr="001D54CD">
        <w:rPr>
          <w:rFonts w:eastAsiaTheme="minorHAnsi"/>
          <w:lang w:val="en-US" w:eastAsia="en-US"/>
        </w:rPr>
        <w:t>secara</w:t>
      </w:r>
      <w:proofErr w:type="spellEnd"/>
      <w:r w:rsidRPr="001D54CD">
        <w:rPr>
          <w:rFonts w:eastAsiaTheme="minorHAnsi"/>
          <w:lang w:val="en-US" w:eastAsia="en-US"/>
        </w:rPr>
        <w:t xml:space="preserve"> </w:t>
      </w:r>
      <w:proofErr w:type="spellStart"/>
      <w:r w:rsidRPr="001D54CD">
        <w:rPr>
          <w:rFonts w:eastAsiaTheme="minorHAnsi"/>
          <w:lang w:val="en-US" w:eastAsia="en-US"/>
        </w:rPr>
        <w:t>budaya</w:t>
      </w:r>
      <w:proofErr w:type="spellEnd"/>
      <w:r w:rsidRPr="001D54CD">
        <w:rPr>
          <w:rFonts w:eastAsiaTheme="minorHAnsi"/>
          <w:lang w:val="en-US" w:eastAsia="en-US"/>
        </w:rPr>
        <w:t xml:space="preserve"> </w:t>
      </w:r>
      <w:proofErr w:type="spellStart"/>
      <w:r w:rsidRPr="001D54CD">
        <w:rPr>
          <w:rFonts w:eastAsiaTheme="minorHAnsi"/>
          <w:lang w:val="en-US" w:eastAsia="en-US"/>
        </w:rPr>
        <w:t>Sunda</w:t>
      </w:r>
      <w:proofErr w:type="spellEnd"/>
      <w:r w:rsidRPr="001D54CD">
        <w:rPr>
          <w:rFonts w:eastAsiaTheme="minorHAnsi"/>
          <w:lang w:val="en-US" w:eastAsia="en-US"/>
        </w:rPr>
        <w:t xml:space="preserve"> </w:t>
      </w:r>
      <w:proofErr w:type="spellStart"/>
      <w:r w:rsidRPr="001D54CD">
        <w:rPr>
          <w:rFonts w:eastAsiaTheme="minorHAnsi"/>
          <w:lang w:val="en-US" w:eastAsia="en-US"/>
        </w:rPr>
        <w:t>khususnya</w:t>
      </w:r>
      <w:proofErr w:type="spellEnd"/>
      <w:r w:rsidRPr="001D54CD">
        <w:rPr>
          <w:rFonts w:eastAsiaTheme="minorHAnsi"/>
          <w:lang w:val="en-US" w:eastAsia="en-US"/>
        </w:rPr>
        <w:t xml:space="preserve">, </w:t>
      </w:r>
      <w:proofErr w:type="spellStart"/>
      <w:r w:rsidRPr="001D54CD">
        <w:rPr>
          <w:rFonts w:eastAsiaTheme="minorHAnsi"/>
          <w:lang w:val="en-US" w:eastAsia="en-US"/>
        </w:rPr>
        <w:t>misalnya</w:t>
      </w:r>
      <w:proofErr w:type="spellEnd"/>
      <w:r w:rsidRPr="001D54CD">
        <w:rPr>
          <w:rFonts w:eastAsiaTheme="minorHAnsi"/>
          <w:lang w:val="en-US" w:eastAsia="en-US"/>
        </w:rPr>
        <w:t xml:space="preserve"> </w:t>
      </w:r>
      <w:proofErr w:type="spellStart"/>
      <w:r w:rsidRPr="001D54CD">
        <w:rPr>
          <w:rFonts w:eastAsiaTheme="minorHAnsi"/>
          <w:lang w:val="en-US" w:eastAsia="en-US"/>
        </w:rPr>
        <w:t>menunjukkan</w:t>
      </w:r>
      <w:proofErr w:type="spellEnd"/>
      <w:r w:rsidRPr="001D54CD">
        <w:rPr>
          <w:rFonts w:eastAsiaTheme="minorHAnsi"/>
          <w:lang w:val="en-US" w:eastAsia="en-US"/>
        </w:rPr>
        <w:t xml:space="preserve"> </w:t>
      </w:r>
      <w:proofErr w:type="spellStart"/>
      <w:r w:rsidRPr="001D54CD">
        <w:rPr>
          <w:rFonts w:eastAsiaTheme="minorHAnsi"/>
          <w:lang w:val="en-US" w:eastAsia="en-US"/>
        </w:rPr>
        <w:t>bahwa</w:t>
      </w:r>
      <w:proofErr w:type="spellEnd"/>
      <w:r w:rsidRPr="001D54CD">
        <w:rPr>
          <w:rFonts w:eastAsiaTheme="minorHAnsi"/>
          <w:lang w:val="en-US" w:eastAsia="en-US"/>
        </w:rPr>
        <w:t xml:space="preserve"> </w:t>
      </w:r>
      <w:proofErr w:type="spellStart"/>
      <w:r w:rsidRPr="001D54CD">
        <w:rPr>
          <w:rFonts w:eastAsiaTheme="minorHAnsi"/>
          <w:lang w:val="en-US" w:eastAsia="en-US"/>
        </w:rPr>
        <w:t>seorang</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itu</w:t>
      </w:r>
      <w:proofErr w:type="spellEnd"/>
      <w:r w:rsidRPr="001D54CD">
        <w:rPr>
          <w:rFonts w:eastAsiaTheme="minorHAnsi"/>
          <w:lang w:val="en-US" w:eastAsia="en-US"/>
        </w:rPr>
        <w:t xml:space="preserve"> </w:t>
      </w:r>
      <w:proofErr w:type="spellStart"/>
      <w:r w:rsidRPr="001D54CD">
        <w:rPr>
          <w:rFonts w:eastAsiaTheme="minorHAnsi"/>
          <w:lang w:val="en-US" w:eastAsia="en-US"/>
        </w:rPr>
        <w:t>harus</w:t>
      </w:r>
      <w:proofErr w:type="spellEnd"/>
      <w:r w:rsidRPr="001D54CD">
        <w:rPr>
          <w:rFonts w:eastAsiaTheme="minorHAnsi"/>
          <w:lang w:val="en-US" w:eastAsia="en-US"/>
        </w:rPr>
        <w:t xml:space="preserve"> </w:t>
      </w:r>
      <w:proofErr w:type="spellStart"/>
      <w:r w:rsidRPr="001D54CD">
        <w:rPr>
          <w:rFonts w:eastAsiaTheme="minorHAnsi"/>
          <w:lang w:val="en-US" w:eastAsia="en-US"/>
        </w:rPr>
        <w:t>melindungi</w:t>
      </w:r>
      <w:proofErr w:type="spellEnd"/>
      <w:r w:rsidRPr="001D54CD">
        <w:rPr>
          <w:rFonts w:eastAsiaTheme="minorHAnsi"/>
          <w:lang w:val="en-US" w:eastAsia="en-US"/>
        </w:rPr>
        <w:t xml:space="preserve"> </w:t>
      </w:r>
      <w:proofErr w:type="spellStart"/>
      <w:r w:rsidRPr="001D54CD">
        <w:rPr>
          <w:rFonts w:eastAsiaTheme="minorHAnsi"/>
          <w:lang w:val="en-US" w:eastAsia="en-US"/>
        </w:rPr>
        <w:t>perempuan</w:t>
      </w:r>
      <w:proofErr w:type="spellEnd"/>
      <w:r w:rsidRPr="001D54CD">
        <w:rPr>
          <w:rFonts w:eastAsiaTheme="minorHAnsi"/>
          <w:lang w:val="en-US" w:eastAsia="en-US"/>
        </w:rPr>
        <w:t xml:space="preserve"> dan </w:t>
      </w:r>
      <w:proofErr w:type="spellStart"/>
      <w:r w:rsidRPr="001D54CD">
        <w:rPr>
          <w:rFonts w:eastAsiaTheme="minorHAnsi"/>
          <w:lang w:val="en-US" w:eastAsia="en-US"/>
        </w:rPr>
        <w:t>itu</w:t>
      </w:r>
      <w:proofErr w:type="spellEnd"/>
      <w:r w:rsidRPr="001D54CD">
        <w:rPr>
          <w:rFonts w:eastAsiaTheme="minorHAnsi"/>
          <w:lang w:val="en-US" w:eastAsia="en-US"/>
        </w:rPr>
        <w:t xml:space="preserve"> </w:t>
      </w:r>
      <w:proofErr w:type="spellStart"/>
      <w:r w:rsidRPr="001D54CD">
        <w:rPr>
          <w:rFonts w:eastAsiaTheme="minorHAnsi"/>
          <w:lang w:val="en-US" w:eastAsia="en-US"/>
        </w:rPr>
        <w:t>dituangkan</w:t>
      </w:r>
      <w:proofErr w:type="spellEnd"/>
      <w:r w:rsidRPr="001D54CD">
        <w:rPr>
          <w:rFonts w:eastAsiaTheme="minorHAnsi"/>
          <w:lang w:val="en-US" w:eastAsia="en-US"/>
        </w:rPr>
        <w:t xml:space="preserve"> </w:t>
      </w:r>
      <w:proofErr w:type="spellStart"/>
      <w:r w:rsidRPr="001D54CD">
        <w:rPr>
          <w:rFonts w:eastAsiaTheme="minorHAnsi"/>
          <w:lang w:val="en-US" w:eastAsia="en-US"/>
        </w:rPr>
        <w:t>ke</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hal</w:t>
      </w:r>
      <w:proofErr w:type="spellEnd"/>
      <w:r w:rsidRPr="001D54CD">
        <w:rPr>
          <w:rFonts w:eastAsiaTheme="minorHAnsi"/>
          <w:lang w:val="en-US" w:eastAsia="en-US"/>
        </w:rPr>
        <w:t xml:space="preserve"> </w:t>
      </w:r>
      <w:proofErr w:type="spellStart"/>
      <w:r w:rsidRPr="001D54CD">
        <w:rPr>
          <w:rFonts w:eastAsiaTheme="minorHAnsi"/>
          <w:lang w:val="en-US" w:eastAsia="en-US"/>
        </w:rPr>
        <w:t>ini</w:t>
      </w:r>
      <w:proofErr w:type="spellEnd"/>
      <w:r w:rsidRPr="001D54CD">
        <w:rPr>
          <w:rFonts w:eastAsiaTheme="minorHAnsi"/>
          <w:lang w:val="en-US" w:eastAsia="en-US"/>
        </w:rPr>
        <w:t xml:space="preserve"> </w:t>
      </w:r>
      <w:proofErr w:type="spellStart"/>
      <w:r w:rsidRPr="001D54CD">
        <w:rPr>
          <w:rFonts w:eastAsiaTheme="minorHAnsi"/>
          <w:lang w:val="en-US" w:eastAsia="en-US"/>
        </w:rPr>
        <w:t>diperkuat</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adanya</w:t>
      </w:r>
      <w:proofErr w:type="spellEnd"/>
      <w:r w:rsidRPr="001D54CD">
        <w:rPr>
          <w:rFonts w:eastAsiaTheme="minorHAnsi"/>
          <w:lang w:val="en-US" w:eastAsia="en-US"/>
        </w:rPr>
        <w:t xml:space="preserve"> </w:t>
      </w:r>
      <w:proofErr w:type="spellStart"/>
      <w:r w:rsidRPr="001D54CD">
        <w:rPr>
          <w:rFonts w:eastAsiaTheme="minorHAnsi"/>
          <w:lang w:val="en-US" w:eastAsia="en-US"/>
        </w:rPr>
        <w:t>pemaparan</w:t>
      </w:r>
      <w:proofErr w:type="spellEnd"/>
      <w:r w:rsidRPr="001D54CD">
        <w:rPr>
          <w:rFonts w:eastAsiaTheme="minorHAnsi"/>
          <w:lang w:val="en-US" w:eastAsia="en-US"/>
        </w:rPr>
        <w:t xml:space="preserve"> </w:t>
      </w:r>
      <w:proofErr w:type="spellStart"/>
      <w:r w:rsidRPr="001D54CD">
        <w:rPr>
          <w:rFonts w:eastAsiaTheme="minorHAnsi"/>
          <w:lang w:val="en-US" w:eastAsia="en-US"/>
        </w:rPr>
        <w:t>Menurut</w:t>
      </w:r>
      <w:proofErr w:type="spellEnd"/>
      <w:r w:rsidRPr="001D54CD">
        <w:rPr>
          <w:rFonts w:eastAsiaTheme="minorHAnsi"/>
          <w:lang w:val="en-US" w:eastAsia="en-US"/>
        </w:rPr>
        <w:t xml:space="preserve"> </w:t>
      </w:r>
      <w:r w:rsidR="001576B6">
        <w:rPr>
          <w:rFonts w:eastAsiaTheme="minorHAnsi"/>
          <w:lang w:val="id-ID" w:eastAsia="en-US"/>
        </w:rPr>
        <w:t xml:space="preserve"> </w:t>
      </w:r>
      <w:r w:rsidR="001576B6">
        <w:rPr>
          <w:rFonts w:eastAsiaTheme="minorHAnsi"/>
          <w:lang w:val="id-ID" w:eastAsia="en-US"/>
        </w:rPr>
        <w:fldChar w:fldCharType="begin" w:fldLock="1"/>
      </w:r>
      <w:r w:rsidR="001576B6">
        <w:rPr>
          <w:rFonts w:eastAsiaTheme="minorHAnsi"/>
          <w:lang w:val="id-ID" w:eastAsia="en-US"/>
        </w:rPr>
        <w:instrText>ADDIN CSL_CITATION {"citationItems":[{"id":"ITEM-1","itemData":{"author":[{"dropping-particle":"","family":"Fakih","given":"Mansour","non-dropping-particle":"","parse-names":false,"suffix":""}],"id":"ITEM-1","issued":{"date-parts":[["1996"]]},"publisher":"Pustaka Pelajar","publisher-place":"Yogyakarta","title":"Analisis Gender dan Transformasi sosial","type":"book"},"uris":["http://www.mendeley.com/documents/?uuid=6aac3942-f7c4-4f2b-8419-73dbacac3ca9"]}],"mendeley":{"formattedCitation":"(Fakih, 1996)","plainTextFormattedCitation":"(Fakih, 1996)","previouslyFormattedCitation":"(Fakih, 1996)"},"properties":{"noteIndex":0},"schema":"https://github.com/citation-style-language/schema/raw/master/csl-citation.json"}</w:instrText>
      </w:r>
      <w:r w:rsidR="001576B6">
        <w:rPr>
          <w:rFonts w:eastAsiaTheme="minorHAnsi"/>
          <w:lang w:val="id-ID" w:eastAsia="en-US"/>
        </w:rPr>
        <w:fldChar w:fldCharType="separate"/>
      </w:r>
      <w:r w:rsidR="001576B6" w:rsidRPr="001576B6">
        <w:rPr>
          <w:rFonts w:eastAsiaTheme="minorHAnsi"/>
          <w:noProof/>
          <w:lang w:val="id-ID" w:eastAsia="en-US"/>
        </w:rPr>
        <w:t>(Fakih, 1996)</w:t>
      </w:r>
      <w:r w:rsidR="001576B6">
        <w:rPr>
          <w:rFonts w:eastAsiaTheme="minorHAnsi"/>
          <w:lang w:val="id-ID" w:eastAsia="en-US"/>
        </w:rPr>
        <w:fldChar w:fldCharType="end"/>
      </w:r>
      <w:r w:rsidR="001576B6">
        <w:rPr>
          <w:rFonts w:eastAsiaTheme="minorHAnsi"/>
          <w:lang w:val="id-ID" w:eastAsia="en-US"/>
        </w:rPr>
        <w:t xml:space="preserve"> </w:t>
      </w:r>
      <w:proofErr w:type="spellStart"/>
      <w:r w:rsidRPr="001D54CD">
        <w:rPr>
          <w:rFonts w:eastAsiaTheme="minorHAnsi"/>
          <w:lang w:val="en-US" w:eastAsia="en-US"/>
        </w:rPr>
        <w:t>bahwa</w:t>
      </w:r>
      <w:proofErr w:type="spellEnd"/>
      <w:r w:rsidRPr="001D54CD">
        <w:rPr>
          <w:rFonts w:eastAsiaTheme="minorHAnsi"/>
          <w:lang w:val="en-US" w:eastAsia="en-US"/>
        </w:rPr>
        <w:t xml:space="preserve"> </w:t>
      </w:r>
      <w:proofErr w:type="spellStart"/>
      <w:r w:rsidRPr="001D54CD">
        <w:rPr>
          <w:rFonts w:eastAsiaTheme="minorHAnsi"/>
          <w:lang w:val="en-US" w:eastAsia="en-US"/>
        </w:rPr>
        <w:t>perbedaan</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 laki dan perempuan dibangun, dikomunikasikan dan dipengaruhi dari sosial dan kultur masyarakat, agama dan negara.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jika</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diterapkan</w:t>
      </w:r>
      <w:proofErr w:type="spellEnd"/>
      <w:r w:rsidRPr="001D54CD">
        <w:rPr>
          <w:rFonts w:eastAsiaTheme="minorHAnsi"/>
          <w:lang w:val="en-US" w:eastAsia="en-US"/>
        </w:rPr>
        <w:t xml:space="preserve"> </w:t>
      </w:r>
      <w:proofErr w:type="spellStart"/>
      <w:r w:rsidRPr="001D54CD">
        <w:rPr>
          <w:rFonts w:eastAsiaTheme="minorHAnsi"/>
          <w:lang w:val="en-US" w:eastAsia="en-US"/>
        </w:rPr>
        <w:t>kepada</w:t>
      </w:r>
      <w:proofErr w:type="spellEnd"/>
      <w:r w:rsidRPr="001D54CD">
        <w:rPr>
          <w:rFonts w:eastAsiaTheme="minorHAnsi"/>
          <w:lang w:val="en-US" w:eastAsia="en-US"/>
        </w:rPr>
        <w:t xml:space="preserve"> </w:t>
      </w:r>
      <w:proofErr w:type="spellStart"/>
      <w:r w:rsidRPr="001D54CD">
        <w:rPr>
          <w:rFonts w:eastAsiaTheme="minorHAnsi"/>
          <w:lang w:val="en-US" w:eastAsia="en-US"/>
        </w:rPr>
        <w:t>penari</w:t>
      </w:r>
      <w:proofErr w:type="spellEnd"/>
      <w:r w:rsidRPr="001D54CD">
        <w:rPr>
          <w:rFonts w:eastAsiaTheme="minorHAnsi"/>
          <w:lang w:val="en-US" w:eastAsia="en-US"/>
        </w:rPr>
        <w:t xml:space="preserve"> </w:t>
      </w:r>
      <w:proofErr w:type="spellStart"/>
      <w:r w:rsidRPr="001D54CD">
        <w:rPr>
          <w:rFonts w:eastAsiaTheme="minorHAnsi"/>
          <w:lang w:val="en-US" w:eastAsia="en-US"/>
        </w:rPr>
        <w:t>perempuan</w:t>
      </w:r>
      <w:proofErr w:type="spellEnd"/>
      <w:r w:rsidRPr="001D54CD">
        <w:rPr>
          <w:rFonts w:eastAsiaTheme="minorHAnsi"/>
          <w:lang w:val="en-US" w:eastAsia="en-US"/>
        </w:rPr>
        <w:t xml:space="preserve"> </w:t>
      </w:r>
      <w:proofErr w:type="spellStart"/>
      <w:r w:rsidRPr="001D54CD">
        <w:rPr>
          <w:rFonts w:eastAsiaTheme="minorHAnsi"/>
          <w:lang w:val="en-US" w:eastAsia="en-US"/>
        </w:rPr>
        <w:t>maka</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tersebut</w:t>
      </w:r>
      <w:proofErr w:type="spellEnd"/>
      <w:r w:rsidRPr="001D54CD">
        <w:rPr>
          <w:rFonts w:eastAsiaTheme="minorHAnsi"/>
          <w:lang w:val="en-US" w:eastAsia="en-US"/>
        </w:rPr>
        <w:t xml:space="preserve"> </w:t>
      </w:r>
      <w:proofErr w:type="spellStart"/>
      <w:r w:rsidRPr="001D54CD">
        <w:rPr>
          <w:rFonts w:eastAsiaTheme="minorHAnsi"/>
          <w:lang w:val="en-US" w:eastAsia="en-US"/>
        </w:rPr>
        <w:t>hanya</w:t>
      </w:r>
      <w:proofErr w:type="spellEnd"/>
      <w:r w:rsidRPr="001D54CD">
        <w:rPr>
          <w:rFonts w:eastAsiaTheme="minorHAnsi"/>
          <w:lang w:val="en-US" w:eastAsia="en-US"/>
        </w:rPr>
        <w:t xml:space="preserve"> </w:t>
      </w:r>
      <w:proofErr w:type="spellStart"/>
      <w:r w:rsidRPr="001D54CD">
        <w:rPr>
          <w:rFonts w:eastAsiaTheme="minorHAnsi"/>
          <w:lang w:val="en-US" w:eastAsia="en-US"/>
        </w:rPr>
        <w:t>sebagai</w:t>
      </w:r>
      <w:proofErr w:type="spellEnd"/>
      <w:r w:rsidRPr="001D54CD">
        <w:rPr>
          <w:rFonts w:eastAsiaTheme="minorHAnsi"/>
          <w:lang w:val="en-US" w:eastAsia="en-US"/>
        </w:rPr>
        <w:t xml:space="preserve"> </w:t>
      </w:r>
      <w:proofErr w:type="spellStart"/>
      <w:r w:rsidRPr="001D54CD">
        <w:rPr>
          <w:rFonts w:eastAsiaTheme="minorHAnsi"/>
          <w:lang w:val="en-US" w:eastAsia="en-US"/>
        </w:rPr>
        <w:t>tekstual</w:t>
      </w:r>
      <w:proofErr w:type="spellEnd"/>
      <w:r w:rsidRPr="001D54CD">
        <w:rPr>
          <w:rFonts w:eastAsiaTheme="minorHAnsi"/>
          <w:lang w:val="en-US" w:eastAsia="en-US"/>
        </w:rPr>
        <w:t xml:space="preserve">, </w:t>
      </w:r>
      <w:proofErr w:type="spellStart"/>
      <w:r w:rsidRPr="001D54CD">
        <w:rPr>
          <w:rFonts w:eastAsiaTheme="minorHAnsi"/>
          <w:lang w:val="en-US" w:eastAsia="en-US"/>
        </w:rPr>
        <w:t>sementara</w:t>
      </w:r>
      <w:proofErr w:type="spellEnd"/>
      <w:r w:rsidRPr="001D54CD">
        <w:rPr>
          <w:rFonts w:eastAsiaTheme="minorHAnsi"/>
          <w:lang w:val="en-US" w:eastAsia="en-US"/>
        </w:rPr>
        <w:t xml:space="preserve"> </w:t>
      </w:r>
      <w:proofErr w:type="spellStart"/>
      <w:r w:rsidRPr="001D54CD">
        <w:rPr>
          <w:rFonts w:eastAsiaTheme="minorHAnsi"/>
          <w:lang w:val="en-US" w:eastAsia="en-US"/>
        </w:rPr>
        <w:t>secara</w:t>
      </w:r>
      <w:proofErr w:type="spellEnd"/>
      <w:r w:rsidRPr="001D54CD">
        <w:rPr>
          <w:rFonts w:eastAsiaTheme="minorHAnsi"/>
          <w:lang w:val="en-US" w:eastAsia="en-US"/>
        </w:rPr>
        <w:t xml:space="preserve"> </w:t>
      </w:r>
      <w:proofErr w:type="spellStart"/>
      <w:r w:rsidRPr="001D54CD">
        <w:rPr>
          <w:rFonts w:eastAsiaTheme="minorHAnsi"/>
          <w:lang w:val="en-US" w:eastAsia="en-US"/>
        </w:rPr>
        <w:t>kontekstualnya</w:t>
      </w:r>
      <w:proofErr w:type="spellEnd"/>
      <w:r w:rsidRPr="001D54CD">
        <w:rPr>
          <w:rFonts w:eastAsiaTheme="minorHAnsi"/>
          <w:lang w:val="en-US" w:eastAsia="en-US"/>
        </w:rPr>
        <w:t xml:space="preserve"> </w:t>
      </w:r>
      <w:proofErr w:type="spellStart"/>
      <w:r w:rsidRPr="001D54CD">
        <w:rPr>
          <w:rFonts w:eastAsiaTheme="minorHAnsi"/>
          <w:lang w:val="en-US" w:eastAsia="en-US"/>
        </w:rPr>
        <w:t>tidak</w:t>
      </w:r>
      <w:proofErr w:type="spellEnd"/>
      <w:r w:rsidRPr="001D54CD">
        <w:rPr>
          <w:rFonts w:eastAsiaTheme="minorHAnsi"/>
          <w:lang w:val="en-US" w:eastAsia="en-US"/>
        </w:rPr>
        <w:t xml:space="preserve"> </w:t>
      </w:r>
      <w:proofErr w:type="spellStart"/>
      <w:r w:rsidRPr="001D54CD">
        <w:rPr>
          <w:rFonts w:eastAsiaTheme="minorHAnsi"/>
          <w:lang w:val="en-US" w:eastAsia="en-US"/>
        </w:rPr>
        <w:t>tersampaikan</w:t>
      </w:r>
      <w:proofErr w:type="spellEnd"/>
      <w:r w:rsidRPr="001D54CD">
        <w:rPr>
          <w:rFonts w:eastAsiaTheme="minorHAnsi"/>
          <w:lang w:val="en-US" w:eastAsia="en-US"/>
        </w:rPr>
        <w:t xml:space="preserve">, </w:t>
      </w:r>
      <w:proofErr w:type="spellStart"/>
      <w:r w:rsidRPr="001D54CD">
        <w:rPr>
          <w:rFonts w:eastAsiaTheme="minorHAnsi"/>
          <w:lang w:val="en-US" w:eastAsia="en-US"/>
        </w:rPr>
        <w:t>karena</w:t>
      </w:r>
      <w:proofErr w:type="spellEnd"/>
      <w:r w:rsidRPr="001D54CD">
        <w:rPr>
          <w:rFonts w:eastAsiaTheme="minorHAnsi"/>
          <w:lang w:val="en-US" w:eastAsia="en-US"/>
        </w:rPr>
        <w:t xml:space="preserve"> di </w:t>
      </w:r>
      <w:proofErr w:type="spellStart"/>
      <w:r w:rsidRPr="001D54CD">
        <w:rPr>
          <w:rFonts w:eastAsiaTheme="minorHAnsi"/>
          <w:lang w:val="en-US" w:eastAsia="en-US"/>
        </w:rPr>
        <w:t>dalam</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w:t>
      </w:r>
      <w:proofErr w:type="spellStart"/>
      <w:r w:rsidRPr="001D54CD">
        <w:rPr>
          <w:rFonts w:eastAsiaTheme="minorHAnsi"/>
          <w:lang w:val="en-US" w:eastAsia="en-US"/>
        </w:rPr>
        <w:t>memiliki</w:t>
      </w:r>
      <w:proofErr w:type="spellEnd"/>
      <w:r w:rsidRPr="001D54CD">
        <w:rPr>
          <w:rFonts w:eastAsiaTheme="minorHAnsi"/>
          <w:lang w:val="en-US" w:eastAsia="en-US"/>
        </w:rPr>
        <w:t xml:space="preserve"> </w:t>
      </w:r>
      <w:proofErr w:type="spellStart"/>
      <w:r w:rsidRPr="001D54CD">
        <w:rPr>
          <w:rFonts w:eastAsiaTheme="minorHAnsi"/>
          <w:lang w:val="en-US" w:eastAsia="en-US"/>
        </w:rPr>
        <w:t>simbol</w:t>
      </w:r>
      <w:proofErr w:type="spellEnd"/>
      <w:r w:rsidRPr="001D54CD">
        <w:rPr>
          <w:rFonts w:eastAsiaTheme="minorHAnsi"/>
          <w:lang w:val="en-US" w:eastAsia="en-US"/>
        </w:rPr>
        <w:t xml:space="preserve"> serta pemaknaan. </w:t>
      </w:r>
      <w:proofErr w:type="spellStart"/>
      <w:r w:rsidRPr="001D54CD">
        <w:rPr>
          <w:rFonts w:eastAsiaTheme="minorHAnsi"/>
          <w:lang w:val="en-US" w:eastAsia="en-US"/>
        </w:rPr>
        <w:t>Itulah</w:t>
      </w:r>
      <w:proofErr w:type="spellEnd"/>
      <w:r w:rsidRPr="001D54CD">
        <w:rPr>
          <w:rFonts w:eastAsiaTheme="minorHAnsi"/>
          <w:lang w:val="en-US" w:eastAsia="en-US"/>
        </w:rPr>
        <w:t xml:space="preserve"> </w:t>
      </w:r>
      <w:proofErr w:type="spellStart"/>
      <w:r w:rsidRPr="001D54CD">
        <w:rPr>
          <w:rFonts w:eastAsiaTheme="minorHAnsi"/>
          <w:lang w:val="en-US" w:eastAsia="en-US"/>
        </w:rPr>
        <w:t>dasar</w:t>
      </w:r>
      <w:proofErr w:type="spellEnd"/>
      <w:r w:rsidRPr="001D54CD">
        <w:rPr>
          <w:rFonts w:eastAsiaTheme="minorHAnsi"/>
          <w:lang w:val="en-US" w:eastAsia="en-US"/>
        </w:rPr>
        <w:t xml:space="preserve"> </w:t>
      </w:r>
      <w:proofErr w:type="spellStart"/>
      <w:r w:rsidRPr="001D54CD">
        <w:rPr>
          <w:rFonts w:eastAsiaTheme="minorHAnsi"/>
          <w:lang w:val="en-US" w:eastAsia="en-US"/>
        </w:rPr>
        <w:t>pertimbangan</w:t>
      </w:r>
      <w:proofErr w:type="spellEnd"/>
      <w:r w:rsidRPr="001D54CD">
        <w:rPr>
          <w:rFonts w:eastAsiaTheme="minorHAnsi"/>
          <w:lang w:val="en-US" w:eastAsia="en-US"/>
        </w:rPr>
        <w:t xml:space="preserve"> </w:t>
      </w:r>
      <w:proofErr w:type="spellStart"/>
      <w:r w:rsidRPr="001D54CD">
        <w:rPr>
          <w:rFonts w:eastAsiaTheme="minorHAnsi"/>
          <w:lang w:val="en-US" w:eastAsia="en-US"/>
        </w:rPr>
        <w:t>beliau</w:t>
      </w:r>
      <w:proofErr w:type="spellEnd"/>
      <w:r w:rsidRPr="001D54CD">
        <w:rPr>
          <w:rFonts w:eastAsiaTheme="minorHAnsi"/>
          <w:lang w:val="en-US" w:eastAsia="en-US"/>
        </w:rPr>
        <w:t xml:space="preserve">, </w:t>
      </w:r>
      <w:proofErr w:type="spellStart"/>
      <w:r w:rsidRPr="001D54CD">
        <w:rPr>
          <w:rFonts w:eastAsiaTheme="minorHAnsi"/>
          <w:lang w:val="en-US" w:eastAsia="en-US"/>
        </w:rPr>
        <w:t>gerak</w:t>
      </w:r>
      <w:proofErr w:type="spellEnd"/>
      <w:r w:rsidRPr="001D54CD">
        <w:rPr>
          <w:rFonts w:eastAsiaTheme="minorHAnsi"/>
          <w:lang w:val="en-US" w:eastAsia="en-US"/>
        </w:rPr>
        <w:t xml:space="preserve"> </w:t>
      </w:r>
      <w:proofErr w:type="spellStart"/>
      <w:r w:rsidRPr="001D54CD">
        <w:rPr>
          <w:rFonts w:eastAsiaTheme="minorHAnsi"/>
          <w:lang w:val="en-US" w:eastAsia="en-US"/>
        </w:rPr>
        <w:t>koreografi</w:t>
      </w:r>
      <w:proofErr w:type="spellEnd"/>
      <w:r w:rsidRPr="001D54CD">
        <w:rPr>
          <w:rFonts w:eastAsiaTheme="minorHAnsi"/>
          <w:lang w:val="en-US" w:eastAsia="en-US"/>
        </w:rPr>
        <w:t xml:space="preserve"> tari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harus</w:t>
      </w:r>
      <w:proofErr w:type="spellEnd"/>
      <w:r w:rsidRPr="001D54CD">
        <w:rPr>
          <w:rFonts w:eastAsiaTheme="minorHAnsi"/>
          <w:lang w:val="en-US" w:eastAsia="en-US"/>
        </w:rPr>
        <w:t xml:space="preserve"> </w:t>
      </w:r>
      <w:proofErr w:type="spellStart"/>
      <w:r w:rsidRPr="001D54CD">
        <w:rPr>
          <w:rFonts w:eastAsiaTheme="minorHAnsi"/>
          <w:lang w:val="en-US" w:eastAsia="en-US"/>
        </w:rPr>
        <w:t>dipelajari</w:t>
      </w:r>
      <w:proofErr w:type="spellEnd"/>
      <w:r w:rsidRPr="001D54CD">
        <w:rPr>
          <w:rFonts w:eastAsiaTheme="minorHAnsi"/>
          <w:lang w:val="en-US" w:eastAsia="en-US"/>
        </w:rPr>
        <w:t xml:space="preserve"> agar </w:t>
      </w:r>
      <w:proofErr w:type="spellStart"/>
      <w:r w:rsidRPr="001D54CD">
        <w:rPr>
          <w:rFonts w:eastAsiaTheme="minorHAnsi"/>
          <w:lang w:val="en-US" w:eastAsia="en-US"/>
        </w:rPr>
        <w:t>aspek</w:t>
      </w:r>
      <w:proofErr w:type="spellEnd"/>
      <w:r w:rsidRPr="001D54CD">
        <w:rPr>
          <w:rFonts w:eastAsiaTheme="minorHAnsi"/>
          <w:lang w:val="en-US" w:eastAsia="en-US"/>
        </w:rPr>
        <w:t xml:space="preserve"> </w:t>
      </w:r>
      <w:proofErr w:type="spellStart"/>
      <w:r w:rsidRPr="001D54CD">
        <w:rPr>
          <w:rFonts w:eastAsiaTheme="minorHAnsi"/>
          <w:lang w:val="en-US" w:eastAsia="en-US"/>
        </w:rPr>
        <w:t>tekstual</w:t>
      </w:r>
      <w:proofErr w:type="spellEnd"/>
      <w:r w:rsidRPr="001D54CD">
        <w:rPr>
          <w:rFonts w:eastAsiaTheme="minorHAnsi"/>
          <w:lang w:val="en-US" w:eastAsia="en-US"/>
        </w:rPr>
        <w:t xml:space="preserve"> dan </w:t>
      </w:r>
      <w:proofErr w:type="spellStart"/>
      <w:r w:rsidRPr="001D54CD">
        <w:rPr>
          <w:rFonts w:eastAsiaTheme="minorHAnsi"/>
          <w:lang w:val="en-US" w:eastAsia="en-US"/>
        </w:rPr>
        <w:t>kontekstual</w:t>
      </w:r>
      <w:proofErr w:type="spellEnd"/>
      <w:r w:rsidRPr="001D54CD">
        <w:rPr>
          <w:rFonts w:eastAsiaTheme="minorHAnsi"/>
          <w:lang w:val="en-US" w:eastAsia="en-US"/>
        </w:rPr>
        <w:t xml:space="preserve"> </w:t>
      </w:r>
      <w:proofErr w:type="spellStart"/>
      <w:r w:rsidRPr="001D54CD">
        <w:rPr>
          <w:rFonts w:eastAsiaTheme="minorHAnsi"/>
          <w:lang w:val="en-US" w:eastAsia="en-US"/>
        </w:rPr>
        <w:t>suatu</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seni</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tetap</w:t>
      </w:r>
      <w:proofErr w:type="spellEnd"/>
      <w:r w:rsidRPr="001D54CD">
        <w:rPr>
          <w:rFonts w:eastAsiaTheme="minorHAnsi"/>
          <w:lang w:val="en-US" w:eastAsia="en-US"/>
        </w:rPr>
        <w:t xml:space="preserve"> </w:t>
      </w:r>
      <w:proofErr w:type="spellStart"/>
      <w:r w:rsidRPr="001D54CD">
        <w:rPr>
          <w:rFonts w:eastAsiaTheme="minorHAnsi"/>
          <w:lang w:val="en-US" w:eastAsia="en-US"/>
        </w:rPr>
        <w:t>terjaga</w:t>
      </w:r>
      <w:proofErr w:type="spellEnd"/>
      <w:r w:rsidRPr="001D54CD">
        <w:rPr>
          <w:rFonts w:eastAsiaTheme="minorHAnsi"/>
          <w:lang w:val="en-US" w:eastAsia="en-US"/>
        </w:rPr>
        <w:t>.</w:t>
      </w:r>
    </w:p>
    <w:p w14:paraId="4CD3144E"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Karya</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ini</w:t>
      </w:r>
      <w:proofErr w:type="spellEnd"/>
      <w:r w:rsidRPr="001D54CD">
        <w:rPr>
          <w:rFonts w:eastAsiaTheme="minorHAnsi"/>
          <w:lang w:val="en-US" w:eastAsia="en-US"/>
        </w:rPr>
        <w:t xml:space="preserve"> </w:t>
      </w:r>
      <w:proofErr w:type="spellStart"/>
      <w:r w:rsidRPr="001D54CD">
        <w:rPr>
          <w:rFonts w:eastAsiaTheme="minorHAnsi"/>
          <w:lang w:val="en-US" w:eastAsia="en-US"/>
        </w:rPr>
        <w:t>menjadi</w:t>
      </w:r>
      <w:proofErr w:type="spellEnd"/>
      <w:r w:rsidRPr="001D54CD">
        <w:rPr>
          <w:rFonts w:eastAsiaTheme="minorHAnsi"/>
          <w:lang w:val="en-US" w:eastAsia="en-US"/>
        </w:rPr>
        <w:t xml:space="preserve"> </w:t>
      </w:r>
      <w:proofErr w:type="spellStart"/>
      <w:r w:rsidRPr="001D54CD">
        <w:rPr>
          <w:rFonts w:eastAsiaTheme="minorHAnsi"/>
          <w:lang w:val="en-US" w:eastAsia="en-US"/>
        </w:rPr>
        <w:t>sebuah</w:t>
      </w:r>
      <w:proofErr w:type="spellEnd"/>
      <w:r w:rsidRPr="001D54CD">
        <w:rPr>
          <w:rFonts w:eastAsiaTheme="minorHAnsi"/>
          <w:lang w:val="en-US" w:eastAsia="en-US"/>
        </w:rPr>
        <w:t xml:space="preserve"> </w:t>
      </w:r>
      <w:proofErr w:type="spellStart"/>
      <w:r w:rsidRPr="001D54CD">
        <w:rPr>
          <w:rFonts w:eastAsiaTheme="minorHAnsi"/>
          <w:lang w:val="en-US" w:eastAsia="en-US"/>
        </w:rPr>
        <w:t>pembuktian</w:t>
      </w:r>
      <w:proofErr w:type="spellEnd"/>
      <w:r w:rsidRPr="001D54CD">
        <w:rPr>
          <w:rFonts w:eastAsiaTheme="minorHAnsi"/>
          <w:lang w:val="en-US" w:eastAsia="en-US"/>
        </w:rPr>
        <w:t xml:space="preserve"> </w:t>
      </w:r>
      <w:proofErr w:type="spellStart"/>
      <w:r w:rsidRPr="001D54CD">
        <w:rPr>
          <w:rFonts w:eastAsiaTheme="minorHAnsi"/>
          <w:lang w:val="en-US" w:eastAsia="en-US"/>
        </w:rPr>
        <w:t>sekaligus</w:t>
      </w:r>
      <w:proofErr w:type="spellEnd"/>
      <w:r w:rsidRPr="001D54CD">
        <w:rPr>
          <w:rFonts w:eastAsiaTheme="minorHAnsi"/>
          <w:lang w:val="en-US" w:eastAsia="en-US"/>
        </w:rPr>
        <w:t xml:space="preserve"> </w:t>
      </w:r>
      <w:proofErr w:type="spellStart"/>
      <w:r w:rsidRPr="001D54CD">
        <w:rPr>
          <w:rFonts w:eastAsiaTheme="minorHAnsi"/>
          <w:lang w:val="en-US" w:eastAsia="en-US"/>
        </w:rPr>
        <w:t>gebrakan</w:t>
      </w:r>
      <w:proofErr w:type="spellEnd"/>
      <w:r w:rsidRPr="001D54CD">
        <w:rPr>
          <w:rFonts w:eastAsiaTheme="minorHAnsi"/>
          <w:lang w:val="en-US" w:eastAsia="en-US"/>
        </w:rPr>
        <w:t xml:space="preserve"> pada </w:t>
      </w:r>
      <w:proofErr w:type="spellStart"/>
      <w:r w:rsidRPr="001D54CD">
        <w:rPr>
          <w:rFonts w:eastAsiaTheme="minorHAnsi"/>
          <w:lang w:val="en-US" w:eastAsia="en-US"/>
        </w:rPr>
        <w:t>masyarakat</w:t>
      </w:r>
      <w:proofErr w:type="spellEnd"/>
      <w:r w:rsidRPr="001D54CD">
        <w:rPr>
          <w:rFonts w:eastAsiaTheme="minorHAnsi"/>
          <w:lang w:val="en-US" w:eastAsia="en-US"/>
        </w:rPr>
        <w:t xml:space="preserve"> </w:t>
      </w:r>
      <w:proofErr w:type="spellStart"/>
      <w:r w:rsidRPr="001D54CD">
        <w:rPr>
          <w:rFonts w:eastAsiaTheme="minorHAnsi"/>
          <w:lang w:val="en-US" w:eastAsia="en-US"/>
        </w:rPr>
        <w:t>luas</w:t>
      </w:r>
      <w:proofErr w:type="spellEnd"/>
      <w:r w:rsidRPr="001D54CD">
        <w:rPr>
          <w:rFonts w:eastAsiaTheme="minorHAnsi"/>
          <w:lang w:val="en-US" w:eastAsia="en-US"/>
        </w:rPr>
        <w:t xml:space="preserve"> </w:t>
      </w:r>
      <w:proofErr w:type="spellStart"/>
      <w:r w:rsidRPr="001D54CD">
        <w:rPr>
          <w:rFonts w:eastAsiaTheme="minorHAnsi"/>
          <w:lang w:val="en-US" w:eastAsia="en-US"/>
        </w:rPr>
        <w:t>bahwa</w:t>
      </w:r>
      <w:proofErr w:type="spellEnd"/>
      <w:r w:rsidRPr="001D54CD">
        <w:rPr>
          <w:rFonts w:eastAsiaTheme="minorHAnsi"/>
          <w:lang w:val="en-US" w:eastAsia="en-US"/>
        </w:rPr>
        <w:t xml:space="preserve"> tari Jaipongan </w:t>
      </w:r>
      <w:proofErr w:type="spellStart"/>
      <w:r w:rsidRPr="001D54CD">
        <w:rPr>
          <w:rFonts w:eastAsiaTheme="minorHAnsi"/>
          <w:lang w:val="en-US" w:eastAsia="en-US"/>
        </w:rPr>
        <w:t>tidak</w:t>
      </w:r>
      <w:proofErr w:type="spellEnd"/>
      <w:r w:rsidRPr="001D54CD">
        <w:rPr>
          <w:rFonts w:eastAsiaTheme="minorHAnsi"/>
          <w:lang w:val="en-US" w:eastAsia="en-US"/>
        </w:rPr>
        <w:t xml:space="preserve"> </w:t>
      </w:r>
      <w:proofErr w:type="spellStart"/>
      <w:r w:rsidRPr="001D54CD">
        <w:rPr>
          <w:rFonts w:eastAsiaTheme="minorHAnsi"/>
          <w:lang w:val="en-US" w:eastAsia="en-US"/>
        </w:rPr>
        <w:t>selamanya</w:t>
      </w:r>
      <w:proofErr w:type="spellEnd"/>
      <w:r w:rsidRPr="001D54CD">
        <w:rPr>
          <w:rFonts w:eastAsiaTheme="minorHAnsi"/>
          <w:lang w:val="en-US" w:eastAsia="en-US"/>
        </w:rPr>
        <w:t xml:space="preserve"> </w:t>
      </w:r>
      <w:proofErr w:type="spellStart"/>
      <w:r w:rsidRPr="001D54CD">
        <w:rPr>
          <w:rFonts w:eastAsiaTheme="minorHAnsi"/>
          <w:lang w:val="en-US" w:eastAsia="en-US"/>
        </w:rPr>
        <w:t>dikhususkan</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perempuan</w:t>
      </w:r>
      <w:proofErr w:type="spellEnd"/>
      <w:r w:rsidRPr="001D54CD">
        <w:rPr>
          <w:rFonts w:eastAsiaTheme="minorHAnsi"/>
          <w:lang w:val="en-US" w:eastAsia="en-US"/>
        </w:rPr>
        <w:t xml:space="preserve"> </w:t>
      </w:r>
      <w:proofErr w:type="spellStart"/>
      <w:r w:rsidRPr="001D54CD">
        <w:rPr>
          <w:rFonts w:eastAsiaTheme="minorHAnsi"/>
          <w:lang w:val="en-US" w:eastAsia="en-US"/>
        </w:rPr>
        <w:t>saja</w:t>
      </w:r>
      <w:proofErr w:type="spellEnd"/>
      <w:r w:rsidRPr="001D54CD">
        <w:rPr>
          <w:rFonts w:eastAsiaTheme="minorHAnsi"/>
          <w:lang w:val="en-US" w:eastAsia="en-US"/>
        </w:rPr>
        <w:t xml:space="preserve">, </w:t>
      </w:r>
      <w:proofErr w:type="spellStart"/>
      <w:r w:rsidRPr="001D54CD">
        <w:rPr>
          <w:rFonts w:eastAsiaTheme="minorHAnsi"/>
          <w:lang w:val="en-US" w:eastAsia="en-US"/>
        </w:rPr>
        <w:t>melainkan</w:t>
      </w:r>
      <w:proofErr w:type="spellEnd"/>
      <w:r w:rsidRPr="001D54CD">
        <w:rPr>
          <w:rFonts w:eastAsiaTheme="minorHAnsi"/>
          <w:lang w:val="en-US" w:eastAsia="en-US"/>
        </w:rPr>
        <w:t xml:space="preserve"> </w:t>
      </w:r>
      <w:proofErr w:type="spellStart"/>
      <w:r w:rsidRPr="001D54CD">
        <w:rPr>
          <w:rFonts w:eastAsiaTheme="minorHAnsi"/>
          <w:lang w:val="en-US" w:eastAsia="en-US"/>
        </w:rPr>
        <w:t>dapat</w:t>
      </w:r>
      <w:proofErr w:type="spellEnd"/>
      <w:r w:rsidRPr="001D54CD">
        <w:rPr>
          <w:rFonts w:eastAsiaTheme="minorHAnsi"/>
          <w:lang w:val="en-US" w:eastAsia="en-US"/>
        </w:rPr>
        <w:t xml:space="preserve"> </w:t>
      </w:r>
      <w:proofErr w:type="spellStart"/>
      <w:r w:rsidRPr="001D54CD">
        <w:rPr>
          <w:rFonts w:eastAsiaTheme="minorHAnsi"/>
          <w:lang w:val="en-US" w:eastAsia="en-US"/>
        </w:rPr>
        <w:t>ditarikan</w:t>
      </w:r>
      <w:proofErr w:type="spellEnd"/>
      <w:r w:rsidRPr="001D54CD">
        <w:rPr>
          <w:rFonts w:eastAsiaTheme="minorHAnsi"/>
          <w:lang w:val="en-US" w:eastAsia="en-US"/>
        </w:rPr>
        <w:t xml:space="preserve"> untuk laki – laki, gerakannya pun berbeda dengan gerak perempuan. Melalui penelitian ini diharapkan dapat memberikan referensi untuk </w:t>
      </w:r>
      <w:r w:rsidRPr="001D54CD">
        <w:rPr>
          <w:rFonts w:eastAsiaTheme="minorHAnsi"/>
          <w:lang w:val="en-US" w:eastAsia="en-US"/>
        </w:rPr>
        <w:lastRenderedPageBreak/>
        <w:t>para seniman dalam menciptakan koreografi dan karya tari untuk laki – laki.</w:t>
      </w:r>
    </w:p>
    <w:p w14:paraId="58BED5E4" w14:textId="77777777" w:rsidR="001D54CD" w:rsidRPr="001D54CD" w:rsidRDefault="001D54CD" w:rsidP="001D54CD">
      <w:pPr>
        <w:jc w:val="both"/>
        <w:rPr>
          <w:rFonts w:eastAsiaTheme="minorHAnsi"/>
          <w:lang w:val="en-US" w:eastAsia="en-US"/>
        </w:rPr>
      </w:pPr>
      <w:proofErr w:type="spellStart"/>
      <w:r w:rsidRPr="001D54CD">
        <w:rPr>
          <w:rFonts w:eastAsiaTheme="minorHAnsi"/>
          <w:lang w:val="en-US" w:eastAsia="en-US"/>
        </w:rPr>
        <w:t>Berdasarkan</w:t>
      </w:r>
      <w:proofErr w:type="spellEnd"/>
      <w:r w:rsidRPr="001D54CD">
        <w:rPr>
          <w:rFonts w:eastAsiaTheme="minorHAnsi"/>
          <w:lang w:val="en-US" w:eastAsia="en-US"/>
        </w:rPr>
        <w:t xml:space="preserve"> </w:t>
      </w:r>
      <w:proofErr w:type="spellStart"/>
      <w:r w:rsidRPr="001D54CD">
        <w:rPr>
          <w:rFonts w:eastAsiaTheme="minorHAnsi"/>
          <w:lang w:val="en-US" w:eastAsia="en-US"/>
        </w:rPr>
        <w:t>paparan</w:t>
      </w:r>
      <w:proofErr w:type="spellEnd"/>
      <w:r w:rsidRPr="001D54CD">
        <w:rPr>
          <w:rFonts w:eastAsiaTheme="minorHAnsi"/>
          <w:lang w:val="en-US" w:eastAsia="en-US"/>
        </w:rPr>
        <w:t xml:space="preserve"> di </w:t>
      </w:r>
      <w:proofErr w:type="spellStart"/>
      <w:r w:rsidRPr="001D54CD">
        <w:rPr>
          <w:rFonts w:eastAsiaTheme="minorHAnsi"/>
          <w:lang w:val="en-US" w:eastAsia="en-US"/>
        </w:rPr>
        <w:t>atas</w:t>
      </w:r>
      <w:proofErr w:type="spellEnd"/>
      <w:r w:rsidRPr="001D54CD">
        <w:rPr>
          <w:rFonts w:eastAsiaTheme="minorHAnsi"/>
          <w:lang w:val="en-US" w:eastAsia="en-US"/>
        </w:rPr>
        <w:t xml:space="preserve">, </w:t>
      </w:r>
      <w:proofErr w:type="spellStart"/>
      <w:r w:rsidRPr="001D54CD">
        <w:rPr>
          <w:rFonts w:eastAsiaTheme="minorHAnsi"/>
          <w:lang w:val="en-US" w:eastAsia="en-US"/>
        </w:rPr>
        <w:t>Peneliti</w:t>
      </w:r>
      <w:proofErr w:type="spellEnd"/>
      <w:r w:rsidRPr="001D54CD">
        <w:rPr>
          <w:rFonts w:eastAsiaTheme="minorHAnsi"/>
          <w:lang w:val="en-US" w:eastAsia="en-US"/>
        </w:rPr>
        <w:t xml:space="preserve"> </w:t>
      </w:r>
      <w:proofErr w:type="spellStart"/>
      <w:r w:rsidRPr="001D54CD">
        <w:rPr>
          <w:rFonts w:eastAsiaTheme="minorHAnsi"/>
          <w:lang w:val="en-US" w:eastAsia="en-US"/>
        </w:rPr>
        <w:t>sangat</w:t>
      </w:r>
      <w:proofErr w:type="spellEnd"/>
      <w:r w:rsidRPr="001D54CD">
        <w:rPr>
          <w:rFonts w:eastAsiaTheme="minorHAnsi"/>
          <w:lang w:val="en-US" w:eastAsia="en-US"/>
        </w:rPr>
        <w:t xml:space="preserve"> </w:t>
      </w:r>
      <w:proofErr w:type="spellStart"/>
      <w:r w:rsidRPr="001D54CD">
        <w:rPr>
          <w:rFonts w:eastAsiaTheme="minorHAnsi"/>
          <w:lang w:val="en-US" w:eastAsia="en-US"/>
        </w:rPr>
        <w:t>tertarik</w:t>
      </w:r>
      <w:proofErr w:type="spellEnd"/>
      <w:r w:rsidRPr="001D54CD">
        <w:rPr>
          <w:rFonts w:eastAsiaTheme="minorHAnsi"/>
          <w:lang w:val="en-US" w:eastAsia="en-US"/>
        </w:rPr>
        <w:t xml:space="preserve"> </w:t>
      </w:r>
      <w:proofErr w:type="spellStart"/>
      <w:r w:rsidRPr="001D54CD">
        <w:rPr>
          <w:rFonts w:eastAsiaTheme="minorHAnsi"/>
          <w:lang w:val="en-US" w:eastAsia="en-US"/>
        </w:rPr>
        <w:t>terhadap</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roofErr w:type="spellStart"/>
      <w:r w:rsidRPr="001D54CD">
        <w:rPr>
          <w:rFonts w:eastAsiaTheme="minorHAnsi"/>
          <w:lang w:val="en-US" w:eastAsia="en-US"/>
        </w:rPr>
        <w:t>yaitu</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yang </w:t>
      </w:r>
      <w:proofErr w:type="spellStart"/>
      <w:r w:rsidRPr="001D54CD">
        <w:rPr>
          <w:rFonts w:eastAsiaTheme="minorHAnsi"/>
          <w:lang w:val="en-US" w:eastAsia="en-US"/>
        </w:rPr>
        <w:t>diperuntukkan</w:t>
      </w:r>
      <w:proofErr w:type="spellEnd"/>
      <w:r w:rsidRPr="001D54CD">
        <w:rPr>
          <w:rFonts w:eastAsiaTheme="minorHAnsi"/>
          <w:lang w:val="en-US" w:eastAsia="en-US"/>
        </w:rPr>
        <w:t xml:space="preserve"> </w:t>
      </w:r>
      <w:proofErr w:type="spellStart"/>
      <w:r w:rsidRPr="001D54CD">
        <w:rPr>
          <w:rFonts w:eastAsiaTheme="minorHAnsi"/>
          <w:lang w:val="en-US" w:eastAsia="en-US"/>
        </w:rPr>
        <w:t>untuk</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Dengan</w:t>
      </w:r>
      <w:proofErr w:type="spellEnd"/>
      <w:r w:rsidRPr="001D54CD">
        <w:rPr>
          <w:rFonts w:eastAsiaTheme="minorHAnsi"/>
          <w:lang w:val="en-US" w:eastAsia="en-US"/>
        </w:rPr>
        <w:t xml:space="preserve"> </w:t>
      </w:r>
      <w:proofErr w:type="spellStart"/>
      <w:r w:rsidRPr="001D54CD">
        <w:rPr>
          <w:rFonts w:eastAsiaTheme="minorHAnsi"/>
          <w:lang w:val="en-US" w:eastAsia="en-US"/>
        </w:rPr>
        <w:t>demikian</w:t>
      </w:r>
      <w:proofErr w:type="spellEnd"/>
      <w:r w:rsidRPr="001D54CD">
        <w:rPr>
          <w:rFonts w:eastAsiaTheme="minorHAnsi"/>
          <w:lang w:val="en-US" w:eastAsia="en-US"/>
        </w:rPr>
        <w:t xml:space="preserve"> </w:t>
      </w:r>
      <w:proofErr w:type="spellStart"/>
      <w:r w:rsidRPr="001D54CD">
        <w:rPr>
          <w:rFonts w:eastAsiaTheme="minorHAnsi"/>
          <w:lang w:val="en-US" w:eastAsia="en-US"/>
        </w:rPr>
        <w:t>berdasarkan</w:t>
      </w:r>
      <w:proofErr w:type="spellEnd"/>
      <w:r w:rsidRPr="001D54CD">
        <w:rPr>
          <w:rFonts w:eastAsiaTheme="minorHAnsi"/>
          <w:lang w:val="en-US" w:eastAsia="en-US"/>
        </w:rPr>
        <w:t xml:space="preserve"> </w:t>
      </w:r>
      <w:proofErr w:type="spellStart"/>
      <w:r w:rsidRPr="001D54CD">
        <w:rPr>
          <w:rFonts w:eastAsiaTheme="minorHAnsi"/>
          <w:lang w:val="en-US" w:eastAsia="en-US"/>
        </w:rPr>
        <w:t>latar</w:t>
      </w:r>
      <w:proofErr w:type="spellEnd"/>
      <w:r w:rsidRPr="001D54CD">
        <w:rPr>
          <w:rFonts w:eastAsiaTheme="minorHAnsi"/>
          <w:lang w:val="en-US" w:eastAsia="en-US"/>
        </w:rPr>
        <w:t xml:space="preserve"> </w:t>
      </w:r>
      <w:proofErr w:type="spellStart"/>
      <w:r w:rsidRPr="001D54CD">
        <w:rPr>
          <w:rFonts w:eastAsiaTheme="minorHAnsi"/>
          <w:lang w:val="en-US" w:eastAsia="en-US"/>
        </w:rPr>
        <w:t>belakang</w:t>
      </w:r>
      <w:proofErr w:type="spellEnd"/>
      <w:r w:rsidRPr="001D54CD">
        <w:rPr>
          <w:rFonts w:eastAsiaTheme="minorHAnsi"/>
          <w:lang w:val="en-US" w:eastAsia="en-US"/>
        </w:rPr>
        <w:t xml:space="preserve"> yang </w:t>
      </w:r>
      <w:proofErr w:type="spellStart"/>
      <w:r w:rsidRPr="001D54CD">
        <w:rPr>
          <w:rFonts w:eastAsiaTheme="minorHAnsi"/>
          <w:lang w:val="en-US" w:eastAsia="en-US"/>
        </w:rPr>
        <w:t>diangkat</w:t>
      </w:r>
      <w:proofErr w:type="spellEnd"/>
      <w:r w:rsidRPr="001D54CD">
        <w:rPr>
          <w:rFonts w:eastAsiaTheme="minorHAnsi"/>
          <w:lang w:val="en-US" w:eastAsia="en-US"/>
        </w:rPr>
        <w:t xml:space="preserve"> oleh, </w:t>
      </w:r>
      <w:proofErr w:type="spellStart"/>
      <w:r w:rsidRPr="001D54CD">
        <w:rPr>
          <w:rFonts w:eastAsiaTheme="minorHAnsi"/>
          <w:lang w:val="en-US" w:eastAsia="en-US"/>
        </w:rPr>
        <w:t>peneliti</w:t>
      </w:r>
      <w:proofErr w:type="spellEnd"/>
      <w:r w:rsidRPr="001D54CD">
        <w:rPr>
          <w:rFonts w:eastAsiaTheme="minorHAnsi"/>
          <w:lang w:val="en-US" w:eastAsia="en-US"/>
        </w:rPr>
        <w:t xml:space="preserve"> </w:t>
      </w:r>
      <w:proofErr w:type="spellStart"/>
      <w:r w:rsidRPr="001D54CD">
        <w:rPr>
          <w:rFonts w:eastAsiaTheme="minorHAnsi"/>
          <w:lang w:val="en-US" w:eastAsia="en-US"/>
        </w:rPr>
        <w:t>mengangkat</w:t>
      </w:r>
      <w:proofErr w:type="spellEnd"/>
      <w:r w:rsidRPr="001D54CD">
        <w:rPr>
          <w:rFonts w:eastAsiaTheme="minorHAnsi"/>
          <w:lang w:val="en-US" w:eastAsia="en-US"/>
        </w:rPr>
        <w:t xml:space="preserve"> </w:t>
      </w:r>
      <w:proofErr w:type="spellStart"/>
      <w:r w:rsidRPr="001D54CD">
        <w:rPr>
          <w:rFonts w:eastAsiaTheme="minorHAnsi"/>
          <w:lang w:val="en-US" w:eastAsia="en-US"/>
        </w:rPr>
        <w:t>judul</w:t>
      </w:r>
      <w:proofErr w:type="spellEnd"/>
      <w:r w:rsidRPr="001D54CD">
        <w:rPr>
          <w:rFonts w:eastAsiaTheme="minorHAnsi"/>
          <w:lang w:val="en-US" w:eastAsia="en-US"/>
        </w:rPr>
        <w:t xml:space="preserve"> </w:t>
      </w:r>
      <w:proofErr w:type="spellStart"/>
      <w:r w:rsidRPr="001D54CD">
        <w:rPr>
          <w:rFonts w:eastAsiaTheme="minorHAnsi"/>
          <w:lang w:val="en-US" w:eastAsia="en-US"/>
        </w:rPr>
        <w:t>penelitian</w:t>
      </w:r>
      <w:proofErr w:type="spellEnd"/>
      <w:r w:rsidRPr="001D54CD">
        <w:rPr>
          <w:rFonts w:eastAsiaTheme="minorHAnsi"/>
          <w:lang w:val="en-US" w:eastAsia="en-US"/>
        </w:rPr>
        <w:t xml:space="preserve"> “</w:t>
      </w:r>
      <w:proofErr w:type="spellStart"/>
      <w:r w:rsidRPr="001D54CD">
        <w:rPr>
          <w:rFonts w:eastAsiaTheme="minorHAnsi"/>
          <w:lang w:val="en-US" w:eastAsia="en-US"/>
        </w:rPr>
        <w:t>Konstruksi</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Laki</w:t>
      </w:r>
      <w:proofErr w:type="spellEnd"/>
      <w:r w:rsidRPr="001D54CD">
        <w:rPr>
          <w:rFonts w:eastAsiaTheme="minorHAnsi"/>
          <w:lang w:val="en-US" w:eastAsia="en-US"/>
        </w:rPr>
        <w:t xml:space="preserve"> </w:t>
      </w:r>
      <w:proofErr w:type="spellStart"/>
      <w:r w:rsidRPr="001D54CD">
        <w:rPr>
          <w:rFonts w:eastAsiaTheme="minorHAnsi"/>
          <w:lang w:val="en-US" w:eastAsia="en-US"/>
        </w:rPr>
        <w:t>Sunda</w:t>
      </w:r>
      <w:proofErr w:type="spellEnd"/>
      <w:r w:rsidRPr="001D54CD">
        <w:rPr>
          <w:rFonts w:eastAsiaTheme="minorHAnsi"/>
          <w:lang w:val="en-US" w:eastAsia="en-US"/>
        </w:rPr>
        <w:t xml:space="preserve"> </w:t>
      </w:r>
      <w:proofErr w:type="spellStart"/>
      <w:r w:rsidRPr="001D54CD">
        <w:rPr>
          <w:rFonts w:eastAsiaTheme="minorHAnsi"/>
          <w:lang w:val="en-US" w:eastAsia="en-US"/>
        </w:rPr>
        <w:t>Dalam</w:t>
      </w:r>
      <w:proofErr w:type="spellEnd"/>
      <w:r w:rsidRPr="001D54CD">
        <w:rPr>
          <w:rFonts w:eastAsiaTheme="minorHAnsi"/>
          <w:lang w:val="en-US" w:eastAsia="en-US"/>
        </w:rPr>
        <w:t xml:space="preserve"> Tari </w:t>
      </w:r>
      <w:proofErr w:type="spellStart"/>
      <w:r w:rsidRPr="001D54CD">
        <w:rPr>
          <w:rFonts w:eastAsiaTheme="minorHAnsi"/>
          <w:lang w:val="en-US" w:eastAsia="en-US"/>
        </w:rPr>
        <w:t>Pencug</w:t>
      </w:r>
      <w:proofErr w:type="spellEnd"/>
      <w:r w:rsidRPr="001D54CD">
        <w:rPr>
          <w:rFonts w:eastAsiaTheme="minorHAnsi"/>
          <w:lang w:val="en-US" w:eastAsia="en-US"/>
        </w:rPr>
        <w:t xml:space="preserve"> </w:t>
      </w:r>
      <w:proofErr w:type="spellStart"/>
      <w:r w:rsidRPr="001D54CD">
        <w:rPr>
          <w:rFonts w:eastAsiaTheme="minorHAnsi"/>
          <w:lang w:val="en-US" w:eastAsia="en-US"/>
        </w:rPr>
        <w:t>Bojong</w:t>
      </w:r>
      <w:proofErr w:type="spellEnd"/>
      <w:r w:rsidRPr="001D54CD">
        <w:rPr>
          <w:rFonts w:eastAsiaTheme="minorHAnsi"/>
          <w:lang w:val="en-US" w:eastAsia="en-US"/>
        </w:rPr>
        <w:t xml:space="preserve"> </w:t>
      </w:r>
      <w:proofErr w:type="spellStart"/>
      <w:r w:rsidRPr="001D54CD">
        <w:rPr>
          <w:rFonts w:eastAsiaTheme="minorHAnsi"/>
          <w:lang w:val="en-US" w:eastAsia="en-US"/>
        </w:rPr>
        <w:t>Karya</w:t>
      </w:r>
      <w:proofErr w:type="spellEnd"/>
      <w:r w:rsidRPr="001D54CD">
        <w:rPr>
          <w:rFonts w:eastAsiaTheme="minorHAnsi"/>
          <w:lang w:val="en-US" w:eastAsia="en-US"/>
        </w:rPr>
        <w:t xml:space="preserve"> </w:t>
      </w:r>
      <w:proofErr w:type="spellStart"/>
      <w:r w:rsidRPr="001D54CD">
        <w:rPr>
          <w:rFonts w:eastAsiaTheme="minorHAnsi"/>
          <w:lang w:val="en-US" w:eastAsia="en-US"/>
        </w:rPr>
        <w:t>Gugum</w:t>
      </w:r>
      <w:proofErr w:type="spellEnd"/>
      <w:r w:rsidRPr="001D54CD">
        <w:rPr>
          <w:rFonts w:eastAsiaTheme="minorHAnsi"/>
          <w:lang w:val="en-US" w:eastAsia="en-US"/>
        </w:rPr>
        <w:t xml:space="preserve"> </w:t>
      </w:r>
      <w:proofErr w:type="spellStart"/>
      <w:r w:rsidRPr="001D54CD">
        <w:rPr>
          <w:rFonts w:eastAsiaTheme="minorHAnsi"/>
          <w:lang w:val="en-US" w:eastAsia="en-US"/>
        </w:rPr>
        <w:t>Gumbira</w:t>
      </w:r>
      <w:proofErr w:type="spellEnd"/>
      <w:r w:rsidRPr="001D54CD">
        <w:rPr>
          <w:rFonts w:eastAsiaTheme="minorHAnsi"/>
          <w:lang w:val="en-US" w:eastAsia="en-US"/>
        </w:rPr>
        <w:t xml:space="preserve">”. </w:t>
      </w:r>
    </w:p>
    <w:p w14:paraId="2C2078B3" w14:textId="77777777" w:rsidR="001D54CD" w:rsidRDefault="001D54CD">
      <w:pPr>
        <w:pStyle w:val="Heading1"/>
        <w:rPr>
          <w:lang w:val="id-ID" w:eastAsia="en-US"/>
        </w:rPr>
      </w:pPr>
    </w:p>
    <w:p w14:paraId="74C341F1" w14:textId="77777777" w:rsidR="004946BB" w:rsidRDefault="004946BB">
      <w:pPr>
        <w:pStyle w:val="Heading1"/>
        <w:rPr>
          <w:lang w:val="id-ID" w:eastAsia="en-US"/>
        </w:rPr>
      </w:pPr>
    </w:p>
    <w:p w14:paraId="01C5AF5E" w14:textId="77777777" w:rsidR="004946BB" w:rsidRDefault="004946BB">
      <w:pPr>
        <w:pStyle w:val="Heading1"/>
        <w:rPr>
          <w:lang w:val="id-ID" w:eastAsia="en-US"/>
        </w:rPr>
      </w:pPr>
    </w:p>
    <w:p w14:paraId="17E56385" w14:textId="77777777" w:rsidR="003247C8" w:rsidRDefault="00030B65">
      <w:pPr>
        <w:pStyle w:val="Heading1"/>
        <w:rPr>
          <w:lang w:val="en-US" w:eastAsia="en-US"/>
        </w:rPr>
      </w:pPr>
      <w:r>
        <w:rPr>
          <w:lang w:val="en-US" w:eastAsia="en-US"/>
        </w:rPr>
        <w:t>METODE</w:t>
      </w:r>
    </w:p>
    <w:p w14:paraId="5627ABE6" w14:textId="77777777" w:rsidR="001D54CD" w:rsidRDefault="001D54CD" w:rsidP="001D54CD">
      <w:pPr>
        <w:jc w:val="both"/>
      </w:pPr>
      <w:r>
        <w:t xml:space="preserve">Penelitian ini menggunakan metode deskriptif yang mengumpulkan dari hasil wawancara, observasi, dan dokumentasi yang berupa gambar ataupun video yang diperoleh melalui pendekatan kualitatif. Metode penelitian dikembangkan kembali berdasarkan hasil fakta penelitian yang sebenar – benarnya terjadi. </w:t>
      </w:r>
    </w:p>
    <w:p w14:paraId="4AFA8B71" w14:textId="77777777" w:rsidR="001D54CD" w:rsidRDefault="001D54CD" w:rsidP="001D54CD">
      <w:pPr>
        <w:jc w:val="both"/>
        <w:rPr>
          <w:lang w:val="id-ID"/>
        </w:rPr>
      </w:pPr>
      <w:r>
        <w:tab/>
        <w:t>Penggunan metode tentunya harus diimbangi dengan sebuah pendekatan, agar dapat meneliti atau menggali masalah yang ada secara mendalam. Peneliti menggunakan pendekatan kualitatif untuk mendapatkan informasi yang relevan.</w:t>
      </w:r>
    </w:p>
    <w:p w14:paraId="08C455AE" w14:textId="77777777" w:rsidR="001D54CD" w:rsidRDefault="001D54CD" w:rsidP="001D54CD">
      <w:pPr>
        <w:ind w:firstLine="720"/>
        <w:jc w:val="both"/>
        <w:rPr>
          <w:lang w:val="id-ID"/>
        </w:rPr>
      </w:pPr>
      <w:r w:rsidRPr="001D54CD">
        <w:rPr>
          <w:lang w:val="id-ID"/>
        </w:rPr>
        <w:t>Lokasi penelitian dilakukan dikediaman Gugum Gumbira sekaligus Padepokan Jugala yang beralamatkan di Jl. Kopo No. 15 Kota Bandung tempat tari “Pencug Bojong“ Karya Gugum Gumbira diciptakan. Penelitian ini mempunyai fokus permasalahan yang diangkat yaitu mengenai latar belakang terciptanya Tari Pencug Bojong, koreografi dari tari Pencug Bojong dan rias serta busana pada tari Pencug Bojong.</w:t>
      </w:r>
    </w:p>
    <w:p w14:paraId="6F17AFB4" w14:textId="77777777" w:rsidR="001D54CD" w:rsidRPr="001D54CD" w:rsidRDefault="001D54CD" w:rsidP="001D54CD">
      <w:pPr>
        <w:ind w:firstLine="720"/>
        <w:jc w:val="both"/>
        <w:rPr>
          <w:lang w:val="id-ID"/>
        </w:rPr>
      </w:pPr>
    </w:p>
    <w:p w14:paraId="7ABC6EC5" w14:textId="77777777" w:rsidR="003247C8" w:rsidRDefault="00030B65">
      <w:pPr>
        <w:pStyle w:val="Heading1"/>
        <w:ind w:left="0"/>
      </w:pPr>
      <w:r>
        <w:t xml:space="preserve">HASIL </w:t>
      </w:r>
    </w:p>
    <w:p w14:paraId="29F26870" w14:textId="77777777" w:rsidR="00030B65" w:rsidRPr="00030B65" w:rsidRDefault="00030B65" w:rsidP="00030B65">
      <w:pPr>
        <w:pStyle w:val="ListParagraph"/>
        <w:ind w:left="0"/>
        <w:jc w:val="both"/>
        <w:rPr>
          <w:rFonts w:ascii="Book Antiqua" w:eastAsiaTheme="majorEastAsia" w:hAnsi="Book Antiqua" w:cstheme="majorBidi"/>
          <w:b/>
          <w:lang w:val="ms-BN" w:eastAsia="ms-BN"/>
        </w:rPr>
      </w:pPr>
      <w:r w:rsidRPr="00030B65">
        <w:rPr>
          <w:rFonts w:ascii="Book Antiqua" w:eastAsiaTheme="majorEastAsia" w:hAnsi="Book Antiqua" w:cstheme="majorBidi"/>
          <w:b/>
          <w:lang w:val="ms-BN" w:eastAsia="ms-BN"/>
        </w:rPr>
        <w:t>Ide Penciptaan Tari Pencug Bojong.</w:t>
      </w:r>
    </w:p>
    <w:p w14:paraId="539D67AE" w14:textId="77777777" w:rsidR="00030B65" w:rsidRDefault="00030B65" w:rsidP="00030B65">
      <w:pPr>
        <w:pStyle w:val="ListParagraph"/>
        <w:ind w:left="0"/>
        <w:jc w:val="both"/>
        <w:rPr>
          <w:rFonts w:ascii="Book Antiqua" w:eastAsiaTheme="majorEastAsia" w:hAnsi="Book Antiqua" w:cstheme="majorBidi"/>
          <w:lang w:val="id-ID" w:eastAsia="ms-BN"/>
        </w:rPr>
      </w:pPr>
      <w:r w:rsidRPr="00030B65">
        <w:rPr>
          <w:rFonts w:ascii="Book Antiqua" w:eastAsiaTheme="majorEastAsia" w:hAnsi="Book Antiqua" w:cstheme="majorBidi"/>
          <w:lang w:val="ms-BN" w:eastAsia="ms-BN"/>
        </w:rPr>
        <w:tab/>
        <w:t xml:space="preserve">Ide penciptaan pada tari Pencug Bojong karena adanya kebutuhan untuk pertunjukan, yang pada awalnya Padepokan Jugala diundang oleh seorang Entrepreneur merupakan seorang profesor dari Korea bernama Profesor Kim Meyja yang mempunyai sebuah acara festival. Professor </w:t>
      </w:r>
      <w:r w:rsidRPr="00030B65">
        <w:rPr>
          <w:rFonts w:ascii="Book Antiqua" w:eastAsiaTheme="majorEastAsia" w:hAnsi="Book Antiqua" w:cstheme="majorBidi"/>
          <w:lang w:val="ms-BN" w:eastAsia="ms-BN"/>
        </w:rPr>
        <w:t>Kim Meyja mengundang Padepokan Jugala untuk berpartisipasi diacara festival yang beliau selenggarakan, dan permintaan dari Profesor Kim Meyja secara kebetulan meminta untuk sebuah pertunjukan tari laki – laki, yang memang pada awalnya Gugum Gumbira akan membuat karya tari yang cukup spesial untuk penari laki – laki, karena menurutnya melihat situasi dan kondisi yang cukup banyak penari laki – laki pada waktu itu yang berkompeten dan musik pengiring pada tari Pencug Bojong ini menggunakan lagu ageung naek dua wilet dengan judul lagu dari Tablo Naek Gendu sehingga dalam gerak tariannya pun memiliki kesulitan teknik tersendiri, dan menjadikan sebuah gebrakan untuk sekarang yang masih banyak berpikir bahwa tari Jaipongan itu hanya diperuntukan penari perempuan, serta pengurangan penari laki – laki yang berminat untuk mempelajari tari, sehingga Pencug Bojong bisa dijadikan untuk referensi pembendaharaan gerak bagi para seniman, untuk tetap berkarya dan menciptakan suatu karya yang baru.</w:t>
      </w:r>
    </w:p>
    <w:p w14:paraId="589F53A1" w14:textId="77777777" w:rsidR="004946BB" w:rsidRDefault="004946BB" w:rsidP="00030B65">
      <w:pPr>
        <w:pStyle w:val="ListParagraph"/>
        <w:ind w:left="0"/>
        <w:jc w:val="both"/>
        <w:rPr>
          <w:rFonts w:ascii="Book Antiqua" w:eastAsiaTheme="majorEastAsia" w:hAnsi="Book Antiqua" w:cstheme="majorBidi"/>
          <w:lang w:val="id-ID" w:eastAsia="ms-BN"/>
        </w:rPr>
      </w:pPr>
      <w:r>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14:anchorId="793D8FBB" wp14:editId="49C0014E">
            <wp:simplePos x="0" y="0"/>
            <wp:positionH relativeFrom="column">
              <wp:posOffset>724535</wp:posOffset>
            </wp:positionH>
            <wp:positionV relativeFrom="paragraph">
              <wp:posOffset>111760</wp:posOffset>
            </wp:positionV>
            <wp:extent cx="1501775" cy="1979295"/>
            <wp:effectExtent l="0" t="0" r="317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Depok.PNG"/>
                    <pic:cNvPicPr/>
                  </pic:nvPicPr>
                  <pic:blipFill>
                    <a:blip r:embed="rId18">
                      <a:extLst>
                        <a:ext uri="{28A0092B-C50C-407E-A947-70E740481C1C}">
                          <a14:useLocalDpi xmlns:a14="http://schemas.microsoft.com/office/drawing/2010/main" val="0"/>
                        </a:ext>
                      </a:extLst>
                    </a:blip>
                    <a:stretch>
                      <a:fillRect/>
                    </a:stretch>
                  </pic:blipFill>
                  <pic:spPr>
                    <a:xfrm>
                      <a:off x="0" y="0"/>
                      <a:ext cx="1501775" cy="1979295"/>
                    </a:xfrm>
                    <a:prstGeom prst="rect">
                      <a:avLst/>
                    </a:prstGeom>
                  </pic:spPr>
                </pic:pic>
              </a:graphicData>
            </a:graphic>
            <wp14:sizeRelH relativeFrom="page">
              <wp14:pctWidth>0</wp14:pctWidth>
            </wp14:sizeRelH>
            <wp14:sizeRelV relativeFrom="page">
              <wp14:pctHeight>0</wp14:pctHeight>
            </wp14:sizeRelV>
          </wp:anchor>
        </w:drawing>
      </w:r>
    </w:p>
    <w:p w14:paraId="73582406" w14:textId="77777777" w:rsidR="004946BB" w:rsidRDefault="004946BB" w:rsidP="00030B65">
      <w:pPr>
        <w:pStyle w:val="ListParagraph"/>
        <w:ind w:left="0"/>
        <w:jc w:val="both"/>
        <w:rPr>
          <w:rFonts w:ascii="Book Antiqua" w:eastAsiaTheme="majorEastAsia" w:hAnsi="Book Antiqua" w:cstheme="majorBidi"/>
          <w:lang w:val="id-ID" w:eastAsia="ms-BN"/>
        </w:rPr>
      </w:pPr>
    </w:p>
    <w:p w14:paraId="176AE089" w14:textId="77777777" w:rsidR="004946BB" w:rsidRPr="004946BB" w:rsidRDefault="004946BB" w:rsidP="00030B65">
      <w:pPr>
        <w:pStyle w:val="ListParagraph"/>
        <w:ind w:left="0"/>
        <w:jc w:val="both"/>
        <w:rPr>
          <w:rFonts w:ascii="Book Antiqua" w:eastAsiaTheme="majorEastAsia" w:hAnsi="Book Antiqua" w:cstheme="majorBidi"/>
          <w:lang w:val="id-ID" w:eastAsia="ms-BN"/>
        </w:rPr>
      </w:pPr>
    </w:p>
    <w:p w14:paraId="7A34A00A" w14:textId="77777777" w:rsidR="004946BB" w:rsidRDefault="00030B65" w:rsidP="00030B65">
      <w:pPr>
        <w:pStyle w:val="ListParagraph"/>
        <w:ind w:left="0"/>
        <w:jc w:val="both"/>
        <w:rPr>
          <w:rFonts w:ascii="Book Antiqua" w:eastAsiaTheme="majorEastAsia" w:hAnsi="Book Antiqua" w:cstheme="majorBidi"/>
          <w:lang w:val="id-ID" w:eastAsia="ms-BN"/>
        </w:rPr>
      </w:pPr>
      <w:r w:rsidRPr="00030B65">
        <w:rPr>
          <w:rFonts w:ascii="Book Antiqua" w:eastAsiaTheme="majorEastAsia" w:hAnsi="Book Antiqua" w:cstheme="majorBidi"/>
          <w:lang w:val="ms-BN" w:eastAsia="ms-BN"/>
        </w:rPr>
        <w:tab/>
      </w:r>
    </w:p>
    <w:p w14:paraId="4FEC8948" w14:textId="77777777" w:rsidR="004946BB" w:rsidRDefault="004946BB" w:rsidP="00030B65">
      <w:pPr>
        <w:pStyle w:val="ListParagraph"/>
        <w:ind w:left="0"/>
        <w:jc w:val="both"/>
        <w:rPr>
          <w:rFonts w:ascii="Book Antiqua" w:eastAsiaTheme="majorEastAsia" w:hAnsi="Book Antiqua" w:cstheme="majorBidi"/>
          <w:lang w:val="id-ID" w:eastAsia="ms-BN"/>
        </w:rPr>
      </w:pPr>
    </w:p>
    <w:p w14:paraId="405B6D7E" w14:textId="77777777" w:rsidR="004946BB" w:rsidRDefault="004946BB" w:rsidP="00030B65">
      <w:pPr>
        <w:pStyle w:val="ListParagraph"/>
        <w:ind w:left="0"/>
        <w:jc w:val="both"/>
        <w:rPr>
          <w:rFonts w:ascii="Book Antiqua" w:eastAsiaTheme="majorEastAsia" w:hAnsi="Book Antiqua" w:cstheme="majorBidi"/>
          <w:lang w:val="id-ID" w:eastAsia="ms-BN"/>
        </w:rPr>
      </w:pPr>
    </w:p>
    <w:p w14:paraId="0E84488D" w14:textId="77777777" w:rsidR="004946BB" w:rsidRDefault="004946BB" w:rsidP="00030B65">
      <w:pPr>
        <w:pStyle w:val="ListParagraph"/>
        <w:ind w:left="0"/>
        <w:jc w:val="both"/>
        <w:rPr>
          <w:rFonts w:ascii="Book Antiqua" w:eastAsiaTheme="majorEastAsia" w:hAnsi="Book Antiqua" w:cstheme="majorBidi"/>
          <w:lang w:val="id-ID" w:eastAsia="ms-BN"/>
        </w:rPr>
      </w:pPr>
    </w:p>
    <w:p w14:paraId="03E01188" w14:textId="77777777" w:rsidR="004946BB" w:rsidRDefault="004946BB" w:rsidP="00030B65">
      <w:pPr>
        <w:pStyle w:val="ListParagraph"/>
        <w:ind w:left="0"/>
        <w:jc w:val="both"/>
        <w:rPr>
          <w:rFonts w:ascii="Book Antiqua" w:eastAsiaTheme="majorEastAsia" w:hAnsi="Book Antiqua" w:cstheme="majorBidi"/>
          <w:lang w:val="id-ID" w:eastAsia="ms-BN"/>
        </w:rPr>
      </w:pPr>
    </w:p>
    <w:p w14:paraId="460D4CBF" w14:textId="77777777" w:rsidR="004946BB" w:rsidRDefault="004946BB" w:rsidP="00030B65">
      <w:pPr>
        <w:pStyle w:val="ListParagraph"/>
        <w:ind w:left="0"/>
        <w:jc w:val="both"/>
        <w:rPr>
          <w:rFonts w:ascii="Book Antiqua" w:eastAsiaTheme="majorEastAsia" w:hAnsi="Book Antiqua" w:cstheme="majorBidi"/>
          <w:lang w:val="id-ID" w:eastAsia="ms-BN"/>
        </w:rPr>
      </w:pPr>
    </w:p>
    <w:p w14:paraId="07461A06" w14:textId="77777777" w:rsidR="004946BB" w:rsidRDefault="004946BB" w:rsidP="00030B65">
      <w:pPr>
        <w:pStyle w:val="ListParagraph"/>
        <w:ind w:left="0"/>
        <w:jc w:val="both"/>
        <w:rPr>
          <w:rFonts w:ascii="Book Antiqua" w:eastAsiaTheme="majorEastAsia" w:hAnsi="Book Antiqua" w:cstheme="majorBidi"/>
          <w:lang w:val="id-ID" w:eastAsia="ms-BN"/>
        </w:rPr>
      </w:pPr>
    </w:p>
    <w:p w14:paraId="27611B78" w14:textId="77777777" w:rsidR="004946BB" w:rsidRDefault="004946BB" w:rsidP="00030B65">
      <w:pPr>
        <w:pStyle w:val="ListParagraph"/>
        <w:ind w:left="0"/>
        <w:jc w:val="both"/>
        <w:rPr>
          <w:rFonts w:ascii="Book Antiqua" w:eastAsiaTheme="majorEastAsia" w:hAnsi="Book Antiqua" w:cstheme="majorBidi"/>
          <w:lang w:val="id-ID" w:eastAsia="ms-BN"/>
        </w:rPr>
      </w:pPr>
    </w:p>
    <w:p w14:paraId="5367826A" w14:textId="77777777" w:rsidR="004946BB" w:rsidRDefault="004946BB" w:rsidP="00030B65">
      <w:pPr>
        <w:pStyle w:val="ListParagraph"/>
        <w:ind w:left="0"/>
        <w:jc w:val="both"/>
        <w:rPr>
          <w:rFonts w:ascii="Book Antiqua" w:eastAsiaTheme="majorEastAsia" w:hAnsi="Book Antiqua" w:cstheme="majorBidi"/>
          <w:lang w:val="id-ID" w:eastAsia="ms-BN"/>
        </w:rPr>
      </w:pPr>
    </w:p>
    <w:p w14:paraId="450302B6" w14:textId="77777777" w:rsidR="004946BB" w:rsidRDefault="0014077C" w:rsidP="004946BB">
      <w:pPr>
        <w:pStyle w:val="ListParagraph"/>
        <w:ind w:left="0"/>
        <w:jc w:val="center"/>
        <w:rPr>
          <w:rFonts w:ascii="Book Antiqua" w:eastAsiaTheme="majorEastAsia" w:hAnsi="Book Antiqua" w:cstheme="majorBidi"/>
          <w:lang w:val="id-ID" w:eastAsia="ms-BN"/>
        </w:rPr>
      </w:pPr>
      <w:r>
        <w:rPr>
          <w:rFonts w:ascii="Book Antiqua" w:eastAsiaTheme="majorEastAsia" w:hAnsi="Book Antiqua" w:cstheme="majorBidi"/>
          <w:lang w:val="id-ID" w:eastAsia="ms-BN"/>
        </w:rPr>
        <w:t xml:space="preserve">Gambar 1 </w:t>
      </w:r>
      <w:r w:rsidR="004946BB">
        <w:rPr>
          <w:rFonts w:ascii="Book Antiqua" w:eastAsiaTheme="majorEastAsia" w:hAnsi="Book Antiqua" w:cstheme="majorBidi"/>
          <w:lang w:val="id-ID" w:eastAsia="ms-BN"/>
        </w:rPr>
        <w:t xml:space="preserve">Tari </w:t>
      </w:r>
      <w:r w:rsidR="004946BB" w:rsidRPr="0014077C">
        <w:rPr>
          <w:rFonts w:ascii="Book Antiqua" w:eastAsiaTheme="majorEastAsia" w:hAnsi="Book Antiqua" w:cstheme="majorBidi"/>
          <w:i/>
          <w:lang w:val="id-ID" w:eastAsia="ms-BN"/>
        </w:rPr>
        <w:t>Pencug Bojong</w:t>
      </w:r>
    </w:p>
    <w:p w14:paraId="1F8BD0AB" w14:textId="77777777" w:rsidR="004946BB" w:rsidRDefault="004946BB" w:rsidP="004946BB">
      <w:pPr>
        <w:pStyle w:val="ListParagraph"/>
        <w:ind w:left="0"/>
        <w:jc w:val="center"/>
        <w:rPr>
          <w:rFonts w:ascii="Book Antiqua" w:eastAsiaTheme="majorEastAsia" w:hAnsi="Book Antiqua" w:cstheme="majorBidi"/>
          <w:lang w:val="id-ID" w:eastAsia="ms-BN"/>
        </w:rPr>
      </w:pPr>
      <w:r>
        <w:rPr>
          <w:rFonts w:ascii="Book Antiqua" w:eastAsiaTheme="majorEastAsia" w:hAnsi="Book Antiqua" w:cstheme="majorBidi"/>
          <w:lang w:val="id-ID" w:eastAsia="ms-BN"/>
        </w:rPr>
        <w:t xml:space="preserve">(Dokumen </w:t>
      </w:r>
      <w:r w:rsidRPr="004946BB">
        <w:rPr>
          <w:rFonts w:ascii="Book Antiqua" w:eastAsiaTheme="majorEastAsia" w:hAnsi="Book Antiqua" w:cstheme="majorBidi"/>
          <w:lang w:val="id-ID" w:eastAsia="ms-BN"/>
        </w:rPr>
        <w:t>Jugala, 2019)</w:t>
      </w:r>
    </w:p>
    <w:p w14:paraId="51D0EDB6" w14:textId="77777777" w:rsidR="004946BB" w:rsidRDefault="004946BB" w:rsidP="00030B65">
      <w:pPr>
        <w:pStyle w:val="ListParagraph"/>
        <w:ind w:left="0"/>
        <w:jc w:val="both"/>
        <w:rPr>
          <w:rFonts w:ascii="Book Antiqua" w:eastAsiaTheme="majorEastAsia" w:hAnsi="Book Antiqua" w:cstheme="majorBidi"/>
          <w:lang w:val="id-ID" w:eastAsia="ms-BN"/>
        </w:rPr>
      </w:pPr>
    </w:p>
    <w:p w14:paraId="573C44CB"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Tari Pencug Bojong diciptakan Gugum Gumbira pada tahun 1986 akhir, dan awal tahun 1987, menggambarkan seorang laki – laki Sunda, dan lebih memperlihatkan estetika kekayaan dan khasanah budaya Sunda dan mengandung nilai – </w:t>
      </w:r>
      <w:r w:rsidRPr="00030B65">
        <w:rPr>
          <w:rFonts w:ascii="Book Antiqua" w:eastAsiaTheme="majorEastAsia" w:hAnsi="Book Antiqua" w:cstheme="majorBidi"/>
          <w:lang w:val="ms-BN" w:eastAsia="ms-BN"/>
        </w:rPr>
        <w:lastRenderedPageBreak/>
        <w:t>nilai didalamnya. Kata “Pencug” secara definisi mempunya arti yaitu, mengamati, menggali, dan mendalami untuk mencapai tujuan, yang jika dikaitan dengan kehidupan yaitu, suatu pesan yang menyampaikan bahwa jika kita memiliki suatu kemampuan dalam apapun itu baik dalam keterampilan menari, atau sesuatu yang dijalani untuk mencapai satu tujuan yang diinginkan agar  menjadi lebih baik, serta membawa pengaruh terhadap pendewasaan karakter dan prinsip yang dimiliki menjadi lebih baik, karena tanpa pendalaman dan pengertian yang total itu merupakan tindakan yang salah. Kata dari “Bojong” sendiri merupakan tempat kediaman Gugum Gumbira yaitu, Bojong Loa Jl. Kopo No. 15 dan sekaligus tempat terciptanya Tari Pencug Bojong. Pencug Bojong merupakan tarian yang disungguhkan untuk sebuah pertunjukan hiburan, karena didalamnya tidak memiliki syarat yang mengkhususkan, tetapi Gugum sempat menyampaikan hanya kedisiplinan yang bisa seseorang menguasai gerak dari tari Pencug Bojong.</w:t>
      </w:r>
    </w:p>
    <w:p w14:paraId="3E280C3E"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Keahliannya dalam menciptakan suatu karya khususnya karya tari sudah tidak dapat diragukan lagi, karya – karya nya banya disukai dalam berbagai kalangan masyarakat dan dikenal hingga mancanegara, karena melalui usaha dan sifat pantang menyerahnya yang membawa karya nya terus dikenal, pemaparan ini diperkuat menurut </w:t>
      </w:r>
      <w:r w:rsidR="001576B6">
        <w:rPr>
          <w:rFonts w:ascii="Book Antiqua" w:eastAsiaTheme="majorEastAsia" w:hAnsi="Book Antiqua" w:cstheme="majorBidi"/>
          <w:lang w:val="ms-BN" w:eastAsia="ms-BN"/>
        </w:rPr>
        <w:fldChar w:fldCharType="begin" w:fldLock="1"/>
      </w:r>
      <w:r w:rsidR="001576B6">
        <w:rPr>
          <w:rFonts w:ascii="Book Antiqua" w:eastAsiaTheme="majorEastAsia" w:hAnsi="Book Antiqua" w:cstheme="majorBidi"/>
          <w:lang w:val="ms-BN" w:eastAsia="ms-BN"/>
        </w:rPr>
        <w:instrText>ADDIN CSL_CITATION {"citationItems":[{"id":"ITEM-1","itemData":{"author":[{"dropping-particle":"","family":"Rohkyatmo","given":"Amir","non-dropping-particle":"","parse-names":false,"suffix":""}],"id":"ITEM-1","issued":{"date-parts":[["1986"]]},"publisher":"Depdikbud","publisher-place":"Jakarta","title":"Pengetahuan Elementer Tari dan Beberapa Masalah Tari","type":"book"},"uris":["http://www.mendeley.com/documents/?uuid=e2b73433-e2ea-434d-97b8-f20b78e16be8"]}],"mendeley":{"formattedCitation":"(Rohkyatmo, 1986)","plainTextFormattedCitation":"(Rohkyatmo, 1986)","previouslyFormattedCitation":"(Rohkyatmo, 1986)"},"properties":{"noteIndex":0},"schema":"https://github.com/citation-style-language/schema/raw/master/csl-citation.json"}</w:instrText>
      </w:r>
      <w:r w:rsidR="001576B6">
        <w:rPr>
          <w:rFonts w:ascii="Book Antiqua" w:eastAsiaTheme="majorEastAsia" w:hAnsi="Book Antiqua" w:cstheme="majorBidi"/>
          <w:lang w:val="ms-BN" w:eastAsia="ms-BN"/>
        </w:rPr>
        <w:fldChar w:fldCharType="separate"/>
      </w:r>
      <w:r w:rsidR="001576B6" w:rsidRPr="001576B6">
        <w:rPr>
          <w:rFonts w:ascii="Book Antiqua" w:eastAsiaTheme="majorEastAsia" w:hAnsi="Book Antiqua" w:cstheme="majorBidi"/>
          <w:noProof/>
          <w:lang w:val="ms-BN" w:eastAsia="ms-BN"/>
        </w:rPr>
        <w:t>(Rohkyatmo, 1986)</w:t>
      </w:r>
      <w:r w:rsidR="001576B6">
        <w:rPr>
          <w:rFonts w:ascii="Book Antiqua" w:eastAsiaTheme="majorEastAsia" w:hAnsi="Book Antiqua" w:cstheme="majorBidi"/>
          <w:lang w:val="ms-BN" w:eastAsia="ms-BN"/>
        </w:rPr>
        <w:fldChar w:fldCharType="end"/>
      </w:r>
      <w:r w:rsidR="001576B6">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bahwa:</w:t>
      </w:r>
    </w:p>
    <w:p w14:paraId="216A80F7"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“…daya tangkap yang kuat terhadap nilai keindahan yang mungkin memantulkan kembali ke dalam kreasi atau juga menuangkan kepada sebuah karya atau kegiatan seni, terjadi akibat rangsangan dari dalam atau dari luar yang didasari atas rasa kesadaran atau keharusan yang wajar yang timbul dari hati nurani, pengetahuan dan pengalaman akan meningkatkan prestasi…”. </w:t>
      </w:r>
    </w:p>
    <w:p w14:paraId="0DE2406D"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Langkah – langkah untuk membuat suatu garapan tari, Gugum melakukannya dengan beberapa tahap yang diapaparkan menurut Tetty </w:t>
      </w:r>
      <w:r w:rsidRPr="00030B65">
        <w:rPr>
          <w:rFonts w:ascii="Book Antiqua" w:eastAsiaTheme="majorEastAsia" w:hAnsi="Book Antiqua" w:cstheme="majorBidi"/>
          <w:lang w:val="ms-BN" w:eastAsia="ms-BN"/>
        </w:rPr>
        <w:t>Rachmi dalam Rini Ramdhania (2015:98) sebagai berikut.</w:t>
      </w:r>
    </w:p>
    <w:p w14:paraId="3BCE4E05"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Tahap Eksplorasi, tahap ini adalah tahap yang paling awal dilakukan oleh Gugum dalam menciptakan karya tari, penetapan awal sampai dengan kemungkinan – kemungkina gerak yang biasa dimunculkan pada garapan ataupun pada karya tari yang akan diciptakannya.</w:t>
      </w:r>
    </w:p>
    <w:p w14:paraId="7493E709"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Tahap Improviasi, lebih dititik beratkan pada pengembangan motif yang akan melandasi tema garapan yang telah direncanakan.</w:t>
      </w:r>
    </w:p>
    <w:p w14:paraId="69134093"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Tahap Komposisi, merupakan tahap kerja secara tekstual dan kontekstual</w:t>
      </w:r>
    </w:p>
    <w:p w14:paraId="22A12E6E"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Bentuk gerak koreografi tari Pencug Bojong walaupun banyak terinspirasi dari gerak Pencak Silat dan gerakan – gerakan yang sudah terinspirasi sebelumnya, namun tetap tidak lepas dari pola – pola gending yang terstruktur seperti bukaan, pencugan, nibakeun dan mincid. Pemaparan ini seperti yang dipaparkan oleh Sujana dalam</w:t>
      </w:r>
      <w:r w:rsidR="001576B6">
        <w:rPr>
          <w:rFonts w:ascii="Book Antiqua" w:eastAsiaTheme="majorEastAsia" w:hAnsi="Book Antiqua" w:cstheme="majorBidi"/>
          <w:lang w:val="id-ID" w:eastAsia="ms-BN"/>
        </w:rPr>
        <w:t xml:space="preserve"> </w:t>
      </w:r>
      <w:r w:rsidR="001576B6">
        <w:rPr>
          <w:rFonts w:ascii="Book Antiqua" w:eastAsiaTheme="majorEastAsia" w:hAnsi="Book Antiqua" w:cstheme="majorBidi"/>
          <w:lang w:val="id-ID" w:eastAsia="ms-BN"/>
        </w:rPr>
        <w:fldChar w:fldCharType="begin" w:fldLock="1"/>
      </w:r>
      <w:r w:rsidR="001576B6">
        <w:rPr>
          <w:rFonts w:ascii="Book Antiqua" w:eastAsiaTheme="majorEastAsia" w:hAnsi="Book Antiqua" w:cstheme="majorBidi"/>
          <w:lang w:val="id-ID" w:eastAsia="ms-BN"/>
        </w:rPr>
        <w:instrText>ADDIN CSL_CITATION {"citationItems":[{"id":"ITEM-1","itemData":{"author":[{"dropping-particle":"","family":"Rusliana","given":"Iyus","non-dropping-particle":"","parse-names":false,"suffix":""}],"id":"ITEM-1","issued":{"date-parts":[["2009"]]},"publisher":"Jurusan Tari STSI Bandung","publisher-place":"Bandung","title":"Kompilasi Istilah Tari Sunda","type":"book"},"uris":["http://www.mendeley.com/documents/?uuid=a5375fb8-f27d-435c-9131-91db15916300"]}],"mendeley":{"formattedCitation":"(Rusliana, 2009)","plainTextFormattedCitation":"(Rusliana, 2009)","previouslyFormattedCitation":"(Rusliana, 2009)"},"properties":{"noteIndex":0},"schema":"https://github.com/citation-style-language/schema/raw/master/csl-citation.json"}</w:instrText>
      </w:r>
      <w:r w:rsidR="001576B6">
        <w:rPr>
          <w:rFonts w:ascii="Book Antiqua" w:eastAsiaTheme="majorEastAsia" w:hAnsi="Book Antiqua" w:cstheme="majorBidi"/>
          <w:lang w:val="id-ID" w:eastAsia="ms-BN"/>
        </w:rPr>
        <w:fldChar w:fldCharType="separate"/>
      </w:r>
      <w:r w:rsidR="001576B6" w:rsidRPr="001576B6">
        <w:rPr>
          <w:rFonts w:ascii="Book Antiqua" w:eastAsiaTheme="majorEastAsia" w:hAnsi="Book Antiqua" w:cstheme="majorBidi"/>
          <w:noProof/>
          <w:lang w:val="id-ID" w:eastAsia="ms-BN"/>
        </w:rPr>
        <w:t>(Rusliana, 2009)</w:t>
      </w:r>
      <w:r w:rsidR="001576B6">
        <w:rPr>
          <w:rFonts w:ascii="Book Antiqua" w:eastAsiaTheme="majorEastAsia" w:hAnsi="Book Antiqua" w:cstheme="majorBidi"/>
          <w:lang w:val="id-ID" w:eastAsia="ms-BN"/>
        </w:rPr>
        <w:fldChar w:fldCharType="end"/>
      </w:r>
      <w:r w:rsidR="001576B6">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 xml:space="preserve"> memaparkan gerak-gerak yang terpola itu memiliki nama, umpamanya bukaan, pencugan, nibakeun dan mincid, berikut penjelasannya:</w:t>
      </w:r>
    </w:p>
    <w:p w14:paraId="1C7F0270"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1. Bukaan merupakan rangkaian-rangkaian gerak najong, depok dan luncat, kuda-kuda, pasang, adeg-adeg baplang, lontangan, capangan, dan lube. </w:t>
      </w:r>
    </w:p>
    <w:p w14:paraId="4F8D394F"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2. Pencugan merupakan rangkaian gerak-gerak jalak pengkor, selut, baplang, jerete, kuntul longok, giles, kepeng, rogok, giwar, gulung, dan tumpang talian. </w:t>
      </w:r>
    </w:p>
    <w:p w14:paraId="77DC757F"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3. Nibakeun merupakan gerakan bagian terakhir suatu frase gerak yang umumnya jatuh pada ketukan tertentu atau gong. Gerakan nibakeun itu dapat berupa gedig, keupat atau luncat. </w:t>
      </w:r>
    </w:p>
    <w:p w14:paraId="5F947542"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4. Mincid merupakan gerak interval atau antara yang memiliki varian dengan berbagai motif gerak lain.</w:t>
      </w:r>
    </w:p>
    <w:p w14:paraId="5D634303"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Selain gerak koreografi yang menjadi pemikiran penciptaan, Gugum Gumbira juga memikirkan secara terstruktur busana yang dikenakan dalam tari Pencug Bojong. Apabila </w:t>
      </w:r>
      <w:r w:rsidRPr="00030B65">
        <w:rPr>
          <w:rFonts w:ascii="Book Antiqua" w:eastAsiaTheme="majorEastAsia" w:hAnsi="Book Antiqua" w:cstheme="majorBidi"/>
          <w:lang w:val="ms-BN" w:eastAsia="ms-BN"/>
        </w:rPr>
        <w:lastRenderedPageBreak/>
        <w:t>dilihat secara jelas busana yang dikenakan pada tari Pencug Bojong seperti busana pada umumnya pada tari untuk penari laki – laki yaitu menggunakan koko celana pangsi, iket, sabuk jawara yang berwarna hitam dan dodot yang tentunya tidak lepas dari prinsip masyarakat Sunda yaitu kesederhanaan, dan terinspirasi dari keseharian masyarakat Sunda yang berprofesi sebagai petani yang sederhana namun tetap berusaha untuk memiliki rasa tanggung jawab, kuat dan ramah, namun busana yang dikenakan tetap memperhatikan keestetikaan didalamnya, pemaparan ini selaras menurut</w:t>
      </w:r>
      <w:r w:rsidR="001576B6">
        <w:rPr>
          <w:rFonts w:ascii="Book Antiqua" w:eastAsiaTheme="majorEastAsia" w:hAnsi="Book Antiqua" w:cstheme="majorBidi"/>
          <w:lang w:val="id-ID" w:eastAsia="ms-BN"/>
        </w:rPr>
        <w:t xml:space="preserve"> </w:t>
      </w:r>
      <w:r w:rsidR="001576B6">
        <w:rPr>
          <w:rFonts w:ascii="Book Antiqua" w:eastAsiaTheme="majorEastAsia" w:hAnsi="Book Antiqua" w:cstheme="majorBidi"/>
          <w:lang w:val="id-ID" w:eastAsia="ms-BN"/>
        </w:rPr>
        <w:fldChar w:fldCharType="begin" w:fldLock="1"/>
      </w:r>
      <w:r w:rsidR="001576B6">
        <w:rPr>
          <w:rFonts w:ascii="Book Antiqua" w:eastAsiaTheme="majorEastAsia" w:hAnsi="Book Antiqua" w:cstheme="majorBidi"/>
          <w:lang w:val="id-ID" w:eastAsia="ms-BN"/>
        </w:rPr>
        <w:instrText>ADDIN CSL_CITATION {"citationItems":[{"id":"ITEM-1","itemData":{"author":[{"dropping-particle":"","family":"Murgiyanto","given":"Sal","non-dropping-particle":"","parse-names":false,"suffix":""}],"id":"ITEM-1","issued":{"date-parts":[["2004"]]},"publisher":"Wedatama Widya Sastra","publisher-place":"Jakarta","title":"Tradisi dan Inovasi Beberapa Masalah Tari di Indonesia","type":"book"},"uris":["http://www.mendeley.com/documents/?uuid=ce398c58-f3f8-4c17-9e8c-911203f7d48c"]}],"mendeley":{"formattedCitation":"(Murgiyanto, 2004)","plainTextFormattedCitation":"(Murgiyanto, 2004)","previouslyFormattedCitation":"(Murgiyanto, 2004)"},"properties":{"noteIndex":0},"schema":"https://github.com/citation-style-language/schema/raw/master/csl-citation.json"}</w:instrText>
      </w:r>
      <w:r w:rsidR="001576B6">
        <w:rPr>
          <w:rFonts w:ascii="Book Antiqua" w:eastAsiaTheme="majorEastAsia" w:hAnsi="Book Antiqua" w:cstheme="majorBidi"/>
          <w:lang w:val="id-ID" w:eastAsia="ms-BN"/>
        </w:rPr>
        <w:fldChar w:fldCharType="separate"/>
      </w:r>
      <w:r w:rsidR="001576B6" w:rsidRPr="001576B6">
        <w:rPr>
          <w:rFonts w:ascii="Book Antiqua" w:eastAsiaTheme="majorEastAsia" w:hAnsi="Book Antiqua" w:cstheme="majorBidi"/>
          <w:noProof/>
          <w:lang w:val="id-ID" w:eastAsia="ms-BN"/>
        </w:rPr>
        <w:t>(Murgiyanto, 2004)</w:t>
      </w:r>
      <w:r w:rsidR="001576B6">
        <w:rPr>
          <w:rFonts w:ascii="Book Antiqua" w:eastAsiaTheme="majorEastAsia" w:hAnsi="Book Antiqua" w:cstheme="majorBidi"/>
          <w:lang w:val="id-ID" w:eastAsia="ms-BN"/>
        </w:rPr>
        <w:fldChar w:fldCharType="end"/>
      </w:r>
      <w:r w:rsidRPr="00030B65">
        <w:rPr>
          <w:rFonts w:ascii="Book Antiqua" w:eastAsiaTheme="majorEastAsia" w:hAnsi="Book Antiqua" w:cstheme="majorBidi"/>
          <w:lang w:val="ms-BN" w:eastAsia="ms-BN"/>
        </w:rPr>
        <w:t xml:space="preserve"> memaparkan bahwa:</w:t>
      </w:r>
    </w:p>
    <w:p w14:paraId="440EA25B" w14:textId="77777777" w:rsidR="00030B65" w:rsidRDefault="00030B65" w:rsidP="00030B65">
      <w:pPr>
        <w:pStyle w:val="ListParagraph"/>
        <w:ind w:left="0"/>
        <w:jc w:val="both"/>
        <w:rPr>
          <w:rFonts w:ascii="Book Antiqua" w:eastAsiaTheme="majorEastAsia" w:hAnsi="Book Antiqua" w:cstheme="majorBidi"/>
          <w:lang w:val="id-ID" w:eastAsia="ms-BN"/>
        </w:rPr>
      </w:pPr>
      <w:r w:rsidRPr="00030B65">
        <w:rPr>
          <w:rFonts w:ascii="Book Antiqua" w:eastAsiaTheme="majorEastAsia" w:hAnsi="Book Antiqua" w:cstheme="majorBidi"/>
          <w:lang w:val="ms-BN" w:eastAsia="ms-BN"/>
        </w:rPr>
        <w:t>“kreativitas adalah kemampuan untuk memadukan bagian – bagian atau faktor yang tadinya terpisah – pisah menjadi sebuah kombinasi baru yang utuh, yang dilakukan untuk memecahkan masalah atau menciptakan karya seni”.</w:t>
      </w:r>
    </w:p>
    <w:p w14:paraId="007755DA" w14:textId="77777777" w:rsidR="00030B65" w:rsidRPr="00030B65" w:rsidRDefault="00030B65" w:rsidP="00030B65">
      <w:pPr>
        <w:pStyle w:val="ListParagraph"/>
        <w:ind w:left="0"/>
        <w:jc w:val="both"/>
        <w:rPr>
          <w:rFonts w:ascii="Book Antiqua" w:eastAsiaTheme="majorEastAsia" w:hAnsi="Book Antiqua" w:cstheme="majorBidi"/>
          <w:b/>
          <w:lang w:val="ms-BN" w:eastAsia="ms-BN"/>
        </w:rPr>
      </w:pPr>
      <w:r w:rsidRPr="00030B65">
        <w:rPr>
          <w:rFonts w:ascii="Book Antiqua" w:eastAsiaTheme="majorEastAsia" w:hAnsi="Book Antiqua" w:cstheme="majorBidi"/>
          <w:b/>
          <w:lang w:val="ms-BN" w:eastAsia="ms-BN"/>
        </w:rPr>
        <w:t>Isi Tarian</w:t>
      </w:r>
    </w:p>
    <w:p w14:paraId="7D254909"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Tari Jaipongan Pencug Bojong merupakan salah satu produk karya tari dari Padepokan Jugala, tari Pencug Bojong tergolong jenis tari putra tunggal tarian yang menggambarkan laki – laki Sunda dan lebih memperlihatkan estetika kekayaan dan khasanah budaya Sunda dan mengandung nilai – nilai didalamnya. Menyampaikan pesan keuletan dan rasa tidak puas akan suatu ilmu pengetahuan dalam mengamati, menggali, dan mendalami untuk mencapai tujuan, yang jika dikaitan dengan kehidupan yang berarti, suatu pesan yang menyampaikan bahwa jika kita memiliki suatu kemampuan dalam apapun itu baik dalam keterampilan menari, atau sesuatu yang dijalani untuk mencapai satu tujuan yang diinginkan agar  menjadi lebih baik, serta membawa pengaruh terhadap pendewasaan karakter dan prinsip yang dimiliki menjadi lebih baik, karena tanpa pendalaman dan pengertian yang total itu merupakan tindakan yang salah. </w:t>
      </w:r>
    </w:p>
    <w:p w14:paraId="1A6FCAFF" w14:textId="77777777" w:rsidR="004946BB" w:rsidRDefault="00030B65" w:rsidP="00030B65">
      <w:pPr>
        <w:pStyle w:val="ListParagraph"/>
        <w:ind w:left="0"/>
        <w:jc w:val="both"/>
        <w:rPr>
          <w:rFonts w:ascii="Book Antiqua" w:eastAsiaTheme="majorEastAsia" w:hAnsi="Book Antiqua" w:cstheme="majorBidi"/>
          <w:lang w:val="id-ID" w:eastAsia="ms-BN"/>
        </w:rPr>
      </w:pPr>
      <w:r w:rsidRPr="00030B65">
        <w:rPr>
          <w:rFonts w:ascii="Book Antiqua" w:eastAsiaTheme="majorEastAsia" w:hAnsi="Book Antiqua" w:cstheme="majorBidi"/>
          <w:lang w:val="ms-BN" w:eastAsia="ms-BN"/>
        </w:rPr>
        <w:tab/>
      </w:r>
    </w:p>
    <w:p w14:paraId="4DCB46DE" w14:textId="77777777" w:rsidR="004946BB" w:rsidRDefault="004946BB" w:rsidP="00030B65">
      <w:pPr>
        <w:pStyle w:val="ListParagraph"/>
        <w:ind w:left="0"/>
        <w:jc w:val="both"/>
        <w:rPr>
          <w:rFonts w:ascii="Book Antiqua" w:eastAsiaTheme="majorEastAsia" w:hAnsi="Book Antiqua" w:cstheme="majorBidi"/>
          <w:lang w:val="id-ID" w:eastAsia="ms-BN"/>
        </w:rPr>
      </w:pPr>
      <w:r>
        <w:rPr>
          <w:rFonts w:ascii="Times New Roman" w:hAnsi="Times New Roman" w:cs="Times New Roman"/>
          <w:noProof/>
          <w:sz w:val="24"/>
          <w:szCs w:val="24"/>
          <w:lang w:val="id-ID" w:eastAsia="id-ID"/>
        </w:rPr>
        <w:drawing>
          <wp:anchor distT="0" distB="0" distL="114300" distR="114300" simplePos="0" relativeHeight="251663360" behindDoc="1" locked="0" layoutInCell="1" allowOverlap="1" wp14:anchorId="65FED74A" wp14:editId="7C96166F">
            <wp:simplePos x="0" y="0"/>
            <wp:positionH relativeFrom="column">
              <wp:posOffset>593090</wp:posOffset>
            </wp:positionH>
            <wp:positionV relativeFrom="paragraph">
              <wp:posOffset>41275</wp:posOffset>
            </wp:positionV>
            <wp:extent cx="1828800" cy="1903095"/>
            <wp:effectExtent l="0" t="0" r="0" b="190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32 tajong monjor (kanan kiri).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28800" cy="1903095"/>
                    </a:xfrm>
                    <a:prstGeom prst="rect">
                      <a:avLst/>
                    </a:prstGeom>
                  </pic:spPr>
                </pic:pic>
              </a:graphicData>
            </a:graphic>
            <wp14:sizeRelH relativeFrom="margin">
              <wp14:pctWidth>0</wp14:pctWidth>
            </wp14:sizeRelH>
            <wp14:sizeRelV relativeFrom="margin">
              <wp14:pctHeight>0</wp14:pctHeight>
            </wp14:sizeRelV>
          </wp:anchor>
        </w:drawing>
      </w:r>
    </w:p>
    <w:p w14:paraId="0A6A8F43" w14:textId="77777777" w:rsidR="004946BB" w:rsidRDefault="004946BB" w:rsidP="00030B65">
      <w:pPr>
        <w:pStyle w:val="ListParagraph"/>
        <w:ind w:left="0"/>
        <w:jc w:val="both"/>
        <w:rPr>
          <w:rFonts w:ascii="Book Antiqua" w:eastAsiaTheme="majorEastAsia" w:hAnsi="Book Antiqua" w:cstheme="majorBidi"/>
          <w:lang w:val="id-ID" w:eastAsia="ms-BN"/>
        </w:rPr>
      </w:pPr>
    </w:p>
    <w:p w14:paraId="3506C44C" w14:textId="77777777" w:rsidR="004946BB" w:rsidRDefault="004946BB" w:rsidP="00030B65">
      <w:pPr>
        <w:pStyle w:val="ListParagraph"/>
        <w:ind w:left="0"/>
        <w:jc w:val="both"/>
        <w:rPr>
          <w:rFonts w:ascii="Book Antiqua" w:eastAsiaTheme="majorEastAsia" w:hAnsi="Book Antiqua" w:cstheme="majorBidi"/>
          <w:lang w:val="id-ID" w:eastAsia="ms-BN"/>
        </w:rPr>
      </w:pPr>
    </w:p>
    <w:p w14:paraId="5FA571F9" w14:textId="77777777" w:rsidR="004946BB" w:rsidRDefault="004946BB" w:rsidP="00030B65">
      <w:pPr>
        <w:pStyle w:val="ListParagraph"/>
        <w:ind w:left="0"/>
        <w:jc w:val="both"/>
        <w:rPr>
          <w:rFonts w:ascii="Book Antiqua" w:eastAsiaTheme="majorEastAsia" w:hAnsi="Book Antiqua" w:cstheme="majorBidi"/>
          <w:lang w:val="id-ID" w:eastAsia="ms-BN"/>
        </w:rPr>
      </w:pPr>
    </w:p>
    <w:p w14:paraId="6912398B" w14:textId="77777777" w:rsidR="004946BB" w:rsidRDefault="004946BB" w:rsidP="00030B65">
      <w:pPr>
        <w:pStyle w:val="ListParagraph"/>
        <w:ind w:left="0"/>
        <w:jc w:val="both"/>
        <w:rPr>
          <w:rFonts w:ascii="Book Antiqua" w:eastAsiaTheme="majorEastAsia" w:hAnsi="Book Antiqua" w:cstheme="majorBidi"/>
          <w:lang w:val="id-ID" w:eastAsia="ms-BN"/>
        </w:rPr>
      </w:pPr>
    </w:p>
    <w:p w14:paraId="7B366C66" w14:textId="77777777" w:rsidR="004946BB" w:rsidRDefault="004946BB" w:rsidP="00030B65">
      <w:pPr>
        <w:pStyle w:val="ListParagraph"/>
        <w:ind w:left="0"/>
        <w:jc w:val="both"/>
        <w:rPr>
          <w:rFonts w:ascii="Book Antiqua" w:eastAsiaTheme="majorEastAsia" w:hAnsi="Book Antiqua" w:cstheme="majorBidi"/>
          <w:lang w:val="id-ID" w:eastAsia="ms-BN"/>
        </w:rPr>
      </w:pPr>
    </w:p>
    <w:p w14:paraId="71E97C43" w14:textId="77777777" w:rsidR="004946BB" w:rsidRDefault="004946BB" w:rsidP="00030B65">
      <w:pPr>
        <w:pStyle w:val="ListParagraph"/>
        <w:ind w:left="0"/>
        <w:jc w:val="both"/>
        <w:rPr>
          <w:rFonts w:ascii="Book Antiqua" w:eastAsiaTheme="majorEastAsia" w:hAnsi="Book Antiqua" w:cstheme="majorBidi"/>
          <w:lang w:val="id-ID" w:eastAsia="ms-BN"/>
        </w:rPr>
      </w:pPr>
    </w:p>
    <w:p w14:paraId="2551163F" w14:textId="77777777" w:rsidR="004946BB" w:rsidRDefault="004946BB" w:rsidP="00030B65">
      <w:pPr>
        <w:pStyle w:val="ListParagraph"/>
        <w:ind w:left="0"/>
        <w:jc w:val="both"/>
        <w:rPr>
          <w:rFonts w:ascii="Book Antiqua" w:eastAsiaTheme="majorEastAsia" w:hAnsi="Book Antiqua" w:cstheme="majorBidi"/>
          <w:lang w:val="id-ID" w:eastAsia="ms-BN"/>
        </w:rPr>
      </w:pPr>
    </w:p>
    <w:p w14:paraId="32CF24C3" w14:textId="77777777" w:rsidR="004946BB" w:rsidRDefault="004946BB" w:rsidP="00030B65">
      <w:pPr>
        <w:pStyle w:val="ListParagraph"/>
        <w:ind w:left="0"/>
        <w:jc w:val="both"/>
        <w:rPr>
          <w:rFonts w:ascii="Book Antiqua" w:eastAsiaTheme="majorEastAsia" w:hAnsi="Book Antiqua" w:cstheme="majorBidi"/>
          <w:lang w:val="id-ID" w:eastAsia="ms-BN"/>
        </w:rPr>
      </w:pPr>
    </w:p>
    <w:p w14:paraId="4FC21751" w14:textId="77777777" w:rsidR="004946BB" w:rsidRDefault="004946BB" w:rsidP="00030B65">
      <w:pPr>
        <w:pStyle w:val="ListParagraph"/>
        <w:ind w:left="0"/>
        <w:jc w:val="both"/>
        <w:rPr>
          <w:rFonts w:ascii="Book Antiqua" w:eastAsiaTheme="majorEastAsia" w:hAnsi="Book Antiqua" w:cstheme="majorBidi"/>
          <w:lang w:val="id-ID" w:eastAsia="ms-BN"/>
        </w:rPr>
      </w:pPr>
    </w:p>
    <w:p w14:paraId="64056D65" w14:textId="77777777" w:rsidR="004946BB" w:rsidRDefault="004946BB" w:rsidP="00030B65">
      <w:pPr>
        <w:pStyle w:val="ListParagraph"/>
        <w:ind w:left="0"/>
        <w:jc w:val="both"/>
        <w:rPr>
          <w:rFonts w:ascii="Book Antiqua" w:eastAsiaTheme="majorEastAsia" w:hAnsi="Book Antiqua" w:cstheme="majorBidi"/>
          <w:lang w:val="id-ID" w:eastAsia="ms-BN"/>
        </w:rPr>
      </w:pPr>
    </w:p>
    <w:p w14:paraId="3F4295E8" w14:textId="77777777" w:rsidR="004946BB" w:rsidRDefault="0014077C" w:rsidP="0014077C">
      <w:pPr>
        <w:pStyle w:val="ListParagraph"/>
        <w:ind w:left="0"/>
        <w:jc w:val="center"/>
        <w:rPr>
          <w:rFonts w:ascii="Book Antiqua" w:eastAsiaTheme="majorEastAsia" w:hAnsi="Book Antiqua" w:cstheme="majorBidi"/>
          <w:i/>
          <w:lang w:val="id-ID" w:eastAsia="ms-BN"/>
        </w:rPr>
      </w:pPr>
      <w:r>
        <w:rPr>
          <w:rFonts w:ascii="Book Antiqua" w:eastAsiaTheme="majorEastAsia" w:hAnsi="Book Antiqua" w:cstheme="majorBidi"/>
          <w:lang w:val="id-ID" w:eastAsia="ms-BN"/>
        </w:rPr>
        <w:t xml:space="preserve">Gambar 2  Gerak </w:t>
      </w:r>
      <w:r w:rsidRPr="0014077C">
        <w:rPr>
          <w:rFonts w:ascii="Book Antiqua" w:eastAsiaTheme="majorEastAsia" w:hAnsi="Book Antiqua" w:cstheme="majorBidi"/>
          <w:i/>
          <w:lang w:val="id-ID" w:eastAsia="ms-BN"/>
        </w:rPr>
        <w:t>Tajong monjor</w:t>
      </w:r>
    </w:p>
    <w:p w14:paraId="787DB36E" w14:textId="77777777" w:rsidR="0014077C" w:rsidRPr="0014077C" w:rsidRDefault="0014077C" w:rsidP="0014077C">
      <w:pPr>
        <w:pStyle w:val="ListParagraph"/>
        <w:ind w:left="0"/>
        <w:jc w:val="center"/>
        <w:rPr>
          <w:rFonts w:ascii="Book Antiqua" w:eastAsiaTheme="majorEastAsia" w:hAnsi="Book Antiqua" w:cstheme="majorBidi"/>
          <w:lang w:val="id-ID" w:eastAsia="ms-BN"/>
        </w:rPr>
      </w:pPr>
      <w:r>
        <w:rPr>
          <w:rFonts w:ascii="Book Antiqua" w:eastAsiaTheme="majorEastAsia" w:hAnsi="Book Antiqua" w:cstheme="majorBidi"/>
          <w:lang w:val="id-ID" w:eastAsia="ms-BN"/>
        </w:rPr>
        <w:t>(Anugrah, 2020)</w:t>
      </w:r>
    </w:p>
    <w:p w14:paraId="09596E1D" w14:textId="77777777" w:rsidR="004946BB" w:rsidRDefault="004946BB" w:rsidP="00030B65">
      <w:pPr>
        <w:pStyle w:val="ListParagraph"/>
        <w:ind w:left="0"/>
        <w:jc w:val="both"/>
        <w:rPr>
          <w:rFonts w:ascii="Book Antiqua" w:eastAsiaTheme="majorEastAsia" w:hAnsi="Book Antiqua" w:cstheme="majorBidi"/>
          <w:lang w:val="id-ID" w:eastAsia="ms-BN"/>
        </w:rPr>
      </w:pPr>
    </w:p>
    <w:p w14:paraId="46E1F86C"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Tari Pencug Bojong ber genre untuk laki – laki yang memiliki karakter gagah dan memiliki kesulitan tersendiri baik dalam teknik, ketepatan, keunikan, kecepatan serta dalam penjiwaannya, yang memperlihatkan sifat yang teladan tidak mudah menyerah, memperlihat kesederhanaan laki – laki Sunda yang secara tidak langsung mengungkapkan salah satu bentuk konsep laki – laki Sunda. Secara simbolis koerografi tersebut menuangkan peran laki – laki dan perempuan secara budaya Sunda khususnya, misalnya menunjukan bahwa seorang laki – laki harus melindungi perempuan dan itu dituangkan ke dalam gerak dan menurut Gugum Gumbira bahwa di dalam gerak memuat simbol dan mempunyai makna. Pemaparan ini selaras dengan pemaparan menurut </w:t>
      </w:r>
      <w:r w:rsidR="001576B6">
        <w:rPr>
          <w:rFonts w:ascii="Book Antiqua" w:eastAsiaTheme="majorEastAsia" w:hAnsi="Book Antiqua" w:cstheme="majorBidi"/>
          <w:lang w:val="ms-BN" w:eastAsia="ms-BN"/>
        </w:rPr>
        <w:fldChar w:fldCharType="begin" w:fldLock="1"/>
      </w:r>
      <w:r w:rsidR="001576B6">
        <w:rPr>
          <w:rFonts w:ascii="Book Antiqua" w:eastAsiaTheme="majorEastAsia" w:hAnsi="Book Antiqua" w:cstheme="majorBidi"/>
          <w:lang w:val="ms-BN" w:eastAsia="ms-BN"/>
        </w:rPr>
        <w:instrText>ADDIN CSL_CITATION {"citationItems":[{"id":"ITEM-1","itemData":{"author":[{"dropping-particle":"","family":"Fakih","given":"Mansour","non-dropping-particle":"","parse-names":false,"suffix":""}],"id":"ITEM-1","issued":{"date-parts":[["1996"]]},"publisher":"Pustaka Pelajar","publisher-place":"Yogyakarta","title":"Analisis Gender dan Transformasi sosial","type":"book"},"uris":["http://www.mendeley.com/documents/?uuid=6aac3942-f7c4-4f2b-8419-73dbacac3ca9"]}],"mendeley":{"formattedCitation":"(Fakih, 1996)","plainTextFormattedCitation":"(Fakih, 1996)","previouslyFormattedCitation":"(Fakih, 1996)"},"properties":{"noteIndex":0},"schema":"https://github.com/citation-style-language/schema/raw/master/csl-citation.json"}</w:instrText>
      </w:r>
      <w:r w:rsidR="001576B6">
        <w:rPr>
          <w:rFonts w:ascii="Book Antiqua" w:eastAsiaTheme="majorEastAsia" w:hAnsi="Book Antiqua" w:cstheme="majorBidi"/>
          <w:lang w:val="ms-BN" w:eastAsia="ms-BN"/>
        </w:rPr>
        <w:fldChar w:fldCharType="separate"/>
      </w:r>
      <w:r w:rsidR="001576B6" w:rsidRPr="001576B6">
        <w:rPr>
          <w:rFonts w:ascii="Book Antiqua" w:eastAsiaTheme="majorEastAsia" w:hAnsi="Book Antiqua" w:cstheme="majorBidi"/>
          <w:noProof/>
          <w:lang w:val="ms-BN" w:eastAsia="ms-BN"/>
        </w:rPr>
        <w:t>(Fakih, 1996)</w:t>
      </w:r>
      <w:r w:rsidR="001576B6">
        <w:rPr>
          <w:rFonts w:ascii="Book Antiqua" w:eastAsiaTheme="majorEastAsia" w:hAnsi="Book Antiqua" w:cstheme="majorBidi"/>
          <w:lang w:val="ms-BN" w:eastAsia="ms-BN"/>
        </w:rPr>
        <w:fldChar w:fldCharType="end"/>
      </w:r>
      <w:r w:rsidR="001576B6">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menyatakan bahwa: “perbedaan … laki – laki dan perempuan dibangun, dan dikomunikasikan serta dipengaruhi dai sosial dan kultur masyarakat, agama dan negara”.</w:t>
      </w:r>
    </w:p>
    <w:p w14:paraId="66040F50"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Selain itu pada tari Pencug Bojong memperlihatkan khasanah budaya Sunda dan kekayaan Sunda yang disampaikan melalui warna busana yang dimiliki yaitu menggunakan warna – warna yang terang, yang pada saat itu Gugum Gumbira memilih untuk menggunakan warna hijau yang memiliki arti kesuburan, </w:t>
      </w:r>
      <w:r w:rsidRPr="00030B65">
        <w:rPr>
          <w:rFonts w:ascii="Book Antiqua" w:eastAsiaTheme="majorEastAsia" w:hAnsi="Book Antiqua" w:cstheme="majorBidi"/>
          <w:lang w:val="ms-BN" w:eastAsia="ms-BN"/>
        </w:rPr>
        <w:lastRenderedPageBreak/>
        <w:t xml:space="preserve">sebuah harapan yang terwujud menjadi kelestarian tari dalam budaya. </w:t>
      </w:r>
    </w:p>
    <w:p w14:paraId="44CC6639"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Koreografi Tari Pencug Bojong Karya Gugum Gumbira</w:t>
      </w:r>
    </w:p>
    <w:p w14:paraId="707A83B4"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Secara tekstual sesuai dengan teori Etnokoreologi yang dipaparkan oleh </w:t>
      </w:r>
      <w:r w:rsidR="001576B6">
        <w:rPr>
          <w:rFonts w:ascii="Book Antiqua" w:eastAsiaTheme="majorEastAsia" w:hAnsi="Book Antiqua" w:cstheme="majorBidi"/>
          <w:lang w:val="ms-BN" w:eastAsia="ms-BN"/>
        </w:rPr>
        <w:fldChar w:fldCharType="begin" w:fldLock="1"/>
      </w:r>
      <w:r w:rsidR="001576B6">
        <w:rPr>
          <w:rFonts w:ascii="Book Antiqua" w:eastAsiaTheme="majorEastAsia" w:hAnsi="Book Antiqua" w:cstheme="majorBidi"/>
          <w:lang w:val="ms-BN" w:eastAsia="ms-BN"/>
        </w:rPr>
        <w:instrText>ADDIN CSL_CITATION {"citationItems":[{"id":"ITEM-1","itemData":{"author":[{"dropping-particle":"","family":"Narawati","given":"Tati","non-dropping-particle":"","parse-names":false,"suffix":""}],"id":"ITEM-1","issued":{"date-parts":[["2020"]]},"publisher":"Upi Press","publisher-place":"Bandung","title":"Etnokoreologi: Teori dan Praktik dalam Pendidikan","type":"book"},"uris":["http://www.mendeley.com/documents/?uuid=d99418dd-1a9e-4e6f-bd93-4bf814881feb"]}],"mendeley":{"formattedCitation":"(Narawati, 2020)","plainTextFormattedCitation":"(Narawati, 2020)","previouslyFormattedCitation":"(Narawati, 2020)"},"properties":{"noteIndex":0},"schema":"https://github.com/citation-style-language/schema/raw/master/csl-citation.json"}</w:instrText>
      </w:r>
      <w:r w:rsidR="001576B6">
        <w:rPr>
          <w:rFonts w:ascii="Book Antiqua" w:eastAsiaTheme="majorEastAsia" w:hAnsi="Book Antiqua" w:cstheme="majorBidi"/>
          <w:lang w:val="ms-BN" w:eastAsia="ms-BN"/>
        </w:rPr>
        <w:fldChar w:fldCharType="separate"/>
      </w:r>
      <w:r w:rsidR="001576B6" w:rsidRPr="001576B6">
        <w:rPr>
          <w:rFonts w:ascii="Book Antiqua" w:eastAsiaTheme="majorEastAsia" w:hAnsi="Book Antiqua" w:cstheme="majorBidi"/>
          <w:noProof/>
          <w:lang w:val="ms-BN" w:eastAsia="ms-BN"/>
        </w:rPr>
        <w:t>(Narawati, 2020)</w:t>
      </w:r>
      <w:r w:rsidR="001576B6">
        <w:rPr>
          <w:rFonts w:ascii="Book Antiqua" w:eastAsiaTheme="majorEastAsia" w:hAnsi="Book Antiqua" w:cstheme="majorBidi"/>
          <w:lang w:val="ms-BN" w:eastAsia="ms-BN"/>
        </w:rPr>
        <w:fldChar w:fldCharType="end"/>
      </w:r>
      <w:r w:rsidRPr="00030B65">
        <w:rPr>
          <w:rFonts w:ascii="Book Antiqua" w:eastAsiaTheme="majorEastAsia" w:hAnsi="Book Antiqua" w:cstheme="majorBidi"/>
          <w:lang w:val="ms-BN" w:eastAsia="ms-BN"/>
        </w:rPr>
        <w:t xml:space="preserve"> memaparkan teori mengenai pengkategorian gerak yang umum di Indonesia terdapat 4 kategori yaitu: 1) Locomotion yaitu gerak yang berpindah 2) Pure movement yaitu diartikan sebagai gerak murni yang tidak memiliki arti 3) Botton signal yaitu gerak sebagai penguat ekspresi dan 4) Gesture merupakan kategori gerak yang diartikan sebagai, gerak yang memiliki arti yang jelas. Mengaitkan dengan tari Pencug Bojong Karya Gugum Gumbira, di dalam rangkaian geraknya mengandung 4 kategori gerak yang terdiri atas 24 ragam rangkaian gerak.</w:t>
      </w:r>
    </w:p>
    <w:p w14:paraId="271B78EB"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Secara umum setiap karya tari yang diciptakan akan terdapat perbedaan dari tarian yang lainnya, baik dari gerak, rias busana ataupun kesulitan pada teknik koreografi gerak yang dituangkan. Begitupun dalam tari Pencug Bojong, untuk menganalisis gerak nya peneliti mengelompokan gerak tari Pencug Bojong berdasarkan pengkategorian dalam teori Etnokoreologi </w:t>
      </w:r>
    </w:p>
    <w:p w14:paraId="63FA91D5"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Dapat diketahui ragam tari Pencug Bojong termasuk kepada 4 kategori gerak yang terdapat dalam teori Etnokoreologi. Pengelompokan kategori yang dimiliki tari Pencug Bojong adalah 33 locomotion(gerak yang berpindah), 34 pure movement (gerak murni yang tidak memiliki arti, yang tidak menggambarkan sesuatu, 27 gesture (gerak yang memiliki arti yang  jelas), 8 botton signal (gerak penguat ekspresi) kategori tersebut berdasarkan analisis seringnya gerak tersebut muncul. Dengan demikian gerak pada tari Pencug Bojong menurut Gugum walaupun terlihat tenang pada tariannya tetapi kekuatan yang digunakan didalamnya sangat mendalam, berikut ciri khas dari tari Pencug Bojong Karya Gugum Gumbira.</w:t>
      </w:r>
    </w:p>
    <w:p w14:paraId="1EB976A4"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Kategori gerak locomotion (gerak yang berpindah tempat):</w:t>
      </w:r>
    </w:p>
    <w:p w14:paraId="4C093863"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Salah satu gerak yaitu pada gerak Mincid variasi, gerak tersebut sering dijadikan jembatan untuk berpindah tempat dengan garis bervariasi yang memunculkan berbagai kesan, seperti yang dipaparkan oleh</w:t>
      </w:r>
      <w:r w:rsidR="001576B6">
        <w:rPr>
          <w:rFonts w:ascii="Book Antiqua" w:eastAsiaTheme="majorEastAsia" w:hAnsi="Book Antiqua" w:cstheme="majorBidi"/>
          <w:lang w:val="id-ID" w:eastAsia="ms-BN"/>
        </w:rPr>
        <w:t xml:space="preserve"> </w:t>
      </w:r>
      <w:r w:rsidR="001576B6">
        <w:rPr>
          <w:rFonts w:ascii="Book Antiqua" w:eastAsiaTheme="majorEastAsia" w:hAnsi="Book Antiqua" w:cstheme="majorBidi"/>
          <w:lang w:val="id-ID" w:eastAsia="ms-BN"/>
        </w:rPr>
        <w:fldChar w:fldCharType="begin" w:fldLock="1"/>
      </w:r>
      <w:r w:rsidR="00340A5E">
        <w:rPr>
          <w:rFonts w:ascii="Book Antiqua" w:eastAsiaTheme="majorEastAsia" w:hAnsi="Book Antiqua" w:cstheme="majorBidi"/>
          <w:lang w:val="id-ID" w:eastAsia="ms-BN"/>
        </w:rPr>
        <w:instrText>ADDIN CSL_CITATION {"citationItems":[{"id":"ITEM-1","itemData":{"author":[{"dropping-particle":"","family":"Murgiyanto","given":"Sal","non-dropping-particle":"","parse-names":false,"suffix":""}],"id":"ITEM-1","issued":{"date-parts":[["1986"]]},"publisher":"Direktorat Kesenian Proyek Pengembangan Kesenian Jakarta Departmen Pendidikan dan Kebudayaan","publisher-place":"Jakarta","title":"Koreografi : Pengetahuan Elemen Tari dan Beberapa Masalah Tari","type":"book"},"uris":["http://www.mendeley.com/documents/?uuid=0cf63152-aec2-457d-9fef-c8a52a9fbab2"]}],"mendeley":{"formattedCitation":"(Murgiyanto, 1986)","plainTextFormattedCitation":"(Murgiyanto, 1986)","previouslyFormattedCitation":"(Murgiyanto, 1986)"},"properties":{"noteIndex":0},"schema":"https://github.com/citation-style-language/schema/raw/master/csl-citation.json"}</w:instrText>
      </w:r>
      <w:r w:rsidR="001576B6">
        <w:rPr>
          <w:rFonts w:ascii="Book Antiqua" w:eastAsiaTheme="majorEastAsia" w:hAnsi="Book Antiqua" w:cstheme="majorBidi"/>
          <w:lang w:val="id-ID" w:eastAsia="ms-BN"/>
        </w:rPr>
        <w:fldChar w:fldCharType="separate"/>
      </w:r>
      <w:r w:rsidR="001576B6" w:rsidRPr="001576B6">
        <w:rPr>
          <w:rFonts w:ascii="Book Antiqua" w:eastAsiaTheme="majorEastAsia" w:hAnsi="Book Antiqua" w:cstheme="majorBidi"/>
          <w:noProof/>
          <w:lang w:val="id-ID" w:eastAsia="ms-BN"/>
        </w:rPr>
        <w:t>(Murgiyanto, 1986)</w:t>
      </w:r>
      <w:r w:rsidR="001576B6">
        <w:rPr>
          <w:rFonts w:ascii="Book Antiqua" w:eastAsiaTheme="majorEastAsia" w:hAnsi="Book Antiqua" w:cstheme="majorBidi"/>
          <w:lang w:val="id-ID" w:eastAsia="ms-BN"/>
        </w:rPr>
        <w:fldChar w:fldCharType="end"/>
      </w:r>
      <w:r w:rsidRPr="00030B65">
        <w:rPr>
          <w:rFonts w:ascii="Book Antiqua" w:eastAsiaTheme="majorEastAsia" w:hAnsi="Book Antiqua" w:cstheme="majorBidi"/>
          <w:lang w:val="ms-BN" w:eastAsia="ms-BN"/>
        </w:rPr>
        <w:t xml:space="preserve">  menyatakan bahwa “ Disain garis dalam menari dapat diatur sedemikian rupa sebagaimana seni-visual , garis – garis gerak dapat menimbulkan berbagai macam kesan”.</w:t>
      </w:r>
    </w:p>
    <w:p w14:paraId="18C4FA65"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Kategori gerak pure movement (gerak yang tidak memiliki arti tidak menggambarkan sesuatu):</w:t>
      </w:r>
    </w:p>
    <w:p w14:paraId="57C6B2A8"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Salah satu gerak yang termasuk ke dalam kategori pure movement yaitu Cindek , karena tidak tersirat arti, makna atau menggambarkan sesuatu yang digunakan untuk keestetikaan gerak.</w:t>
      </w:r>
    </w:p>
    <w:p w14:paraId="7CC0B92F"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Kategori gerak Gesture (gerak yang memiliki makna dan arti yang jelas): </w:t>
      </w:r>
    </w:p>
    <w:p w14:paraId="088D3E55"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Salah satu gerak yang termasuk ke dalam kategori gesture yaitu Eluk Paku yang posisi kaki menggunakan Kuda – kuda.</w:t>
      </w:r>
    </w:p>
    <w:p w14:paraId="2D9CF8E7"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Kategori baton signal (gerak penguat ekspresi): </w:t>
      </w:r>
    </w:p>
    <w:p w14:paraId="7A058E55"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Salah satu gerak yang termasuk ke dalam baton signal yaitu Garuda Ngapak dengan posisi kaki diangkat satu dan ditekuk.</w:t>
      </w:r>
    </w:p>
    <w:p w14:paraId="4232399B" w14:textId="77777777" w:rsidR="00030B65" w:rsidRDefault="00030B65" w:rsidP="00030B65">
      <w:pPr>
        <w:pStyle w:val="ListParagraph"/>
        <w:ind w:left="0"/>
        <w:jc w:val="both"/>
        <w:rPr>
          <w:rFonts w:ascii="Book Antiqua" w:eastAsiaTheme="majorEastAsia" w:hAnsi="Book Antiqua" w:cstheme="majorBidi"/>
          <w:lang w:val="id-ID" w:eastAsia="ms-BN"/>
        </w:rPr>
      </w:pPr>
      <w:r w:rsidRPr="00030B65">
        <w:rPr>
          <w:rFonts w:ascii="Book Antiqua" w:eastAsiaTheme="majorEastAsia" w:hAnsi="Book Antiqua" w:cstheme="majorBidi"/>
          <w:lang w:val="ms-BN" w:eastAsia="ms-BN"/>
        </w:rPr>
        <w:t xml:space="preserve">Analisis gerak tari Pencug Bojong yang berkaitannya dengan profil dan figur laki – laki Sunda, dapat terlihat gerak Eluk Paku yang menyampaikan mengenai emansipasi  wanita yang dimaksud adalah persamaan hak antara pria dan wanita, bahwa wanita harus tetap bangkit. Dengan digambarkan laki – laki masyarakat Sunda memiliki kharisma tersendiri yang memiliki sifat tegas, gagah namun tetap memiliki kelembutan yang tertanam, bisa diamati pada gerak tari Pencug Bojong yang memperlihatkan kegagahan laki – laki Sunda dengan sikap tubuh yang tegak, dada dibusungkan, lengan merentang lebar dan kaki rengkuh dengan lebar dan gerak yang berdominan diadaptasi dari gerak Pencak Silat </w:t>
      </w:r>
      <w:r w:rsidRPr="00030B65">
        <w:rPr>
          <w:rFonts w:ascii="Book Antiqua" w:eastAsiaTheme="majorEastAsia" w:hAnsi="Book Antiqua" w:cstheme="majorBidi"/>
          <w:lang w:val="ms-BN" w:eastAsia="ms-BN"/>
        </w:rPr>
        <w:lastRenderedPageBreak/>
        <w:t xml:space="preserve">yang menjadikan kesan kuat semakin muncul, yang secara simbolis koreografi tersebut menuangkan peran laki – laki dan perempuan secara budaya Sunda khususnya, contohnya dengan menunjukkan bahwa laki – laki itu harus melindungi perempuan yang dituangkan ke dalam gerak, pemaparan ini diperkuat dengan adanya pemaraparan </w:t>
      </w:r>
      <w:r w:rsidR="00340A5E">
        <w:rPr>
          <w:rFonts w:ascii="Book Antiqua" w:eastAsiaTheme="majorEastAsia" w:hAnsi="Book Antiqua" w:cstheme="majorBidi"/>
          <w:lang w:val="ms-BN" w:eastAsia="ms-BN"/>
        </w:rPr>
        <w:fldChar w:fldCharType="begin" w:fldLock="1"/>
      </w:r>
      <w:r w:rsidR="00340A5E">
        <w:rPr>
          <w:rFonts w:ascii="Book Antiqua" w:eastAsiaTheme="majorEastAsia" w:hAnsi="Book Antiqua" w:cstheme="majorBidi"/>
          <w:lang w:val="ms-BN" w:eastAsia="ms-BN"/>
        </w:rPr>
        <w:instrText>ADDIN CSL_CITATION {"citationItems":[{"id":"ITEM-1","itemData":{"author":[{"dropping-particle":"","family":"Fakih","given":"Mansour","non-dropping-particle":"","parse-names":false,"suffix":""}],"id":"ITEM-1","issued":{"date-parts":[["1996"]]},"publisher":"Pustaka Pelajar","publisher-place":"Yogyakarta","title":"Analisis Gender dan Transformasi sosial","type":"book"},"uris":["http://www.mendeley.com/documents/?uuid=6aac3942-f7c4-4f2b-8419-73dbacac3ca9"]}],"mendeley":{"formattedCitation":"(Fakih, 1996)","plainTextFormattedCitation":"(Fakih, 1996)","previouslyFormattedCitation":"(Fakih, 1996)"},"properties":{"noteIndex":0},"schema":"https://github.com/citation-style-language/schema/raw/master/csl-citation.json"}</w:instrText>
      </w:r>
      <w:r w:rsidR="00340A5E">
        <w:rPr>
          <w:rFonts w:ascii="Book Antiqua" w:eastAsiaTheme="majorEastAsia" w:hAnsi="Book Antiqua" w:cstheme="majorBidi"/>
          <w:lang w:val="ms-BN" w:eastAsia="ms-BN"/>
        </w:rPr>
        <w:fldChar w:fldCharType="separate"/>
      </w:r>
      <w:r w:rsidR="00340A5E" w:rsidRPr="00340A5E">
        <w:rPr>
          <w:rFonts w:ascii="Book Antiqua" w:eastAsiaTheme="majorEastAsia" w:hAnsi="Book Antiqua" w:cstheme="majorBidi"/>
          <w:noProof/>
          <w:lang w:val="ms-BN" w:eastAsia="ms-BN"/>
        </w:rPr>
        <w:t>(Fakih, 1996)</w:t>
      </w:r>
      <w:r w:rsidR="00340A5E">
        <w:rPr>
          <w:rFonts w:ascii="Book Antiqua" w:eastAsiaTheme="majorEastAsia" w:hAnsi="Book Antiqua" w:cstheme="majorBidi"/>
          <w:lang w:val="ms-BN" w:eastAsia="ms-BN"/>
        </w:rPr>
        <w:fldChar w:fldCharType="end"/>
      </w:r>
      <w:r w:rsidR="00340A5E">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menyatakan: “bahwa perbedaan…laki – laki dan perempuan dibangun, dikomunikasikan dan dipengaruhi dari sosial dan kultur masyarakat, agama dan negara”. Dengan demikian, berbicara mengenai koreografi gerak untuk laki – laki dalam tari Pencug Bojong secara tidak  langsung menuangkan peran laki – laki di Sunda.</w:t>
      </w:r>
    </w:p>
    <w:p w14:paraId="1BD8CA59" w14:textId="77777777" w:rsidR="00030B65" w:rsidRPr="00030B65" w:rsidRDefault="00030B65" w:rsidP="00030B65">
      <w:pPr>
        <w:pStyle w:val="ListParagraph"/>
        <w:ind w:left="0"/>
        <w:jc w:val="both"/>
        <w:rPr>
          <w:rFonts w:ascii="Book Antiqua" w:eastAsiaTheme="majorEastAsia" w:hAnsi="Book Antiqua" w:cstheme="majorBidi"/>
          <w:lang w:val="id-ID" w:eastAsia="ms-BN"/>
        </w:rPr>
      </w:pPr>
    </w:p>
    <w:p w14:paraId="66D78668" w14:textId="77777777" w:rsidR="00030B65" w:rsidRPr="00030B65" w:rsidRDefault="00030B65" w:rsidP="00030B65">
      <w:pPr>
        <w:pStyle w:val="ListParagraph"/>
        <w:ind w:left="0"/>
        <w:jc w:val="both"/>
        <w:rPr>
          <w:rFonts w:ascii="Book Antiqua" w:eastAsiaTheme="majorEastAsia" w:hAnsi="Book Antiqua" w:cstheme="majorBidi"/>
          <w:b/>
          <w:lang w:val="ms-BN" w:eastAsia="ms-BN"/>
        </w:rPr>
      </w:pPr>
      <w:r w:rsidRPr="00030B65">
        <w:rPr>
          <w:rFonts w:ascii="Book Antiqua" w:eastAsiaTheme="majorEastAsia" w:hAnsi="Book Antiqua" w:cstheme="majorBidi"/>
          <w:b/>
          <w:lang w:val="ms-BN" w:eastAsia="ms-BN"/>
        </w:rPr>
        <w:t>Rias dan Busana Tari Pencug Bojong</w:t>
      </w:r>
    </w:p>
    <w:p w14:paraId="754C27F5"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Sebuah pertunjukan seni tidak akan terlepas dari semua aspek pendukung dalam pertunjukan khususnya dalam pertunjukan tari. Pesan visual yang terlihat akan membuat apresiator terbawa ke dalam tarian yang dibawakan walaupun hanya busana serta rias yang sederhana namun tetap jelas untuk menambah keestetikaan dalam pertunjukan tari. Pencipta tari tidak hanya memikirkan bagaimana konsep gerak, tetapi memikirkan juga bagaimana konsep busana dan rias yang akan dikenakan pada karyanya, yang dipikirkan secara matang seperti halnya Gugum Gumbira yang selalu terstruktur dalam semua karya nya baik itu pada gerak yang diciptakan maupun aspek pendukung seperti rias dan busana. </w:t>
      </w:r>
    </w:p>
    <w:p w14:paraId="05A5DC97"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Rias dan busana pada tari Pencug Bojong Karya Gugum Gumbira sangat sederhana, tetap jelas untuk menambah kesan karakter laki – laki sunda yang gagah namum tetap memiliki sifat yang  lembut dan tenang, seperti pada busana yang dipakai pada tari Pencug Bojong yang terinspirasi pada kebiasaan masyarakat Sunda terdahulu yang mengenakan pangsi, dalam penggunaan warna Mira Tejaningrum dan Achmad Farmis sebagai narasumber kedua </w:t>
      </w:r>
      <w:r w:rsidRPr="00030B65">
        <w:rPr>
          <w:rFonts w:ascii="Book Antiqua" w:eastAsiaTheme="majorEastAsia" w:hAnsi="Book Antiqua" w:cstheme="majorBidi"/>
          <w:lang w:val="ms-BN" w:eastAsia="ms-BN"/>
        </w:rPr>
        <w:t xml:space="preserve">menyampaikan, tidak diwajibkan untuk menggunakan warna khusus tetapi untuk desain baju dikhususkan, karena di dalam tari Pencug Bojong memperlihatkan kegagahan laki – laki Sunda yang dituangkan melalui beberapa gerak Pencak Silat, berikut adalah tata busana tari Pencug </w:t>
      </w:r>
      <w:r w:rsidRPr="00030B65">
        <w:rPr>
          <w:rFonts w:ascii="Book Antiqua" w:eastAsiaTheme="majorEastAsia" w:hAnsi="Book Antiqua" w:cstheme="majorBidi"/>
          <w:lang w:val="ms-BN" w:eastAsia="ms-BN"/>
        </w:rPr>
        <w:tab/>
        <w:t xml:space="preserve">Busana yang dikenakan pada tari Pencug Bojong seperti yang dilampirkan di atas yaitu menggunakan iket kepala, untuk baju yang dikenakan yaitu baju pangsi koko yang terbuat dari  bahan satin lengan panjang, untuk motif yang terlihat tidak memiliki makna hanya untuk keestetikaan pada baju yang dikenakan, selanjutnya celana yang dipakai yaitu celana pangsi panjang untuk motif yang terlihat di bawah ujung celana tidak mengandung arti hanya untuk keestetikaan, lalu sabuk jawara berwarna hitam terbuat dari kulit, yang diikatkan dipinggang yang digunakan sebagai kebutuhan fungsional untuk menambah kesan gagah pada karakter tari Pencug Bojong, dan terakhir ada samping dodot yang digunakan. </w:t>
      </w:r>
    </w:p>
    <w:p w14:paraId="470C46A0"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Busana yang digunakan pada tari Pencug Bojong yang berperan penting untuk menyampaikan sebuah identitas dalam tarian yang dituangkan ke dalam geraknya, seperti yang dipaparkan oleh </w:t>
      </w:r>
      <w:r w:rsidR="00340A5E">
        <w:rPr>
          <w:rFonts w:ascii="Book Antiqua" w:eastAsiaTheme="majorEastAsia" w:hAnsi="Book Antiqua" w:cstheme="majorBidi"/>
          <w:lang w:val="ms-BN" w:eastAsia="ms-BN"/>
        </w:rPr>
        <w:fldChar w:fldCharType="begin" w:fldLock="1"/>
      </w:r>
      <w:r w:rsidR="00340A5E">
        <w:rPr>
          <w:rFonts w:ascii="Book Antiqua" w:eastAsiaTheme="majorEastAsia" w:hAnsi="Book Antiqua" w:cstheme="majorBidi"/>
          <w:lang w:val="ms-BN" w:eastAsia="ms-BN"/>
        </w:rPr>
        <w:instrText>ADDIN CSL_CITATION {"citationItems":[{"id":"ITEM-1","itemData":{"author":[{"dropping-particle":"","family":"Soedarsono","given":"R.M","non-dropping-particle":"","parse-names":false,"suffix":""}],"id":"ITEM-1","issued":{"date-parts":[["2001"]]},"publisher":"Masyarakat Seni Pertunjukan Indonesia","publisher-place":"Bandung","title":"Metodologi Penelitian Seni Pertunjukan dan Seni Rupa","type":"book"},"uris":["http://www.mendeley.com/documents/?uuid=5843c4ae-330e-4aab-b416-9ff606d9945d"]}],"mendeley":{"formattedCitation":"(Soedarsono, 2001)","plainTextFormattedCitation":"(Soedarsono, 2001)","previouslyFormattedCitation":"(Soedarsono, 2001)"},"properties":{"noteIndex":0},"schema":"https://github.com/citation-style-language/schema/raw/master/csl-citation.json"}</w:instrText>
      </w:r>
      <w:r w:rsidR="00340A5E">
        <w:rPr>
          <w:rFonts w:ascii="Book Antiqua" w:eastAsiaTheme="majorEastAsia" w:hAnsi="Book Antiqua" w:cstheme="majorBidi"/>
          <w:lang w:val="ms-BN" w:eastAsia="ms-BN"/>
        </w:rPr>
        <w:fldChar w:fldCharType="separate"/>
      </w:r>
      <w:r w:rsidR="00340A5E" w:rsidRPr="00340A5E">
        <w:rPr>
          <w:rFonts w:ascii="Book Antiqua" w:eastAsiaTheme="majorEastAsia" w:hAnsi="Book Antiqua" w:cstheme="majorBidi"/>
          <w:noProof/>
          <w:lang w:val="ms-BN" w:eastAsia="ms-BN"/>
        </w:rPr>
        <w:t>(Soedarsono, 2001)</w:t>
      </w:r>
      <w:r w:rsidR="00340A5E">
        <w:rPr>
          <w:rFonts w:ascii="Book Antiqua" w:eastAsiaTheme="majorEastAsia" w:hAnsi="Book Antiqua" w:cstheme="majorBidi"/>
          <w:lang w:val="ms-BN" w:eastAsia="ms-BN"/>
        </w:rPr>
        <w:fldChar w:fldCharType="end"/>
      </w:r>
      <w:r w:rsidR="00340A5E">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memaparkan bahwa:</w:t>
      </w:r>
    </w:p>
    <w:p w14:paraId="3CFE43B0" w14:textId="77777777" w:rsidR="00030B65" w:rsidRDefault="00030B65" w:rsidP="00030B65">
      <w:pPr>
        <w:pStyle w:val="ListParagraph"/>
        <w:ind w:left="0"/>
        <w:jc w:val="both"/>
        <w:rPr>
          <w:rFonts w:ascii="Book Antiqua" w:eastAsiaTheme="majorEastAsia" w:hAnsi="Book Antiqua" w:cstheme="majorBidi"/>
          <w:lang w:val="id-ID" w:eastAsia="ms-BN"/>
        </w:rPr>
      </w:pPr>
      <w:r w:rsidRPr="00030B65">
        <w:rPr>
          <w:rFonts w:ascii="Book Antiqua" w:eastAsiaTheme="majorEastAsia" w:hAnsi="Book Antiqua" w:cstheme="majorBidi"/>
          <w:lang w:val="ms-BN" w:eastAsia="ms-BN"/>
        </w:rPr>
        <w:t xml:space="preserve"> “kostum dalam lingkup dunia tari dapat dikatakan sebagai segala sesuatu yang menutupi tubuh penari. Kostum memiliki fungsi menampilkan pada suatu tarian dan menyampaikan identitas dalam tarian itu sendiri”.</w:t>
      </w:r>
    </w:p>
    <w:p w14:paraId="01778F6F" w14:textId="77777777" w:rsidR="0014077C" w:rsidRDefault="0014077C" w:rsidP="00030B65">
      <w:pPr>
        <w:pStyle w:val="ListParagraph"/>
        <w:ind w:left="0"/>
        <w:jc w:val="both"/>
        <w:rPr>
          <w:rFonts w:ascii="Book Antiqua" w:eastAsiaTheme="majorEastAsia" w:hAnsi="Book Antiqua" w:cstheme="majorBidi"/>
          <w:lang w:val="id-ID" w:eastAsia="ms-BN"/>
        </w:rPr>
      </w:pPr>
    </w:p>
    <w:p w14:paraId="62C6364A" w14:textId="77777777" w:rsidR="0014077C" w:rsidRDefault="0014077C" w:rsidP="00030B65">
      <w:pPr>
        <w:pStyle w:val="ListParagraph"/>
        <w:ind w:left="0"/>
        <w:jc w:val="both"/>
        <w:rPr>
          <w:rFonts w:ascii="Book Antiqua" w:eastAsiaTheme="majorEastAsia" w:hAnsi="Book Antiqua" w:cstheme="majorBidi"/>
          <w:lang w:val="id-ID" w:eastAsia="ms-BN"/>
        </w:rPr>
      </w:pPr>
      <w:r>
        <w:rPr>
          <w:rFonts w:ascii="Times New Roman" w:hAnsi="Times New Roman" w:cs="Times New Roman"/>
          <w:noProof/>
          <w:sz w:val="24"/>
          <w:szCs w:val="24"/>
          <w:lang w:val="id-ID" w:eastAsia="id-ID"/>
        </w:rPr>
        <w:drawing>
          <wp:anchor distT="0" distB="0" distL="114300" distR="114300" simplePos="0" relativeHeight="251665408" behindDoc="1" locked="0" layoutInCell="1" allowOverlap="1" wp14:anchorId="24E79763" wp14:editId="63A77C91">
            <wp:simplePos x="0" y="0"/>
            <wp:positionH relativeFrom="page">
              <wp:posOffset>4844415</wp:posOffset>
            </wp:positionH>
            <wp:positionV relativeFrom="paragraph">
              <wp:posOffset>19685</wp:posOffset>
            </wp:positionV>
            <wp:extent cx="1351280" cy="2401570"/>
            <wp:effectExtent l="0" t="0" r="127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OTO BUSANA.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51280" cy="2401570"/>
                    </a:xfrm>
                    <a:prstGeom prst="rect">
                      <a:avLst/>
                    </a:prstGeom>
                  </pic:spPr>
                </pic:pic>
              </a:graphicData>
            </a:graphic>
            <wp14:sizeRelH relativeFrom="margin">
              <wp14:pctWidth>0</wp14:pctWidth>
            </wp14:sizeRelH>
            <wp14:sizeRelV relativeFrom="margin">
              <wp14:pctHeight>0</wp14:pctHeight>
            </wp14:sizeRelV>
          </wp:anchor>
        </w:drawing>
      </w:r>
    </w:p>
    <w:p w14:paraId="691DB216" w14:textId="77777777" w:rsidR="0014077C" w:rsidRDefault="0014077C" w:rsidP="00030B65">
      <w:pPr>
        <w:pStyle w:val="ListParagraph"/>
        <w:ind w:left="0"/>
        <w:jc w:val="both"/>
        <w:rPr>
          <w:rFonts w:ascii="Book Antiqua" w:eastAsiaTheme="majorEastAsia" w:hAnsi="Book Antiqua" w:cstheme="majorBidi"/>
          <w:lang w:val="id-ID" w:eastAsia="ms-BN"/>
        </w:rPr>
      </w:pPr>
    </w:p>
    <w:p w14:paraId="3345EF4D" w14:textId="77777777" w:rsidR="0014077C" w:rsidRDefault="0014077C" w:rsidP="00030B65">
      <w:pPr>
        <w:pStyle w:val="ListParagraph"/>
        <w:ind w:left="0"/>
        <w:jc w:val="both"/>
        <w:rPr>
          <w:rFonts w:ascii="Book Antiqua" w:eastAsiaTheme="majorEastAsia" w:hAnsi="Book Antiqua" w:cstheme="majorBidi"/>
          <w:lang w:val="id-ID" w:eastAsia="ms-BN"/>
        </w:rPr>
      </w:pPr>
    </w:p>
    <w:p w14:paraId="1CFA39BD" w14:textId="77777777" w:rsidR="0014077C" w:rsidRPr="0014077C" w:rsidRDefault="0014077C" w:rsidP="00030B65">
      <w:pPr>
        <w:pStyle w:val="ListParagraph"/>
        <w:ind w:left="0"/>
        <w:jc w:val="both"/>
        <w:rPr>
          <w:rFonts w:ascii="Book Antiqua" w:eastAsiaTheme="majorEastAsia" w:hAnsi="Book Antiqua" w:cstheme="majorBidi"/>
          <w:lang w:val="id-ID" w:eastAsia="ms-BN"/>
        </w:rPr>
      </w:pPr>
    </w:p>
    <w:p w14:paraId="4685B631" w14:textId="77777777" w:rsidR="0014077C" w:rsidRDefault="00030B65" w:rsidP="00030B65">
      <w:pPr>
        <w:pStyle w:val="ListParagraph"/>
        <w:ind w:left="0"/>
        <w:jc w:val="both"/>
        <w:rPr>
          <w:rFonts w:ascii="Book Antiqua" w:eastAsiaTheme="majorEastAsia" w:hAnsi="Book Antiqua" w:cstheme="majorBidi"/>
          <w:lang w:val="id-ID" w:eastAsia="ms-BN"/>
        </w:rPr>
      </w:pPr>
      <w:r w:rsidRPr="00030B65">
        <w:rPr>
          <w:rFonts w:ascii="Book Antiqua" w:eastAsiaTheme="majorEastAsia" w:hAnsi="Book Antiqua" w:cstheme="majorBidi"/>
          <w:lang w:val="ms-BN" w:eastAsia="ms-BN"/>
        </w:rPr>
        <w:t xml:space="preserve"> </w:t>
      </w:r>
      <w:r w:rsidRPr="00030B65">
        <w:rPr>
          <w:rFonts w:ascii="Book Antiqua" w:eastAsiaTheme="majorEastAsia" w:hAnsi="Book Antiqua" w:cstheme="majorBidi"/>
          <w:lang w:val="ms-BN" w:eastAsia="ms-BN"/>
        </w:rPr>
        <w:tab/>
      </w:r>
    </w:p>
    <w:p w14:paraId="12AB47ED" w14:textId="77777777" w:rsidR="0014077C" w:rsidRDefault="0014077C" w:rsidP="00030B65">
      <w:pPr>
        <w:pStyle w:val="ListParagraph"/>
        <w:ind w:left="0"/>
        <w:jc w:val="both"/>
        <w:rPr>
          <w:rFonts w:ascii="Book Antiqua" w:eastAsiaTheme="majorEastAsia" w:hAnsi="Book Antiqua" w:cstheme="majorBidi"/>
          <w:lang w:val="id-ID" w:eastAsia="ms-BN"/>
        </w:rPr>
      </w:pPr>
    </w:p>
    <w:p w14:paraId="4FF30592" w14:textId="77777777" w:rsidR="0014077C" w:rsidRDefault="0014077C" w:rsidP="00030B65">
      <w:pPr>
        <w:pStyle w:val="ListParagraph"/>
        <w:ind w:left="0"/>
        <w:jc w:val="both"/>
        <w:rPr>
          <w:rFonts w:ascii="Book Antiqua" w:eastAsiaTheme="majorEastAsia" w:hAnsi="Book Antiqua" w:cstheme="majorBidi"/>
          <w:lang w:val="id-ID" w:eastAsia="ms-BN"/>
        </w:rPr>
      </w:pPr>
    </w:p>
    <w:p w14:paraId="39298DE7" w14:textId="77777777" w:rsidR="0014077C" w:rsidRDefault="0014077C" w:rsidP="00030B65">
      <w:pPr>
        <w:pStyle w:val="ListParagraph"/>
        <w:ind w:left="0"/>
        <w:jc w:val="both"/>
        <w:rPr>
          <w:rFonts w:ascii="Book Antiqua" w:eastAsiaTheme="majorEastAsia" w:hAnsi="Book Antiqua" w:cstheme="majorBidi"/>
          <w:lang w:val="id-ID" w:eastAsia="ms-BN"/>
        </w:rPr>
      </w:pPr>
    </w:p>
    <w:p w14:paraId="0A35A4EC" w14:textId="77777777" w:rsidR="0014077C" w:rsidRDefault="0014077C" w:rsidP="00030B65">
      <w:pPr>
        <w:pStyle w:val="ListParagraph"/>
        <w:ind w:left="0"/>
        <w:jc w:val="both"/>
        <w:rPr>
          <w:rFonts w:ascii="Book Antiqua" w:eastAsiaTheme="majorEastAsia" w:hAnsi="Book Antiqua" w:cstheme="majorBidi"/>
          <w:lang w:val="id-ID" w:eastAsia="ms-BN"/>
        </w:rPr>
      </w:pPr>
    </w:p>
    <w:p w14:paraId="4704A895" w14:textId="77777777" w:rsidR="0014077C" w:rsidRDefault="0014077C" w:rsidP="00030B65">
      <w:pPr>
        <w:pStyle w:val="ListParagraph"/>
        <w:ind w:left="0"/>
        <w:jc w:val="both"/>
        <w:rPr>
          <w:rFonts w:ascii="Book Antiqua" w:eastAsiaTheme="majorEastAsia" w:hAnsi="Book Antiqua" w:cstheme="majorBidi"/>
          <w:lang w:val="id-ID" w:eastAsia="ms-BN"/>
        </w:rPr>
      </w:pPr>
    </w:p>
    <w:p w14:paraId="18C43479" w14:textId="77777777" w:rsidR="0014077C" w:rsidRDefault="0014077C" w:rsidP="00030B65">
      <w:pPr>
        <w:pStyle w:val="ListParagraph"/>
        <w:ind w:left="0"/>
        <w:jc w:val="both"/>
        <w:rPr>
          <w:rFonts w:ascii="Book Antiqua" w:eastAsiaTheme="majorEastAsia" w:hAnsi="Book Antiqua" w:cstheme="majorBidi"/>
          <w:lang w:val="id-ID" w:eastAsia="ms-BN"/>
        </w:rPr>
      </w:pPr>
    </w:p>
    <w:p w14:paraId="3A1DBF5A" w14:textId="77777777" w:rsidR="0014077C" w:rsidRDefault="0014077C" w:rsidP="00030B65">
      <w:pPr>
        <w:pStyle w:val="ListParagraph"/>
        <w:ind w:left="0"/>
        <w:jc w:val="both"/>
        <w:rPr>
          <w:rFonts w:ascii="Book Antiqua" w:eastAsiaTheme="majorEastAsia" w:hAnsi="Book Antiqua" w:cstheme="majorBidi"/>
          <w:lang w:val="id-ID" w:eastAsia="ms-BN"/>
        </w:rPr>
      </w:pPr>
    </w:p>
    <w:p w14:paraId="2242BEC8" w14:textId="77777777" w:rsidR="0014077C" w:rsidRDefault="0014077C" w:rsidP="00030B65">
      <w:pPr>
        <w:pStyle w:val="ListParagraph"/>
        <w:ind w:left="0"/>
        <w:jc w:val="both"/>
        <w:rPr>
          <w:rFonts w:ascii="Book Antiqua" w:eastAsiaTheme="majorEastAsia" w:hAnsi="Book Antiqua" w:cstheme="majorBidi"/>
          <w:lang w:val="id-ID" w:eastAsia="ms-BN"/>
        </w:rPr>
      </w:pPr>
    </w:p>
    <w:p w14:paraId="759DC563" w14:textId="77777777" w:rsidR="0014077C" w:rsidRDefault="0014077C" w:rsidP="00030B65">
      <w:pPr>
        <w:pStyle w:val="ListParagraph"/>
        <w:ind w:left="0"/>
        <w:jc w:val="both"/>
        <w:rPr>
          <w:rFonts w:ascii="Book Antiqua" w:eastAsiaTheme="majorEastAsia" w:hAnsi="Book Antiqua" w:cstheme="majorBidi"/>
          <w:lang w:val="id-ID" w:eastAsia="ms-BN"/>
        </w:rPr>
      </w:pPr>
    </w:p>
    <w:p w14:paraId="40AA52C9" w14:textId="77777777" w:rsidR="0014077C" w:rsidRDefault="0014077C" w:rsidP="0014077C">
      <w:pPr>
        <w:pStyle w:val="ListParagraph"/>
        <w:ind w:left="0"/>
        <w:jc w:val="center"/>
        <w:rPr>
          <w:rFonts w:ascii="Book Antiqua" w:eastAsiaTheme="majorEastAsia" w:hAnsi="Book Antiqua" w:cstheme="majorBidi"/>
          <w:i/>
          <w:lang w:val="id-ID" w:eastAsia="ms-BN"/>
        </w:rPr>
      </w:pPr>
      <w:r>
        <w:rPr>
          <w:rFonts w:ascii="Book Antiqua" w:eastAsiaTheme="majorEastAsia" w:hAnsi="Book Antiqua" w:cstheme="majorBidi"/>
          <w:lang w:val="id-ID" w:eastAsia="ms-BN"/>
        </w:rPr>
        <w:t xml:space="preserve">Gambar 3 Busana Tari </w:t>
      </w:r>
      <w:r w:rsidRPr="0014077C">
        <w:rPr>
          <w:rFonts w:ascii="Book Antiqua" w:eastAsiaTheme="majorEastAsia" w:hAnsi="Book Antiqua" w:cstheme="majorBidi"/>
          <w:i/>
          <w:lang w:val="id-ID" w:eastAsia="ms-BN"/>
        </w:rPr>
        <w:t>Pencug Bojong</w:t>
      </w:r>
    </w:p>
    <w:p w14:paraId="6136D18B" w14:textId="77777777" w:rsidR="0014077C" w:rsidRPr="0014077C" w:rsidRDefault="0014077C" w:rsidP="0014077C">
      <w:pPr>
        <w:pStyle w:val="ListParagraph"/>
        <w:ind w:left="0"/>
        <w:jc w:val="center"/>
        <w:rPr>
          <w:rFonts w:ascii="Book Antiqua" w:eastAsiaTheme="majorEastAsia" w:hAnsi="Book Antiqua" w:cstheme="majorBidi"/>
          <w:lang w:val="id-ID" w:eastAsia="ms-BN"/>
        </w:rPr>
      </w:pPr>
      <w:r>
        <w:rPr>
          <w:rFonts w:ascii="Book Antiqua" w:eastAsiaTheme="majorEastAsia" w:hAnsi="Book Antiqua" w:cstheme="majorBidi"/>
          <w:lang w:val="id-ID" w:eastAsia="ms-BN"/>
        </w:rPr>
        <w:t>(Anugrah,2020)</w:t>
      </w:r>
    </w:p>
    <w:p w14:paraId="0F11AA40"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Dengan demikian busana ataupun kostum yang dipakai pada sebuah tarian harus nyaman saat digunakan dan tidak membuat penari terbatas dalam bergerak dan selaras dengan konsep pada tarian yang dituangkan agar tersampaikan maksud dari tarian yang disampaikan. Warna yang digunakan pada tari “Pencug Bojong” tidak diharuskan harus memakai warna hijau asalkan memakai warna terang selain hijau pun diperbolehkan , tetapi pada saat pertunjukan pertama Gugum Gumbira lebih memilih untuk memakai warna hijau yang memberikan arti kesuburan, harapan yang akan berbuah menjadi kelestarian tari dalam budaya. </w:t>
      </w:r>
    </w:p>
    <w:p w14:paraId="33BD0A2E"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Desain baju diharuskan seperti yang sudah dilampirkan di atas. Dikaitkan dengan teori yang berhubungan dengan busana yang dikenakan pada tari Pencug Bojong yaitu, dapat dilihat dari fungsi ataupun kostum yang digunakannya memiliki fungsi artistik, psikis serta estetik karena penggunaan warna, corak yang tidak lepas dari nilai seni (kesenirupaan) serta busana yang digunakan pun tidak luput dari sebuah unsur keindahan yang sangat diperhatikan dalam sebuah tarian, yang turut menentukan keberhasilan tari. Pemaparan ini diperkuat menurut pemaparan </w:t>
      </w:r>
      <w:r w:rsidR="00340A5E">
        <w:rPr>
          <w:rFonts w:ascii="Book Antiqua" w:eastAsiaTheme="majorEastAsia" w:hAnsi="Book Antiqua" w:cstheme="majorBidi"/>
          <w:lang w:val="ms-BN" w:eastAsia="ms-BN"/>
        </w:rPr>
        <w:fldChar w:fldCharType="begin" w:fldLock="1"/>
      </w:r>
      <w:r w:rsidR="00340A5E">
        <w:rPr>
          <w:rFonts w:ascii="Book Antiqua" w:eastAsiaTheme="majorEastAsia" w:hAnsi="Book Antiqua" w:cstheme="majorBidi"/>
          <w:lang w:val="ms-BN" w:eastAsia="ms-BN"/>
        </w:rPr>
        <w:instrText>ADDIN CSL_CITATION {"citationItems":[{"id":"ITEM-1","itemData":{"author":[{"dropping-particle":"","family":"Rosala","given":"Dedi","non-dropping-particle":"","parse-names":false,"suffix":""}],"id":"ITEM-1","issued":{"date-parts":[["1999"]]},"publisher":"Humaniora Utama Press","publisher-place":"Bandung","title":"Bunga Rampai Tarian Khas Jawa Barat","type":"book"},"uris":["http://www.mendeley.com/documents/?uuid=31139c6f-4d9e-40b0-b573-61cd5639e477"]}],"mendeley":{"formattedCitation":"(Rosala, 1999)","plainTextFormattedCitation":"(Rosala, 1999)","previouslyFormattedCitation":"(Rosala, 1999)"},"properties":{"noteIndex":0},"schema":"https://github.com/citation-style-language/schema/raw/master/csl-citation.json"}</w:instrText>
      </w:r>
      <w:r w:rsidR="00340A5E">
        <w:rPr>
          <w:rFonts w:ascii="Book Antiqua" w:eastAsiaTheme="majorEastAsia" w:hAnsi="Book Antiqua" w:cstheme="majorBidi"/>
          <w:lang w:val="ms-BN" w:eastAsia="ms-BN"/>
        </w:rPr>
        <w:fldChar w:fldCharType="separate"/>
      </w:r>
      <w:r w:rsidR="00340A5E" w:rsidRPr="00340A5E">
        <w:rPr>
          <w:rFonts w:ascii="Book Antiqua" w:eastAsiaTheme="majorEastAsia" w:hAnsi="Book Antiqua" w:cstheme="majorBidi"/>
          <w:noProof/>
          <w:lang w:val="ms-BN" w:eastAsia="ms-BN"/>
        </w:rPr>
        <w:t>(Rosala, 1999)</w:t>
      </w:r>
      <w:r w:rsidR="00340A5E">
        <w:rPr>
          <w:rFonts w:ascii="Book Antiqua" w:eastAsiaTheme="majorEastAsia" w:hAnsi="Book Antiqua" w:cstheme="majorBidi"/>
          <w:lang w:val="ms-BN" w:eastAsia="ms-BN"/>
        </w:rPr>
        <w:fldChar w:fldCharType="end"/>
      </w:r>
      <w:r w:rsidR="00340A5E">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 xml:space="preserve">menyampaikan bahwa “fungsi berkostum dalam tari sendiri ada 5 diantara, 1) fungsi psikis, fisik, artistik, estetik, dan teater …” . </w:t>
      </w:r>
    </w:p>
    <w:p w14:paraId="763C51A3"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Penggunaan desain baju nya sendiri mempunyai arti yang berangkat dari sifat sederhana pada masyarakat Sunda, dengan demikian dibuatlah desain sederhana namun tetap memperhatikan keestetikaannya. </w:t>
      </w:r>
    </w:p>
    <w:p w14:paraId="0314CCA2"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 xml:space="preserve">Selain tata busana yang diperhatikan dalam sebuah pertunjukan tari, unsur pendukung yang lainnya yang sangat penting yaitu tata rias, karena dalam tari diharuskan menggunakan riasan sesuai dengan karakter yang tertanam pada tarian, bertujuan untuk mempertegas garis – garis pada wajah yang memperkuat dari pesan visual, Menurut </w:t>
      </w:r>
      <w:r w:rsidR="00340A5E">
        <w:rPr>
          <w:rFonts w:ascii="Book Antiqua" w:eastAsiaTheme="majorEastAsia" w:hAnsi="Book Antiqua" w:cstheme="majorBidi"/>
          <w:lang w:val="ms-BN" w:eastAsia="ms-BN"/>
        </w:rPr>
        <w:fldChar w:fldCharType="begin" w:fldLock="1"/>
      </w:r>
      <w:r w:rsidR="00340A5E">
        <w:rPr>
          <w:rFonts w:ascii="Book Antiqua" w:eastAsiaTheme="majorEastAsia" w:hAnsi="Book Antiqua" w:cstheme="majorBidi"/>
          <w:lang w:val="ms-BN" w:eastAsia="ms-BN"/>
        </w:rPr>
        <w:instrText>ADDIN CSL_CITATION {"citationItems":[{"id":"ITEM-1","itemData":{"author":[{"dropping-particle":"","family":"Rosala","given":"Dedi","non-dropping-particle":"","parse-names":false,"suffix":""}],"id":"ITEM-1","issued":{"date-parts":[["1999"]]},"publisher":"Humaniora Utama Press","publisher-place":"Bandung","title":"Bunga Rampai Tarian Khas Jawa Barat","type":"book"},"uris":["http://www.mendeley.com/documents/?uuid=31139c6f-4d9e-40b0-b573-61cd5639e477"]}],"mendeley":{"formattedCitation":"(Rosala, 1999)","plainTextFormattedCitation":"(Rosala, 1999)","previouslyFormattedCitation":"(Rosala, 1999)"},"properties":{"noteIndex":0},"schema":"https://github.com/citation-style-language/schema/raw/master/csl-citation.json"}</w:instrText>
      </w:r>
      <w:r w:rsidR="00340A5E">
        <w:rPr>
          <w:rFonts w:ascii="Book Antiqua" w:eastAsiaTheme="majorEastAsia" w:hAnsi="Book Antiqua" w:cstheme="majorBidi"/>
          <w:lang w:val="ms-BN" w:eastAsia="ms-BN"/>
        </w:rPr>
        <w:fldChar w:fldCharType="separate"/>
      </w:r>
      <w:r w:rsidR="00340A5E" w:rsidRPr="00340A5E">
        <w:rPr>
          <w:rFonts w:ascii="Book Antiqua" w:eastAsiaTheme="majorEastAsia" w:hAnsi="Book Antiqua" w:cstheme="majorBidi"/>
          <w:noProof/>
          <w:lang w:val="ms-BN" w:eastAsia="ms-BN"/>
        </w:rPr>
        <w:t>(Rosala, 1999)</w:t>
      </w:r>
      <w:r w:rsidR="00340A5E">
        <w:rPr>
          <w:rFonts w:ascii="Book Antiqua" w:eastAsiaTheme="majorEastAsia" w:hAnsi="Book Antiqua" w:cstheme="majorBidi"/>
          <w:lang w:val="ms-BN" w:eastAsia="ms-BN"/>
        </w:rPr>
        <w:fldChar w:fldCharType="end"/>
      </w:r>
      <w:r w:rsidR="00340A5E">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 xml:space="preserve"> memaparkan mengenai pengertian tata rias:</w:t>
      </w:r>
    </w:p>
    <w:p w14:paraId="4FFB246A"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“pengertian tata rias secara umum merupakan perkembangan dari istilah berhias atau bersolek. Sementara Menurut Kamus Besar Bahasa Indonesia di dalam</w:t>
      </w:r>
      <w:r w:rsidR="00340A5E">
        <w:rPr>
          <w:rFonts w:ascii="Book Antiqua" w:eastAsiaTheme="majorEastAsia" w:hAnsi="Book Antiqua" w:cstheme="majorBidi"/>
          <w:lang w:val="id-ID" w:eastAsia="ms-BN"/>
        </w:rPr>
        <w:t xml:space="preserve"> </w:t>
      </w:r>
      <w:r w:rsidRPr="00030B65">
        <w:rPr>
          <w:rFonts w:ascii="Book Antiqua" w:eastAsiaTheme="majorEastAsia" w:hAnsi="Book Antiqua" w:cstheme="majorBidi"/>
          <w:lang w:val="ms-BN" w:eastAsia="ms-BN"/>
        </w:rPr>
        <w:t xml:space="preserve"> setiawati (2014) tata rias merupakan usaha untuk mewujudkan dan memperkuat penampilan watak dari pesan secara visual”. </w:t>
      </w:r>
    </w:p>
    <w:p w14:paraId="70B0CDE0"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ab/>
        <w:t>Riasan yang digunakan pada tari Pencug Bojong menggunakan rias corrective yang bertujuan untuk memperjelas garis – garis pada wajah dan mengubah penampilan fisik yang dinilai kurang sempurna. Warna makeup yang digunakan oleh penari, menggunakan warna natural yang tidak terlalu menonjol menggunakan warna coklat muda dan dibaur dengan coklat yang sedikit lebih gelap untuk penggunaan eye shadow, karena disesuaikan dengan genre pada konsep tarian yaitu tarian putra. Adapun makeup yang digunakan dalam tarian ini adalah sebagai berikut.</w:t>
      </w:r>
    </w:p>
    <w:p w14:paraId="49D6F346"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Foundation, sebagai dasar menggunakan makeup yang diaplikasikan diwajah sampai dengan leher, untuk sedikit menyamarkan kekurangan pada wajah dan  warna tone kulit sedikit naik dari warna asli yang dominan warna kulit laki – laki di Sunda yaitu sawo matang, sehingga harus menggunakan warna dasar yang lebih cerah karena jika tidak memakai foundation makeup yang digunakan akan lebih mudah luntur.</w:t>
      </w:r>
    </w:p>
    <w:p w14:paraId="563FA9A8"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Bedak tabur dan bedak padat, yang digunakan setelah menggunakan menggunakan foundation, yang dioleskan secara merata pada wajah hingga </w:t>
      </w:r>
      <w:r w:rsidRPr="00030B65">
        <w:rPr>
          <w:rFonts w:ascii="Book Antiqua" w:eastAsiaTheme="majorEastAsia" w:hAnsi="Book Antiqua" w:cstheme="majorBidi"/>
          <w:lang w:val="ms-BN" w:eastAsia="ms-BN"/>
        </w:rPr>
        <w:lastRenderedPageBreak/>
        <w:t>leher dengan warna yang senada dengan warna kulit asli yaitu warna natural beige yang mempunyai kesamaan warna yaitu sawo matang, yang bertujuan agar warna kulit lebih merata dan cerah ketika berhadapan dengan lighting ataupun cahaya.</w:t>
      </w:r>
    </w:p>
    <w:p w14:paraId="635C7B14"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Pensil alis, yang digunakan untuk membingkai alis dan memperjelas bentuknya yang disesuaikan dengan karakter pada tarian yaitu  gagah dan warna pensil alis yang pertama digunakan yaitu warna coklat, lalu dibaur dengan warna hitam sehingga warna yang keluar lebih nyata seperti warna alis pada umumnya yaitu hitam. Pensil alis diaplikasikan untuk membuat godeg kampak yang dibuat dengan garis – garis pendek yang mengikuti tulang rahang pada wajah, untuk selebihnya bila ingin ditambahkan rias yang lainnya itu boleh saja, tetapi tidak berlebihan.</w:t>
      </w:r>
    </w:p>
    <w:p w14:paraId="6DEAA16E"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Eye shadow, yang digunakan pada kelopak mata dengan mengaplikasikan warna natural yaitu coklat muda dan dibaur dengan coklat yang sedikti lebih gelap, bertujuan untuk menimbulkan warna yang  nyata dan ketajaman pada mata.</w:t>
      </w:r>
    </w:p>
    <w:p w14:paraId="5D3FD9C4"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Lipstick, memakai warna yang natural karena kebutuhan panggung agar tidak terlihat pucat saat terkena cahaya ataupun lighting. </w:t>
      </w:r>
    </w:p>
    <w:p w14:paraId="7592281D"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       Tata rias yang digunakan pada tari Pencug Bojong dominan menggunakan warna yang natural yang disesuaikan dengan konsep dari pencipta, karena pada dasarnya penggunaan tata rias tidak selamanya harus menggunakan makeup yang tebal dalam sebuah pertunjukan, tetapi riasan disesuaikan dengan situasi dan kondisi yang dibutuhkan, Menurut </w:t>
      </w:r>
      <w:r w:rsidR="00340A5E">
        <w:rPr>
          <w:rFonts w:ascii="Book Antiqua" w:eastAsiaTheme="majorEastAsia" w:hAnsi="Book Antiqua" w:cstheme="majorBidi"/>
          <w:lang w:val="ms-BN" w:eastAsia="ms-BN"/>
        </w:rPr>
        <w:fldChar w:fldCharType="begin" w:fldLock="1"/>
      </w:r>
      <w:r w:rsidR="00340A5E">
        <w:rPr>
          <w:rFonts w:ascii="Book Antiqua" w:eastAsiaTheme="majorEastAsia" w:hAnsi="Book Antiqua" w:cstheme="majorBidi"/>
          <w:lang w:val="ms-BN" w:eastAsia="ms-BN"/>
        </w:rPr>
        <w:instrText>ADDIN CSL_CITATION {"citationItems":[{"id":"ITEM-1","itemData":{"author":[{"dropping-particle":"","family":"Rosala","given":"Dedi","non-dropping-particle":"","parse-names":false,"suffix":""}],"id":"ITEM-1","issued":{"date-parts":[["1999"]]},"publisher":"Humaniora Utama Press","publisher-place":"Bandung","title":"Bunga Rampai Tarian Khas Jawa Barat","type":"book"},"uris":["http://www.mendeley.com/documents/?uuid=31139c6f-4d9e-40b0-b573-61cd5639e477"]}],"mendeley":{"formattedCitation":"(Rosala, 1999)","plainTextFormattedCitation":"(Rosala, 1999)","previouslyFormattedCitation":"(Rosala, 1999)"},"properties":{"noteIndex":0},"schema":"https://github.com/citation-style-language/schema/raw/master/csl-citation.json"}</w:instrText>
      </w:r>
      <w:r w:rsidR="00340A5E">
        <w:rPr>
          <w:rFonts w:ascii="Book Antiqua" w:eastAsiaTheme="majorEastAsia" w:hAnsi="Book Antiqua" w:cstheme="majorBidi"/>
          <w:lang w:val="ms-BN" w:eastAsia="ms-BN"/>
        </w:rPr>
        <w:fldChar w:fldCharType="separate"/>
      </w:r>
      <w:r w:rsidR="00340A5E" w:rsidRPr="00340A5E">
        <w:rPr>
          <w:rFonts w:ascii="Book Antiqua" w:eastAsiaTheme="majorEastAsia" w:hAnsi="Book Antiqua" w:cstheme="majorBidi"/>
          <w:noProof/>
          <w:lang w:val="ms-BN" w:eastAsia="ms-BN"/>
        </w:rPr>
        <w:t>(Rosala, 1999)</w:t>
      </w:r>
      <w:r w:rsidR="00340A5E">
        <w:rPr>
          <w:rFonts w:ascii="Book Antiqua" w:eastAsiaTheme="majorEastAsia" w:hAnsi="Book Antiqua" w:cstheme="majorBidi"/>
          <w:lang w:val="ms-BN" w:eastAsia="ms-BN"/>
        </w:rPr>
        <w:fldChar w:fldCharType="end"/>
      </w:r>
      <w:r w:rsidRPr="00030B65">
        <w:rPr>
          <w:rFonts w:ascii="Book Antiqua" w:eastAsiaTheme="majorEastAsia" w:hAnsi="Book Antiqua" w:cstheme="majorBidi"/>
          <w:lang w:val="ms-BN" w:eastAsia="ms-BN"/>
        </w:rPr>
        <w:t xml:space="preserve"> mengkategorikan jenis tata rias dibagi menjadi 3 kelompok, yaitu sebagai berikut.</w:t>
      </w:r>
    </w:p>
    <w:p w14:paraId="0319E0AB"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Tata rias sehari – hari, adalah rias yang digunakan untuk mengoreksi wajah, terutama kekurangan – kekurangannya agar dapat diperhalus atau disembunyikan, untuk menghasilkan penampilan yang cantik atau </w:t>
      </w:r>
      <w:r w:rsidRPr="00030B65">
        <w:rPr>
          <w:rFonts w:ascii="Book Antiqua" w:eastAsiaTheme="majorEastAsia" w:hAnsi="Book Antiqua" w:cstheme="majorBidi"/>
          <w:lang w:val="ms-BN" w:eastAsia="ms-BN"/>
        </w:rPr>
        <w:t>tampan dan indah secara wajar, alami, tidak berlebihan, serta penggunaanya disesuaikan dengan waktu, kesempatan,dan wakt</w:t>
      </w:r>
      <w:r w:rsidR="00340A5E">
        <w:rPr>
          <w:rFonts w:ascii="Book Antiqua" w:eastAsiaTheme="majorEastAsia" w:hAnsi="Book Antiqua" w:cstheme="majorBidi"/>
          <w:lang w:val="ms-BN" w:eastAsia="ms-BN"/>
        </w:rPr>
        <w:t xml:space="preserve">u yang tepat </w:t>
      </w:r>
      <w:r w:rsidR="00340A5E">
        <w:rPr>
          <w:rFonts w:ascii="Book Antiqua" w:eastAsiaTheme="majorEastAsia" w:hAnsi="Book Antiqua" w:cstheme="majorBidi"/>
          <w:lang w:val="ms-BN" w:eastAsia="ms-BN"/>
        </w:rPr>
        <w:fldChar w:fldCharType="begin" w:fldLock="1"/>
      </w:r>
      <w:r w:rsidR="00340A5E">
        <w:rPr>
          <w:rFonts w:ascii="Book Antiqua" w:eastAsiaTheme="majorEastAsia" w:hAnsi="Book Antiqua" w:cstheme="majorBidi"/>
          <w:lang w:val="ms-BN" w:eastAsia="ms-BN"/>
        </w:rPr>
        <w:instrText>ADDIN CSL_CITATION {"citationItems":[{"id":"ITEM-1","itemData":{"author":[{"dropping-particle":"","family":"Rosala","given":"Dedi","non-dropping-particle":"","parse-names":false,"suffix":""}],"id":"ITEM-1","issued":{"date-parts":[["1999"]]},"publisher":"Humaniora Utama Press","publisher-place":"Bandung","title":"Bunga Rampai Tarian Khas Jawa Barat","type":"book"},"uris":["http://www.mendeley.com/documents/?uuid=31139c6f-4d9e-40b0-b573-61cd5639e477"]}],"mendeley":{"formattedCitation":"(Rosala, 1999)","plainTextFormattedCitation":"(Rosala, 1999)","previouslyFormattedCitation":"(Rosala, 1999)"},"properties":{"noteIndex":0},"schema":"https://github.com/citation-style-language/schema/raw/master/csl-citation.json"}</w:instrText>
      </w:r>
      <w:r w:rsidR="00340A5E">
        <w:rPr>
          <w:rFonts w:ascii="Book Antiqua" w:eastAsiaTheme="majorEastAsia" w:hAnsi="Book Antiqua" w:cstheme="majorBidi"/>
          <w:lang w:val="ms-BN" w:eastAsia="ms-BN"/>
        </w:rPr>
        <w:fldChar w:fldCharType="separate"/>
      </w:r>
      <w:r w:rsidR="00340A5E" w:rsidRPr="00340A5E">
        <w:rPr>
          <w:rFonts w:ascii="Book Antiqua" w:eastAsiaTheme="majorEastAsia" w:hAnsi="Book Antiqua" w:cstheme="majorBidi"/>
          <w:noProof/>
          <w:lang w:val="ms-BN" w:eastAsia="ms-BN"/>
        </w:rPr>
        <w:t>(Rosala, 1999)</w:t>
      </w:r>
      <w:r w:rsidR="00340A5E">
        <w:rPr>
          <w:rFonts w:ascii="Book Antiqua" w:eastAsiaTheme="majorEastAsia" w:hAnsi="Book Antiqua" w:cstheme="majorBidi"/>
          <w:lang w:val="ms-BN" w:eastAsia="ms-BN"/>
        </w:rPr>
        <w:fldChar w:fldCharType="end"/>
      </w:r>
      <w:r w:rsidRPr="00030B65">
        <w:rPr>
          <w:rFonts w:ascii="Book Antiqua" w:eastAsiaTheme="majorEastAsia" w:hAnsi="Book Antiqua" w:cstheme="majorBidi"/>
          <w:lang w:val="ms-BN" w:eastAsia="ms-BN"/>
        </w:rPr>
        <w:t xml:space="preserve"> </w:t>
      </w:r>
    </w:p>
    <w:p w14:paraId="12CCA49D"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Tata rias khusus, merupakan tata rias yang tidak menitik beratkan selera atau menonjolkan keindahan dan kecantikan. Tata rias khusus harus menghasilkan riasan yang sesuai dengan norma yang berlaku. Salah satunya tata rias adat, yang terikat oleh aturan atau norma yang berlaku pada daerah tertentu, misalnya (Riasan Masyarakat Irian Barat) yang tidak mementingkan kecantikan, tetapi disesuaikan dengan ketentuan yang berlaku pada daerah tersebut, dan pada hari tertentu, anggota masyarakat mengenakan riasan berupa corengan muka, tubuh, dengan pola – pola baku sesuai dengan adat daerahnya </w:t>
      </w:r>
      <w:r w:rsidR="00340A5E">
        <w:rPr>
          <w:rFonts w:ascii="Book Antiqua" w:eastAsiaTheme="majorEastAsia" w:hAnsi="Book Antiqua" w:cstheme="majorBidi"/>
          <w:lang w:val="ms-BN" w:eastAsia="ms-BN"/>
        </w:rPr>
        <w:fldChar w:fldCharType="begin" w:fldLock="1"/>
      </w:r>
      <w:r w:rsidR="00340A5E">
        <w:rPr>
          <w:rFonts w:ascii="Book Antiqua" w:eastAsiaTheme="majorEastAsia" w:hAnsi="Book Antiqua" w:cstheme="majorBidi"/>
          <w:lang w:val="ms-BN" w:eastAsia="ms-BN"/>
        </w:rPr>
        <w:instrText>ADDIN CSL_CITATION {"citationItems":[{"id":"ITEM-1","itemData":{"author":[{"dropping-particle":"","family":"Rosala","given":"Dedi","non-dropping-particle":"","parse-names":false,"suffix":""}],"id":"ITEM-1","issued":{"date-parts":[["1999"]]},"publisher":"Humaniora Utama Press","publisher-place":"Bandung","title":"Bunga Rampai Tarian Khas Jawa Barat","type":"book"},"uris":["http://www.mendeley.com/documents/?uuid=31139c6f-4d9e-40b0-b573-61cd5639e477"]}],"mendeley":{"formattedCitation":"(Rosala, 1999)","plainTextFormattedCitation":"(Rosala, 1999)","previouslyFormattedCitation":"(Rosala, 1999)"},"properties":{"noteIndex":0},"schema":"https://github.com/citation-style-language/schema/raw/master/csl-citation.json"}</w:instrText>
      </w:r>
      <w:r w:rsidR="00340A5E">
        <w:rPr>
          <w:rFonts w:ascii="Book Antiqua" w:eastAsiaTheme="majorEastAsia" w:hAnsi="Book Antiqua" w:cstheme="majorBidi"/>
          <w:lang w:val="ms-BN" w:eastAsia="ms-BN"/>
        </w:rPr>
        <w:fldChar w:fldCharType="separate"/>
      </w:r>
      <w:r w:rsidR="00340A5E" w:rsidRPr="00340A5E">
        <w:rPr>
          <w:rFonts w:ascii="Book Antiqua" w:eastAsiaTheme="majorEastAsia" w:hAnsi="Book Antiqua" w:cstheme="majorBidi"/>
          <w:noProof/>
          <w:lang w:val="ms-BN" w:eastAsia="ms-BN"/>
        </w:rPr>
        <w:t>(Rosala, 1999)</w:t>
      </w:r>
      <w:r w:rsidR="00340A5E">
        <w:rPr>
          <w:rFonts w:ascii="Book Antiqua" w:eastAsiaTheme="majorEastAsia" w:hAnsi="Book Antiqua" w:cstheme="majorBidi"/>
          <w:lang w:val="ms-BN" w:eastAsia="ms-BN"/>
        </w:rPr>
        <w:fldChar w:fldCharType="end"/>
      </w:r>
    </w:p>
    <w:p w14:paraId="4FD3E01F"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Tata rias pertunjukan, adalah riasan yang digunakan untuk sebuah pertunjukan guna menunjang tujuan pertunjukan agar sesuai dengan konsep pencipta. Pemakaian dan penggunaan tata rias dalam sebuah pertunjukan dapat mengubah bentuk muka dan tampilan fisik lainnya sesuai dengan peran dan karakter yang dimainkan. Pertunjukan yang sangat erat kaitannya misalnya, cahaya (Lighting/tata lampu), jarak antara pemain dengan apresiator, panggung terbuka atau tertutup, dan efek yang hendak ditimbulkan yang harus diperhitungkan. </w:t>
      </w:r>
    </w:p>
    <w:p w14:paraId="0E49E1E0" w14:textId="77777777" w:rsidR="00030B65" w:rsidRPr="00030B65" w:rsidRDefault="00030B65" w:rsidP="00030B65">
      <w:pPr>
        <w:pStyle w:val="ListParagraph"/>
        <w:ind w:left="0"/>
        <w:jc w:val="both"/>
        <w:rPr>
          <w:rFonts w:ascii="Book Antiqua" w:eastAsiaTheme="majorEastAsia" w:hAnsi="Book Antiqua" w:cstheme="majorBidi"/>
          <w:lang w:val="ms-BN" w:eastAsia="ms-BN"/>
        </w:rPr>
      </w:pPr>
      <w:r w:rsidRPr="00030B65">
        <w:rPr>
          <w:rFonts w:ascii="Book Antiqua" w:eastAsiaTheme="majorEastAsia" w:hAnsi="Book Antiqua" w:cstheme="majorBidi"/>
          <w:lang w:val="ms-BN" w:eastAsia="ms-BN"/>
        </w:rPr>
        <w:t xml:space="preserve">Dengan demikian peneliti menarik kesimpulan bahwa penggunaan rias yang digunakan pada tari Pencug Bojong termasuk ke dalam jenis tata rias pertunjukan, karena makeup yang digunakan bertujuan untuk menunjang pertunjukan agar sesuai dengan konsep yang dibuat oleh pencipta tari, karena tata rias dalam pemakaiannya dapat menampilkan sesuai dengan peran serta karakter yang dimainkan. Dengan demikian tari Pencug Bojong walaupun menggunakan warna yang natural dan sederhana tetap saja memperhatikan kesesuaian warna ataupun corak yang digunakan agar selaras </w:t>
      </w:r>
      <w:r w:rsidRPr="00030B65">
        <w:rPr>
          <w:rFonts w:ascii="Book Antiqua" w:eastAsiaTheme="majorEastAsia" w:hAnsi="Book Antiqua" w:cstheme="majorBidi"/>
          <w:lang w:val="ms-BN" w:eastAsia="ms-BN"/>
        </w:rPr>
        <w:lastRenderedPageBreak/>
        <w:t>dengan karakter yang diperankan oleh penari. Melalui gerak, kostum dan rias pada Tari Pencug Bojong, dibentuk dan diekspresikan karakter Laki-Laki Sunda yang enerjik dan atraktif. Keterkaitan gerak dengan musik, misalnya pada bagian mencug seolah ditampilkan sosok yang responsif, proaktif, hal ini tampak pada saat penari memimpin musik. Kemudian pada bagian mincid seolah ditampilkan sosok yang enerjik, hal ini tampak pada gerak mincid yang sangat bervariatif mengisi pola ritme mincid untuk berpindah tempat.</w:t>
      </w:r>
    </w:p>
    <w:p w14:paraId="436B1555" w14:textId="77777777" w:rsidR="003247C8" w:rsidRDefault="003247C8">
      <w:pPr>
        <w:pStyle w:val="ListParagraph"/>
        <w:spacing w:after="0" w:line="240" w:lineRule="auto"/>
        <w:ind w:left="0"/>
        <w:jc w:val="both"/>
        <w:rPr>
          <w:rFonts w:ascii="Book Antiqua" w:hAnsi="Book Antiqua" w:cs="Times New Roman"/>
        </w:rPr>
      </w:pPr>
    </w:p>
    <w:p w14:paraId="7E1E383D" w14:textId="77777777" w:rsidR="003247C8" w:rsidRDefault="00030B65">
      <w:pPr>
        <w:pStyle w:val="Heading1"/>
        <w:ind w:left="0"/>
      </w:pPr>
      <w:r>
        <w:t>KESIMPULAN</w:t>
      </w:r>
    </w:p>
    <w:p w14:paraId="68607E9C" w14:textId="77777777" w:rsidR="007E3C3F" w:rsidRPr="00030B65" w:rsidRDefault="00030B65" w:rsidP="007E3C3F">
      <w:pPr>
        <w:jc w:val="both"/>
        <w:rPr>
          <w:rFonts w:eastAsiaTheme="minorHAnsi"/>
          <w:lang w:val="en-US" w:eastAsia="en-US"/>
        </w:rPr>
      </w:pPr>
      <w:r w:rsidRPr="00030B65">
        <w:rPr>
          <w:rFonts w:eastAsiaTheme="minorHAnsi"/>
          <w:lang w:val="en-US" w:eastAsia="en-US"/>
        </w:rPr>
        <w:t xml:space="preserve">Ide </w:t>
      </w:r>
      <w:proofErr w:type="spellStart"/>
      <w:r w:rsidRPr="00030B65">
        <w:rPr>
          <w:rFonts w:eastAsiaTheme="minorHAnsi"/>
          <w:lang w:val="en-US" w:eastAsia="en-US"/>
        </w:rPr>
        <w:t>penciptaan</w:t>
      </w:r>
      <w:proofErr w:type="spellEnd"/>
      <w:r w:rsidRPr="00030B65">
        <w:rPr>
          <w:rFonts w:eastAsiaTheme="minorHAnsi"/>
          <w:lang w:val="en-US" w:eastAsia="en-US"/>
        </w:rPr>
        <w:t xml:space="preserve"> yang </w:t>
      </w:r>
      <w:proofErr w:type="spellStart"/>
      <w:r w:rsidRPr="00030B65">
        <w:rPr>
          <w:rFonts w:eastAsiaTheme="minorHAnsi"/>
          <w:lang w:val="en-US" w:eastAsia="en-US"/>
        </w:rPr>
        <w:t>mendasari</w:t>
      </w:r>
      <w:proofErr w:type="spellEnd"/>
      <w:r w:rsidRPr="00030B65">
        <w:rPr>
          <w:rFonts w:eastAsiaTheme="minorHAnsi"/>
          <w:lang w:val="en-US" w:eastAsia="en-US"/>
        </w:rPr>
        <w:t xml:space="preserve"> </w:t>
      </w:r>
      <w:proofErr w:type="spellStart"/>
      <w:r w:rsidRPr="00030B65">
        <w:rPr>
          <w:rFonts w:eastAsiaTheme="minorHAnsi"/>
          <w:lang w:val="en-US" w:eastAsia="en-US"/>
        </w:rPr>
        <w:t>adanya</w:t>
      </w:r>
      <w:proofErr w:type="spellEnd"/>
      <w:r w:rsidRPr="00030B65">
        <w:rPr>
          <w:rFonts w:eastAsiaTheme="minorHAnsi"/>
          <w:lang w:val="en-US" w:eastAsia="en-US"/>
        </w:rPr>
        <w:t xml:space="preserve"> tari “</w:t>
      </w:r>
      <w:proofErr w:type="spellStart"/>
      <w:r w:rsidRPr="00030B65">
        <w:rPr>
          <w:rFonts w:eastAsiaTheme="minorHAnsi"/>
          <w:lang w:val="en-US" w:eastAsia="en-US"/>
        </w:rPr>
        <w:t>Pencug</w:t>
      </w:r>
      <w:proofErr w:type="spellEnd"/>
      <w:r w:rsidRPr="00030B65">
        <w:rPr>
          <w:rFonts w:eastAsiaTheme="minorHAnsi"/>
          <w:lang w:val="en-US" w:eastAsia="en-US"/>
        </w:rPr>
        <w:t xml:space="preserve"> </w:t>
      </w:r>
      <w:proofErr w:type="spellStart"/>
      <w:r w:rsidRPr="00030B65">
        <w:rPr>
          <w:rFonts w:eastAsiaTheme="minorHAnsi"/>
          <w:lang w:val="en-US" w:eastAsia="en-US"/>
        </w:rPr>
        <w:t>Bojong</w:t>
      </w:r>
      <w:proofErr w:type="spellEnd"/>
      <w:r w:rsidRPr="00030B65">
        <w:rPr>
          <w:rFonts w:eastAsiaTheme="minorHAnsi"/>
          <w:lang w:val="en-US" w:eastAsia="en-US"/>
        </w:rPr>
        <w:t xml:space="preserve">” </w:t>
      </w:r>
      <w:proofErr w:type="spellStart"/>
      <w:r w:rsidRPr="00030B65">
        <w:rPr>
          <w:rFonts w:eastAsiaTheme="minorHAnsi"/>
          <w:lang w:val="en-US" w:eastAsia="en-US"/>
        </w:rPr>
        <w:t>karena</w:t>
      </w:r>
      <w:proofErr w:type="spellEnd"/>
      <w:r w:rsidRPr="00030B65">
        <w:rPr>
          <w:rFonts w:eastAsiaTheme="minorHAnsi"/>
          <w:lang w:val="en-US" w:eastAsia="en-US"/>
        </w:rPr>
        <w:t xml:space="preserve"> </w:t>
      </w:r>
      <w:proofErr w:type="spellStart"/>
      <w:r w:rsidRPr="00030B65">
        <w:rPr>
          <w:rFonts w:eastAsiaTheme="minorHAnsi"/>
          <w:lang w:val="en-US" w:eastAsia="en-US"/>
        </w:rPr>
        <w:t>adanya</w:t>
      </w:r>
      <w:proofErr w:type="spellEnd"/>
      <w:r w:rsidRPr="00030B65">
        <w:rPr>
          <w:rFonts w:eastAsiaTheme="minorHAnsi"/>
          <w:lang w:val="en-US" w:eastAsia="en-US"/>
        </w:rPr>
        <w:t xml:space="preserve"> </w:t>
      </w:r>
      <w:proofErr w:type="spellStart"/>
      <w:r w:rsidRPr="00030B65">
        <w:rPr>
          <w:rFonts w:eastAsiaTheme="minorHAnsi"/>
          <w:lang w:val="en-US" w:eastAsia="en-US"/>
        </w:rPr>
        <w:t>kebutuhan</w:t>
      </w:r>
      <w:proofErr w:type="spellEnd"/>
      <w:r w:rsidRPr="00030B65">
        <w:rPr>
          <w:rFonts w:eastAsiaTheme="minorHAnsi"/>
          <w:lang w:val="en-US" w:eastAsia="en-US"/>
        </w:rPr>
        <w:t xml:space="preserve"> </w:t>
      </w:r>
      <w:proofErr w:type="spellStart"/>
      <w:r w:rsidRPr="00030B65">
        <w:rPr>
          <w:rFonts w:eastAsiaTheme="minorHAnsi"/>
          <w:lang w:val="en-US" w:eastAsia="en-US"/>
        </w:rPr>
        <w:t>untuk</w:t>
      </w:r>
      <w:proofErr w:type="spellEnd"/>
      <w:r w:rsidRPr="00030B65">
        <w:rPr>
          <w:rFonts w:eastAsiaTheme="minorHAnsi"/>
          <w:lang w:val="en-US" w:eastAsia="en-US"/>
        </w:rPr>
        <w:t xml:space="preserve"> </w:t>
      </w:r>
      <w:proofErr w:type="spellStart"/>
      <w:r w:rsidRPr="00030B65">
        <w:rPr>
          <w:rFonts w:eastAsiaTheme="minorHAnsi"/>
          <w:lang w:val="en-US" w:eastAsia="en-US"/>
        </w:rPr>
        <w:t>pertunjukan</w:t>
      </w:r>
      <w:proofErr w:type="spellEnd"/>
      <w:r w:rsidRPr="00030B65">
        <w:rPr>
          <w:rFonts w:eastAsiaTheme="minorHAnsi"/>
          <w:lang w:val="en-US" w:eastAsia="en-US"/>
        </w:rPr>
        <w:t xml:space="preserve">. Tari </w:t>
      </w:r>
      <w:proofErr w:type="spellStart"/>
      <w:r w:rsidRPr="00030B65">
        <w:rPr>
          <w:rFonts w:eastAsiaTheme="minorHAnsi"/>
          <w:lang w:val="en-US" w:eastAsia="en-US"/>
        </w:rPr>
        <w:t>Pencug</w:t>
      </w:r>
      <w:proofErr w:type="spellEnd"/>
      <w:r w:rsidRPr="00030B65">
        <w:rPr>
          <w:rFonts w:eastAsiaTheme="minorHAnsi"/>
          <w:lang w:val="en-US" w:eastAsia="en-US"/>
        </w:rPr>
        <w:t xml:space="preserve"> </w:t>
      </w:r>
      <w:proofErr w:type="spellStart"/>
      <w:r w:rsidRPr="00030B65">
        <w:rPr>
          <w:rFonts w:eastAsiaTheme="minorHAnsi"/>
          <w:lang w:val="en-US" w:eastAsia="en-US"/>
        </w:rPr>
        <w:t>Bojong</w:t>
      </w:r>
      <w:proofErr w:type="spellEnd"/>
      <w:r w:rsidRPr="00030B65">
        <w:rPr>
          <w:rFonts w:eastAsiaTheme="minorHAnsi"/>
          <w:lang w:val="en-US" w:eastAsia="en-US"/>
        </w:rPr>
        <w:t xml:space="preserve"> </w:t>
      </w:r>
      <w:proofErr w:type="spellStart"/>
      <w:r w:rsidRPr="00030B65">
        <w:rPr>
          <w:rFonts w:eastAsiaTheme="minorHAnsi"/>
          <w:lang w:val="en-US" w:eastAsia="en-US"/>
        </w:rPr>
        <w:t>diciptakan</w:t>
      </w:r>
      <w:proofErr w:type="spellEnd"/>
      <w:r w:rsidRPr="00030B65">
        <w:rPr>
          <w:rFonts w:eastAsiaTheme="minorHAnsi"/>
          <w:lang w:val="en-US" w:eastAsia="en-US"/>
        </w:rPr>
        <w:t xml:space="preserve"> </w:t>
      </w:r>
      <w:proofErr w:type="spellStart"/>
      <w:r w:rsidRPr="00030B65">
        <w:rPr>
          <w:rFonts w:eastAsiaTheme="minorHAnsi"/>
          <w:lang w:val="en-US" w:eastAsia="en-US"/>
        </w:rPr>
        <w:t>Gugum</w:t>
      </w:r>
      <w:proofErr w:type="spellEnd"/>
      <w:r w:rsidRPr="00030B65">
        <w:rPr>
          <w:rFonts w:eastAsiaTheme="minorHAnsi"/>
          <w:lang w:val="en-US" w:eastAsia="en-US"/>
        </w:rPr>
        <w:t xml:space="preserve"> </w:t>
      </w:r>
      <w:proofErr w:type="spellStart"/>
      <w:r w:rsidRPr="00030B65">
        <w:rPr>
          <w:rFonts w:eastAsiaTheme="minorHAnsi"/>
          <w:lang w:val="en-US" w:eastAsia="en-US"/>
        </w:rPr>
        <w:t>Gumbira</w:t>
      </w:r>
      <w:proofErr w:type="spellEnd"/>
      <w:r w:rsidRPr="00030B65">
        <w:rPr>
          <w:rFonts w:eastAsiaTheme="minorHAnsi"/>
          <w:lang w:val="en-US" w:eastAsia="en-US"/>
        </w:rPr>
        <w:t xml:space="preserve"> pada </w:t>
      </w:r>
      <w:proofErr w:type="spellStart"/>
      <w:r w:rsidRPr="00030B65">
        <w:rPr>
          <w:rFonts w:eastAsiaTheme="minorHAnsi"/>
          <w:lang w:val="en-US" w:eastAsia="en-US"/>
        </w:rPr>
        <w:t>tahun</w:t>
      </w:r>
      <w:proofErr w:type="spellEnd"/>
      <w:r w:rsidRPr="00030B65">
        <w:rPr>
          <w:rFonts w:eastAsiaTheme="minorHAnsi"/>
          <w:lang w:val="en-US" w:eastAsia="en-US"/>
        </w:rPr>
        <w:t xml:space="preserve"> 1986 akhir, dan awal tahun 1987, menggambarkan seorang laki – laki Sunda, dan </w:t>
      </w:r>
      <w:proofErr w:type="spellStart"/>
      <w:r w:rsidRPr="00030B65">
        <w:rPr>
          <w:rFonts w:eastAsiaTheme="minorHAnsi"/>
          <w:lang w:val="en-US" w:eastAsia="en-US"/>
        </w:rPr>
        <w:t>lebih</w:t>
      </w:r>
      <w:proofErr w:type="spellEnd"/>
      <w:r w:rsidRPr="00030B65">
        <w:rPr>
          <w:rFonts w:eastAsiaTheme="minorHAnsi"/>
          <w:lang w:val="en-US" w:eastAsia="en-US"/>
        </w:rPr>
        <w:t xml:space="preserve"> </w:t>
      </w:r>
      <w:proofErr w:type="spellStart"/>
      <w:r w:rsidRPr="00030B65">
        <w:rPr>
          <w:rFonts w:eastAsiaTheme="minorHAnsi"/>
          <w:lang w:val="en-US" w:eastAsia="en-US"/>
        </w:rPr>
        <w:t>memperlihatkan</w:t>
      </w:r>
      <w:proofErr w:type="spellEnd"/>
      <w:r w:rsidRPr="00030B65">
        <w:rPr>
          <w:rFonts w:eastAsiaTheme="minorHAnsi"/>
          <w:lang w:val="en-US" w:eastAsia="en-US"/>
        </w:rPr>
        <w:t xml:space="preserve"> </w:t>
      </w:r>
      <w:proofErr w:type="spellStart"/>
      <w:r w:rsidRPr="00030B65">
        <w:rPr>
          <w:rFonts w:eastAsiaTheme="minorHAnsi"/>
          <w:lang w:val="en-US" w:eastAsia="en-US"/>
        </w:rPr>
        <w:t>estetika</w:t>
      </w:r>
      <w:proofErr w:type="spellEnd"/>
      <w:r w:rsidRPr="00030B65">
        <w:rPr>
          <w:rFonts w:eastAsiaTheme="minorHAnsi"/>
          <w:lang w:val="en-US" w:eastAsia="en-US"/>
        </w:rPr>
        <w:t xml:space="preserve"> </w:t>
      </w:r>
      <w:proofErr w:type="spellStart"/>
      <w:r w:rsidRPr="00030B65">
        <w:rPr>
          <w:rFonts w:eastAsiaTheme="minorHAnsi"/>
          <w:lang w:val="en-US" w:eastAsia="en-US"/>
        </w:rPr>
        <w:t>kekayaan</w:t>
      </w:r>
      <w:proofErr w:type="spellEnd"/>
      <w:r w:rsidRPr="00030B65">
        <w:rPr>
          <w:rFonts w:eastAsiaTheme="minorHAnsi"/>
          <w:lang w:val="en-US" w:eastAsia="en-US"/>
        </w:rPr>
        <w:t xml:space="preserve"> dan </w:t>
      </w:r>
      <w:proofErr w:type="spellStart"/>
      <w:r w:rsidRPr="00030B65">
        <w:rPr>
          <w:rFonts w:eastAsiaTheme="minorHAnsi"/>
          <w:lang w:val="en-US" w:eastAsia="en-US"/>
        </w:rPr>
        <w:t>khasanah</w:t>
      </w:r>
      <w:proofErr w:type="spellEnd"/>
      <w:r w:rsidRPr="00030B65">
        <w:rPr>
          <w:rFonts w:eastAsiaTheme="minorHAnsi"/>
          <w:lang w:val="en-US" w:eastAsia="en-US"/>
        </w:rPr>
        <w:t xml:space="preserve"> </w:t>
      </w:r>
      <w:proofErr w:type="spellStart"/>
      <w:r w:rsidRPr="00030B65">
        <w:rPr>
          <w:rFonts w:eastAsiaTheme="minorHAnsi"/>
          <w:lang w:val="en-US" w:eastAsia="en-US"/>
        </w:rPr>
        <w:t>budaya</w:t>
      </w:r>
      <w:proofErr w:type="spellEnd"/>
      <w:r w:rsidRPr="00030B65">
        <w:rPr>
          <w:rFonts w:eastAsiaTheme="minorHAnsi"/>
          <w:lang w:val="en-US" w:eastAsia="en-US"/>
        </w:rPr>
        <w:t xml:space="preserve"> </w:t>
      </w:r>
      <w:proofErr w:type="spellStart"/>
      <w:r w:rsidRPr="00030B65">
        <w:rPr>
          <w:rFonts w:eastAsiaTheme="minorHAnsi"/>
          <w:lang w:val="en-US" w:eastAsia="en-US"/>
        </w:rPr>
        <w:t>Sunda</w:t>
      </w:r>
      <w:proofErr w:type="spellEnd"/>
      <w:r w:rsidRPr="00030B65">
        <w:rPr>
          <w:rFonts w:eastAsiaTheme="minorHAnsi"/>
          <w:lang w:val="en-US" w:eastAsia="en-US"/>
        </w:rPr>
        <w:t xml:space="preserve"> dan </w:t>
      </w:r>
      <w:proofErr w:type="spellStart"/>
      <w:r w:rsidRPr="00030B65">
        <w:rPr>
          <w:rFonts w:eastAsiaTheme="minorHAnsi"/>
          <w:lang w:val="en-US" w:eastAsia="en-US"/>
        </w:rPr>
        <w:t>mengandung</w:t>
      </w:r>
      <w:proofErr w:type="spellEnd"/>
      <w:r w:rsidRPr="00030B65">
        <w:rPr>
          <w:rFonts w:eastAsiaTheme="minorHAnsi"/>
          <w:lang w:val="en-US" w:eastAsia="en-US"/>
        </w:rPr>
        <w:t xml:space="preserve"> </w:t>
      </w:r>
      <w:proofErr w:type="spellStart"/>
      <w:r w:rsidRPr="00030B65">
        <w:rPr>
          <w:rFonts w:eastAsiaTheme="minorHAnsi"/>
          <w:lang w:val="en-US" w:eastAsia="en-US"/>
        </w:rPr>
        <w:t>nilai</w:t>
      </w:r>
      <w:proofErr w:type="spellEnd"/>
      <w:r w:rsidRPr="00030B65">
        <w:rPr>
          <w:rFonts w:eastAsiaTheme="minorHAnsi"/>
          <w:lang w:val="en-US" w:eastAsia="en-US"/>
        </w:rPr>
        <w:t xml:space="preserve"> – </w:t>
      </w:r>
      <w:proofErr w:type="spellStart"/>
      <w:r w:rsidRPr="00030B65">
        <w:rPr>
          <w:rFonts w:eastAsiaTheme="minorHAnsi"/>
          <w:lang w:val="en-US" w:eastAsia="en-US"/>
        </w:rPr>
        <w:t>nilai</w:t>
      </w:r>
      <w:proofErr w:type="spellEnd"/>
      <w:r w:rsidRPr="00030B65">
        <w:rPr>
          <w:rFonts w:eastAsiaTheme="minorHAnsi"/>
          <w:lang w:val="en-US" w:eastAsia="en-US"/>
        </w:rPr>
        <w:t xml:space="preserve"> </w:t>
      </w:r>
      <w:proofErr w:type="spellStart"/>
      <w:r w:rsidRPr="00030B65">
        <w:rPr>
          <w:rFonts w:eastAsiaTheme="minorHAnsi"/>
          <w:lang w:val="en-US" w:eastAsia="en-US"/>
        </w:rPr>
        <w:t>didalamnya</w:t>
      </w:r>
      <w:proofErr w:type="spellEnd"/>
      <w:r w:rsidR="007E3C3F">
        <w:rPr>
          <w:rFonts w:eastAsiaTheme="minorHAnsi"/>
          <w:lang w:val="id-ID" w:eastAsia="en-US"/>
        </w:rPr>
        <w:t>.</w:t>
      </w:r>
      <w:r w:rsidRPr="00030B65">
        <w:rPr>
          <w:rFonts w:eastAsiaTheme="minorHAnsi"/>
          <w:lang w:val="en-US" w:eastAsia="en-US"/>
        </w:rPr>
        <w:tab/>
        <w:t xml:space="preserve">Tari </w:t>
      </w:r>
      <w:proofErr w:type="spellStart"/>
      <w:r w:rsidRPr="00030B65">
        <w:rPr>
          <w:rFonts w:eastAsiaTheme="minorHAnsi"/>
          <w:lang w:val="en-US" w:eastAsia="en-US"/>
        </w:rPr>
        <w:t>Pencug</w:t>
      </w:r>
      <w:proofErr w:type="spellEnd"/>
      <w:r w:rsidRPr="00030B65">
        <w:rPr>
          <w:rFonts w:eastAsiaTheme="minorHAnsi"/>
          <w:lang w:val="en-US" w:eastAsia="en-US"/>
        </w:rPr>
        <w:t xml:space="preserve"> </w:t>
      </w:r>
      <w:proofErr w:type="spellStart"/>
      <w:r w:rsidRPr="00030B65">
        <w:rPr>
          <w:rFonts w:eastAsiaTheme="minorHAnsi"/>
          <w:lang w:val="en-US" w:eastAsia="en-US"/>
        </w:rPr>
        <w:t>Bojong</w:t>
      </w:r>
      <w:proofErr w:type="spellEnd"/>
      <w:r w:rsidRPr="00030B65">
        <w:rPr>
          <w:rFonts w:eastAsiaTheme="minorHAnsi"/>
          <w:lang w:val="en-US" w:eastAsia="en-US"/>
        </w:rPr>
        <w:t xml:space="preserve"> </w:t>
      </w:r>
      <w:proofErr w:type="spellStart"/>
      <w:r w:rsidRPr="00030B65">
        <w:rPr>
          <w:rFonts w:eastAsiaTheme="minorHAnsi"/>
          <w:lang w:val="en-US" w:eastAsia="en-US"/>
        </w:rPr>
        <w:t>ber</w:t>
      </w:r>
      <w:proofErr w:type="spellEnd"/>
      <w:r w:rsidRPr="00030B65">
        <w:rPr>
          <w:rFonts w:eastAsiaTheme="minorHAnsi"/>
          <w:lang w:val="en-US" w:eastAsia="en-US"/>
        </w:rPr>
        <w:t xml:space="preserve"> genre untuk laki – laki yang memiliki </w:t>
      </w:r>
      <w:proofErr w:type="spellStart"/>
      <w:r w:rsidRPr="00030B65">
        <w:rPr>
          <w:rFonts w:eastAsiaTheme="minorHAnsi"/>
          <w:lang w:val="en-US" w:eastAsia="en-US"/>
        </w:rPr>
        <w:t>karakter</w:t>
      </w:r>
      <w:proofErr w:type="spellEnd"/>
      <w:r w:rsidRPr="00030B65">
        <w:rPr>
          <w:rFonts w:eastAsiaTheme="minorHAnsi"/>
          <w:lang w:val="en-US" w:eastAsia="en-US"/>
        </w:rPr>
        <w:t xml:space="preserve"> </w:t>
      </w:r>
      <w:proofErr w:type="spellStart"/>
      <w:r w:rsidRPr="00030B65">
        <w:rPr>
          <w:rFonts w:eastAsiaTheme="minorHAnsi"/>
          <w:lang w:val="en-US" w:eastAsia="en-US"/>
        </w:rPr>
        <w:t>gagah</w:t>
      </w:r>
      <w:proofErr w:type="spellEnd"/>
      <w:r w:rsidRPr="00030B65">
        <w:rPr>
          <w:rFonts w:eastAsiaTheme="minorHAnsi"/>
          <w:lang w:val="en-US" w:eastAsia="en-US"/>
        </w:rPr>
        <w:t xml:space="preserve"> dan </w:t>
      </w:r>
      <w:proofErr w:type="spellStart"/>
      <w:r w:rsidRPr="00030B65">
        <w:rPr>
          <w:rFonts w:eastAsiaTheme="minorHAnsi"/>
          <w:lang w:val="en-US" w:eastAsia="en-US"/>
        </w:rPr>
        <w:t>memiliki</w:t>
      </w:r>
      <w:proofErr w:type="spellEnd"/>
      <w:r w:rsidRPr="00030B65">
        <w:rPr>
          <w:rFonts w:eastAsiaTheme="minorHAnsi"/>
          <w:lang w:val="en-US" w:eastAsia="en-US"/>
        </w:rPr>
        <w:t xml:space="preserve"> </w:t>
      </w:r>
      <w:proofErr w:type="spellStart"/>
      <w:r w:rsidRPr="00030B65">
        <w:rPr>
          <w:rFonts w:eastAsiaTheme="minorHAnsi"/>
          <w:lang w:val="en-US" w:eastAsia="en-US"/>
        </w:rPr>
        <w:t>kesulitan</w:t>
      </w:r>
      <w:proofErr w:type="spellEnd"/>
      <w:r w:rsidRPr="00030B65">
        <w:rPr>
          <w:rFonts w:eastAsiaTheme="minorHAnsi"/>
          <w:lang w:val="en-US" w:eastAsia="en-US"/>
        </w:rPr>
        <w:t xml:space="preserve"> </w:t>
      </w:r>
      <w:proofErr w:type="spellStart"/>
      <w:r w:rsidRPr="00030B65">
        <w:rPr>
          <w:rFonts w:eastAsiaTheme="minorHAnsi"/>
          <w:lang w:val="en-US" w:eastAsia="en-US"/>
        </w:rPr>
        <w:t>tersendiri</w:t>
      </w:r>
      <w:proofErr w:type="spellEnd"/>
      <w:r w:rsidRPr="00030B65">
        <w:rPr>
          <w:rFonts w:eastAsiaTheme="minorHAnsi"/>
          <w:lang w:val="en-US" w:eastAsia="en-US"/>
        </w:rPr>
        <w:t xml:space="preserve"> </w:t>
      </w:r>
      <w:proofErr w:type="spellStart"/>
      <w:r w:rsidRPr="00030B65">
        <w:rPr>
          <w:rFonts w:eastAsiaTheme="minorHAnsi"/>
          <w:lang w:val="en-US" w:eastAsia="en-US"/>
        </w:rPr>
        <w:t>baik</w:t>
      </w:r>
      <w:proofErr w:type="spellEnd"/>
      <w:r w:rsidRPr="00030B65">
        <w:rPr>
          <w:rFonts w:eastAsiaTheme="minorHAnsi"/>
          <w:lang w:val="en-US" w:eastAsia="en-US"/>
        </w:rPr>
        <w:t xml:space="preserve"> </w:t>
      </w:r>
      <w:proofErr w:type="spellStart"/>
      <w:r w:rsidRPr="00030B65">
        <w:rPr>
          <w:rFonts w:eastAsiaTheme="minorHAnsi"/>
          <w:lang w:val="en-US" w:eastAsia="en-US"/>
        </w:rPr>
        <w:t>dalam</w:t>
      </w:r>
      <w:proofErr w:type="spellEnd"/>
      <w:r w:rsidRPr="00030B65">
        <w:rPr>
          <w:rFonts w:eastAsiaTheme="minorHAnsi"/>
          <w:lang w:val="en-US" w:eastAsia="en-US"/>
        </w:rPr>
        <w:t xml:space="preserve"> </w:t>
      </w:r>
      <w:proofErr w:type="spellStart"/>
      <w:r w:rsidRPr="00030B65">
        <w:rPr>
          <w:rFonts w:eastAsiaTheme="minorHAnsi"/>
          <w:lang w:val="en-US" w:eastAsia="en-US"/>
        </w:rPr>
        <w:t>teknik</w:t>
      </w:r>
      <w:proofErr w:type="spellEnd"/>
      <w:r w:rsidRPr="00030B65">
        <w:rPr>
          <w:rFonts w:eastAsiaTheme="minorHAnsi"/>
          <w:lang w:val="en-US" w:eastAsia="en-US"/>
        </w:rPr>
        <w:t xml:space="preserve">, </w:t>
      </w:r>
      <w:proofErr w:type="spellStart"/>
      <w:r w:rsidRPr="00030B65">
        <w:rPr>
          <w:rFonts w:eastAsiaTheme="minorHAnsi"/>
          <w:lang w:val="en-US" w:eastAsia="en-US"/>
        </w:rPr>
        <w:t>ketepatan</w:t>
      </w:r>
      <w:proofErr w:type="spellEnd"/>
      <w:r w:rsidRPr="00030B65">
        <w:rPr>
          <w:rFonts w:eastAsiaTheme="minorHAnsi"/>
          <w:lang w:val="en-US" w:eastAsia="en-US"/>
        </w:rPr>
        <w:t xml:space="preserve">, </w:t>
      </w:r>
      <w:proofErr w:type="spellStart"/>
      <w:r w:rsidRPr="00030B65">
        <w:rPr>
          <w:rFonts w:eastAsiaTheme="minorHAnsi"/>
          <w:lang w:val="en-US" w:eastAsia="en-US"/>
        </w:rPr>
        <w:t>keunikan</w:t>
      </w:r>
      <w:proofErr w:type="spellEnd"/>
      <w:r w:rsidRPr="00030B65">
        <w:rPr>
          <w:rFonts w:eastAsiaTheme="minorHAnsi"/>
          <w:lang w:val="en-US" w:eastAsia="en-US"/>
        </w:rPr>
        <w:t xml:space="preserve">, </w:t>
      </w:r>
      <w:proofErr w:type="spellStart"/>
      <w:r w:rsidRPr="00030B65">
        <w:rPr>
          <w:rFonts w:eastAsiaTheme="minorHAnsi"/>
          <w:lang w:val="en-US" w:eastAsia="en-US"/>
        </w:rPr>
        <w:t>kecepatan</w:t>
      </w:r>
      <w:proofErr w:type="spellEnd"/>
      <w:r w:rsidRPr="00030B65">
        <w:rPr>
          <w:rFonts w:eastAsiaTheme="minorHAnsi"/>
          <w:lang w:val="en-US" w:eastAsia="en-US"/>
        </w:rPr>
        <w:t xml:space="preserve"> </w:t>
      </w:r>
      <w:proofErr w:type="spellStart"/>
      <w:r w:rsidRPr="00030B65">
        <w:rPr>
          <w:rFonts w:eastAsiaTheme="minorHAnsi"/>
          <w:lang w:val="en-US" w:eastAsia="en-US"/>
        </w:rPr>
        <w:t>serta</w:t>
      </w:r>
      <w:proofErr w:type="spellEnd"/>
      <w:r w:rsidRPr="00030B65">
        <w:rPr>
          <w:rFonts w:eastAsiaTheme="minorHAnsi"/>
          <w:lang w:val="en-US" w:eastAsia="en-US"/>
        </w:rPr>
        <w:t xml:space="preserve"> </w:t>
      </w:r>
      <w:proofErr w:type="spellStart"/>
      <w:r w:rsidRPr="00030B65">
        <w:rPr>
          <w:rFonts w:eastAsiaTheme="minorHAnsi"/>
          <w:lang w:val="en-US" w:eastAsia="en-US"/>
        </w:rPr>
        <w:t>dalam</w:t>
      </w:r>
      <w:proofErr w:type="spellEnd"/>
      <w:r w:rsidRPr="00030B65">
        <w:rPr>
          <w:rFonts w:eastAsiaTheme="minorHAnsi"/>
          <w:lang w:val="en-US" w:eastAsia="en-US"/>
        </w:rPr>
        <w:t xml:space="preserve"> </w:t>
      </w:r>
      <w:proofErr w:type="spellStart"/>
      <w:r w:rsidRPr="00030B65">
        <w:rPr>
          <w:rFonts w:eastAsiaTheme="minorHAnsi"/>
          <w:lang w:val="en-US" w:eastAsia="en-US"/>
        </w:rPr>
        <w:t>penjiwaannya</w:t>
      </w:r>
      <w:proofErr w:type="spellEnd"/>
      <w:r w:rsidRPr="00030B65">
        <w:rPr>
          <w:rFonts w:eastAsiaTheme="minorHAnsi"/>
          <w:lang w:val="en-US" w:eastAsia="en-US"/>
        </w:rPr>
        <w:t xml:space="preserve">, yang </w:t>
      </w:r>
      <w:proofErr w:type="spellStart"/>
      <w:r w:rsidRPr="00030B65">
        <w:rPr>
          <w:rFonts w:eastAsiaTheme="minorHAnsi"/>
          <w:lang w:val="en-US" w:eastAsia="en-US"/>
        </w:rPr>
        <w:t>memperlihatkan</w:t>
      </w:r>
      <w:proofErr w:type="spellEnd"/>
      <w:r w:rsidRPr="00030B65">
        <w:rPr>
          <w:rFonts w:eastAsiaTheme="minorHAnsi"/>
          <w:lang w:val="en-US" w:eastAsia="en-US"/>
        </w:rPr>
        <w:t xml:space="preserve"> </w:t>
      </w:r>
      <w:proofErr w:type="spellStart"/>
      <w:r w:rsidRPr="00030B65">
        <w:rPr>
          <w:rFonts w:eastAsiaTheme="minorHAnsi"/>
          <w:lang w:val="en-US" w:eastAsia="en-US"/>
        </w:rPr>
        <w:t>sifat</w:t>
      </w:r>
      <w:proofErr w:type="spellEnd"/>
      <w:r w:rsidRPr="00030B65">
        <w:rPr>
          <w:rFonts w:eastAsiaTheme="minorHAnsi"/>
          <w:lang w:val="en-US" w:eastAsia="en-US"/>
        </w:rPr>
        <w:t xml:space="preserve"> yang </w:t>
      </w:r>
      <w:proofErr w:type="spellStart"/>
      <w:r w:rsidRPr="00030B65">
        <w:rPr>
          <w:rFonts w:eastAsiaTheme="minorHAnsi"/>
          <w:lang w:val="en-US" w:eastAsia="en-US"/>
        </w:rPr>
        <w:t>teladan</w:t>
      </w:r>
      <w:proofErr w:type="spellEnd"/>
      <w:r w:rsidRPr="00030B65">
        <w:rPr>
          <w:rFonts w:eastAsiaTheme="minorHAnsi"/>
          <w:lang w:val="en-US" w:eastAsia="en-US"/>
        </w:rPr>
        <w:t xml:space="preserve"> </w:t>
      </w:r>
      <w:proofErr w:type="spellStart"/>
      <w:r w:rsidRPr="00030B65">
        <w:rPr>
          <w:rFonts w:eastAsiaTheme="minorHAnsi"/>
          <w:lang w:val="en-US" w:eastAsia="en-US"/>
        </w:rPr>
        <w:t>tidak</w:t>
      </w:r>
      <w:proofErr w:type="spellEnd"/>
      <w:r w:rsidRPr="00030B65">
        <w:rPr>
          <w:rFonts w:eastAsiaTheme="minorHAnsi"/>
          <w:lang w:val="en-US" w:eastAsia="en-US"/>
        </w:rPr>
        <w:t xml:space="preserve"> </w:t>
      </w:r>
      <w:proofErr w:type="spellStart"/>
      <w:r w:rsidRPr="00030B65">
        <w:rPr>
          <w:rFonts w:eastAsiaTheme="minorHAnsi"/>
          <w:lang w:val="en-US" w:eastAsia="en-US"/>
        </w:rPr>
        <w:t>mudah</w:t>
      </w:r>
      <w:proofErr w:type="spellEnd"/>
      <w:r w:rsidRPr="00030B65">
        <w:rPr>
          <w:rFonts w:eastAsiaTheme="minorHAnsi"/>
          <w:lang w:val="en-US" w:eastAsia="en-US"/>
        </w:rPr>
        <w:t xml:space="preserve"> </w:t>
      </w:r>
      <w:proofErr w:type="spellStart"/>
      <w:r w:rsidRPr="00030B65">
        <w:rPr>
          <w:rFonts w:eastAsiaTheme="minorHAnsi"/>
          <w:lang w:val="en-US" w:eastAsia="en-US"/>
        </w:rPr>
        <w:t>menyerah</w:t>
      </w:r>
      <w:proofErr w:type="spellEnd"/>
      <w:r w:rsidRPr="00030B65">
        <w:rPr>
          <w:rFonts w:eastAsiaTheme="minorHAnsi"/>
          <w:lang w:val="en-US" w:eastAsia="en-US"/>
        </w:rPr>
        <w:t xml:space="preserve">, </w:t>
      </w:r>
      <w:proofErr w:type="spellStart"/>
      <w:r w:rsidRPr="00030B65">
        <w:rPr>
          <w:rFonts w:eastAsiaTheme="minorHAnsi"/>
          <w:lang w:val="en-US" w:eastAsia="en-US"/>
        </w:rPr>
        <w:t>memperlihatkan</w:t>
      </w:r>
      <w:proofErr w:type="spellEnd"/>
      <w:r w:rsidRPr="00030B65">
        <w:rPr>
          <w:rFonts w:eastAsiaTheme="minorHAnsi"/>
          <w:lang w:val="en-US" w:eastAsia="en-US"/>
        </w:rPr>
        <w:t xml:space="preserve"> kesederhanaan laki – laki Sunda yang secara tidak langsung mengungkapkan salah satu bentuk konsep laki – laki Sunda. </w:t>
      </w:r>
      <w:proofErr w:type="spellStart"/>
      <w:r w:rsidRPr="00030B65">
        <w:rPr>
          <w:rFonts w:eastAsiaTheme="minorHAnsi"/>
          <w:lang w:val="en-US" w:eastAsia="en-US"/>
        </w:rPr>
        <w:t>Secara</w:t>
      </w:r>
      <w:proofErr w:type="spellEnd"/>
      <w:r w:rsidRPr="00030B65">
        <w:rPr>
          <w:rFonts w:eastAsiaTheme="minorHAnsi"/>
          <w:lang w:val="en-US" w:eastAsia="en-US"/>
        </w:rPr>
        <w:t xml:space="preserve"> </w:t>
      </w:r>
      <w:proofErr w:type="spellStart"/>
      <w:r w:rsidRPr="00030B65">
        <w:rPr>
          <w:rFonts w:eastAsiaTheme="minorHAnsi"/>
          <w:lang w:val="en-US" w:eastAsia="en-US"/>
        </w:rPr>
        <w:t>simbolis</w:t>
      </w:r>
      <w:proofErr w:type="spellEnd"/>
      <w:r w:rsidRPr="00030B65">
        <w:rPr>
          <w:rFonts w:eastAsiaTheme="minorHAnsi"/>
          <w:lang w:val="en-US" w:eastAsia="en-US"/>
        </w:rPr>
        <w:t xml:space="preserve"> </w:t>
      </w:r>
      <w:proofErr w:type="spellStart"/>
      <w:r w:rsidRPr="00030B65">
        <w:rPr>
          <w:rFonts w:eastAsiaTheme="minorHAnsi"/>
          <w:lang w:val="en-US" w:eastAsia="en-US"/>
        </w:rPr>
        <w:t>koerografi</w:t>
      </w:r>
      <w:proofErr w:type="spellEnd"/>
      <w:r w:rsidRPr="00030B65">
        <w:rPr>
          <w:rFonts w:eastAsiaTheme="minorHAnsi"/>
          <w:lang w:val="en-US" w:eastAsia="en-US"/>
        </w:rPr>
        <w:t xml:space="preserve"> </w:t>
      </w:r>
      <w:proofErr w:type="spellStart"/>
      <w:r w:rsidRPr="00030B65">
        <w:rPr>
          <w:rFonts w:eastAsiaTheme="minorHAnsi"/>
          <w:lang w:val="en-US" w:eastAsia="en-US"/>
        </w:rPr>
        <w:t>tersebut</w:t>
      </w:r>
      <w:proofErr w:type="spellEnd"/>
      <w:r w:rsidRPr="00030B65">
        <w:rPr>
          <w:rFonts w:eastAsiaTheme="minorHAnsi"/>
          <w:lang w:val="en-US" w:eastAsia="en-US"/>
        </w:rPr>
        <w:t xml:space="preserve"> </w:t>
      </w:r>
      <w:proofErr w:type="spellStart"/>
      <w:r w:rsidRPr="00030B65">
        <w:rPr>
          <w:rFonts w:eastAsiaTheme="minorHAnsi"/>
          <w:lang w:val="en-US" w:eastAsia="en-US"/>
        </w:rPr>
        <w:t>menuangkan</w:t>
      </w:r>
      <w:proofErr w:type="spellEnd"/>
      <w:r w:rsidRPr="00030B65">
        <w:rPr>
          <w:rFonts w:eastAsiaTheme="minorHAnsi"/>
          <w:lang w:val="en-US" w:eastAsia="en-US"/>
        </w:rPr>
        <w:t xml:space="preserve"> </w:t>
      </w:r>
    </w:p>
    <w:p w14:paraId="58E609A7" w14:textId="77777777" w:rsidR="003247C8" w:rsidRDefault="00030B65" w:rsidP="00030B65">
      <w:pPr>
        <w:jc w:val="both"/>
        <w:rPr>
          <w:rFonts w:eastAsiaTheme="minorHAnsi"/>
          <w:lang w:val="id-ID" w:eastAsia="en-US"/>
        </w:rPr>
      </w:pPr>
      <w:r w:rsidRPr="00030B65">
        <w:rPr>
          <w:rFonts w:eastAsiaTheme="minorHAnsi"/>
          <w:lang w:val="en-US" w:eastAsia="en-US"/>
        </w:rPr>
        <w:t>yang menjadikan kesan kuat semakin muncul.</w:t>
      </w:r>
      <w:r w:rsidR="007E3C3F">
        <w:rPr>
          <w:rFonts w:eastAsiaTheme="minorHAnsi"/>
          <w:lang w:val="id-ID" w:eastAsia="en-US"/>
        </w:rPr>
        <w:t xml:space="preserve"> </w:t>
      </w:r>
      <w:r w:rsidRPr="00030B65">
        <w:rPr>
          <w:rFonts w:eastAsiaTheme="minorHAnsi"/>
          <w:lang w:val="en-US" w:eastAsia="en-US"/>
        </w:rPr>
        <w:t xml:space="preserve">Rias dan </w:t>
      </w:r>
      <w:proofErr w:type="spellStart"/>
      <w:r w:rsidRPr="00030B65">
        <w:rPr>
          <w:rFonts w:eastAsiaTheme="minorHAnsi"/>
          <w:lang w:val="en-US" w:eastAsia="en-US"/>
        </w:rPr>
        <w:t>busana</w:t>
      </w:r>
      <w:proofErr w:type="spellEnd"/>
      <w:r w:rsidRPr="00030B65">
        <w:rPr>
          <w:rFonts w:eastAsiaTheme="minorHAnsi"/>
          <w:lang w:val="en-US" w:eastAsia="en-US"/>
        </w:rPr>
        <w:t xml:space="preserve"> pada tari </w:t>
      </w:r>
      <w:proofErr w:type="spellStart"/>
      <w:r w:rsidRPr="00030B65">
        <w:rPr>
          <w:rFonts w:eastAsiaTheme="minorHAnsi"/>
          <w:lang w:val="en-US" w:eastAsia="en-US"/>
        </w:rPr>
        <w:t>Pencug</w:t>
      </w:r>
      <w:proofErr w:type="spellEnd"/>
      <w:r w:rsidRPr="00030B65">
        <w:rPr>
          <w:rFonts w:eastAsiaTheme="minorHAnsi"/>
          <w:lang w:val="en-US" w:eastAsia="en-US"/>
        </w:rPr>
        <w:t xml:space="preserve"> </w:t>
      </w:r>
      <w:proofErr w:type="spellStart"/>
      <w:r w:rsidRPr="00030B65">
        <w:rPr>
          <w:rFonts w:eastAsiaTheme="minorHAnsi"/>
          <w:lang w:val="en-US" w:eastAsia="en-US"/>
        </w:rPr>
        <w:t>Bojong</w:t>
      </w:r>
      <w:proofErr w:type="spellEnd"/>
      <w:r w:rsidRPr="00030B65">
        <w:rPr>
          <w:rFonts w:eastAsiaTheme="minorHAnsi"/>
          <w:lang w:val="en-US" w:eastAsia="en-US"/>
        </w:rPr>
        <w:t xml:space="preserve"> </w:t>
      </w:r>
      <w:proofErr w:type="spellStart"/>
      <w:r w:rsidRPr="00030B65">
        <w:rPr>
          <w:rFonts w:eastAsiaTheme="minorHAnsi"/>
          <w:lang w:val="en-US" w:eastAsia="en-US"/>
        </w:rPr>
        <w:t>Karya</w:t>
      </w:r>
      <w:proofErr w:type="spellEnd"/>
      <w:r w:rsidRPr="00030B65">
        <w:rPr>
          <w:rFonts w:eastAsiaTheme="minorHAnsi"/>
          <w:lang w:val="en-US" w:eastAsia="en-US"/>
        </w:rPr>
        <w:t xml:space="preserve"> </w:t>
      </w:r>
      <w:proofErr w:type="spellStart"/>
      <w:r w:rsidRPr="00030B65">
        <w:rPr>
          <w:rFonts w:eastAsiaTheme="minorHAnsi"/>
          <w:lang w:val="en-US" w:eastAsia="en-US"/>
        </w:rPr>
        <w:t>Gugum</w:t>
      </w:r>
      <w:proofErr w:type="spellEnd"/>
      <w:r w:rsidRPr="00030B65">
        <w:rPr>
          <w:rFonts w:eastAsiaTheme="minorHAnsi"/>
          <w:lang w:val="en-US" w:eastAsia="en-US"/>
        </w:rPr>
        <w:t xml:space="preserve"> </w:t>
      </w:r>
      <w:proofErr w:type="spellStart"/>
      <w:r w:rsidRPr="00030B65">
        <w:rPr>
          <w:rFonts w:eastAsiaTheme="minorHAnsi"/>
          <w:lang w:val="en-US" w:eastAsia="en-US"/>
        </w:rPr>
        <w:t>Gumbira</w:t>
      </w:r>
      <w:proofErr w:type="spellEnd"/>
      <w:r w:rsidRPr="00030B65">
        <w:rPr>
          <w:rFonts w:eastAsiaTheme="minorHAnsi"/>
          <w:lang w:val="en-US" w:eastAsia="en-US"/>
        </w:rPr>
        <w:t xml:space="preserve"> sangat sederhana, tetap jelas untuk menambah kesan karakter laki – laki Sunda yang gagah namun tetap memilik</w:t>
      </w:r>
      <w:r w:rsidR="007E3C3F">
        <w:rPr>
          <w:rFonts w:eastAsiaTheme="minorHAnsi"/>
          <w:lang w:val="en-US" w:eastAsia="en-US"/>
        </w:rPr>
        <w:t>i sifat yang  lembut dan tenang</w:t>
      </w:r>
      <w:r w:rsidR="007E3C3F">
        <w:rPr>
          <w:rFonts w:eastAsiaTheme="minorHAnsi"/>
          <w:lang w:val="id-ID" w:eastAsia="en-US"/>
        </w:rPr>
        <w:t>.</w:t>
      </w:r>
      <w:r w:rsidRPr="00030B65">
        <w:rPr>
          <w:rFonts w:eastAsiaTheme="minorHAnsi"/>
          <w:lang w:val="en-US" w:eastAsia="en-US"/>
        </w:rPr>
        <w:t xml:space="preserve"> </w:t>
      </w:r>
    </w:p>
    <w:p w14:paraId="0C0D237D" w14:textId="77777777" w:rsidR="002609A5" w:rsidRDefault="002609A5" w:rsidP="00030B65">
      <w:pPr>
        <w:jc w:val="both"/>
        <w:rPr>
          <w:rFonts w:eastAsiaTheme="minorHAnsi"/>
          <w:lang w:val="id-ID" w:eastAsia="en-US"/>
        </w:rPr>
      </w:pPr>
    </w:p>
    <w:p w14:paraId="6F172163" w14:textId="77777777" w:rsidR="00340A5E" w:rsidRDefault="00340A5E" w:rsidP="00030B65">
      <w:pPr>
        <w:jc w:val="both"/>
        <w:rPr>
          <w:rFonts w:eastAsiaTheme="minorHAnsi"/>
          <w:lang w:val="id-ID" w:eastAsia="en-US"/>
        </w:rPr>
      </w:pPr>
    </w:p>
    <w:p w14:paraId="6568CEE5" w14:textId="77777777" w:rsidR="00340A5E" w:rsidRDefault="00340A5E" w:rsidP="00030B65">
      <w:pPr>
        <w:jc w:val="both"/>
        <w:rPr>
          <w:rFonts w:eastAsiaTheme="minorHAnsi"/>
          <w:lang w:val="id-ID" w:eastAsia="en-US"/>
        </w:rPr>
      </w:pPr>
    </w:p>
    <w:p w14:paraId="00D611D2" w14:textId="77777777" w:rsidR="00340A5E" w:rsidRDefault="00340A5E" w:rsidP="00030B65">
      <w:pPr>
        <w:jc w:val="both"/>
        <w:rPr>
          <w:rFonts w:eastAsiaTheme="minorHAnsi"/>
          <w:lang w:val="id-ID" w:eastAsia="en-US"/>
        </w:rPr>
      </w:pPr>
    </w:p>
    <w:p w14:paraId="2F76449C" w14:textId="77777777" w:rsidR="003247C8" w:rsidRDefault="00030B65">
      <w:pPr>
        <w:pStyle w:val="Heading1"/>
        <w:ind w:left="0"/>
      </w:pPr>
      <w:r>
        <w:t>REFERENSI</w:t>
      </w:r>
    </w:p>
    <w:p w14:paraId="6732EBAA" w14:textId="77777777" w:rsidR="003247C8" w:rsidRDefault="003247C8">
      <w:pPr>
        <w:pStyle w:val="Heading1"/>
        <w:ind w:left="0"/>
      </w:pPr>
    </w:p>
    <w:p w14:paraId="2787B9AE" w14:textId="77777777" w:rsidR="00340A5E" w:rsidRPr="00340A5E" w:rsidRDefault="00340A5E" w:rsidP="00340A5E">
      <w:pPr>
        <w:widowControl w:val="0"/>
        <w:autoSpaceDE w:val="0"/>
        <w:autoSpaceDN w:val="0"/>
        <w:adjustRightInd w:val="0"/>
        <w:spacing w:after="160"/>
        <w:ind w:left="480" w:hanging="48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340A5E">
        <w:rPr>
          <w:noProof/>
          <w:szCs w:val="24"/>
        </w:rPr>
        <w:t xml:space="preserve">Fakih, M. (1996). </w:t>
      </w:r>
      <w:r w:rsidRPr="00340A5E">
        <w:rPr>
          <w:i/>
          <w:iCs/>
          <w:noProof/>
          <w:szCs w:val="24"/>
        </w:rPr>
        <w:t>Analisis Gender dan Transformasi sosial</w:t>
      </w:r>
      <w:r w:rsidRPr="00340A5E">
        <w:rPr>
          <w:noProof/>
          <w:szCs w:val="24"/>
        </w:rPr>
        <w:t>. Pustaka Pelajar.</w:t>
      </w:r>
    </w:p>
    <w:p w14:paraId="1CEB0CFF"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Murgiyanto, S. (1986). </w:t>
      </w:r>
      <w:r w:rsidRPr="00340A5E">
        <w:rPr>
          <w:i/>
          <w:iCs/>
          <w:noProof/>
          <w:szCs w:val="24"/>
        </w:rPr>
        <w:t>Koreografi : Pengetahuan Elemen Tari dan Beberapa Masalah Tari</w:t>
      </w:r>
      <w:r w:rsidRPr="00340A5E">
        <w:rPr>
          <w:noProof/>
          <w:szCs w:val="24"/>
        </w:rPr>
        <w:t>. Direktorat Kesenian Proyek Pengembangan Kesenian Jakarta Departmen Pendidikan dan Kebudayaan.</w:t>
      </w:r>
    </w:p>
    <w:p w14:paraId="005E62BD"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Murgiyanto, S. (2004). </w:t>
      </w:r>
      <w:r w:rsidRPr="00340A5E">
        <w:rPr>
          <w:i/>
          <w:iCs/>
          <w:noProof/>
          <w:szCs w:val="24"/>
        </w:rPr>
        <w:t>Tradisi dan Inovasi Beberapa Masalah Tari di Indonesia</w:t>
      </w:r>
      <w:r w:rsidRPr="00340A5E">
        <w:rPr>
          <w:noProof/>
          <w:szCs w:val="24"/>
        </w:rPr>
        <w:t>. Wedatama Widya Sastra.</w:t>
      </w:r>
    </w:p>
    <w:p w14:paraId="3FFEA6CE"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Narawati, T. (2009). </w:t>
      </w:r>
      <w:r w:rsidRPr="00340A5E">
        <w:rPr>
          <w:i/>
          <w:iCs/>
          <w:noProof/>
          <w:szCs w:val="24"/>
        </w:rPr>
        <w:t>Unggulan strategis nasional: seni dan sastra dalam mendukung industri kreatif</w:t>
      </w:r>
      <w:r w:rsidRPr="00340A5E">
        <w:rPr>
          <w:noProof/>
          <w:szCs w:val="24"/>
        </w:rPr>
        <w:t>. , Unggulan strategis nasional: seni dan sastra dalam mendukung industri kreatif,.</w:t>
      </w:r>
    </w:p>
    <w:p w14:paraId="275204E1"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Narawati, T. (2020). </w:t>
      </w:r>
      <w:r w:rsidRPr="00340A5E">
        <w:rPr>
          <w:i/>
          <w:iCs/>
          <w:noProof/>
          <w:szCs w:val="24"/>
        </w:rPr>
        <w:t>Etnokoreologi: Teori dan Praktik dalam Pendidikan</w:t>
      </w:r>
      <w:r w:rsidRPr="00340A5E">
        <w:rPr>
          <w:noProof/>
          <w:szCs w:val="24"/>
        </w:rPr>
        <w:t>. Upi Press.</w:t>
      </w:r>
    </w:p>
    <w:p w14:paraId="1091FE03"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Rohkyatmo, A. (1986). </w:t>
      </w:r>
      <w:r w:rsidRPr="00340A5E">
        <w:rPr>
          <w:i/>
          <w:iCs/>
          <w:noProof/>
          <w:szCs w:val="24"/>
        </w:rPr>
        <w:t>Pengetahuan Elementer Tari dan Beberapa Masalah Tari</w:t>
      </w:r>
      <w:r w:rsidRPr="00340A5E">
        <w:rPr>
          <w:noProof/>
          <w:szCs w:val="24"/>
        </w:rPr>
        <w:t>. Depdikbud.</w:t>
      </w:r>
    </w:p>
    <w:p w14:paraId="4BCA7D80"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Rosala, D. (1999). </w:t>
      </w:r>
      <w:r w:rsidRPr="00340A5E">
        <w:rPr>
          <w:i/>
          <w:iCs/>
          <w:noProof/>
          <w:szCs w:val="24"/>
        </w:rPr>
        <w:t>Bunga Rampai Tarian Khas Jawa Barat</w:t>
      </w:r>
      <w:r w:rsidRPr="00340A5E">
        <w:rPr>
          <w:noProof/>
          <w:szCs w:val="24"/>
        </w:rPr>
        <w:t>. Humaniora Utama Press.</w:t>
      </w:r>
    </w:p>
    <w:p w14:paraId="323D6B1F"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Rusliana, I. (2004). </w:t>
      </w:r>
      <w:r w:rsidRPr="00340A5E">
        <w:rPr>
          <w:i/>
          <w:iCs/>
          <w:noProof/>
          <w:szCs w:val="24"/>
        </w:rPr>
        <w:t>Estetika Tari Wayang Khas Priangan</w:t>
      </w:r>
      <w:r w:rsidRPr="00340A5E">
        <w:rPr>
          <w:noProof/>
          <w:szCs w:val="24"/>
        </w:rPr>
        <w:t>. STSI Press.</w:t>
      </w:r>
    </w:p>
    <w:p w14:paraId="79435302"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Rusliana, I. (2008). </w:t>
      </w:r>
      <w:r w:rsidRPr="00340A5E">
        <w:rPr>
          <w:i/>
          <w:iCs/>
          <w:noProof/>
          <w:szCs w:val="24"/>
        </w:rPr>
        <w:t>Beberapa Hal dalam Dunia Tari Anak-anak. Dalam Artikel Ilmiah Tari Anak-anak dan Permasalahannya</w:t>
      </w:r>
      <w:r w:rsidRPr="00340A5E">
        <w:rPr>
          <w:noProof/>
          <w:szCs w:val="24"/>
        </w:rPr>
        <w:t>. Sunan Ambu STSI Press.</w:t>
      </w:r>
    </w:p>
    <w:p w14:paraId="26D47042"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Rusliana, I. (2009). </w:t>
      </w:r>
      <w:r w:rsidRPr="00340A5E">
        <w:rPr>
          <w:i/>
          <w:iCs/>
          <w:noProof/>
          <w:szCs w:val="24"/>
        </w:rPr>
        <w:t>Kompilasi Istilah Tari Sunda</w:t>
      </w:r>
      <w:r w:rsidRPr="00340A5E">
        <w:rPr>
          <w:noProof/>
          <w:szCs w:val="24"/>
        </w:rPr>
        <w:t>. Jurusan Tari STSI Bandung.</w:t>
      </w:r>
    </w:p>
    <w:p w14:paraId="3EE3699F" w14:textId="77777777" w:rsidR="00340A5E" w:rsidRPr="00340A5E" w:rsidRDefault="00340A5E" w:rsidP="00340A5E">
      <w:pPr>
        <w:widowControl w:val="0"/>
        <w:autoSpaceDE w:val="0"/>
        <w:autoSpaceDN w:val="0"/>
        <w:adjustRightInd w:val="0"/>
        <w:spacing w:after="160"/>
        <w:ind w:left="480" w:hanging="480"/>
        <w:rPr>
          <w:noProof/>
          <w:szCs w:val="24"/>
        </w:rPr>
      </w:pPr>
      <w:r w:rsidRPr="00340A5E">
        <w:rPr>
          <w:noProof/>
          <w:szCs w:val="24"/>
        </w:rPr>
        <w:t xml:space="preserve">Soedarso, R. (2002). </w:t>
      </w:r>
      <w:r w:rsidRPr="00340A5E">
        <w:rPr>
          <w:i/>
          <w:iCs/>
          <w:noProof/>
          <w:szCs w:val="24"/>
        </w:rPr>
        <w:t>Seni Pertunjukan Indonesia di Era Globalilasi</w:t>
      </w:r>
      <w:r w:rsidRPr="00340A5E">
        <w:rPr>
          <w:noProof/>
          <w:szCs w:val="24"/>
        </w:rPr>
        <w:t>. Gadjah Mada University Press.</w:t>
      </w:r>
    </w:p>
    <w:p w14:paraId="3557C3D7" w14:textId="77777777" w:rsidR="00340A5E" w:rsidRPr="00340A5E" w:rsidRDefault="00340A5E" w:rsidP="00340A5E">
      <w:pPr>
        <w:widowControl w:val="0"/>
        <w:autoSpaceDE w:val="0"/>
        <w:autoSpaceDN w:val="0"/>
        <w:adjustRightInd w:val="0"/>
        <w:spacing w:after="160"/>
        <w:ind w:left="480" w:hanging="480"/>
        <w:rPr>
          <w:noProof/>
        </w:rPr>
      </w:pPr>
      <w:r w:rsidRPr="00340A5E">
        <w:rPr>
          <w:noProof/>
          <w:szCs w:val="24"/>
        </w:rPr>
        <w:t xml:space="preserve">Soedarsono, R. . (2001). </w:t>
      </w:r>
      <w:r w:rsidRPr="00340A5E">
        <w:rPr>
          <w:i/>
          <w:iCs/>
          <w:noProof/>
          <w:szCs w:val="24"/>
        </w:rPr>
        <w:t>Metodologi Penelitian Seni Pertunjukan dan Seni Rupa</w:t>
      </w:r>
      <w:r w:rsidRPr="00340A5E">
        <w:rPr>
          <w:noProof/>
          <w:szCs w:val="24"/>
        </w:rPr>
        <w:t>. Masyarakat Seni Pertunjukan Indonesia.</w:t>
      </w:r>
    </w:p>
    <w:p w14:paraId="0300E919" w14:textId="77777777" w:rsidR="003247C8" w:rsidRPr="007E3C3F" w:rsidRDefault="00340A5E" w:rsidP="002609A5">
      <w:pPr>
        <w:spacing w:after="160"/>
        <w:ind w:left="480" w:hanging="480"/>
        <w:rPr>
          <w:lang w:val="id-ID"/>
        </w:rPr>
      </w:pPr>
      <w:r>
        <w:rPr>
          <w:lang w:val="id-ID"/>
        </w:rPr>
        <w:fldChar w:fldCharType="end"/>
      </w:r>
    </w:p>
    <w:sectPr w:rsidR="003247C8" w:rsidRPr="007E3C3F" w:rsidSect="002609A5">
      <w:type w:val="continuous"/>
      <w:pgSz w:w="11907" w:h="16839"/>
      <w:pgMar w:top="1077" w:right="731" w:bottom="2432" w:left="731" w:header="709"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E1A3" w14:textId="77777777" w:rsidR="00712875" w:rsidRDefault="00712875" w:rsidP="00E32106">
      <w:r>
        <w:separator/>
      </w:r>
    </w:p>
  </w:endnote>
  <w:endnote w:type="continuationSeparator" w:id="0">
    <w:p w14:paraId="6A75D0CA" w14:textId="77777777" w:rsidR="00712875" w:rsidRDefault="00712875" w:rsidP="00E3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27DB" w14:textId="77777777" w:rsidR="00CC773E" w:rsidRDefault="00CC7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05505"/>
      <w:docPartObj>
        <w:docPartGallery w:val="Page Numbers (Bottom of Page)"/>
        <w:docPartUnique/>
      </w:docPartObj>
    </w:sdtPr>
    <w:sdtEndPr>
      <w:rPr>
        <w:noProof/>
      </w:rPr>
    </w:sdtEndPr>
    <w:sdtContent>
      <w:p w14:paraId="074F02E4" w14:textId="019562FE" w:rsidR="00256480" w:rsidRDefault="002564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54A356" w14:textId="77777777" w:rsidR="00256480" w:rsidRDefault="00256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B8C0" w14:textId="77777777" w:rsidR="00CC773E" w:rsidRDefault="00CC7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75E6" w14:textId="77777777" w:rsidR="00712875" w:rsidRDefault="00712875" w:rsidP="00E32106">
      <w:r>
        <w:separator/>
      </w:r>
    </w:p>
  </w:footnote>
  <w:footnote w:type="continuationSeparator" w:id="0">
    <w:p w14:paraId="3C1A28A3" w14:textId="77777777" w:rsidR="00712875" w:rsidRDefault="00712875" w:rsidP="00E3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8EC2" w14:textId="77777777" w:rsidR="00CC773E" w:rsidRDefault="00CC7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41C4" w14:textId="598B3B27" w:rsidR="00E32106" w:rsidRPr="0016487A" w:rsidRDefault="00E32106" w:rsidP="00E32106">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w:drawing>
        <wp:anchor distT="0" distB="0" distL="114300" distR="114300" simplePos="0" relativeHeight="251663360" behindDoc="1" locked="0" layoutInCell="1" allowOverlap="1" wp14:anchorId="22D41F1D" wp14:editId="3EBA7201">
          <wp:simplePos x="0" y="0"/>
          <wp:positionH relativeFrom="column">
            <wp:posOffset>60960</wp:posOffset>
          </wp:positionH>
          <wp:positionV relativeFrom="paragraph">
            <wp:posOffset>90805</wp:posOffset>
          </wp:positionV>
          <wp:extent cx="510540" cy="313690"/>
          <wp:effectExtent l="0" t="0" r="3810" b="0"/>
          <wp:wrapTopAndBottom/>
          <wp:docPr id="1" name="Picture 1" descr="D:\Dokumen artikel Jurnal Ringkang 2020\icon ringk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artikel Jurnal Ringkang 2020\icon ringkang.jpeg"/>
                  <pic:cNvPicPr>
                    <a:picLocks noChangeAspect="1" noChangeArrowheads="1"/>
                  </pic:cNvPicPr>
                </pic:nvPicPr>
                <pic:blipFill>
                  <a:blip r:embed="rId1">
                    <a:clrChange>
                      <a:clrFrom>
                        <a:srgbClr val="F7F7F7"/>
                      </a:clrFrom>
                      <a:clrTo>
                        <a:srgbClr val="F7F7F7">
                          <a:alpha val="0"/>
                        </a:srgbClr>
                      </a:clrTo>
                    </a:clrChange>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054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i/>
        <w:iCs/>
        <w:sz w:val="18"/>
        <w:szCs w:val="18"/>
      </w:rPr>
      <w:t>Ilam Anugrah</w:t>
    </w:r>
    <w:r w:rsidRPr="0016487A">
      <w:rPr>
        <w:rFonts w:ascii="Palatino Linotype" w:hAnsi="Palatino Linotype"/>
        <w:i/>
        <w:iCs/>
        <w:sz w:val="18"/>
        <w:szCs w:val="18"/>
      </w:rPr>
      <w:t xml:space="preserve">, </w:t>
    </w:r>
    <w:r>
      <w:rPr>
        <w:rFonts w:ascii="Palatino Linotype" w:hAnsi="Palatino Linotype"/>
        <w:i/>
        <w:iCs/>
        <w:sz w:val="18"/>
        <w:szCs w:val="18"/>
      </w:rPr>
      <w:t>Trianti Nugraheni</w:t>
    </w:r>
    <w:r w:rsidRPr="0016487A">
      <w:rPr>
        <w:rFonts w:ascii="Palatino Linotype" w:hAnsi="Palatino Linotype"/>
        <w:i/>
        <w:iCs/>
        <w:sz w:val="18"/>
        <w:szCs w:val="18"/>
      </w:rPr>
      <w:t xml:space="preserve"> &amp; </w:t>
    </w:r>
    <w:r>
      <w:rPr>
        <w:rFonts w:ascii="Palatino Linotype" w:hAnsi="Palatino Linotype"/>
        <w:i/>
        <w:iCs/>
        <w:sz w:val="18"/>
        <w:szCs w:val="18"/>
      </w:rPr>
      <w:t>Tatang Taryana</w:t>
    </w:r>
    <w:r w:rsidRPr="0016487A">
      <w:rPr>
        <w:rFonts w:ascii="Palatino Linotype" w:hAnsi="Palatino Linotype"/>
        <w:i/>
        <w:iCs/>
        <w:sz w:val="18"/>
        <w:szCs w:val="18"/>
      </w:rPr>
      <w:t>,</w:t>
    </w:r>
  </w:p>
  <w:p w14:paraId="5784F5BC" w14:textId="3F9551A1" w:rsidR="00E32106" w:rsidRPr="0016487A" w:rsidRDefault="00E32106" w:rsidP="00E32106">
    <w:pPr>
      <w:pStyle w:val="Header"/>
      <w:ind w:left="4320"/>
      <w:jc w:val="right"/>
      <w:rPr>
        <w:rFonts w:ascii="Palatino Linotype" w:hAnsi="Palatino Linotype"/>
        <w:i/>
        <w:iCs/>
        <w:sz w:val="18"/>
        <w:szCs w:val="18"/>
      </w:rPr>
    </w:pPr>
    <w:r w:rsidRPr="0016487A">
      <w:rPr>
        <w:rFonts w:ascii="Palatino Linotype" w:hAnsi="Palatino Linotype"/>
        <w:b/>
        <w:i/>
        <w:iCs/>
        <w:noProof/>
        <w:sz w:val="18"/>
        <w:szCs w:val="18"/>
        <w:lang w:val="en-GB" w:eastAsia="en-GB"/>
      </w:rPr>
      <mc:AlternateContent>
        <mc:Choice Requires="wps">
          <w:drawing>
            <wp:anchor distT="0" distB="0" distL="114300" distR="114300" simplePos="0" relativeHeight="251656192" behindDoc="0" locked="0" layoutInCell="1" allowOverlap="1" wp14:anchorId="11B45B5F" wp14:editId="4F21F82B">
              <wp:simplePos x="0" y="0"/>
              <wp:positionH relativeFrom="column">
                <wp:posOffset>58676</wp:posOffset>
              </wp:positionH>
              <wp:positionV relativeFrom="paragraph">
                <wp:posOffset>210687</wp:posOffset>
              </wp:positionV>
              <wp:extent cx="6353033" cy="6824"/>
              <wp:effectExtent l="0" t="0" r="10160" b="31750"/>
              <wp:wrapNone/>
              <wp:docPr id="6" name="Straight Connector 6"/>
              <wp:cNvGraphicFramePr/>
              <a:graphic xmlns:a="http://schemas.openxmlformats.org/drawingml/2006/main">
                <a:graphicData uri="http://schemas.microsoft.com/office/word/2010/wordprocessingShape">
                  <wps:wsp>
                    <wps:cNvCnPr/>
                    <wps:spPr>
                      <a:xfrm flipV="1">
                        <a:off x="0" y="0"/>
                        <a:ext cx="6353033" cy="68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3DFDD"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6.6pt" to="504.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" strokecolor="black [3200]" strokeweight="1pt">
              <v:stroke joinstyle="miter"/>
            </v:line>
          </w:pict>
        </mc:Fallback>
      </mc:AlternateContent>
    </w:r>
    <w:r w:rsidRPr="0016487A">
      <w:rPr>
        <w:rFonts w:ascii="Palatino Linotype" w:hAnsi="Palatino Linotype"/>
        <w:i/>
        <w:iCs/>
        <w:sz w:val="18"/>
        <w:szCs w:val="18"/>
      </w:rPr>
      <w:t>Ringkang, Vol</w:t>
    </w:r>
    <w:r>
      <w:rPr>
        <w:rFonts w:ascii="Palatino Linotype" w:hAnsi="Palatino Linotype"/>
        <w:i/>
        <w:iCs/>
        <w:sz w:val="18"/>
        <w:szCs w:val="18"/>
      </w:rPr>
      <w:t xml:space="preserve"> </w:t>
    </w:r>
    <w:r w:rsidR="00CC773E">
      <w:rPr>
        <w:rFonts w:ascii="Palatino Linotype" w:hAnsi="Palatino Linotype"/>
        <w:i/>
        <w:iCs/>
        <w:sz w:val="18"/>
        <w:szCs w:val="18"/>
      </w:rPr>
      <w:t>2</w:t>
    </w:r>
    <w:r w:rsidRPr="0016487A">
      <w:rPr>
        <w:rFonts w:ascii="Palatino Linotype" w:hAnsi="Palatino Linotype"/>
        <w:i/>
        <w:iCs/>
        <w:sz w:val="18"/>
        <w:szCs w:val="18"/>
      </w:rPr>
      <w:t xml:space="preserve"> , No</w:t>
    </w:r>
    <w:r w:rsidR="006E42CB">
      <w:rPr>
        <w:rFonts w:ascii="Palatino Linotype" w:hAnsi="Palatino Linotype"/>
        <w:i/>
        <w:iCs/>
        <w:sz w:val="18"/>
        <w:szCs w:val="18"/>
      </w:rPr>
      <w:t xml:space="preserve"> </w:t>
    </w:r>
    <w:r w:rsidR="00CC773E">
      <w:rPr>
        <w:rFonts w:ascii="Palatino Linotype" w:hAnsi="Palatino Linotype"/>
        <w:i/>
        <w:iCs/>
        <w:sz w:val="18"/>
        <w:szCs w:val="18"/>
      </w:rPr>
      <w:t>1</w:t>
    </w:r>
    <w:r>
      <w:rPr>
        <w:rFonts w:ascii="Palatino Linotype" w:hAnsi="Palatino Linotype"/>
        <w:i/>
        <w:iCs/>
        <w:sz w:val="18"/>
        <w:szCs w:val="18"/>
      </w:rPr>
      <w:t xml:space="preserve"> </w:t>
    </w:r>
    <w:r w:rsidRPr="0016487A">
      <w:rPr>
        <w:rFonts w:ascii="Palatino Linotype" w:hAnsi="Palatino Linotype"/>
        <w:i/>
        <w:iCs/>
        <w:sz w:val="18"/>
        <w:szCs w:val="18"/>
      </w:rPr>
      <w:t xml:space="preserve">, </w:t>
    </w:r>
    <w:proofErr w:type="spellStart"/>
    <w:r>
      <w:rPr>
        <w:rFonts w:ascii="Palatino Linotype" w:hAnsi="Palatino Linotype"/>
        <w:i/>
        <w:iCs/>
        <w:sz w:val="18"/>
        <w:szCs w:val="18"/>
        <w:lang w:val="en-GB"/>
      </w:rPr>
      <w:t>Juni</w:t>
    </w:r>
    <w:proofErr w:type="spellEnd"/>
    <w:r>
      <w:rPr>
        <w:rFonts w:ascii="Palatino Linotype" w:hAnsi="Palatino Linotype"/>
        <w:i/>
        <w:iCs/>
        <w:sz w:val="18"/>
        <w:szCs w:val="18"/>
        <w:lang w:val="en-GB"/>
      </w:rPr>
      <w:t>, 2021</w:t>
    </w:r>
  </w:p>
  <w:p w14:paraId="1E698B4D" w14:textId="77777777" w:rsidR="00E32106" w:rsidRDefault="00E32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9A8A" w14:textId="77777777" w:rsidR="00CC773E" w:rsidRDefault="00CC7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C553B"/>
    <w:multiLevelType w:val="hybridMultilevel"/>
    <w:tmpl w:val="0CE8956C"/>
    <w:lvl w:ilvl="0" w:tplc="B8CC03AC">
      <w:start w:val="4"/>
      <w:numFmt w:val="bullet"/>
      <w:lvlText w:val="-"/>
      <w:lvlJc w:val="left"/>
      <w:pPr>
        <w:ind w:left="720" w:hanging="360"/>
      </w:pPr>
      <w:rPr>
        <w:rFonts w:ascii="Times New Roman" w:eastAsiaTheme="minorHAnsi" w:hAnsi="Times New Roman" w:cs="Times New Roman"/>
      </w:rPr>
    </w:lvl>
    <w:lvl w:ilvl="1" w:tplc="20C2FF36">
      <w:start w:val="1"/>
      <w:numFmt w:val="bullet"/>
      <w:lvlText w:val="o"/>
      <w:lvlJc w:val="left"/>
      <w:pPr>
        <w:ind w:left="1440" w:hanging="360"/>
      </w:pPr>
      <w:rPr>
        <w:rFonts w:ascii="Courier New" w:hAnsi="Courier New" w:cs="Courier New"/>
      </w:rPr>
    </w:lvl>
    <w:lvl w:ilvl="2" w:tplc="7CC4D872">
      <w:start w:val="1"/>
      <w:numFmt w:val="bullet"/>
      <w:lvlText w:val=""/>
      <w:lvlJc w:val="left"/>
      <w:pPr>
        <w:ind w:left="2160" w:hanging="360"/>
      </w:pPr>
      <w:rPr>
        <w:rFonts w:ascii="Wingdings" w:hAnsi="Wingdings"/>
      </w:rPr>
    </w:lvl>
    <w:lvl w:ilvl="3" w:tplc="27B4704A">
      <w:start w:val="1"/>
      <w:numFmt w:val="bullet"/>
      <w:lvlText w:val=""/>
      <w:lvlJc w:val="left"/>
      <w:pPr>
        <w:ind w:left="2880" w:hanging="360"/>
      </w:pPr>
      <w:rPr>
        <w:rFonts w:ascii="Symbol" w:hAnsi="Symbol"/>
      </w:rPr>
    </w:lvl>
    <w:lvl w:ilvl="4" w:tplc="29CCD988">
      <w:start w:val="1"/>
      <w:numFmt w:val="bullet"/>
      <w:lvlText w:val="o"/>
      <w:lvlJc w:val="left"/>
      <w:pPr>
        <w:ind w:left="3600" w:hanging="360"/>
      </w:pPr>
      <w:rPr>
        <w:rFonts w:ascii="Courier New" w:hAnsi="Courier New" w:cs="Courier New"/>
      </w:rPr>
    </w:lvl>
    <w:lvl w:ilvl="5" w:tplc="DA548A4E">
      <w:start w:val="1"/>
      <w:numFmt w:val="bullet"/>
      <w:lvlText w:val=""/>
      <w:lvlJc w:val="left"/>
      <w:pPr>
        <w:ind w:left="4320" w:hanging="360"/>
      </w:pPr>
      <w:rPr>
        <w:rFonts w:ascii="Wingdings" w:hAnsi="Wingdings"/>
      </w:rPr>
    </w:lvl>
    <w:lvl w:ilvl="6" w:tplc="576669FC">
      <w:start w:val="1"/>
      <w:numFmt w:val="bullet"/>
      <w:lvlText w:val=""/>
      <w:lvlJc w:val="left"/>
      <w:pPr>
        <w:ind w:left="5040" w:hanging="360"/>
      </w:pPr>
      <w:rPr>
        <w:rFonts w:ascii="Symbol" w:hAnsi="Symbol"/>
      </w:rPr>
    </w:lvl>
    <w:lvl w:ilvl="7" w:tplc="5300772E">
      <w:start w:val="1"/>
      <w:numFmt w:val="bullet"/>
      <w:lvlText w:val="o"/>
      <w:lvlJc w:val="left"/>
      <w:pPr>
        <w:ind w:left="5760" w:hanging="360"/>
      </w:pPr>
      <w:rPr>
        <w:rFonts w:ascii="Courier New" w:hAnsi="Courier New" w:cs="Courier New"/>
      </w:rPr>
    </w:lvl>
    <w:lvl w:ilvl="8" w:tplc="BFCA6350">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E80"/>
    <w:rsid w:val="00030B65"/>
    <w:rsid w:val="000D2C10"/>
    <w:rsid w:val="000D7221"/>
    <w:rsid w:val="001121D6"/>
    <w:rsid w:val="0014077C"/>
    <w:rsid w:val="001576B6"/>
    <w:rsid w:val="00160E9F"/>
    <w:rsid w:val="001D54CD"/>
    <w:rsid w:val="002244E9"/>
    <w:rsid w:val="00256480"/>
    <w:rsid w:val="002609A5"/>
    <w:rsid w:val="00284797"/>
    <w:rsid w:val="002A4E80"/>
    <w:rsid w:val="002B1BBA"/>
    <w:rsid w:val="002F2E7B"/>
    <w:rsid w:val="003247C8"/>
    <w:rsid w:val="0033420B"/>
    <w:rsid w:val="00334D5F"/>
    <w:rsid w:val="00340A5E"/>
    <w:rsid w:val="003F4FC3"/>
    <w:rsid w:val="004650A6"/>
    <w:rsid w:val="004946BB"/>
    <w:rsid w:val="0058269D"/>
    <w:rsid w:val="005C2E7B"/>
    <w:rsid w:val="006219FB"/>
    <w:rsid w:val="0064687B"/>
    <w:rsid w:val="006E42CB"/>
    <w:rsid w:val="00712875"/>
    <w:rsid w:val="007C6EDF"/>
    <w:rsid w:val="007E3C3F"/>
    <w:rsid w:val="0083166A"/>
    <w:rsid w:val="00871411"/>
    <w:rsid w:val="008A2646"/>
    <w:rsid w:val="0096024C"/>
    <w:rsid w:val="00A85FB6"/>
    <w:rsid w:val="00B76E7F"/>
    <w:rsid w:val="00C17609"/>
    <w:rsid w:val="00CC773E"/>
    <w:rsid w:val="00D824DE"/>
    <w:rsid w:val="00DF6669"/>
    <w:rsid w:val="00E32106"/>
    <w:rsid w:val="00F1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6E27AC78-B2CC-CB9A-C6C2838C100E"/>
        <o:r id="V:Rule2" type="connector" idref="#FD72B9EB-2041-B358-DA75EB8294DB"/>
      </o:rules>
    </o:shapelayout>
  </w:shapeDefaults>
  <w:decimalSymbol w:val=","/>
  <w:listSeparator w:val=";"/>
  <w14:docId w14:val="034A0765"/>
  <w15:docId w15:val="{7D822ABA-9C61-4219-A4BF-8888ADC4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spacing w:after="0" w:line="240" w:lineRule="auto"/>
    </w:pPr>
    <w:rPr>
      <w:rFonts w:ascii="Book Antiqua" w:eastAsia="Book Antiqua" w:hAnsi="Book Antiqua" w:cs="Times New Roman"/>
      <w:lang w:val="ms-BN" w:eastAsia="ms-BN"/>
    </w:rPr>
  </w:style>
  <w:style w:type="paragraph" w:styleId="Heading1">
    <w:name w:val="heading 1"/>
    <w:basedOn w:val="Normal"/>
    <w:link w:val="Heading1Char"/>
    <w:uiPriority w:val="9"/>
    <w:qFormat/>
    <w:pPr>
      <w:ind w:left="100"/>
      <w:jc w:val="both"/>
      <w:outlineLvl w:val="0"/>
    </w:pPr>
    <w:rPr>
      <w:b/>
      <w:bCs/>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Book Antiqua" w:eastAsia="Book Antiqua" w:hAnsi="Book Antiqua" w:cs="Times New Roman"/>
      <w:b/>
      <w:bCs/>
      <w:lang w:val="ms-BN" w:eastAsia="ms-BN"/>
    </w:rPr>
  </w:style>
  <w:style w:type="paragraph" w:styleId="BodyText">
    <w:name w:val="Body Text"/>
    <w:basedOn w:val="Normal"/>
    <w:link w:val="BodyTextChar"/>
    <w:uiPriority w:val="1"/>
    <w:qFormat/>
    <w:pPr>
      <w:ind w:left="100"/>
      <w:jc w:val="both"/>
    </w:pPr>
  </w:style>
  <w:style w:type="character" w:customStyle="1" w:styleId="BodyTextChar">
    <w:name w:val="Body Text Char"/>
    <w:basedOn w:val="DefaultParagraphFont"/>
    <w:link w:val="BodyText"/>
    <w:uiPriority w:val="1"/>
    <w:rPr>
      <w:rFonts w:ascii="Book Antiqua" w:eastAsia="Book Antiqua" w:hAnsi="Book Antiqua" w:cs="Times New Roman"/>
      <w:lang w:val="ms-BN" w:eastAsia="ms-BN"/>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Book Antiqua" w:eastAsiaTheme="majorEastAsia" w:hAnsi="Book Antiqua" w:cstheme="majorBidi"/>
      <w:b/>
      <w:szCs w:val="26"/>
      <w:lang w:val="ms-BN" w:eastAsia="ms-B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ms-BN" w:eastAsia="ms-BN"/>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44546A" w:themeColor="text2"/>
      <w:sz w:val="18"/>
      <w:szCs w:val="18"/>
      <w:lang w:val="en-US" w:eastAsia="en-US"/>
    </w:rPr>
  </w:style>
  <w:style w:type="paragraph" w:styleId="NoSpacing">
    <w:name w:val="No Spacing"/>
    <w:uiPriority w:val="1"/>
    <w:qFormat/>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ind w:left="2880"/>
    </w:pPr>
    <w:rPr>
      <w:rFonts w:asciiTheme="majorHAnsi" w:eastAsiaTheme="majorEastAsia" w:hAnsiTheme="majorHAnsi" w:cstheme="majorBidi"/>
      <w:sz w:val="24"/>
    </w:rPr>
  </w:style>
  <w:style w:type="paragraph" w:styleId="EnvelopeReturn">
    <w:name w:val="envelope return"/>
    <w:basedOn w:val="Normal"/>
    <w:uiPriority w:val="99"/>
    <w:unhideWhenUsed/>
    <w:rPr>
      <w:rFonts w:asciiTheme="majorHAnsi" w:eastAsiaTheme="majorEastAsia" w:hAnsiTheme="majorHAnsi" w:cstheme="majorBidi"/>
      <w:sz w:val="20"/>
    </w:rPr>
  </w:style>
  <w:style w:type="paragraph" w:styleId="BalloonText">
    <w:name w:val="Balloon Text"/>
    <w:basedOn w:val="Normal"/>
    <w:link w:val="BalloonTextChar"/>
    <w:uiPriority w:val="99"/>
    <w:semiHidden/>
    <w:unhideWhenUsed/>
    <w:rsid w:val="004946BB"/>
    <w:rPr>
      <w:rFonts w:ascii="Tahoma" w:hAnsi="Tahoma" w:cs="Tahoma"/>
      <w:sz w:val="16"/>
      <w:szCs w:val="16"/>
    </w:rPr>
  </w:style>
  <w:style w:type="character" w:customStyle="1" w:styleId="BalloonTextChar">
    <w:name w:val="Balloon Text Char"/>
    <w:basedOn w:val="DefaultParagraphFont"/>
    <w:link w:val="BalloonText"/>
    <w:uiPriority w:val="99"/>
    <w:semiHidden/>
    <w:rsid w:val="004946BB"/>
    <w:rPr>
      <w:rFonts w:ascii="Tahoma" w:eastAsia="Book Antiqua" w:hAnsi="Tahoma" w:cs="Tahoma"/>
      <w:sz w:val="16"/>
      <w:szCs w:val="16"/>
      <w:lang w:val="ms-BN" w:eastAsia="ms-BN"/>
    </w:rPr>
  </w:style>
  <w:style w:type="paragraph" w:styleId="Header">
    <w:name w:val="header"/>
    <w:basedOn w:val="Normal"/>
    <w:link w:val="HeaderChar"/>
    <w:uiPriority w:val="99"/>
    <w:unhideWhenUsed/>
    <w:rsid w:val="00E32106"/>
    <w:pPr>
      <w:tabs>
        <w:tab w:val="center" w:pos="4513"/>
        <w:tab w:val="right" w:pos="9026"/>
      </w:tabs>
    </w:pPr>
  </w:style>
  <w:style w:type="character" w:customStyle="1" w:styleId="HeaderChar">
    <w:name w:val="Header Char"/>
    <w:basedOn w:val="DefaultParagraphFont"/>
    <w:link w:val="Header"/>
    <w:uiPriority w:val="99"/>
    <w:rsid w:val="00E32106"/>
    <w:rPr>
      <w:rFonts w:ascii="Book Antiqua" w:eastAsia="Book Antiqua" w:hAnsi="Book Antiqua" w:cs="Times New Roman"/>
      <w:lang w:val="ms-BN" w:eastAsia="ms-BN"/>
    </w:rPr>
  </w:style>
  <w:style w:type="paragraph" w:styleId="Footer">
    <w:name w:val="footer"/>
    <w:basedOn w:val="Normal"/>
    <w:link w:val="FooterChar"/>
    <w:uiPriority w:val="99"/>
    <w:unhideWhenUsed/>
    <w:rsid w:val="00E32106"/>
    <w:pPr>
      <w:tabs>
        <w:tab w:val="center" w:pos="4513"/>
        <w:tab w:val="right" w:pos="9026"/>
      </w:tabs>
    </w:pPr>
  </w:style>
  <w:style w:type="character" w:customStyle="1" w:styleId="FooterChar">
    <w:name w:val="Footer Char"/>
    <w:basedOn w:val="DefaultParagraphFont"/>
    <w:link w:val="Footer"/>
    <w:uiPriority w:val="99"/>
    <w:rsid w:val="00E32106"/>
    <w:rPr>
      <w:rFonts w:ascii="Book Antiqua" w:eastAsia="Book Antiqua" w:hAnsi="Book Antiqua" w:cs="Times New Roman"/>
      <w:lang w:val="ms-BN" w:eastAsia="ms-B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awiyah_solo@gmail.com" TargetMode="Externa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tuaktaryana0101@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ianti_nugraheni@upi.edu"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Iangurah160698@g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EC6D-E62C-498E-8250-876A6B6C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8501</Words>
  <Characters>48458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10</cp:revision>
  <dcterms:created xsi:type="dcterms:W3CDTF">2020-10-11T01:59:00Z</dcterms:created>
  <dcterms:modified xsi:type="dcterms:W3CDTF">2021-06-28T13:28:00Z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5f8d32da-9bd0-3cc7-81ec-d9a1fb831d25</vt:lpwstr>
  </property>
  <property fmtid="{D5CDD505-2E9C-101B-9397-08002B2CF9AE}" pid="24" name="Mendeley Citation Style_1">
    <vt:lpwstr>http://www.zotero.org/styles/apa</vt:lpwstr>
  </property>
</Properties>
</file>