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722" w:rsidRDefault="00A82722" w:rsidP="00DE76FB">
      <w:pPr>
        <w:pStyle w:val="JudulArtikel"/>
        <w:rPr>
          <w:color w:val="000000"/>
        </w:rPr>
      </w:pPr>
    </w:p>
    <w:p w:rsidR="00165BBC" w:rsidRDefault="0021105A" w:rsidP="00DE76FB">
      <w:pPr>
        <w:pStyle w:val="JudulArtikel"/>
        <w:rPr>
          <w:color w:val="000000"/>
        </w:rPr>
      </w:pPr>
      <w:r w:rsidRPr="0021105A">
        <w:rPr>
          <w:color w:val="000000"/>
          <w:lang w:val="en-US"/>
        </w:rPr>
        <w:t xml:space="preserve">INOVASI </w:t>
      </w:r>
      <w:r w:rsidRPr="0021105A">
        <w:rPr>
          <w:color w:val="000000"/>
          <w:lang w:val="id-ID"/>
        </w:rPr>
        <w:t xml:space="preserve">MODEL </w:t>
      </w:r>
      <w:r w:rsidRPr="0021105A">
        <w:rPr>
          <w:color w:val="000000"/>
          <w:lang w:val="en-US"/>
        </w:rPr>
        <w:t xml:space="preserve">PEMBELAJARAN </w:t>
      </w:r>
      <w:r w:rsidRPr="0021105A">
        <w:rPr>
          <w:i/>
          <w:color w:val="000000"/>
          <w:lang w:val="en-US"/>
        </w:rPr>
        <w:t>PROBLEM BASED LEARNING</w:t>
      </w:r>
      <w:r w:rsidRPr="0021105A">
        <w:rPr>
          <w:color w:val="000000"/>
          <w:lang w:val="en-US"/>
        </w:rPr>
        <w:t xml:space="preserve"> </w:t>
      </w:r>
      <w:r w:rsidRPr="0021105A">
        <w:rPr>
          <w:color w:val="000000"/>
          <w:lang w:val="id-ID"/>
        </w:rPr>
        <w:t xml:space="preserve"> </w:t>
      </w:r>
      <w:r w:rsidRPr="0021105A">
        <w:rPr>
          <w:color w:val="000000"/>
          <w:lang w:val="en-US"/>
        </w:rPr>
        <w:t xml:space="preserve">DENGAN </w:t>
      </w:r>
      <w:r w:rsidRPr="0021105A">
        <w:rPr>
          <w:i/>
          <w:color w:val="000000"/>
          <w:lang w:val="en-US"/>
        </w:rPr>
        <w:t>VISUALISASI VIRTUAL</w:t>
      </w:r>
      <w:r w:rsidRPr="0021105A">
        <w:rPr>
          <w:color w:val="000000"/>
          <w:lang w:val="en-US"/>
        </w:rPr>
        <w:t xml:space="preserve"> </w:t>
      </w:r>
      <w:r w:rsidRPr="0021105A">
        <w:rPr>
          <w:color w:val="000000"/>
          <w:lang w:val="id-ID"/>
        </w:rPr>
        <w:t xml:space="preserve">UNTUK MENINGKATKAN </w:t>
      </w:r>
      <w:r w:rsidRPr="0021105A">
        <w:rPr>
          <w:color w:val="000000"/>
          <w:lang w:val="en-US"/>
        </w:rPr>
        <w:t>PEMAHAMAN KONSEP PADA MA</w:t>
      </w:r>
      <w:bookmarkStart w:id="0" w:name="_GoBack"/>
      <w:bookmarkEnd w:id="0"/>
      <w:r w:rsidRPr="0021105A">
        <w:rPr>
          <w:color w:val="000000"/>
          <w:lang w:val="en-US"/>
        </w:rPr>
        <w:t>TAKULIAH FISIKA DASAR I</w:t>
      </w:r>
    </w:p>
    <w:p w:rsidR="00A82722" w:rsidRDefault="00A82722" w:rsidP="00DE76FB">
      <w:pPr>
        <w:pStyle w:val="JudulArtikel"/>
        <w:rPr>
          <w:color w:val="000000"/>
        </w:rPr>
      </w:pPr>
    </w:p>
    <w:p w:rsidR="00A82722" w:rsidRPr="00DE76FB" w:rsidRDefault="00A82722" w:rsidP="00DE76FB">
      <w:pPr>
        <w:pStyle w:val="JudulArtikel"/>
        <w:rPr>
          <w:color w:val="000000"/>
        </w:rPr>
      </w:pPr>
    </w:p>
    <w:p w:rsidR="00165BBC" w:rsidRPr="0054351E" w:rsidRDefault="005D7FD4" w:rsidP="0054351E">
      <w:pPr>
        <w:pStyle w:val="Penulis"/>
        <w:rPr>
          <w:color w:val="000000"/>
        </w:rPr>
      </w:pPr>
      <w:r w:rsidRPr="005D7FD4">
        <w:rPr>
          <w:bCs/>
          <w:color w:val="000000"/>
          <w:lang w:val="en-US"/>
        </w:rPr>
        <w:t xml:space="preserve">L. </w:t>
      </w:r>
      <w:proofErr w:type="spellStart"/>
      <w:r w:rsidRPr="005D7FD4">
        <w:rPr>
          <w:bCs/>
          <w:color w:val="000000"/>
          <w:lang w:val="en-US"/>
        </w:rPr>
        <w:t>Milana</w:t>
      </w:r>
      <w:proofErr w:type="spellEnd"/>
      <w:r w:rsidR="00C24416" w:rsidRPr="00C24416">
        <w:rPr>
          <w:color w:val="000000"/>
          <w:lang w:val="en-US"/>
        </w:rPr>
        <w:t>*</w:t>
      </w:r>
      <w:r w:rsidR="00C24416" w:rsidRPr="00C24416">
        <w:rPr>
          <w:color w:val="000000"/>
          <w:vertAlign w:val="superscript"/>
          <w:lang w:val="en-US"/>
        </w:rPr>
        <w:t>)</w:t>
      </w:r>
      <w:r w:rsidR="00C24416" w:rsidRPr="00C24416">
        <w:rPr>
          <w:color w:val="000000"/>
          <w:lang w:val="en-US"/>
        </w:rPr>
        <w:t xml:space="preserve">, </w:t>
      </w:r>
      <w:r w:rsidR="00C22090" w:rsidRPr="00C22090">
        <w:rPr>
          <w:bCs/>
          <w:color w:val="000000"/>
          <w:lang w:val="en-US"/>
        </w:rPr>
        <w:t xml:space="preserve">ED. </w:t>
      </w:r>
      <w:proofErr w:type="spellStart"/>
      <w:r w:rsidR="00C22090" w:rsidRPr="00C22090">
        <w:rPr>
          <w:bCs/>
          <w:color w:val="000000"/>
          <w:lang w:val="en-US"/>
        </w:rPr>
        <w:t>Jannati</w:t>
      </w:r>
      <w:proofErr w:type="spellEnd"/>
    </w:p>
    <w:p w:rsidR="007527A5" w:rsidRPr="00D41ED7" w:rsidRDefault="007527A5" w:rsidP="00AA4937">
      <w:pPr>
        <w:jc w:val="center"/>
        <w:rPr>
          <w:b/>
          <w:bCs/>
          <w:lang w:val="it-IT"/>
        </w:rPr>
      </w:pPr>
    </w:p>
    <w:p w:rsidR="009D626F" w:rsidRPr="00EE38AF" w:rsidRDefault="00594DBF" w:rsidP="0081625E">
      <w:pPr>
        <w:pStyle w:val="alamat"/>
        <w:rPr>
          <w:color w:val="000000"/>
          <w:lang w:val="id-ID"/>
        </w:rPr>
      </w:pPr>
      <w:proofErr w:type="spellStart"/>
      <w:r w:rsidRPr="00594DBF">
        <w:rPr>
          <w:color w:val="000000"/>
          <w:lang w:val="en-US"/>
        </w:rPr>
        <w:t>Universitas</w:t>
      </w:r>
      <w:proofErr w:type="spellEnd"/>
      <w:r w:rsidRPr="00594DBF">
        <w:rPr>
          <w:color w:val="000000"/>
          <w:lang w:val="en-US"/>
        </w:rPr>
        <w:t xml:space="preserve"> </w:t>
      </w:r>
      <w:proofErr w:type="spellStart"/>
      <w:r w:rsidRPr="00594DBF">
        <w:rPr>
          <w:color w:val="000000"/>
          <w:lang w:val="en-US"/>
        </w:rPr>
        <w:t>Majalengka</w:t>
      </w:r>
      <w:proofErr w:type="spellEnd"/>
      <w:r w:rsidRPr="00594DBF">
        <w:rPr>
          <w:color w:val="000000"/>
          <w:lang w:val="en-US"/>
        </w:rPr>
        <w:t xml:space="preserve">, Jl. </w:t>
      </w:r>
      <w:proofErr w:type="spellStart"/>
      <w:r w:rsidRPr="00594DBF">
        <w:rPr>
          <w:color w:val="000000"/>
          <w:lang w:val="en-US"/>
        </w:rPr>
        <w:t>Universitas</w:t>
      </w:r>
      <w:proofErr w:type="spellEnd"/>
      <w:r w:rsidRPr="00594DBF">
        <w:rPr>
          <w:color w:val="000000"/>
          <w:lang w:val="en-US"/>
        </w:rPr>
        <w:t xml:space="preserve"> </w:t>
      </w:r>
      <w:proofErr w:type="spellStart"/>
      <w:r w:rsidRPr="00594DBF">
        <w:rPr>
          <w:color w:val="000000"/>
          <w:lang w:val="en-US"/>
        </w:rPr>
        <w:t>Majalengka</w:t>
      </w:r>
      <w:proofErr w:type="spellEnd"/>
      <w:r w:rsidRPr="00594DBF">
        <w:rPr>
          <w:color w:val="000000"/>
          <w:lang w:val="en-US"/>
        </w:rPr>
        <w:t xml:space="preserve"> No. 01 </w:t>
      </w:r>
      <w:proofErr w:type="spellStart"/>
      <w:r w:rsidRPr="00594DBF">
        <w:rPr>
          <w:color w:val="000000"/>
          <w:lang w:val="en-US"/>
        </w:rPr>
        <w:t>Majalengka</w:t>
      </w:r>
      <w:proofErr w:type="spellEnd"/>
      <w:r w:rsidR="00EE38AF">
        <w:rPr>
          <w:color w:val="000000"/>
          <w:lang w:val="id-ID"/>
        </w:rPr>
        <w:t>, Jawa Barat</w:t>
      </w:r>
    </w:p>
    <w:p w:rsidR="001F08E3" w:rsidRPr="0081625E" w:rsidRDefault="001F08E3" w:rsidP="0081625E">
      <w:pPr>
        <w:pStyle w:val="alamat"/>
        <w:rPr>
          <w:color w:val="000000"/>
        </w:rPr>
      </w:pPr>
    </w:p>
    <w:p w:rsidR="007527A5" w:rsidRPr="008C0852" w:rsidRDefault="007B6AD5" w:rsidP="008C0852">
      <w:pPr>
        <w:pStyle w:val="alamat"/>
        <w:rPr>
          <w:color w:val="000000"/>
        </w:rPr>
      </w:pPr>
      <w:r w:rsidRPr="007B6AD5">
        <w:rPr>
          <w:color w:val="000000"/>
          <w:lang w:val="en-US"/>
        </w:rPr>
        <w:t xml:space="preserve">* </w:t>
      </w:r>
      <w:proofErr w:type="gramStart"/>
      <w:r w:rsidRPr="007B6AD5">
        <w:rPr>
          <w:color w:val="000000"/>
          <w:lang w:val="en-US"/>
        </w:rPr>
        <w:t>Email :</w:t>
      </w:r>
      <w:proofErr w:type="gramEnd"/>
      <w:r w:rsidRPr="007B6AD5">
        <w:rPr>
          <w:color w:val="000000"/>
          <w:lang w:val="en-US"/>
        </w:rPr>
        <w:t xml:space="preserve"> </w:t>
      </w:r>
      <w:r w:rsidR="0028189D" w:rsidRPr="0028189D">
        <w:rPr>
          <w:color w:val="000000"/>
          <w:lang w:val="en-US"/>
        </w:rPr>
        <w:t>milanalia888@yahoo.co.id</w:t>
      </w:r>
      <w:r w:rsidR="007527A5" w:rsidRPr="008C0852">
        <w:rPr>
          <w:color w:val="000000"/>
        </w:rPr>
        <w:t xml:space="preserve"> </w:t>
      </w:r>
    </w:p>
    <w:p w:rsidR="00AF71F1" w:rsidRDefault="00AF71F1" w:rsidP="00AA4937">
      <w:pPr>
        <w:rPr>
          <w:lang w:val="it-IT"/>
        </w:rPr>
      </w:pPr>
    </w:p>
    <w:p w:rsidR="001653E5" w:rsidRPr="00D41ED7" w:rsidRDefault="001653E5" w:rsidP="00AA4937">
      <w:pPr>
        <w:rPr>
          <w:lang w:val="it-IT"/>
        </w:rPr>
      </w:pPr>
    </w:p>
    <w:p w:rsidR="00110E66" w:rsidRDefault="00B07079" w:rsidP="00EA26EE">
      <w:pPr>
        <w:pStyle w:val="Heading10"/>
        <w:jc w:val="center"/>
        <w:rPr>
          <w:color w:val="000000"/>
        </w:rPr>
      </w:pPr>
      <w:r w:rsidRPr="00EA26EE">
        <w:rPr>
          <w:color w:val="000000"/>
        </w:rPr>
        <w:t>ABSTRAK</w:t>
      </w:r>
    </w:p>
    <w:p w:rsidR="00DC41D5" w:rsidRPr="00D41ED7" w:rsidRDefault="00DC41D5" w:rsidP="00EA26EE">
      <w:pPr>
        <w:pStyle w:val="Heading10"/>
        <w:jc w:val="center"/>
        <w:rPr>
          <w:b w:val="0"/>
        </w:rPr>
      </w:pPr>
    </w:p>
    <w:p w:rsidR="00165BBC" w:rsidRPr="00DC41D5" w:rsidRDefault="00BB1F12" w:rsidP="00DC41D5">
      <w:pPr>
        <w:pStyle w:val="abstrak"/>
        <w:rPr>
          <w:color w:val="000000"/>
        </w:rPr>
      </w:pPr>
      <w:proofErr w:type="spellStart"/>
      <w:r w:rsidRPr="00BB1F12">
        <w:rPr>
          <w:color w:val="000000"/>
          <w:lang w:val="en-US"/>
        </w:rPr>
        <w:t>Dalam</w:t>
      </w:r>
      <w:proofErr w:type="spellEnd"/>
      <w:r w:rsidRPr="00BB1F12">
        <w:rPr>
          <w:color w:val="000000"/>
          <w:lang w:val="en-US"/>
        </w:rPr>
        <w:t xml:space="preserve"> </w:t>
      </w:r>
      <w:proofErr w:type="spellStart"/>
      <w:r w:rsidRPr="00BB1F12">
        <w:rPr>
          <w:color w:val="000000"/>
          <w:lang w:val="en-US"/>
        </w:rPr>
        <w:t>Peraturan</w:t>
      </w:r>
      <w:proofErr w:type="spellEnd"/>
      <w:r w:rsidRPr="00BB1F12">
        <w:rPr>
          <w:color w:val="000000"/>
          <w:lang w:val="en-US"/>
        </w:rPr>
        <w:t xml:space="preserve"> </w:t>
      </w:r>
      <w:proofErr w:type="spellStart"/>
      <w:r w:rsidRPr="00BB1F12">
        <w:rPr>
          <w:color w:val="000000"/>
          <w:lang w:val="en-US"/>
        </w:rPr>
        <w:t>Pemerintah</w:t>
      </w:r>
      <w:proofErr w:type="spellEnd"/>
      <w:r w:rsidRPr="00BB1F12">
        <w:rPr>
          <w:color w:val="000000"/>
          <w:lang w:val="en-US"/>
        </w:rPr>
        <w:t xml:space="preserve"> </w:t>
      </w:r>
      <w:proofErr w:type="spellStart"/>
      <w:r w:rsidRPr="00BB1F12">
        <w:rPr>
          <w:color w:val="000000"/>
          <w:lang w:val="en-US"/>
        </w:rPr>
        <w:t>Republik</w:t>
      </w:r>
      <w:proofErr w:type="spellEnd"/>
      <w:r w:rsidRPr="00BB1F12">
        <w:rPr>
          <w:color w:val="000000"/>
          <w:lang w:val="en-US"/>
        </w:rPr>
        <w:t xml:space="preserve"> Indonesia </w:t>
      </w:r>
      <w:proofErr w:type="spellStart"/>
      <w:r w:rsidRPr="00BB1F12">
        <w:rPr>
          <w:color w:val="000000"/>
          <w:lang w:val="en-US"/>
        </w:rPr>
        <w:t>pasal</w:t>
      </w:r>
      <w:proofErr w:type="spellEnd"/>
      <w:r w:rsidRPr="00BB1F12">
        <w:rPr>
          <w:color w:val="000000"/>
          <w:lang w:val="en-US"/>
        </w:rPr>
        <w:t xml:space="preserve"> 26 </w:t>
      </w:r>
      <w:proofErr w:type="spellStart"/>
      <w:r w:rsidRPr="00BB1F12">
        <w:rPr>
          <w:color w:val="000000"/>
          <w:lang w:val="en-US"/>
        </w:rPr>
        <w:t>ayat</w:t>
      </w:r>
      <w:proofErr w:type="spellEnd"/>
      <w:r w:rsidRPr="00BB1F12">
        <w:rPr>
          <w:color w:val="000000"/>
          <w:lang w:val="en-US"/>
        </w:rPr>
        <w:t xml:space="preserve"> 4 </w:t>
      </w:r>
      <w:proofErr w:type="spellStart"/>
      <w:r w:rsidRPr="00BB1F12">
        <w:rPr>
          <w:color w:val="000000"/>
          <w:lang w:val="en-US"/>
        </w:rPr>
        <w:t>tentang</w:t>
      </w:r>
      <w:proofErr w:type="spellEnd"/>
      <w:r w:rsidRPr="00BB1F12">
        <w:rPr>
          <w:color w:val="000000"/>
          <w:lang w:val="en-US"/>
        </w:rPr>
        <w:t xml:space="preserve"> </w:t>
      </w:r>
      <w:proofErr w:type="spellStart"/>
      <w:r w:rsidRPr="00BB1F12">
        <w:rPr>
          <w:color w:val="000000"/>
          <w:lang w:val="en-US"/>
        </w:rPr>
        <w:t>tujuan</w:t>
      </w:r>
      <w:proofErr w:type="spellEnd"/>
      <w:r w:rsidRPr="00BB1F12">
        <w:rPr>
          <w:color w:val="000000"/>
          <w:lang w:val="en-US"/>
        </w:rPr>
        <w:t xml:space="preserve"> </w:t>
      </w:r>
      <w:proofErr w:type="spellStart"/>
      <w:r w:rsidRPr="00BB1F12">
        <w:rPr>
          <w:color w:val="000000"/>
          <w:lang w:val="en-US"/>
        </w:rPr>
        <w:t>pendidikan</w:t>
      </w:r>
      <w:proofErr w:type="spellEnd"/>
      <w:r w:rsidRPr="00BB1F12">
        <w:rPr>
          <w:color w:val="000000"/>
          <w:lang w:val="en-US"/>
        </w:rPr>
        <w:t xml:space="preserve"> </w:t>
      </w:r>
      <w:proofErr w:type="spellStart"/>
      <w:r w:rsidRPr="00BB1F12">
        <w:rPr>
          <w:color w:val="000000"/>
          <w:lang w:val="en-US"/>
        </w:rPr>
        <w:t>tinggi</w:t>
      </w:r>
      <w:proofErr w:type="spellEnd"/>
      <w:r w:rsidRPr="00BB1F12">
        <w:rPr>
          <w:color w:val="000000"/>
          <w:lang w:val="en-US"/>
        </w:rPr>
        <w:t xml:space="preserve"> yang </w:t>
      </w:r>
      <w:proofErr w:type="spellStart"/>
      <w:r w:rsidRPr="00BB1F12">
        <w:rPr>
          <w:color w:val="000000"/>
          <w:lang w:val="en-US"/>
        </w:rPr>
        <w:t>mengatakan</w:t>
      </w:r>
      <w:proofErr w:type="spellEnd"/>
      <w:r w:rsidRPr="00BB1F12">
        <w:rPr>
          <w:color w:val="000000"/>
          <w:lang w:val="en-US"/>
        </w:rPr>
        <w:t xml:space="preserve"> </w:t>
      </w:r>
      <w:proofErr w:type="spellStart"/>
      <w:r w:rsidRPr="00BB1F12">
        <w:rPr>
          <w:color w:val="000000"/>
          <w:lang w:val="en-US"/>
        </w:rPr>
        <w:t>untuk</w:t>
      </w:r>
      <w:proofErr w:type="spellEnd"/>
      <w:r w:rsidRPr="00BB1F12">
        <w:rPr>
          <w:color w:val="000000"/>
          <w:lang w:val="en-US"/>
        </w:rPr>
        <w:t xml:space="preserve"> </w:t>
      </w:r>
      <w:proofErr w:type="spellStart"/>
      <w:r w:rsidRPr="00BB1F12">
        <w:rPr>
          <w:color w:val="000000"/>
          <w:lang w:val="en-US"/>
        </w:rPr>
        <w:t>mempersiapkan</w:t>
      </w:r>
      <w:proofErr w:type="spellEnd"/>
      <w:r w:rsidRPr="00BB1F12">
        <w:rPr>
          <w:color w:val="000000"/>
          <w:lang w:val="en-US"/>
        </w:rPr>
        <w:t xml:space="preserve"> </w:t>
      </w:r>
      <w:proofErr w:type="spellStart"/>
      <w:r w:rsidRPr="00BB1F12">
        <w:rPr>
          <w:color w:val="000000"/>
          <w:lang w:val="en-US"/>
        </w:rPr>
        <w:t>peserta</w:t>
      </w:r>
      <w:proofErr w:type="spellEnd"/>
      <w:r w:rsidRPr="00BB1F12">
        <w:rPr>
          <w:color w:val="000000"/>
          <w:lang w:val="en-US"/>
        </w:rPr>
        <w:t xml:space="preserve"> </w:t>
      </w:r>
      <w:proofErr w:type="spellStart"/>
      <w:r w:rsidRPr="00BB1F12">
        <w:rPr>
          <w:color w:val="000000"/>
          <w:lang w:val="en-US"/>
        </w:rPr>
        <w:t>didik</w:t>
      </w:r>
      <w:proofErr w:type="spellEnd"/>
      <w:r w:rsidRPr="00BB1F12">
        <w:rPr>
          <w:color w:val="000000"/>
          <w:lang w:val="en-US"/>
        </w:rPr>
        <w:t xml:space="preserve"> </w:t>
      </w:r>
      <w:proofErr w:type="spellStart"/>
      <w:r w:rsidRPr="00BB1F12">
        <w:rPr>
          <w:color w:val="000000"/>
          <w:lang w:val="en-US"/>
        </w:rPr>
        <w:t>menjadi</w:t>
      </w:r>
      <w:proofErr w:type="spellEnd"/>
      <w:r w:rsidRPr="00BB1F12">
        <w:rPr>
          <w:color w:val="000000"/>
          <w:lang w:val="en-US"/>
        </w:rPr>
        <w:t xml:space="preserve"> </w:t>
      </w:r>
      <w:proofErr w:type="spellStart"/>
      <w:r w:rsidRPr="00BB1F12">
        <w:rPr>
          <w:color w:val="000000"/>
          <w:lang w:val="en-US"/>
        </w:rPr>
        <w:t>masyarakat</w:t>
      </w:r>
      <w:proofErr w:type="spellEnd"/>
      <w:r w:rsidRPr="00BB1F12">
        <w:rPr>
          <w:color w:val="000000"/>
          <w:lang w:val="en-US"/>
        </w:rPr>
        <w:t xml:space="preserve"> yang </w:t>
      </w:r>
      <w:proofErr w:type="spellStart"/>
      <w:r w:rsidRPr="00BB1F12">
        <w:rPr>
          <w:color w:val="000000"/>
          <w:lang w:val="en-US"/>
        </w:rPr>
        <w:t>berakhlak</w:t>
      </w:r>
      <w:proofErr w:type="spellEnd"/>
      <w:r w:rsidRPr="00BB1F12">
        <w:rPr>
          <w:color w:val="000000"/>
          <w:lang w:val="en-US"/>
        </w:rPr>
        <w:t xml:space="preserve"> </w:t>
      </w:r>
      <w:proofErr w:type="spellStart"/>
      <w:r w:rsidRPr="00BB1F12">
        <w:rPr>
          <w:color w:val="000000"/>
          <w:lang w:val="en-US"/>
        </w:rPr>
        <w:t>mulia</w:t>
      </w:r>
      <w:proofErr w:type="spellEnd"/>
      <w:r w:rsidRPr="00BB1F12">
        <w:rPr>
          <w:color w:val="000000"/>
          <w:lang w:val="en-US"/>
        </w:rPr>
        <w:t xml:space="preserve">, </w:t>
      </w:r>
      <w:proofErr w:type="spellStart"/>
      <w:r w:rsidRPr="00BB1F12">
        <w:rPr>
          <w:color w:val="000000"/>
          <w:lang w:val="en-US"/>
        </w:rPr>
        <w:t>memiliki</w:t>
      </w:r>
      <w:proofErr w:type="spellEnd"/>
      <w:r w:rsidRPr="00BB1F12">
        <w:rPr>
          <w:color w:val="000000"/>
          <w:lang w:val="en-US"/>
        </w:rPr>
        <w:t xml:space="preserve"> </w:t>
      </w:r>
      <w:proofErr w:type="spellStart"/>
      <w:r w:rsidRPr="00BB1F12">
        <w:rPr>
          <w:color w:val="000000"/>
          <w:lang w:val="en-US"/>
        </w:rPr>
        <w:t>pengetahuan</w:t>
      </w:r>
      <w:proofErr w:type="spellEnd"/>
      <w:r w:rsidRPr="00BB1F12">
        <w:rPr>
          <w:color w:val="000000"/>
          <w:lang w:val="en-US"/>
        </w:rPr>
        <w:t xml:space="preserve">, </w:t>
      </w:r>
      <w:proofErr w:type="spellStart"/>
      <w:r w:rsidRPr="00BB1F12">
        <w:rPr>
          <w:color w:val="000000"/>
          <w:lang w:val="en-US"/>
        </w:rPr>
        <w:t>terampil</w:t>
      </w:r>
      <w:proofErr w:type="spellEnd"/>
      <w:r w:rsidRPr="00BB1F12">
        <w:rPr>
          <w:color w:val="000000"/>
          <w:lang w:val="en-US"/>
        </w:rPr>
        <w:t xml:space="preserve">, </w:t>
      </w:r>
      <w:proofErr w:type="spellStart"/>
      <w:r w:rsidRPr="00BB1F12">
        <w:rPr>
          <w:color w:val="000000"/>
          <w:lang w:val="en-US"/>
        </w:rPr>
        <w:t>mandiri</w:t>
      </w:r>
      <w:proofErr w:type="spellEnd"/>
      <w:r w:rsidRPr="00BB1F12">
        <w:rPr>
          <w:color w:val="000000"/>
          <w:lang w:val="en-US"/>
        </w:rPr>
        <w:t xml:space="preserve">. Hal </w:t>
      </w:r>
      <w:proofErr w:type="spellStart"/>
      <w:r w:rsidRPr="00BB1F12">
        <w:rPr>
          <w:color w:val="000000"/>
          <w:lang w:val="en-US"/>
        </w:rPr>
        <w:t>tersebut</w:t>
      </w:r>
      <w:proofErr w:type="spellEnd"/>
      <w:r w:rsidRPr="00BB1F12">
        <w:rPr>
          <w:color w:val="000000"/>
          <w:lang w:val="en-US"/>
        </w:rPr>
        <w:t xml:space="preserve"> </w:t>
      </w:r>
      <w:proofErr w:type="spellStart"/>
      <w:r w:rsidRPr="00BB1F12">
        <w:rPr>
          <w:color w:val="000000"/>
          <w:lang w:val="en-US"/>
        </w:rPr>
        <w:t>dapat</w:t>
      </w:r>
      <w:proofErr w:type="spellEnd"/>
      <w:r w:rsidRPr="00BB1F12">
        <w:rPr>
          <w:color w:val="000000"/>
          <w:lang w:val="en-US"/>
        </w:rPr>
        <w:t xml:space="preserve"> </w:t>
      </w:r>
      <w:proofErr w:type="spellStart"/>
      <w:r w:rsidRPr="00BB1F12">
        <w:rPr>
          <w:color w:val="000000"/>
          <w:lang w:val="en-US"/>
        </w:rPr>
        <w:t>direalisasikan</w:t>
      </w:r>
      <w:proofErr w:type="spellEnd"/>
      <w:r w:rsidRPr="00BB1F12">
        <w:rPr>
          <w:color w:val="000000"/>
          <w:lang w:val="en-US"/>
        </w:rPr>
        <w:t xml:space="preserve"> </w:t>
      </w:r>
      <w:proofErr w:type="spellStart"/>
      <w:r w:rsidRPr="00BB1F12">
        <w:rPr>
          <w:color w:val="000000"/>
          <w:lang w:val="en-US"/>
        </w:rPr>
        <w:t>denga</w:t>
      </w:r>
      <w:r w:rsidR="009F06FA">
        <w:rPr>
          <w:color w:val="000000"/>
          <w:lang w:val="en-US"/>
        </w:rPr>
        <w:t>n</w:t>
      </w:r>
      <w:proofErr w:type="spellEnd"/>
      <w:r w:rsidR="009F06FA">
        <w:rPr>
          <w:color w:val="000000"/>
          <w:lang w:val="en-US"/>
        </w:rPr>
        <w:t xml:space="preserve"> </w:t>
      </w:r>
      <w:proofErr w:type="spellStart"/>
      <w:r w:rsidR="009F06FA">
        <w:rPr>
          <w:color w:val="000000"/>
          <w:lang w:val="en-US"/>
        </w:rPr>
        <w:t>penerapan</w:t>
      </w:r>
      <w:proofErr w:type="spellEnd"/>
      <w:r w:rsidR="009F06FA">
        <w:rPr>
          <w:color w:val="000000"/>
          <w:lang w:val="en-US"/>
        </w:rPr>
        <w:t xml:space="preserve"> model </w:t>
      </w:r>
      <w:proofErr w:type="spellStart"/>
      <w:r w:rsidR="009F06FA">
        <w:rPr>
          <w:color w:val="000000"/>
          <w:lang w:val="en-US"/>
        </w:rPr>
        <w:t>pembelajaran</w:t>
      </w:r>
      <w:proofErr w:type="spellEnd"/>
      <w:r w:rsidR="009F06FA">
        <w:rPr>
          <w:color w:val="000000"/>
          <w:lang w:val="en-US"/>
        </w:rPr>
        <w:t xml:space="preserve"> </w:t>
      </w:r>
      <w:r w:rsidRPr="00BB1F12">
        <w:rPr>
          <w:color w:val="000000"/>
          <w:lang w:val="en-US"/>
        </w:rPr>
        <w:t xml:space="preserve">yang </w:t>
      </w:r>
      <w:proofErr w:type="spellStart"/>
      <w:r w:rsidRPr="00BB1F12">
        <w:rPr>
          <w:color w:val="000000"/>
          <w:lang w:val="en-US"/>
        </w:rPr>
        <w:t>tepat</w:t>
      </w:r>
      <w:proofErr w:type="spellEnd"/>
      <w:r w:rsidRPr="00BB1F12">
        <w:rPr>
          <w:color w:val="000000"/>
          <w:lang w:val="en-US"/>
        </w:rPr>
        <w:t xml:space="preserve">. </w:t>
      </w:r>
      <w:r w:rsidRPr="00BB1F12">
        <w:rPr>
          <w:color w:val="000000"/>
          <w:lang w:val="id-ID"/>
        </w:rPr>
        <w:t xml:space="preserve">Model </w:t>
      </w:r>
      <w:r w:rsidRPr="00BB1F12">
        <w:rPr>
          <w:i/>
          <w:color w:val="000000"/>
          <w:lang w:val="en-US"/>
        </w:rPr>
        <w:t xml:space="preserve">problem based learning </w:t>
      </w:r>
      <w:proofErr w:type="spellStart"/>
      <w:r w:rsidRPr="00BB1F12">
        <w:rPr>
          <w:color w:val="000000"/>
          <w:lang w:val="en-US"/>
        </w:rPr>
        <w:t>dengan</w:t>
      </w:r>
      <w:proofErr w:type="spellEnd"/>
      <w:r w:rsidRPr="00BB1F12">
        <w:rPr>
          <w:i/>
          <w:color w:val="000000"/>
          <w:lang w:val="en-US"/>
        </w:rPr>
        <w:t xml:space="preserve"> </w:t>
      </w:r>
      <w:proofErr w:type="spellStart"/>
      <w:r w:rsidRPr="00BB1F12">
        <w:rPr>
          <w:i/>
          <w:color w:val="000000"/>
          <w:lang w:val="en-US"/>
        </w:rPr>
        <w:t>visualisasi</w:t>
      </w:r>
      <w:proofErr w:type="spellEnd"/>
      <w:r w:rsidRPr="00BB1F12">
        <w:rPr>
          <w:i/>
          <w:color w:val="000000"/>
          <w:lang w:val="en-US"/>
        </w:rPr>
        <w:t xml:space="preserve"> virtual </w:t>
      </w:r>
      <w:r w:rsidRPr="00BB1F12">
        <w:rPr>
          <w:color w:val="000000"/>
          <w:lang w:val="id-ID"/>
        </w:rPr>
        <w:t xml:space="preserve">salah satu alternatif </w:t>
      </w:r>
      <w:r w:rsidRPr="00BB1F12">
        <w:rPr>
          <w:color w:val="000000"/>
          <w:lang w:val="en-US"/>
        </w:rPr>
        <w:t xml:space="preserve">yang </w:t>
      </w:r>
      <w:proofErr w:type="spellStart"/>
      <w:r w:rsidRPr="00BB1F12">
        <w:rPr>
          <w:color w:val="000000"/>
          <w:lang w:val="en-US"/>
        </w:rPr>
        <w:t>tepat</w:t>
      </w:r>
      <w:proofErr w:type="spellEnd"/>
      <w:r w:rsidRPr="00BB1F12">
        <w:rPr>
          <w:color w:val="000000"/>
          <w:lang w:val="en-US"/>
        </w:rPr>
        <w:t xml:space="preserve">, </w:t>
      </w:r>
      <w:r w:rsidRPr="00BB1F12">
        <w:rPr>
          <w:color w:val="000000"/>
          <w:lang w:val="id-ID"/>
        </w:rPr>
        <w:t xml:space="preserve">karena </w:t>
      </w:r>
      <w:proofErr w:type="spellStart"/>
      <w:r w:rsidRPr="00BB1F12">
        <w:rPr>
          <w:color w:val="000000"/>
          <w:lang w:val="en-US"/>
        </w:rPr>
        <w:t>maha</w:t>
      </w:r>
      <w:proofErr w:type="spellEnd"/>
      <w:r w:rsidRPr="00BB1F12">
        <w:rPr>
          <w:color w:val="000000"/>
          <w:lang w:val="id-ID"/>
        </w:rPr>
        <w:t xml:space="preserve">siswa dituntut aktif dan kreatif </w:t>
      </w:r>
      <w:proofErr w:type="spellStart"/>
      <w:r w:rsidRPr="00BB1F12">
        <w:rPr>
          <w:color w:val="000000"/>
          <w:lang w:val="en-US"/>
        </w:rPr>
        <w:t>dalam</w:t>
      </w:r>
      <w:proofErr w:type="spellEnd"/>
      <w:r w:rsidRPr="00BB1F12">
        <w:rPr>
          <w:color w:val="000000"/>
          <w:lang w:val="en-US"/>
        </w:rPr>
        <w:t xml:space="preserve"> </w:t>
      </w:r>
      <w:r w:rsidRPr="00BB1F12">
        <w:rPr>
          <w:color w:val="000000"/>
          <w:lang w:val="id-ID"/>
        </w:rPr>
        <w:t xml:space="preserve">membangun pengetahuannya. Tujuan penelitian ini adalah untuk mengetahui peningkatan </w:t>
      </w:r>
      <w:proofErr w:type="spellStart"/>
      <w:r w:rsidRPr="00BB1F12">
        <w:rPr>
          <w:color w:val="000000"/>
          <w:lang w:val="en-US"/>
        </w:rPr>
        <w:t>pemahaman</w:t>
      </w:r>
      <w:proofErr w:type="spellEnd"/>
      <w:r w:rsidRPr="00BB1F12">
        <w:rPr>
          <w:color w:val="000000"/>
          <w:lang w:val="en-US"/>
        </w:rPr>
        <w:t xml:space="preserve"> </w:t>
      </w:r>
      <w:proofErr w:type="spellStart"/>
      <w:r w:rsidRPr="00BB1F12">
        <w:rPr>
          <w:color w:val="000000"/>
          <w:lang w:val="en-US"/>
        </w:rPr>
        <w:t>konsep</w:t>
      </w:r>
      <w:proofErr w:type="spellEnd"/>
      <w:r w:rsidRPr="00BB1F12">
        <w:rPr>
          <w:color w:val="000000"/>
          <w:lang w:val="en-US"/>
        </w:rPr>
        <w:t xml:space="preserve"> </w:t>
      </w:r>
      <w:proofErr w:type="spellStart"/>
      <w:r w:rsidRPr="00BB1F12">
        <w:rPr>
          <w:color w:val="000000"/>
          <w:lang w:val="en-US"/>
        </w:rPr>
        <w:t>mahasiswa</w:t>
      </w:r>
      <w:proofErr w:type="spellEnd"/>
      <w:r w:rsidRPr="00BB1F12">
        <w:rPr>
          <w:color w:val="000000"/>
          <w:lang w:val="id-ID"/>
        </w:rPr>
        <w:t xml:space="preserve"> setelah diterapkan model </w:t>
      </w:r>
      <w:r w:rsidRPr="00BB1F12">
        <w:rPr>
          <w:i/>
          <w:color w:val="000000"/>
          <w:lang w:val="en-US"/>
        </w:rPr>
        <w:t xml:space="preserve">problem based learning </w:t>
      </w:r>
      <w:proofErr w:type="spellStart"/>
      <w:r w:rsidRPr="00BB1F12">
        <w:rPr>
          <w:color w:val="000000"/>
          <w:lang w:val="en-US"/>
        </w:rPr>
        <w:t>dengan</w:t>
      </w:r>
      <w:proofErr w:type="spellEnd"/>
      <w:r w:rsidRPr="00BB1F12">
        <w:rPr>
          <w:i/>
          <w:color w:val="000000"/>
          <w:lang w:val="en-US"/>
        </w:rPr>
        <w:t xml:space="preserve"> </w:t>
      </w:r>
      <w:proofErr w:type="spellStart"/>
      <w:r w:rsidRPr="00BB1F12">
        <w:rPr>
          <w:i/>
          <w:color w:val="000000"/>
          <w:lang w:val="en-US"/>
        </w:rPr>
        <w:t>simulasi</w:t>
      </w:r>
      <w:proofErr w:type="spellEnd"/>
      <w:r w:rsidRPr="00BB1F12">
        <w:rPr>
          <w:i/>
          <w:color w:val="000000"/>
          <w:lang w:val="en-US"/>
        </w:rPr>
        <w:t xml:space="preserve"> virtual</w:t>
      </w:r>
      <w:r w:rsidRPr="00BB1F12">
        <w:rPr>
          <w:color w:val="000000"/>
          <w:lang w:val="id-ID"/>
        </w:rPr>
        <w:t xml:space="preserve">. Penelitian ini dilakukan dengan metode </w:t>
      </w:r>
      <w:r w:rsidRPr="00BB1F12">
        <w:rPr>
          <w:i/>
          <w:color w:val="000000"/>
          <w:lang w:val="id-ID"/>
        </w:rPr>
        <w:t>quasi eksperimen</w:t>
      </w:r>
      <w:r w:rsidRPr="00BB1F12">
        <w:rPr>
          <w:color w:val="000000"/>
          <w:lang w:val="id-ID"/>
        </w:rPr>
        <w:t xml:space="preserve"> dengan desain penelitian </w:t>
      </w:r>
      <w:r w:rsidRPr="00BB1F12">
        <w:rPr>
          <w:i/>
          <w:color w:val="000000"/>
          <w:lang w:val="id-ID"/>
        </w:rPr>
        <w:t>one group pretest-postte</w:t>
      </w:r>
      <w:proofErr w:type="spellStart"/>
      <w:r w:rsidRPr="00BB1F12">
        <w:rPr>
          <w:i/>
          <w:color w:val="000000"/>
          <w:lang w:val="en-US"/>
        </w:rPr>
        <w:t>st</w:t>
      </w:r>
      <w:proofErr w:type="spellEnd"/>
      <w:r w:rsidRPr="00BB1F12">
        <w:rPr>
          <w:i/>
          <w:color w:val="000000"/>
          <w:lang w:val="en-US"/>
        </w:rPr>
        <w:t xml:space="preserve">, </w:t>
      </w:r>
      <w:proofErr w:type="spellStart"/>
      <w:r w:rsidRPr="00BB1F12">
        <w:rPr>
          <w:color w:val="000000"/>
          <w:lang w:val="en-US"/>
        </w:rPr>
        <w:t>teknik</w:t>
      </w:r>
      <w:proofErr w:type="spellEnd"/>
      <w:r w:rsidRPr="00BB1F12">
        <w:rPr>
          <w:color w:val="000000"/>
          <w:lang w:val="en-US"/>
        </w:rPr>
        <w:t xml:space="preserve"> </w:t>
      </w:r>
      <w:proofErr w:type="spellStart"/>
      <w:r w:rsidRPr="00BB1F12">
        <w:rPr>
          <w:color w:val="000000"/>
          <w:lang w:val="en-US"/>
        </w:rPr>
        <w:t>Industri</w:t>
      </w:r>
      <w:proofErr w:type="spellEnd"/>
      <w:r w:rsidRPr="00BB1F12">
        <w:rPr>
          <w:color w:val="000000"/>
          <w:lang w:val="en-US"/>
        </w:rPr>
        <w:t xml:space="preserve"> IA </w:t>
      </w:r>
      <w:proofErr w:type="spellStart"/>
      <w:r w:rsidRPr="00BB1F12">
        <w:rPr>
          <w:color w:val="000000"/>
          <w:lang w:val="en-US"/>
        </w:rPr>
        <w:t>sebagai</w:t>
      </w:r>
      <w:proofErr w:type="spellEnd"/>
      <w:r w:rsidRPr="00BB1F12">
        <w:rPr>
          <w:color w:val="000000"/>
          <w:lang w:val="en-US"/>
        </w:rPr>
        <w:t xml:space="preserve"> </w:t>
      </w:r>
      <w:proofErr w:type="spellStart"/>
      <w:r w:rsidRPr="00BB1F12">
        <w:rPr>
          <w:color w:val="000000"/>
          <w:lang w:val="en-US"/>
        </w:rPr>
        <w:t>kelas</w:t>
      </w:r>
      <w:proofErr w:type="spellEnd"/>
      <w:r w:rsidRPr="00BB1F12">
        <w:rPr>
          <w:color w:val="000000"/>
          <w:lang w:val="en-US"/>
        </w:rPr>
        <w:t xml:space="preserve"> </w:t>
      </w:r>
      <w:proofErr w:type="spellStart"/>
      <w:r w:rsidRPr="00BB1F12">
        <w:rPr>
          <w:color w:val="000000"/>
          <w:lang w:val="en-US"/>
        </w:rPr>
        <w:t>eksperimen</w:t>
      </w:r>
      <w:proofErr w:type="spellEnd"/>
      <w:r w:rsidRPr="00BB1F12">
        <w:rPr>
          <w:color w:val="000000"/>
          <w:lang w:val="id-ID"/>
        </w:rPr>
        <w:t>. Hasil penelitian menunjuk</w:t>
      </w:r>
      <w:r w:rsidRPr="00BB1F12">
        <w:rPr>
          <w:color w:val="000000"/>
          <w:lang w:val="en-US"/>
        </w:rPr>
        <w:t>k</w:t>
      </w:r>
      <w:r w:rsidRPr="00BB1F12">
        <w:rPr>
          <w:color w:val="000000"/>
          <w:lang w:val="id-ID"/>
        </w:rPr>
        <w:t xml:space="preserve">an </w:t>
      </w:r>
      <w:proofErr w:type="spellStart"/>
      <w:r w:rsidRPr="00BB1F12">
        <w:rPr>
          <w:color w:val="000000"/>
          <w:lang w:val="en-US"/>
        </w:rPr>
        <w:t>keterampilan</w:t>
      </w:r>
      <w:proofErr w:type="spellEnd"/>
      <w:r w:rsidRPr="00BB1F12">
        <w:rPr>
          <w:color w:val="000000"/>
          <w:lang w:val="en-US"/>
        </w:rPr>
        <w:t xml:space="preserve"> proses </w:t>
      </w:r>
      <w:proofErr w:type="spellStart"/>
      <w:r w:rsidRPr="00BB1F12">
        <w:rPr>
          <w:color w:val="000000"/>
          <w:lang w:val="en-US"/>
        </w:rPr>
        <w:t>sains</w:t>
      </w:r>
      <w:proofErr w:type="spellEnd"/>
      <w:r w:rsidRPr="00BB1F12">
        <w:rPr>
          <w:color w:val="000000"/>
          <w:lang w:val="en-US"/>
        </w:rPr>
        <w:t xml:space="preserve"> </w:t>
      </w:r>
      <w:proofErr w:type="spellStart"/>
      <w:r w:rsidRPr="00BB1F12">
        <w:rPr>
          <w:color w:val="000000"/>
          <w:lang w:val="en-US"/>
        </w:rPr>
        <w:t>mahasiswa</w:t>
      </w:r>
      <w:proofErr w:type="spellEnd"/>
      <w:r w:rsidRPr="00BB1F12">
        <w:rPr>
          <w:color w:val="000000"/>
          <w:lang w:val="id-ID"/>
        </w:rPr>
        <w:t xml:space="preserve"> </w:t>
      </w:r>
      <w:proofErr w:type="spellStart"/>
      <w:r w:rsidRPr="00BB1F12">
        <w:rPr>
          <w:color w:val="000000"/>
          <w:lang w:val="en-US"/>
        </w:rPr>
        <w:t>meningkat</w:t>
      </w:r>
      <w:proofErr w:type="spellEnd"/>
      <w:r w:rsidRPr="00BB1F12">
        <w:rPr>
          <w:color w:val="000000"/>
          <w:lang w:val="en-US"/>
        </w:rPr>
        <w:t xml:space="preserve"> </w:t>
      </w:r>
      <w:proofErr w:type="spellStart"/>
      <w:r w:rsidRPr="00BB1F12">
        <w:rPr>
          <w:color w:val="000000"/>
          <w:lang w:val="en-US"/>
        </w:rPr>
        <w:t>secara</w:t>
      </w:r>
      <w:proofErr w:type="spellEnd"/>
      <w:r w:rsidRPr="00BB1F12">
        <w:rPr>
          <w:color w:val="000000"/>
          <w:lang w:val="en-US"/>
        </w:rPr>
        <w:t xml:space="preserve"> </w:t>
      </w:r>
      <w:proofErr w:type="spellStart"/>
      <w:r w:rsidRPr="00BB1F12">
        <w:rPr>
          <w:color w:val="000000"/>
          <w:lang w:val="en-US"/>
        </w:rPr>
        <w:t>signifikan</w:t>
      </w:r>
      <w:proofErr w:type="spellEnd"/>
      <w:r w:rsidRPr="00BB1F12">
        <w:rPr>
          <w:color w:val="000000"/>
          <w:lang w:val="en-US"/>
        </w:rPr>
        <w:t xml:space="preserve"> </w:t>
      </w:r>
      <w:r w:rsidRPr="00BB1F12">
        <w:rPr>
          <w:color w:val="000000"/>
          <w:lang w:val="id-ID"/>
        </w:rPr>
        <w:t xml:space="preserve">setelah diterapkan </w:t>
      </w:r>
      <w:r w:rsidRPr="00BB1F12">
        <w:rPr>
          <w:color w:val="000000"/>
          <w:lang w:val="en-US"/>
        </w:rPr>
        <w:t xml:space="preserve">Model </w:t>
      </w:r>
      <w:proofErr w:type="spellStart"/>
      <w:r w:rsidRPr="00BB1F12">
        <w:rPr>
          <w:color w:val="000000"/>
          <w:lang w:val="en-US"/>
        </w:rPr>
        <w:t>Pembelajaran</w:t>
      </w:r>
      <w:proofErr w:type="spellEnd"/>
      <w:r w:rsidRPr="00BB1F12">
        <w:rPr>
          <w:color w:val="000000"/>
          <w:lang w:val="en-US"/>
        </w:rPr>
        <w:t xml:space="preserve"> </w:t>
      </w:r>
      <w:r w:rsidRPr="00BB1F12">
        <w:rPr>
          <w:i/>
          <w:color w:val="000000"/>
          <w:lang w:val="en-US"/>
        </w:rPr>
        <w:t>Problem Based Learning</w:t>
      </w:r>
      <w:r w:rsidRPr="00BB1F12">
        <w:rPr>
          <w:color w:val="000000"/>
          <w:lang w:val="en-US"/>
        </w:rPr>
        <w:t xml:space="preserve"> </w:t>
      </w:r>
      <w:proofErr w:type="spellStart"/>
      <w:r w:rsidRPr="00BB1F12">
        <w:rPr>
          <w:color w:val="000000"/>
          <w:lang w:val="en-US"/>
        </w:rPr>
        <w:t>dengan</w:t>
      </w:r>
      <w:proofErr w:type="spellEnd"/>
      <w:r w:rsidRPr="00BB1F12">
        <w:rPr>
          <w:color w:val="000000"/>
          <w:lang w:val="en-US"/>
        </w:rPr>
        <w:t xml:space="preserve"> </w:t>
      </w:r>
      <w:proofErr w:type="spellStart"/>
      <w:r w:rsidRPr="00BB1F12">
        <w:rPr>
          <w:color w:val="000000"/>
          <w:lang w:val="en-US"/>
        </w:rPr>
        <w:t>visualisasi</w:t>
      </w:r>
      <w:proofErr w:type="spellEnd"/>
      <w:r w:rsidRPr="00BB1F12">
        <w:rPr>
          <w:color w:val="000000"/>
          <w:lang w:val="en-US"/>
        </w:rPr>
        <w:t xml:space="preserve"> virtual. Rata-rata </w:t>
      </w:r>
      <w:proofErr w:type="spellStart"/>
      <w:r w:rsidRPr="00BB1F12">
        <w:rPr>
          <w:color w:val="000000"/>
          <w:lang w:val="en-US"/>
        </w:rPr>
        <w:t>skor</w:t>
      </w:r>
      <w:proofErr w:type="spellEnd"/>
      <w:r w:rsidRPr="00BB1F12">
        <w:rPr>
          <w:color w:val="000000"/>
          <w:lang w:val="en-US"/>
        </w:rPr>
        <w:t xml:space="preserve"> N-G</w:t>
      </w:r>
      <w:r w:rsidR="004D1559">
        <w:rPr>
          <w:color w:val="000000"/>
          <w:lang w:val="en-US"/>
        </w:rPr>
        <w:t xml:space="preserve">ain </w:t>
      </w:r>
      <w:proofErr w:type="spellStart"/>
      <w:r w:rsidR="004D1559">
        <w:rPr>
          <w:color w:val="000000"/>
          <w:lang w:val="en-US"/>
        </w:rPr>
        <w:t>ternormalisasi</w:t>
      </w:r>
      <w:proofErr w:type="spellEnd"/>
      <w:r w:rsidR="004D1559">
        <w:rPr>
          <w:color w:val="000000"/>
          <w:lang w:val="en-US"/>
        </w:rPr>
        <w:t xml:space="preserve"> </w:t>
      </w:r>
      <w:proofErr w:type="spellStart"/>
      <w:r w:rsidR="004D1559">
        <w:rPr>
          <w:color w:val="000000"/>
          <w:lang w:val="en-US"/>
        </w:rPr>
        <w:t>sebesar</w:t>
      </w:r>
      <w:proofErr w:type="spellEnd"/>
      <w:r w:rsidR="004D1559">
        <w:rPr>
          <w:color w:val="000000"/>
          <w:lang w:val="en-US"/>
        </w:rPr>
        <w:t xml:space="preserve"> 0</w:t>
      </w:r>
      <w:proofErr w:type="gramStart"/>
      <w:r w:rsidR="004D1559">
        <w:rPr>
          <w:color w:val="000000"/>
          <w:lang w:val="en-US"/>
        </w:rPr>
        <w:t>,62</w:t>
      </w:r>
      <w:proofErr w:type="gramEnd"/>
      <w:r w:rsidR="004D1559">
        <w:rPr>
          <w:color w:val="000000"/>
          <w:lang w:val="en-US"/>
        </w:rPr>
        <w:t xml:space="preserve"> </w:t>
      </w:r>
      <w:proofErr w:type="spellStart"/>
      <w:r w:rsidRPr="00BB1F12">
        <w:rPr>
          <w:color w:val="000000"/>
          <w:lang w:val="en-US"/>
        </w:rPr>
        <w:t>pemahaman</w:t>
      </w:r>
      <w:proofErr w:type="spellEnd"/>
      <w:r w:rsidRPr="00BB1F12">
        <w:rPr>
          <w:color w:val="000000"/>
          <w:lang w:val="en-US"/>
        </w:rPr>
        <w:t xml:space="preserve"> </w:t>
      </w:r>
      <w:proofErr w:type="spellStart"/>
      <w:r w:rsidRPr="00BB1F12">
        <w:rPr>
          <w:color w:val="000000"/>
          <w:lang w:val="en-US"/>
        </w:rPr>
        <w:t>konsep</w:t>
      </w:r>
      <w:proofErr w:type="spellEnd"/>
      <w:r w:rsidRPr="00BB1F12">
        <w:rPr>
          <w:color w:val="000000"/>
          <w:lang w:val="en-US"/>
        </w:rPr>
        <w:t xml:space="preserve"> </w:t>
      </w:r>
      <w:proofErr w:type="spellStart"/>
      <w:r w:rsidRPr="00BB1F12">
        <w:rPr>
          <w:color w:val="000000"/>
          <w:lang w:val="en-US"/>
        </w:rPr>
        <w:t>mahasiswa</w:t>
      </w:r>
      <w:proofErr w:type="spellEnd"/>
      <w:r w:rsidRPr="00BB1F12">
        <w:rPr>
          <w:color w:val="000000"/>
          <w:lang w:val="en-US"/>
        </w:rPr>
        <w:t xml:space="preserve"> </w:t>
      </w:r>
      <w:proofErr w:type="spellStart"/>
      <w:r w:rsidRPr="00BB1F12">
        <w:rPr>
          <w:color w:val="000000"/>
          <w:lang w:val="en-US"/>
        </w:rPr>
        <w:t>termasuk</w:t>
      </w:r>
      <w:proofErr w:type="spellEnd"/>
      <w:r w:rsidRPr="00BB1F12">
        <w:rPr>
          <w:color w:val="000000"/>
          <w:lang w:val="en-US"/>
        </w:rPr>
        <w:t xml:space="preserve"> </w:t>
      </w:r>
      <w:proofErr w:type="spellStart"/>
      <w:r w:rsidRPr="00BB1F12">
        <w:rPr>
          <w:color w:val="000000"/>
          <w:lang w:val="en-US"/>
        </w:rPr>
        <w:t>dalam</w:t>
      </w:r>
      <w:proofErr w:type="spellEnd"/>
      <w:r w:rsidRPr="00BB1F12">
        <w:rPr>
          <w:color w:val="000000"/>
          <w:lang w:val="en-US"/>
        </w:rPr>
        <w:t xml:space="preserve"> </w:t>
      </w:r>
      <w:proofErr w:type="spellStart"/>
      <w:r w:rsidRPr="00BB1F12">
        <w:rPr>
          <w:color w:val="000000"/>
          <w:lang w:val="en-US"/>
        </w:rPr>
        <w:t>kategori</w:t>
      </w:r>
      <w:proofErr w:type="spellEnd"/>
      <w:r w:rsidRPr="00BB1F12">
        <w:rPr>
          <w:color w:val="000000"/>
          <w:lang w:val="en-US"/>
        </w:rPr>
        <w:t xml:space="preserve"> </w:t>
      </w:r>
      <w:proofErr w:type="spellStart"/>
      <w:r w:rsidRPr="00BB1F12">
        <w:rPr>
          <w:color w:val="000000"/>
          <w:lang w:val="en-US"/>
        </w:rPr>
        <w:t>sedang</w:t>
      </w:r>
      <w:proofErr w:type="spellEnd"/>
      <w:r w:rsidRPr="00BB1F12">
        <w:rPr>
          <w:color w:val="000000"/>
          <w:lang w:val="en-US"/>
        </w:rPr>
        <w:t xml:space="preserve">. </w:t>
      </w:r>
      <w:proofErr w:type="spellStart"/>
      <w:r w:rsidRPr="00BB1F12">
        <w:rPr>
          <w:color w:val="000000"/>
          <w:lang w:val="en-US"/>
        </w:rPr>
        <w:t>Dengan</w:t>
      </w:r>
      <w:proofErr w:type="spellEnd"/>
      <w:r w:rsidRPr="00BB1F12">
        <w:rPr>
          <w:color w:val="000000"/>
          <w:lang w:val="en-US"/>
        </w:rPr>
        <w:t xml:space="preserve"> </w:t>
      </w:r>
      <w:proofErr w:type="spellStart"/>
      <w:r w:rsidRPr="00BB1F12">
        <w:rPr>
          <w:color w:val="000000"/>
          <w:lang w:val="en-US"/>
        </w:rPr>
        <w:t>demikian</w:t>
      </w:r>
      <w:proofErr w:type="spellEnd"/>
      <w:r w:rsidRPr="00BB1F12">
        <w:rPr>
          <w:color w:val="000000"/>
          <w:lang w:val="en-US"/>
        </w:rPr>
        <w:t xml:space="preserve"> model </w:t>
      </w:r>
      <w:proofErr w:type="spellStart"/>
      <w:r w:rsidRPr="00BB1F12">
        <w:rPr>
          <w:color w:val="000000"/>
          <w:lang w:val="en-US"/>
        </w:rPr>
        <w:t>pembelajaran</w:t>
      </w:r>
      <w:proofErr w:type="spellEnd"/>
      <w:r w:rsidRPr="00BB1F12">
        <w:rPr>
          <w:color w:val="000000"/>
          <w:lang w:val="en-US"/>
        </w:rPr>
        <w:t xml:space="preserve"> </w:t>
      </w:r>
      <w:proofErr w:type="spellStart"/>
      <w:r w:rsidRPr="00BB1F12">
        <w:rPr>
          <w:color w:val="000000"/>
          <w:lang w:val="en-US"/>
        </w:rPr>
        <w:t>dengan</w:t>
      </w:r>
      <w:proofErr w:type="spellEnd"/>
      <w:r w:rsidRPr="00BB1F12">
        <w:rPr>
          <w:color w:val="000000"/>
          <w:lang w:val="en-US"/>
        </w:rPr>
        <w:t xml:space="preserve"> </w:t>
      </w:r>
      <w:proofErr w:type="spellStart"/>
      <w:r w:rsidRPr="00BB1F12">
        <w:rPr>
          <w:color w:val="000000"/>
          <w:lang w:val="en-US"/>
        </w:rPr>
        <w:t>visualisasi</w:t>
      </w:r>
      <w:proofErr w:type="spellEnd"/>
      <w:r w:rsidRPr="00BB1F12">
        <w:rPr>
          <w:color w:val="000000"/>
          <w:lang w:val="en-US"/>
        </w:rPr>
        <w:t xml:space="preserve"> virtual </w:t>
      </w:r>
      <w:proofErr w:type="spellStart"/>
      <w:r w:rsidRPr="00BB1F12">
        <w:rPr>
          <w:color w:val="000000"/>
          <w:lang w:val="en-US"/>
        </w:rPr>
        <w:t>efektif</w:t>
      </w:r>
      <w:proofErr w:type="spellEnd"/>
      <w:r w:rsidRPr="00BB1F12">
        <w:rPr>
          <w:color w:val="000000"/>
          <w:lang w:val="en-US"/>
        </w:rPr>
        <w:t xml:space="preserve"> </w:t>
      </w:r>
      <w:proofErr w:type="spellStart"/>
      <w:r w:rsidRPr="00BB1F12">
        <w:rPr>
          <w:color w:val="000000"/>
          <w:lang w:val="en-US"/>
        </w:rPr>
        <w:t>dalam</w:t>
      </w:r>
      <w:proofErr w:type="spellEnd"/>
      <w:r w:rsidRPr="00BB1F12">
        <w:rPr>
          <w:color w:val="000000"/>
          <w:lang w:val="en-US"/>
        </w:rPr>
        <w:t xml:space="preserve"> </w:t>
      </w:r>
      <w:proofErr w:type="spellStart"/>
      <w:r w:rsidRPr="00BB1F12">
        <w:rPr>
          <w:color w:val="000000"/>
          <w:lang w:val="en-US"/>
        </w:rPr>
        <w:t>meningkatkan</w:t>
      </w:r>
      <w:proofErr w:type="spellEnd"/>
      <w:r w:rsidRPr="00BB1F12">
        <w:rPr>
          <w:color w:val="000000"/>
          <w:lang w:val="en-US"/>
        </w:rPr>
        <w:t xml:space="preserve"> </w:t>
      </w:r>
      <w:proofErr w:type="spellStart"/>
      <w:r w:rsidRPr="00BB1F12">
        <w:rPr>
          <w:color w:val="000000"/>
          <w:lang w:val="en-US"/>
        </w:rPr>
        <w:t>pemahaman</w:t>
      </w:r>
      <w:proofErr w:type="spellEnd"/>
      <w:r w:rsidRPr="00BB1F12">
        <w:rPr>
          <w:color w:val="000000"/>
          <w:lang w:val="en-US"/>
        </w:rPr>
        <w:t xml:space="preserve"> </w:t>
      </w:r>
      <w:proofErr w:type="spellStart"/>
      <w:r w:rsidRPr="00BB1F12">
        <w:rPr>
          <w:color w:val="000000"/>
          <w:lang w:val="en-US"/>
        </w:rPr>
        <w:t>konsep</w:t>
      </w:r>
      <w:proofErr w:type="spellEnd"/>
      <w:r w:rsidRPr="00BB1F12">
        <w:rPr>
          <w:color w:val="000000"/>
          <w:lang w:val="en-US"/>
        </w:rPr>
        <w:t xml:space="preserve"> </w:t>
      </w:r>
      <w:proofErr w:type="spellStart"/>
      <w:r w:rsidRPr="00BB1F12">
        <w:rPr>
          <w:color w:val="000000"/>
          <w:lang w:val="en-US"/>
        </w:rPr>
        <w:t>mahasiswa</w:t>
      </w:r>
      <w:proofErr w:type="spellEnd"/>
      <w:r w:rsidRPr="00BB1F12">
        <w:rPr>
          <w:color w:val="000000"/>
          <w:lang w:val="en-US"/>
        </w:rPr>
        <w:t xml:space="preserve"> </w:t>
      </w:r>
      <w:proofErr w:type="spellStart"/>
      <w:r w:rsidRPr="00BB1F12">
        <w:rPr>
          <w:color w:val="000000"/>
          <w:lang w:val="en-US"/>
        </w:rPr>
        <w:t>pada</w:t>
      </w:r>
      <w:proofErr w:type="spellEnd"/>
      <w:r w:rsidRPr="00BB1F12">
        <w:rPr>
          <w:color w:val="000000"/>
          <w:lang w:val="en-US"/>
        </w:rPr>
        <w:t xml:space="preserve"> </w:t>
      </w:r>
      <w:proofErr w:type="spellStart"/>
      <w:r w:rsidRPr="00BB1F12">
        <w:rPr>
          <w:color w:val="000000"/>
          <w:lang w:val="en-US"/>
        </w:rPr>
        <w:t>matakuliah</w:t>
      </w:r>
      <w:proofErr w:type="spellEnd"/>
      <w:r w:rsidRPr="00BB1F12">
        <w:rPr>
          <w:color w:val="000000"/>
          <w:lang w:val="en-US"/>
        </w:rPr>
        <w:t xml:space="preserve"> </w:t>
      </w:r>
      <w:proofErr w:type="spellStart"/>
      <w:r w:rsidRPr="00BB1F12">
        <w:rPr>
          <w:color w:val="000000"/>
          <w:lang w:val="en-US"/>
        </w:rPr>
        <w:t>fisika</w:t>
      </w:r>
      <w:proofErr w:type="spellEnd"/>
      <w:r w:rsidRPr="00BB1F12">
        <w:rPr>
          <w:color w:val="000000"/>
          <w:lang w:val="en-US"/>
        </w:rPr>
        <w:t xml:space="preserve"> </w:t>
      </w:r>
      <w:proofErr w:type="spellStart"/>
      <w:r w:rsidRPr="00BB1F12">
        <w:rPr>
          <w:color w:val="000000"/>
          <w:lang w:val="en-US"/>
        </w:rPr>
        <w:t>dasar</w:t>
      </w:r>
      <w:proofErr w:type="spellEnd"/>
      <w:r w:rsidRPr="00BB1F12">
        <w:rPr>
          <w:color w:val="000000"/>
          <w:lang w:val="en-US"/>
        </w:rPr>
        <w:t xml:space="preserve"> I.</w:t>
      </w:r>
      <w:r w:rsidR="00CA177B" w:rsidRPr="00CA177B">
        <w:rPr>
          <w:color w:val="000000"/>
          <w:lang w:val="en-US"/>
        </w:rPr>
        <w:t xml:space="preserve"> </w:t>
      </w:r>
      <w:r w:rsidR="005B049E" w:rsidRPr="00DC41D5">
        <w:rPr>
          <w:color w:val="000000"/>
        </w:rPr>
        <w:t xml:space="preserve"> </w:t>
      </w:r>
    </w:p>
    <w:p w:rsidR="000251CA" w:rsidRPr="000251CA" w:rsidRDefault="000251CA" w:rsidP="00AA4937">
      <w:pPr>
        <w:ind w:right="433"/>
        <w:jc w:val="both"/>
      </w:pPr>
    </w:p>
    <w:p w:rsidR="0051439E" w:rsidRPr="00D41ED7" w:rsidRDefault="00165BBC" w:rsidP="00561541">
      <w:pPr>
        <w:contextualSpacing/>
        <w:jc w:val="both"/>
      </w:pPr>
      <w:r w:rsidRPr="00561541">
        <w:rPr>
          <w:rFonts w:ascii="Arial" w:hAnsi="Arial" w:cs="Arial"/>
          <w:bCs/>
          <w:color w:val="000000"/>
          <w:sz w:val="20"/>
          <w:szCs w:val="20"/>
          <w:lang w:val="id-ID" w:eastAsia="id-ID"/>
        </w:rPr>
        <w:t xml:space="preserve">Kata Kunci:  </w:t>
      </w:r>
      <w:r w:rsidR="00D462F1" w:rsidRPr="00D462F1">
        <w:rPr>
          <w:rFonts w:ascii="Arial" w:hAnsi="Arial" w:cs="Arial"/>
          <w:bCs/>
          <w:color w:val="000000"/>
          <w:sz w:val="20"/>
          <w:szCs w:val="20"/>
          <w:lang w:eastAsia="id-ID"/>
        </w:rPr>
        <w:t>Model</w:t>
      </w:r>
      <w:r w:rsidR="00D462F1" w:rsidRPr="00D462F1">
        <w:rPr>
          <w:rFonts w:ascii="Arial" w:hAnsi="Arial" w:cs="Arial"/>
          <w:bCs/>
          <w:color w:val="000000"/>
          <w:sz w:val="20"/>
          <w:szCs w:val="20"/>
          <w:lang w:val="id-ID" w:eastAsia="id-ID"/>
        </w:rPr>
        <w:t xml:space="preserve"> </w:t>
      </w:r>
      <w:r w:rsidR="00D462F1" w:rsidRPr="00D462F1">
        <w:rPr>
          <w:rFonts w:ascii="Arial" w:hAnsi="Arial" w:cs="Arial"/>
          <w:bCs/>
          <w:i/>
          <w:color w:val="000000"/>
          <w:sz w:val="20"/>
          <w:szCs w:val="20"/>
          <w:lang w:eastAsia="id-ID"/>
        </w:rPr>
        <w:t>Problem Based Learning;</w:t>
      </w:r>
      <w:r w:rsidR="00D462F1" w:rsidRPr="00D462F1">
        <w:rPr>
          <w:rFonts w:ascii="Arial" w:hAnsi="Arial" w:cs="Arial"/>
          <w:bCs/>
          <w:color w:val="000000"/>
          <w:sz w:val="20"/>
          <w:szCs w:val="20"/>
          <w:lang w:val="id-ID" w:eastAsia="id-ID"/>
        </w:rPr>
        <w:t xml:space="preserve"> </w:t>
      </w:r>
      <w:proofErr w:type="spellStart"/>
      <w:r w:rsidR="00D462F1" w:rsidRPr="00D462F1">
        <w:rPr>
          <w:rFonts w:ascii="Arial" w:hAnsi="Arial" w:cs="Arial"/>
          <w:bCs/>
          <w:i/>
          <w:color w:val="000000"/>
          <w:sz w:val="20"/>
          <w:szCs w:val="20"/>
          <w:lang w:eastAsia="id-ID"/>
        </w:rPr>
        <w:t>Visualisasi</w:t>
      </w:r>
      <w:proofErr w:type="spellEnd"/>
      <w:r w:rsidR="00D462F1" w:rsidRPr="00D462F1">
        <w:rPr>
          <w:rFonts w:ascii="Arial" w:hAnsi="Arial" w:cs="Arial"/>
          <w:bCs/>
          <w:i/>
          <w:color w:val="000000"/>
          <w:sz w:val="20"/>
          <w:szCs w:val="20"/>
          <w:lang w:eastAsia="id-ID"/>
        </w:rPr>
        <w:t xml:space="preserve"> Virtual</w:t>
      </w:r>
      <w:r w:rsidR="00D462F1" w:rsidRPr="00D462F1">
        <w:rPr>
          <w:rFonts w:ascii="Arial" w:hAnsi="Arial" w:cs="Arial"/>
          <w:bCs/>
          <w:color w:val="000000"/>
          <w:sz w:val="20"/>
          <w:szCs w:val="20"/>
          <w:lang w:eastAsia="id-ID"/>
        </w:rPr>
        <w:t xml:space="preserve">; </w:t>
      </w:r>
      <w:proofErr w:type="spellStart"/>
      <w:r w:rsidR="00D462F1" w:rsidRPr="00D462F1">
        <w:rPr>
          <w:rFonts w:ascii="Arial" w:hAnsi="Arial" w:cs="Arial"/>
          <w:bCs/>
          <w:color w:val="000000"/>
          <w:sz w:val="20"/>
          <w:szCs w:val="20"/>
          <w:lang w:eastAsia="id-ID"/>
        </w:rPr>
        <w:t>Pemahaman</w:t>
      </w:r>
      <w:proofErr w:type="spellEnd"/>
      <w:r w:rsidR="00D462F1" w:rsidRPr="00D462F1">
        <w:rPr>
          <w:rFonts w:ascii="Arial" w:hAnsi="Arial" w:cs="Arial"/>
          <w:bCs/>
          <w:color w:val="000000"/>
          <w:sz w:val="20"/>
          <w:szCs w:val="20"/>
          <w:lang w:val="id-ID" w:eastAsia="id-ID"/>
        </w:rPr>
        <w:t xml:space="preserve"> Konsep</w:t>
      </w:r>
    </w:p>
    <w:p w:rsidR="0003139B" w:rsidRPr="00D41ED7" w:rsidRDefault="0003139B" w:rsidP="004E39F0">
      <w:pPr>
        <w:tabs>
          <w:tab w:val="left" w:pos="2160"/>
        </w:tabs>
        <w:ind w:right="793"/>
        <w:jc w:val="both"/>
      </w:pPr>
    </w:p>
    <w:p w:rsidR="00165BBC" w:rsidRDefault="004E39F0" w:rsidP="002E0BB2">
      <w:pPr>
        <w:pStyle w:val="Heading10"/>
        <w:jc w:val="center"/>
        <w:rPr>
          <w:color w:val="000000"/>
          <w:lang w:val="en-US"/>
        </w:rPr>
      </w:pPr>
      <w:r w:rsidRPr="00391810">
        <w:rPr>
          <w:color w:val="000000"/>
          <w:lang w:val="en-US"/>
        </w:rPr>
        <w:t>ABSTRACT</w:t>
      </w:r>
    </w:p>
    <w:p w:rsidR="004E39F0" w:rsidRPr="00EF4E02" w:rsidRDefault="004E39F0" w:rsidP="00391810">
      <w:pPr>
        <w:pStyle w:val="Heading10"/>
        <w:jc w:val="center"/>
        <w:rPr>
          <w:b w:val="0"/>
        </w:rPr>
      </w:pPr>
    </w:p>
    <w:p w:rsidR="005B049E" w:rsidRPr="00D61EBF" w:rsidRDefault="00DA3B9A" w:rsidP="00D61EBF">
      <w:pPr>
        <w:pStyle w:val="abstrak"/>
        <w:rPr>
          <w:color w:val="000000"/>
          <w:lang w:val="en-US"/>
        </w:rPr>
      </w:pPr>
      <w:r w:rsidRPr="00DA3B9A">
        <w:rPr>
          <w:color w:val="000000"/>
          <w:lang w:val="en"/>
        </w:rPr>
        <w:t xml:space="preserve">In the </w:t>
      </w:r>
      <w:r w:rsidRPr="00DA3B9A">
        <w:rPr>
          <w:color w:val="000000"/>
          <w:lang w:val="en-US"/>
        </w:rPr>
        <w:t>Government</w:t>
      </w:r>
      <w:r w:rsidRPr="00DA3B9A">
        <w:rPr>
          <w:color w:val="000000"/>
          <w:lang w:val="en"/>
        </w:rPr>
        <w:t xml:space="preserve"> Regulation of the Republic of Indonesia article 26 paragraph 4 on the purpose of higher education that says to prepare learners into a society that has noble character, </w:t>
      </w:r>
      <w:proofErr w:type="gramStart"/>
      <w:r w:rsidRPr="00DA3B9A">
        <w:rPr>
          <w:color w:val="000000"/>
          <w:lang w:val="en"/>
        </w:rPr>
        <w:t>Having</w:t>
      </w:r>
      <w:proofErr w:type="gramEnd"/>
      <w:r w:rsidRPr="00DA3B9A">
        <w:rPr>
          <w:color w:val="000000"/>
          <w:lang w:val="en"/>
        </w:rPr>
        <w:t xml:space="preserve"> knowledge, Skilled, Independent. </w:t>
      </w:r>
      <w:r w:rsidRPr="00DA3B9A">
        <w:rPr>
          <w:color w:val="000000"/>
          <w:lang w:val="en-US"/>
        </w:rPr>
        <w:t xml:space="preserve">It can be realized by applying the right learning model. Problem-based learning model with virtual visualization is one of the right alternative, because students are required to be active and creative in building their knowledge. </w:t>
      </w:r>
      <w:r w:rsidRPr="00DA3B9A">
        <w:rPr>
          <w:color w:val="000000"/>
          <w:lang w:val="en"/>
        </w:rPr>
        <w:t>The purpose of this research is to know the improvement of student concept understanding after applied model of problem based learning with virtual simulation. This research was conducted by quasi experimental method with one group pretest-posttest research design,</w:t>
      </w:r>
      <w:r w:rsidRPr="00DA3B9A">
        <w:rPr>
          <w:color w:val="000000"/>
          <w:lang w:val="en-US"/>
        </w:rPr>
        <w:t xml:space="preserve"> IA Industrial Engineering Study Program as an experimental class. </w:t>
      </w:r>
      <w:r w:rsidRPr="00DA3B9A">
        <w:rPr>
          <w:color w:val="000000"/>
          <w:lang w:val="en"/>
        </w:rPr>
        <w:t>The results showed that students' science process skill improved significantly after applied Learning Based Learning Model with virtual visualization. The average normalized N-Gain score of 0.62 students' understanding of the concept is included in the medium category. Thus the model of learning with virtual visualization is effective in improving students' understanding of concept in basic physics course.</w:t>
      </w:r>
    </w:p>
    <w:p w:rsidR="0003139B" w:rsidRPr="00D41ED7" w:rsidRDefault="0003139B" w:rsidP="00AA4937">
      <w:pPr>
        <w:ind w:right="433" w:hanging="1123"/>
        <w:jc w:val="both"/>
        <w:rPr>
          <w:b/>
          <w:lang w:val="en"/>
        </w:rPr>
      </w:pPr>
    </w:p>
    <w:p w:rsidR="0008604B" w:rsidRPr="00367EF3" w:rsidRDefault="005B049E" w:rsidP="004B72A0">
      <w:pPr>
        <w:pStyle w:val="abstrak"/>
        <w:rPr>
          <w:color w:val="000000"/>
          <w:lang w:val="en-US"/>
        </w:rPr>
      </w:pPr>
      <w:r w:rsidRPr="009D171E">
        <w:rPr>
          <w:color w:val="000000"/>
          <w:lang w:val="en-US"/>
        </w:rPr>
        <w:t xml:space="preserve">Keywords: </w:t>
      </w:r>
      <w:r w:rsidR="00230C06" w:rsidRPr="00230C06">
        <w:rPr>
          <w:color w:val="000000"/>
          <w:lang w:val="en-US"/>
        </w:rPr>
        <w:t>Problem</w:t>
      </w:r>
      <w:r w:rsidR="00230C06" w:rsidRPr="00230C06">
        <w:rPr>
          <w:color w:val="000000"/>
          <w:lang w:val="en"/>
        </w:rPr>
        <w:t xml:space="preserve"> Based Learning Model; Virtual Visualization; Understanding Concepts</w:t>
      </w:r>
    </w:p>
    <w:p w:rsidR="00AF71F1" w:rsidRDefault="00165BBC" w:rsidP="00706A56">
      <w:pPr>
        <w:pStyle w:val="abstrak"/>
      </w:pPr>
      <w:r w:rsidRPr="00D41ED7">
        <w:rPr>
          <w:b/>
        </w:rPr>
        <w:t xml:space="preserve">    </w:t>
      </w:r>
      <w:r w:rsidRPr="00D41ED7">
        <w:t xml:space="preserve">  </w:t>
      </w:r>
    </w:p>
    <w:p w:rsidR="00706A56" w:rsidRDefault="00706A56" w:rsidP="00706A56">
      <w:pPr>
        <w:pStyle w:val="abstrak"/>
      </w:pPr>
    </w:p>
    <w:p w:rsidR="00706A56" w:rsidRPr="00706A56" w:rsidRDefault="00706A56" w:rsidP="00706A56">
      <w:pPr>
        <w:pStyle w:val="abstrak"/>
        <w:sectPr w:rsidR="00706A56" w:rsidRPr="00706A56" w:rsidSect="006F7C9B">
          <w:headerReference w:type="even" r:id="rId8"/>
          <w:footerReference w:type="even" r:id="rId9"/>
          <w:footerReference w:type="default" r:id="rId10"/>
          <w:headerReference w:type="first" r:id="rId11"/>
          <w:footerReference w:type="first" r:id="rId12"/>
          <w:pgSz w:w="11907" w:h="16839" w:code="9"/>
          <w:pgMar w:top="1151" w:right="1151" w:bottom="1151" w:left="1151" w:header="567" w:footer="709" w:gutter="0"/>
          <w:cols w:space="720"/>
          <w:titlePg/>
          <w:docGrid w:linePitch="360"/>
        </w:sectPr>
      </w:pPr>
    </w:p>
    <w:p w:rsidR="009D7E80" w:rsidRDefault="00F54EF2" w:rsidP="00C64C6E">
      <w:pPr>
        <w:pStyle w:val="Heading10"/>
        <w:rPr>
          <w:rFonts w:cs="Arial"/>
          <w:color w:val="000000"/>
          <w:sz w:val="22"/>
          <w:szCs w:val="22"/>
          <w:lang w:eastAsia="ko-KR"/>
        </w:rPr>
      </w:pPr>
      <w:r w:rsidRPr="00C64C6E">
        <w:rPr>
          <w:rFonts w:cs="Arial"/>
          <w:color w:val="000000"/>
          <w:sz w:val="22"/>
          <w:szCs w:val="22"/>
          <w:lang w:eastAsia="ko-KR"/>
        </w:rPr>
        <w:t>PENDAHULUAN</w:t>
      </w:r>
    </w:p>
    <w:p w:rsidR="00F54EF2" w:rsidRPr="00C64C6E" w:rsidRDefault="00F54EF2" w:rsidP="00C64C6E">
      <w:pPr>
        <w:pStyle w:val="Heading10"/>
        <w:rPr>
          <w:rFonts w:cs="Arial"/>
          <w:color w:val="000000"/>
          <w:sz w:val="22"/>
          <w:szCs w:val="22"/>
          <w:lang w:eastAsia="ko-KR"/>
        </w:rPr>
      </w:pPr>
    </w:p>
    <w:p w:rsidR="009676BE" w:rsidRPr="009676BE" w:rsidRDefault="006544A8" w:rsidP="009676BE">
      <w:pPr>
        <w:pStyle w:val="TeksParagraf"/>
        <w:rPr>
          <w:rFonts w:cs="Arial"/>
          <w:color w:val="000000"/>
          <w:sz w:val="22"/>
          <w:szCs w:val="22"/>
        </w:rPr>
      </w:pPr>
      <w:r>
        <w:rPr>
          <w:rFonts w:cs="Arial"/>
          <w:color w:val="000000"/>
          <w:sz w:val="22"/>
          <w:szCs w:val="22"/>
        </w:rPr>
        <w:t>T</w:t>
      </w:r>
      <w:r w:rsidR="009676BE" w:rsidRPr="009676BE">
        <w:rPr>
          <w:rFonts w:cs="Arial"/>
          <w:color w:val="000000"/>
          <w:sz w:val="22"/>
          <w:szCs w:val="22"/>
        </w:rPr>
        <w:t xml:space="preserve">ujuan perguruan tinggi adalah menyiapkan peserta didik menjadi anggota masyarakat yang memiliki kemampuan akademik dan atau profesional yang dapat menerapkan, mengembangkan dan menyebarluaskan ilmu pengetahuan dan kesenian serta menyumbangkan untuk meningkatkan taraf </w:t>
      </w:r>
      <w:r w:rsidR="009676BE" w:rsidRPr="009676BE">
        <w:rPr>
          <w:rFonts w:cs="Arial"/>
          <w:color w:val="000000"/>
          <w:sz w:val="22"/>
          <w:szCs w:val="22"/>
        </w:rPr>
        <w:t>kehidupan masyarakat dan memperkaya kehidupan nasional</w:t>
      </w:r>
      <w:r w:rsidR="00D738B9">
        <w:rPr>
          <w:rFonts w:cs="Arial"/>
          <w:color w:val="000000"/>
          <w:sz w:val="22"/>
          <w:szCs w:val="22"/>
        </w:rPr>
        <w:t xml:space="preserve"> [1]</w:t>
      </w:r>
      <w:r w:rsidR="009676BE" w:rsidRPr="009676BE">
        <w:rPr>
          <w:rFonts w:cs="Arial"/>
          <w:color w:val="000000"/>
          <w:sz w:val="22"/>
          <w:szCs w:val="22"/>
        </w:rPr>
        <w:t>. Salah satu perguruan tinggi di majalengka terdapat program studi teknik Industri. Dalam kegiatan pembelajarannya disiapkan agar mahasiswa memiliki kemampuan dan keterampilan dalam mengaplikasikan hasil pembelajaran dalam kehidupan sehari-hari.</w:t>
      </w:r>
    </w:p>
    <w:p w:rsidR="009676BE" w:rsidRPr="009676BE" w:rsidRDefault="009676BE" w:rsidP="009676BE">
      <w:pPr>
        <w:pStyle w:val="TeksParagraf"/>
        <w:rPr>
          <w:rFonts w:cs="Arial"/>
          <w:color w:val="000000"/>
          <w:sz w:val="22"/>
          <w:szCs w:val="22"/>
        </w:rPr>
      </w:pPr>
      <w:r w:rsidRPr="009676BE">
        <w:rPr>
          <w:rFonts w:cs="Arial"/>
          <w:color w:val="000000"/>
          <w:sz w:val="22"/>
          <w:szCs w:val="22"/>
        </w:rPr>
        <w:lastRenderedPageBreak/>
        <w:t>Salah satu matakuliah dasar di teknik Industri yaitu Fisika Dasar. Tujuan diberikan mata kuliah ini adalah memberikan wawasan tentang fisika sebagai landasan perkembangan ilmu dan teknologi, melalui pengajaran konsep dasar serta proses ilmiah fisika, agar dapat menunjang pengembangan pada mata kuliah lain selanjutnya. Namun keabstrakan konsep Fisika membuat mahasiswa beranggapan bahwa Fisika sulit dipahami.</w:t>
      </w:r>
    </w:p>
    <w:p w:rsidR="009676BE" w:rsidRPr="009676BE" w:rsidRDefault="009676BE" w:rsidP="009676BE">
      <w:pPr>
        <w:pStyle w:val="TeksParagraf"/>
        <w:rPr>
          <w:rFonts w:cs="Arial"/>
          <w:color w:val="000000"/>
          <w:sz w:val="22"/>
          <w:szCs w:val="22"/>
        </w:rPr>
      </w:pPr>
      <w:r w:rsidRPr="009676BE">
        <w:rPr>
          <w:rFonts w:cs="Arial"/>
          <w:color w:val="000000"/>
          <w:sz w:val="22"/>
          <w:szCs w:val="22"/>
        </w:rPr>
        <w:t xml:space="preserve">Berdasarkan observasi  di prodi Teknik Industri semester 1 tahun ajaran 2015-2016, diperoleh hasil tes pemahaman konsep mahasiswa pada matakuliah fisika dasar I dengan nilai rata-rata 50, 43. Dengan demikian dapat dikatakan bahwa pemahaman konsep mahasiswa masih tergolong rendah. Hal ini disebabkan mahasiswa saat pembelajaran di kelas hanya mendengarkan dosen mengajar, mengerjakan soal-soal yang diberikan oleh dosen. </w:t>
      </w:r>
    </w:p>
    <w:p w:rsidR="009676BE" w:rsidRPr="009676BE" w:rsidRDefault="009676BE" w:rsidP="009676BE">
      <w:pPr>
        <w:pStyle w:val="TeksParagraf"/>
        <w:rPr>
          <w:rFonts w:cs="Arial"/>
          <w:color w:val="000000"/>
          <w:sz w:val="22"/>
          <w:szCs w:val="22"/>
        </w:rPr>
      </w:pPr>
      <w:r w:rsidRPr="009676BE">
        <w:rPr>
          <w:rFonts w:cs="Arial"/>
          <w:color w:val="000000"/>
          <w:sz w:val="22"/>
          <w:szCs w:val="22"/>
        </w:rPr>
        <w:t xml:space="preserve">Berdasarkan hasil wawancara studi pendahuluan dengan dosen fisika  diperoleh hasil bahwa model pembelajaran yang biasa diterapkan ialah model konvensional dimana dosen lebih banyak menggunakan teknik ceramah serta menekankan pada latihan pemecahan soal. Model tersebut tidak melatihkan pemahaman konsep. </w:t>
      </w:r>
    </w:p>
    <w:p w:rsidR="009676BE" w:rsidRPr="009676BE" w:rsidRDefault="009676BE" w:rsidP="009676BE">
      <w:pPr>
        <w:pStyle w:val="TeksParagraf"/>
        <w:rPr>
          <w:rFonts w:cs="Arial"/>
          <w:color w:val="000000"/>
          <w:sz w:val="22"/>
          <w:szCs w:val="22"/>
        </w:rPr>
      </w:pPr>
      <w:r w:rsidRPr="009676BE">
        <w:rPr>
          <w:rFonts w:cs="Arial"/>
          <w:color w:val="000000"/>
          <w:sz w:val="22"/>
          <w:szCs w:val="22"/>
        </w:rPr>
        <w:t xml:space="preserve">Salah satu model pembelajaran yang mendukung untuk menyelesaikan permasalahan diatas yaitu model pembelajaran </w:t>
      </w:r>
      <w:r w:rsidRPr="009676BE">
        <w:rPr>
          <w:rFonts w:cs="Arial"/>
          <w:i/>
          <w:color w:val="000000"/>
          <w:sz w:val="22"/>
          <w:szCs w:val="22"/>
        </w:rPr>
        <w:t>problem based learning</w:t>
      </w:r>
      <w:r w:rsidRPr="009676BE">
        <w:rPr>
          <w:rFonts w:cs="Arial"/>
          <w:color w:val="000000"/>
          <w:sz w:val="22"/>
          <w:szCs w:val="22"/>
        </w:rPr>
        <w:t xml:space="preserve">  </w:t>
      </w:r>
      <w:r w:rsidRPr="009676BE">
        <w:rPr>
          <w:rFonts w:cs="Arial"/>
          <w:i/>
          <w:color w:val="000000"/>
          <w:sz w:val="22"/>
          <w:szCs w:val="22"/>
        </w:rPr>
        <w:t>(PBL)</w:t>
      </w:r>
      <w:r w:rsidRPr="009676BE">
        <w:rPr>
          <w:rFonts w:cs="Arial"/>
          <w:color w:val="000000"/>
          <w:sz w:val="22"/>
          <w:szCs w:val="22"/>
        </w:rPr>
        <w:t>. “</w:t>
      </w:r>
      <w:r w:rsidRPr="009676BE">
        <w:rPr>
          <w:rFonts w:cs="Arial"/>
          <w:i/>
          <w:color w:val="000000"/>
          <w:sz w:val="22"/>
          <w:szCs w:val="22"/>
        </w:rPr>
        <w:t>PBL</w:t>
      </w:r>
      <w:r w:rsidRPr="009676BE">
        <w:rPr>
          <w:rFonts w:cs="Arial"/>
          <w:color w:val="000000"/>
          <w:sz w:val="22"/>
          <w:szCs w:val="22"/>
        </w:rPr>
        <w:t xml:space="preserve"> adalah suatu pendekatan pembelajaran dengan membuat konfrontasi kepada pebelajar dengan masalah-masalah praktis atau pembelajaran yang dimulai dengan pemberian masalah dan memiliki konteks dengan dunia nyata”</w:t>
      </w:r>
      <w:r w:rsidR="00FB2204">
        <w:rPr>
          <w:rFonts w:cs="Arial"/>
          <w:color w:val="000000"/>
          <w:sz w:val="22"/>
          <w:szCs w:val="22"/>
        </w:rPr>
        <w:t xml:space="preserve"> [2]</w:t>
      </w:r>
      <w:r w:rsidRPr="009676BE">
        <w:rPr>
          <w:rFonts w:cs="Arial"/>
          <w:color w:val="000000"/>
          <w:sz w:val="22"/>
          <w:szCs w:val="22"/>
        </w:rPr>
        <w:t xml:space="preserve">. Pengertian PBL </w:t>
      </w:r>
      <w:r w:rsidRPr="00900C31">
        <w:rPr>
          <w:rFonts w:cs="Arial"/>
          <w:color w:val="000000"/>
          <w:sz w:val="22"/>
          <w:szCs w:val="22"/>
        </w:rPr>
        <w:t xml:space="preserve">menurut Dutch </w:t>
      </w:r>
      <w:r w:rsidR="00173E81">
        <w:rPr>
          <w:rFonts w:cs="Arial"/>
          <w:color w:val="000000"/>
          <w:sz w:val="22"/>
          <w:szCs w:val="22"/>
        </w:rPr>
        <w:t xml:space="preserve">dalam Gunantara </w:t>
      </w:r>
      <w:r w:rsidRPr="009676BE">
        <w:rPr>
          <w:rFonts w:cs="Arial"/>
          <w:color w:val="000000"/>
          <w:sz w:val="22"/>
          <w:szCs w:val="22"/>
        </w:rPr>
        <w:t xml:space="preserve">adalah “metode intruksional yang menantang peserta didik agar belajar untuk belajar bekerjasama dalam kelompok untuk mencari </w:t>
      </w:r>
      <w:r w:rsidR="00173E81">
        <w:rPr>
          <w:rFonts w:cs="Arial"/>
          <w:color w:val="000000"/>
          <w:sz w:val="22"/>
          <w:szCs w:val="22"/>
        </w:rPr>
        <w:t>solusi bagi masalah yang nyata”,s</w:t>
      </w:r>
      <w:r w:rsidRPr="009676BE">
        <w:rPr>
          <w:rFonts w:cs="Arial"/>
          <w:color w:val="000000"/>
          <w:sz w:val="22"/>
          <w:szCs w:val="22"/>
        </w:rPr>
        <w:t xml:space="preserve">edangkan Menurut Gunantara “Model </w:t>
      </w:r>
      <w:r w:rsidRPr="009676BE">
        <w:rPr>
          <w:rFonts w:cs="Arial"/>
          <w:i/>
          <w:color w:val="000000"/>
          <w:sz w:val="22"/>
          <w:szCs w:val="22"/>
        </w:rPr>
        <w:t>Problem Based Learning</w:t>
      </w:r>
      <w:r w:rsidRPr="009676BE">
        <w:rPr>
          <w:rFonts w:cs="Arial"/>
          <w:color w:val="000000"/>
          <w:sz w:val="22"/>
          <w:szCs w:val="22"/>
        </w:rPr>
        <w:t xml:space="preserve"> merupakan model pembelajaran yang melibatkan siswa dalam memecahkan masalah nyata</w:t>
      </w:r>
      <w:r w:rsidR="008B3984">
        <w:rPr>
          <w:rFonts w:cs="Arial"/>
          <w:color w:val="000000"/>
          <w:sz w:val="22"/>
          <w:szCs w:val="22"/>
        </w:rPr>
        <w:t xml:space="preserve"> [2]</w:t>
      </w:r>
      <w:r w:rsidRPr="009676BE">
        <w:rPr>
          <w:rFonts w:cs="Arial"/>
          <w:color w:val="000000"/>
          <w:sz w:val="22"/>
          <w:szCs w:val="22"/>
        </w:rPr>
        <w:t xml:space="preserve">. Model ini menyebabkan motivasi dan rasa ingin tahu menjadi meningkat. Model PBL juga menjadi wadah bagi siswa untuk dapat mengembangkan cara berpikir kritis dan keterampilan berpikir yang lebih tinggi.”  </w:t>
      </w:r>
      <w:r w:rsidR="006A7311">
        <w:rPr>
          <w:rFonts w:cs="Arial"/>
          <w:color w:val="000000"/>
          <w:sz w:val="22"/>
          <w:szCs w:val="22"/>
        </w:rPr>
        <w:t>Menurut pendapat lain,</w:t>
      </w:r>
      <w:r w:rsidRPr="009676BE">
        <w:rPr>
          <w:rFonts w:cs="Arial"/>
          <w:color w:val="000000"/>
          <w:sz w:val="22"/>
          <w:szCs w:val="22"/>
        </w:rPr>
        <w:t xml:space="preserve"> pembelajaran berbasis masalah adalah suatu model pembelajaran dengan pendekatan pembelajaran peserta didik pada masalah autentik peserta didik </w:t>
      </w:r>
      <w:r w:rsidRPr="009676BE">
        <w:rPr>
          <w:rFonts w:cs="Arial"/>
          <w:color w:val="000000"/>
          <w:sz w:val="22"/>
          <w:szCs w:val="22"/>
        </w:rPr>
        <w:t>dapat menyusun pengetahuannya sendiri, menumbuhkembangkan keterampilan yang lebih tinggi, inkuiri dan memandirikan peserta didik”</w:t>
      </w:r>
      <w:r w:rsidR="00171183">
        <w:rPr>
          <w:rFonts w:cs="Arial"/>
          <w:color w:val="000000"/>
          <w:sz w:val="22"/>
          <w:szCs w:val="22"/>
        </w:rPr>
        <w:t xml:space="preserve"> [3]</w:t>
      </w:r>
      <w:r w:rsidRPr="009676BE">
        <w:rPr>
          <w:rFonts w:cs="Arial"/>
          <w:color w:val="000000"/>
          <w:sz w:val="22"/>
          <w:szCs w:val="22"/>
        </w:rPr>
        <w:t>.</w:t>
      </w:r>
    </w:p>
    <w:p w:rsidR="009676BE" w:rsidRPr="009676BE" w:rsidRDefault="009676BE" w:rsidP="009676BE">
      <w:pPr>
        <w:pStyle w:val="TeksParagraf"/>
        <w:rPr>
          <w:rFonts w:cs="Arial"/>
          <w:color w:val="000000"/>
          <w:sz w:val="22"/>
          <w:szCs w:val="22"/>
        </w:rPr>
      </w:pPr>
      <w:r w:rsidRPr="009676BE">
        <w:rPr>
          <w:rFonts w:cs="Arial"/>
          <w:color w:val="000000"/>
          <w:sz w:val="22"/>
          <w:szCs w:val="22"/>
        </w:rPr>
        <w:t xml:space="preserve">Jadi dapat disimpulkan bahwa </w:t>
      </w:r>
      <w:r w:rsidRPr="009676BE">
        <w:rPr>
          <w:rFonts w:cs="Arial"/>
          <w:i/>
          <w:color w:val="000000"/>
          <w:sz w:val="22"/>
          <w:szCs w:val="22"/>
        </w:rPr>
        <w:t>Model Problem Based Learning</w:t>
      </w:r>
      <w:r w:rsidRPr="009676BE">
        <w:rPr>
          <w:rFonts w:cs="Arial"/>
          <w:color w:val="000000"/>
          <w:sz w:val="22"/>
          <w:szCs w:val="22"/>
        </w:rPr>
        <w:t xml:space="preserve"> adalah model pembelajaran yang melibatkan mahasiswa dalam memecahkan masalah nyata baik secara kelompok maupun individu. Sehingga, rasa ingin tahu mahasiswa meningkat dan mereka turut aktif dalam pembelajaran. Hal ini menimbulkan pemahaman konsep mahasiswa akan terlatih dan meningkat.</w:t>
      </w:r>
    </w:p>
    <w:p w:rsidR="009676BE" w:rsidRPr="009676BE" w:rsidRDefault="009676BE" w:rsidP="009676BE">
      <w:pPr>
        <w:pStyle w:val="TeksParagraf"/>
        <w:rPr>
          <w:rFonts w:cs="Arial"/>
          <w:color w:val="000000"/>
          <w:sz w:val="22"/>
          <w:szCs w:val="22"/>
        </w:rPr>
      </w:pPr>
      <w:r w:rsidRPr="009676BE">
        <w:rPr>
          <w:rFonts w:cs="Arial"/>
          <w:color w:val="000000"/>
          <w:sz w:val="22"/>
          <w:szCs w:val="22"/>
        </w:rPr>
        <w:t xml:space="preserve">Beberapa penelitian yang relevan menunjukkan adanya peningkatan hasil belajar dari segi kognitif, psikomotorik (keterampilan proses sains mahasiswa), dan afektif (sikap ilmiah) adalah penelitian oleh </w:t>
      </w:r>
      <w:r w:rsidR="00923C95">
        <w:rPr>
          <w:rFonts w:cs="Arial"/>
          <w:color w:val="000000"/>
          <w:sz w:val="22"/>
          <w:szCs w:val="22"/>
        </w:rPr>
        <w:t xml:space="preserve">Subagyo, dkk </w:t>
      </w:r>
      <w:r w:rsidRPr="009676BE">
        <w:rPr>
          <w:rFonts w:cs="Arial"/>
          <w:color w:val="000000"/>
          <w:sz w:val="22"/>
          <w:szCs w:val="22"/>
        </w:rPr>
        <w:t>tentang pembelajaran dengan keterampilan proses sains untuk meningkatkan pengetahuan konsep suhu dan pemuaiaan</w:t>
      </w:r>
      <w:r w:rsidR="00923C95">
        <w:rPr>
          <w:rFonts w:cs="Arial"/>
          <w:color w:val="000000"/>
          <w:sz w:val="22"/>
          <w:szCs w:val="22"/>
        </w:rPr>
        <w:t xml:space="preserve"> [4]</w:t>
      </w:r>
      <w:r w:rsidRPr="009676BE">
        <w:rPr>
          <w:rFonts w:cs="Arial"/>
          <w:color w:val="000000"/>
          <w:sz w:val="22"/>
          <w:szCs w:val="22"/>
        </w:rPr>
        <w:t xml:space="preserve">. Penelitian oleh </w:t>
      </w:r>
      <w:r w:rsidR="0039546A">
        <w:rPr>
          <w:rFonts w:cs="Arial"/>
          <w:color w:val="000000"/>
          <w:sz w:val="22"/>
          <w:szCs w:val="22"/>
        </w:rPr>
        <w:t>Rusmiyati dan Yulianto</w:t>
      </w:r>
      <w:r w:rsidRPr="009676BE">
        <w:rPr>
          <w:rFonts w:cs="Arial"/>
          <w:color w:val="000000"/>
          <w:sz w:val="22"/>
          <w:szCs w:val="22"/>
        </w:rPr>
        <w:t xml:space="preserve"> tentang peningkatan keterampilan proses sains dengan menerapkan model Problem Based-Instruction menunjukkan adanya peningkatan keterampilan proses sains yang mulai tumbuh dan terbentuk dari siklus pertama hingga ketiga, dan pemahaman materi yang diperoleh siswa dari hasil penerapan PBI telah mencapai ketuntasan klaksikal</w:t>
      </w:r>
      <w:r w:rsidR="005C23F8">
        <w:rPr>
          <w:rFonts w:cs="Arial"/>
          <w:color w:val="000000"/>
          <w:sz w:val="22"/>
          <w:szCs w:val="22"/>
        </w:rPr>
        <w:t xml:space="preserve"> [5]</w:t>
      </w:r>
      <w:r w:rsidRPr="009676BE">
        <w:rPr>
          <w:rFonts w:cs="Arial"/>
          <w:color w:val="000000"/>
          <w:sz w:val="22"/>
          <w:szCs w:val="22"/>
        </w:rPr>
        <w:t xml:space="preserve">.  </w:t>
      </w:r>
    </w:p>
    <w:p w:rsidR="009676BE" w:rsidRPr="009676BE" w:rsidRDefault="009676BE" w:rsidP="009676BE">
      <w:pPr>
        <w:pStyle w:val="TeksParagraf"/>
        <w:rPr>
          <w:rFonts w:cs="Arial"/>
          <w:color w:val="000000"/>
          <w:sz w:val="22"/>
          <w:szCs w:val="22"/>
        </w:rPr>
      </w:pPr>
      <w:r w:rsidRPr="009676BE">
        <w:rPr>
          <w:rFonts w:cs="Arial"/>
          <w:color w:val="000000"/>
          <w:sz w:val="22"/>
          <w:szCs w:val="22"/>
        </w:rPr>
        <w:t xml:space="preserve">Untuk itu, peneliti bermaksud menerapkan suatu model pembelajaran yang melibatkan mahasiswa untuk melatih pemahaman konsep melalui model pembelajaran pembelajaran </w:t>
      </w:r>
      <w:r w:rsidRPr="009676BE">
        <w:rPr>
          <w:rFonts w:cs="Arial"/>
          <w:i/>
          <w:color w:val="000000"/>
          <w:sz w:val="22"/>
          <w:szCs w:val="22"/>
        </w:rPr>
        <w:t>problem based learning</w:t>
      </w:r>
      <w:r w:rsidRPr="009676BE">
        <w:rPr>
          <w:rFonts w:cs="Arial"/>
          <w:color w:val="000000"/>
          <w:sz w:val="22"/>
          <w:szCs w:val="22"/>
        </w:rPr>
        <w:t xml:space="preserve"> dengan </w:t>
      </w:r>
      <w:r w:rsidRPr="009676BE">
        <w:rPr>
          <w:rFonts w:cs="Arial"/>
          <w:i/>
          <w:color w:val="000000"/>
          <w:sz w:val="22"/>
          <w:szCs w:val="22"/>
        </w:rPr>
        <w:t>visualisai virtual</w:t>
      </w:r>
      <w:r w:rsidRPr="009676BE">
        <w:rPr>
          <w:rFonts w:cs="Arial"/>
          <w:color w:val="000000"/>
          <w:sz w:val="22"/>
          <w:szCs w:val="22"/>
        </w:rPr>
        <w:t xml:space="preserve"> pada konsep Pengukuran. </w:t>
      </w:r>
      <w:r w:rsidRPr="009676BE">
        <w:rPr>
          <w:rFonts w:cs="Arial"/>
          <w:i/>
          <w:color w:val="000000"/>
          <w:sz w:val="22"/>
          <w:szCs w:val="22"/>
        </w:rPr>
        <w:t>Visualisai virtual</w:t>
      </w:r>
      <w:r w:rsidRPr="009676BE">
        <w:rPr>
          <w:rFonts w:cs="Arial"/>
          <w:color w:val="000000"/>
          <w:sz w:val="22"/>
          <w:szCs w:val="22"/>
        </w:rPr>
        <w:t xml:space="preserve"> ditujukan untuk menarik perhatian mahasiswa seiring dengan kemajuan IPTEK. Salah satu konsep Fisika Dasar I di Prodi Teknik Industri adalah Pengukuran. Konsep Pengukuran berkaitan erat dengan kehidupan sehari-hari mahasiswa dan sering mereka gunakan dalam keseharian ataupun dalam kegiatan-kegiatan tertentu.</w:t>
      </w:r>
    </w:p>
    <w:p w:rsidR="009676BE" w:rsidRPr="009676BE" w:rsidRDefault="009676BE" w:rsidP="009676BE">
      <w:pPr>
        <w:pStyle w:val="TeksParagraf"/>
        <w:rPr>
          <w:rFonts w:cs="Arial"/>
          <w:i/>
          <w:color w:val="000000"/>
          <w:sz w:val="22"/>
          <w:szCs w:val="22"/>
        </w:rPr>
      </w:pPr>
      <w:r w:rsidRPr="009676BE">
        <w:rPr>
          <w:rFonts w:cs="Arial"/>
          <w:color w:val="000000"/>
          <w:sz w:val="22"/>
          <w:szCs w:val="22"/>
        </w:rPr>
        <w:t xml:space="preserve">Berdasarkan latar belakang masalah yang telah dikemukakan diatas maka permasalahan penelitian sebagai berikut: </w:t>
      </w:r>
    </w:p>
    <w:p w:rsidR="00EF7AB8" w:rsidRDefault="009676BE" w:rsidP="009676BE">
      <w:pPr>
        <w:pStyle w:val="TeksParagraf"/>
        <w:rPr>
          <w:rFonts w:cs="Arial"/>
          <w:color w:val="000000"/>
          <w:sz w:val="22"/>
          <w:szCs w:val="22"/>
        </w:rPr>
      </w:pPr>
      <w:r w:rsidRPr="009676BE">
        <w:rPr>
          <w:rFonts w:cs="Arial"/>
          <w:color w:val="000000"/>
          <w:sz w:val="22"/>
          <w:szCs w:val="22"/>
          <w:lang w:val="en-US"/>
        </w:rPr>
        <w:t>“</w:t>
      </w:r>
      <w:proofErr w:type="spellStart"/>
      <w:r w:rsidRPr="009676BE">
        <w:rPr>
          <w:rFonts w:cs="Arial"/>
          <w:color w:val="000000"/>
          <w:sz w:val="22"/>
          <w:szCs w:val="22"/>
          <w:lang w:val="en-US"/>
        </w:rPr>
        <w:t>Bagaimanakah</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peningkatan</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pemahaman</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konsep</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mahasiswa</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setelah</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diterapkan</w:t>
      </w:r>
      <w:proofErr w:type="spellEnd"/>
      <w:r w:rsidRPr="009676BE">
        <w:rPr>
          <w:rFonts w:cs="Arial"/>
          <w:color w:val="000000"/>
          <w:sz w:val="22"/>
          <w:szCs w:val="22"/>
          <w:lang w:val="en-US"/>
        </w:rPr>
        <w:t xml:space="preserve"> model </w:t>
      </w:r>
      <w:proofErr w:type="spellStart"/>
      <w:r w:rsidRPr="009676BE">
        <w:rPr>
          <w:rFonts w:cs="Arial"/>
          <w:color w:val="000000"/>
          <w:sz w:val="22"/>
          <w:szCs w:val="22"/>
          <w:lang w:val="en-US"/>
        </w:rPr>
        <w:t>pembelajaran</w:t>
      </w:r>
      <w:proofErr w:type="spellEnd"/>
      <w:r w:rsidRPr="009676BE">
        <w:rPr>
          <w:rFonts w:cs="Arial"/>
          <w:color w:val="000000"/>
          <w:sz w:val="22"/>
          <w:szCs w:val="22"/>
          <w:lang w:val="en-US"/>
        </w:rPr>
        <w:t xml:space="preserve"> </w:t>
      </w:r>
      <w:r w:rsidRPr="009676BE">
        <w:rPr>
          <w:rFonts w:cs="Arial"/>
          <w:i/>
          <w:color w:val="000000"/>
          <w:sz w:val="22"/>
          <w:szCs w:val="22"/>
          <w:lang w:val="en-US"/>
        </w:rPr>
        <w:t>problem based learning</w:t>
      </w:r>
      <w:r w:rsidRPr="009676BE">
        <w:rPr>
          <w:rFonts w:cs="Arial"/>
          <w:color w:val="000000"/>
          <w:sz w:val="22"/>
          <w:szCs w:val="22"/>
          <w:lang w:val="en-US"/>
        </w:rPr>
        <w:t xml:space="preserve"> </w:t>
      </w:r>
      <w:proofErr w:type="spellStart"/>
      <w:r w:rsidRPr="009676BE">
        <w:rPr>
          <w:rFonts w:cs="Arial"/>
          <w:color w:val="000000"/>
          <w:sz w:val="22"/>
          <w:szCs w:val="22"/>
          <w:lang w:val="en-US"/>
        </w:rPr>
        <w:t>dengan</w:t>
      </w:r>
      <w:proofErr w:type="spellEnd"/>
      <w:r w:rsidRPr="009676BE">
        <w:rPr>
          <w:rFonts w:cs="Arial"/>
          <w:color w:val="000000"/>
          <w:sz w:val="22"/>
          <w:szCs w:val="22"/>
          <w:lang w:val="en-US"/>
        </w:rPr>
        <w:t xml:space="preserve"> </w:t>
      </w:r>
      <w:proofErr w:type="spellStart"/>
      <w:r w:rsidRPr="009676BE">
        <w:rPr>
          <w:rFonts w:cs="Arial"/>
          <w:i/>
          <w:color w:val="000000"/>
          <w:sz w:val="22"/>
          <w:szCs w:val="22"/>
          <w:lang w:val="en-US"/>
        </w:rPr>
        <w:t>visualisasi</w:t>
      </w:r>
      <w:proofErr w:type="spellEnd"/>
      <w:r w:rsidRPr="009676BE">
        <w:rPr>
          <w:rFonts w:cs="Arial"/>
          <w:i/>
          <w:color w:val="000000"/>
          <w:sz w:val="22"/>
          <w:szCs w:val="22"/>
          <w:lang w:val="en-US"/>
        </w:rPr>
        <w:t xml:space="preserve"> virtual</w:t>
      </w:r>
      <w:r w:rsidRPr="009676BE">
        <w:rPr>
          <w:rFonts w:cs="Arial"/>
          <w:color w:val="000000"/>
          <w:sz w:val="22"/>
          <w:szCs w:val="22"/>
          <w:lang w:val="en-US"/>
        </w:rPr>
        <w:t xml:space="preserve"> </w:t>
      </w:r>
      <w:proofErr w:type="spellStart"/>
      <w:r w:rsidRPr="009676BE">
        <w:rPr>
          <w:rFonts w:cs="Arial"/>
          <w:color w:val="000000"/>
          <w:sz w:val="22"/>
          <w:szCs w:val="22"/>
          <w:lang w:val="en-US"/>
        </w:rPr>
        <w:t>pada</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materi</w:t>
      </w:r>
      <w:proofErr w:type="spellEnd"/>
      <w:r w:rsidRPr="009676BE">
        <w:rPr>
          <w:rFonts w:cs="Arial"/>
          <w:color w:val="000000"/>
          <w:sz w:val="22"/>
          <w:szCs w:val="22"/>
          <w:lang w:val="en-US"/>
        </w:rPr>
        <w:t xml:space="preserve"> </w:t>
      </w:r>
      <w:proofErr w:type="spellStart"/>
      <w:r w:rsidRPr="009676BE">
        <w:rPr>
          <w:rFonts w:cs="Arial"/>
          <w:color w:val="000000"/>
          <w:sz w:val="22"/>
          <w:szCs w:val="22"/>
          <w:lang w:val="en-US"/>
        </w:rPr>
        <w:t>pengukuran</w:t>
      </w:r>
      <w:proofErr w:type="spellEnd"/>
      <w:r w:rsidRPr="009676BE">
        <w:rPr>
          <w:rFonts w:cs="Arial"/>
          <w:color w:val="000000"/>
          <w:sz w:val="22"/>
          <w:szCs w:val="22"/>
          <w:lang w:val="en-US"/>
        </w:rPr>
        <w:t>?”</w:t>
      </w:r>
      <w:r w:rsidR="006A7175" w:rsidRPr="00103443">
        <w:rPr>
          <w:rFonts w:cs="Arial"/>
          <w:color w:val="000000"/>
          <w:sz w:val="22"/>
          <w:szCs w:val="22"/>
        </w:rPr>
        <w:t xml:space="preserve"> </w:t>
      </w:r>
    </w:p>
    <w:p w:rsidR="00AC75DC" w:rsidRPr="00B806A9" w:rsidRDefault="00AC75DC" w:rsidP="00B806A9">
      <w:pPr>
        <w:pStyle w:val="TeksParagraf"/>
        <w:rPr>
          <w:rFonts w:cs="Arial"/>
          <w:color w:val="000000"/>
          <w:sz w:val="22"/>
          <w:szCs w:val="22"/>
        </w:rPr>
      </w:pPr>
    </w:p>
    <w:p w:rsidR="008833FD" w:rsidRDefault="009B428B" w:rsidP="009B428B">
      <w:pPr>
        <w:pStyle w:val="Heading10"/>
        <w:rPr>
          <w:rFonts w:cs="Arial"/>
          <w:color w:val="000000"/>
          <w:sz w:val="22"/>
          <w:szCs w:val="22"/>
          <w:lang w:val="id-ID"/>
        </w:rPr>
      </w:pPr>
      <w:r w:rsidRPr="00CC03F7">
        <w:rPr>
          <w:rFonts w:cs="Arial"/>
          <w:color w:val="000000"/>
          <w:sz w:val="22"/>
          <w:szCs w:val="22"/>
        </w:rPr>
        <w:t>METOD</w:t>
      </w:r>
      <w:r w:rsidR="008833FD">
        <w:rPr>
          <w:rFonts w:cs="Arial"/>
          <w:color w:val="000000"/>
          <w:sz w:val="22"/>
          <w:szCs w:val="22"/>
          <w:lang w:val="id-ID"/>
        </w:rPr>
        <w:t>E PENELITIAN</w:t>
      </w:r>
    </w:p>
    <w:p w:rsidR="008833FD" w:rsidRPr="008F5F1F" w:rsidRDefault="008833FD" w:rsidP="009B428B">
      <w:pPr>
        <w:pStyle w:val="Heading10"/>
        <w:rPr>
          <w:rFonts w:cs="Arial"/>
          <w:color w:val="000000"/>
          <w:sz w:val="22"/>
          <w:szCs w:val="22"/>
          <w:lang w:val="id-ID"/>
        </w:rPr>
      </w:pPr>
    </w:p>
    <w:p w:rsidR="00154AE7" w:rsidRDefault="009A5744" w:rsidP="00884EE8">
      <w:pPr>
        <w:pStyle w:val="TeksParagraf"/>
        <w:rPr>
          <w:rFonts w:cs="Arial"/>
          <w:color w:val="000000"/>
          <w:sz w:val="22"/>
          <w:szCs w:val="22"/>
          <w:lang w:val="en-US"/>
        </w:rPr>
      </w:pPr>
      <w:proofErr w:type="spellStart"/>
      <w:r w:rsidRPr="009A5744">
        <w:rPr>
          <w:rFonts w:cs="Arial"/>
          <w:color w:val="000000"/>
          <w:sz w:val="22"/>
          <w:szCs w:val="22"/>
          <w:lang w:val="en-US"/>
        </w:rPr>
        <w:t>Penelitian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ini</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dilakukan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dengan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metode</w:t>
      </w:r>
      <w:proofErr w:type="spellEnd"/>
      <w:r w:rsidRPr="009A5744">
        <w:rPr>
          <w:rFonts w:cs="Arial"/>
          <w:color w:val="000000"/>
          <w:sz w:val="22"/>
          <w:szCs w:val="22"/>
          <w:lang w:val="en-US"/>
        </w:rPr>
        <w:t xml:space="preserve"> </w:t>
      </w:r>
      <w:r w:rsidRPr="009A5744">
        <w:rPr>
          <w:rFonts w:cs="Arial"/>
          <w:i/>
          <w:color w:val="000000"/>
          <w:sz w:val="22"/>
          <w:szCs w:val="22"/>
          <w:lang w:val="en-US"/>
        </w:rPr>
        <w:t xml:space="preserve">quasi </w:t>
      </w:r>
      <w:proofErr w:type="spellStart"/>
      <w:r w:rsidRPr="009A5744">
        <w:rPr>
          <w:rFonts w:cs="Arial"/>
          <w:i/>
          <w:color w:val="000000"/>
          <w:sz w:val="22"/>
          <w:szCs w:val="22"/>
          <w:lang w:val="en-US"/>
        </w:rPr>
        <w:t>eksperimen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dengan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desain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penelitian</w:t>
      </w:r>
      <w:proofErr w:type="spellEnd"/>
      <w:r w:rsidRPr="009A5744">
        <w:rPr>
          <w:rFonts w:cs="Arial"/>
          <w:color w:val="000000"/>
          <w:sz w:val="22"/>
          <w:szCs w:val="22"/>
          <w:lang w:val="en-US"/>
        </w:rPr>
        <w:t xml:space="preserve"> </w:t>
      </w:r>
      <w:r w:rsidRPr="009A5744">
        <w:rPr>
          <w:rFonts w:cs="Arial"/>
          <w:i/>
          <w:color w:val="000000"/>
          <w:sz w:val="22"/>
          <w:szCs w:val="22"/>
          <w:lang w:val="en-US"/>
        </w:rPr>
        <w:lastRenderedPageBreak/>
        <w:t>one group pretest-</w:t>
      </w:r>
      <w:proofErr w:type="spellStart"/>
      <w:r w:rsidRPr="009A5744">
        <w:rPr>
          <w:rFonts w:cs="Arial"/>
          <w:i/>
          <w:color w:val="000000"/>
          <w:sz w:val="22"/>
          <w:szCs w:val="22"/>
          <w:lang w:val="en-US"/>
        </w:rPr>
        <w:t>posttes</w:t>
      </w:r>
      <w:proofErr w:type="spellEnd"/>
      <w:r w:rsidRPr="009A5744">
        <w:rPr>
          <w:rFonts w:cs="Arial"/>
          <w:i/>
          <w:color w:val="000000"/>
          <w:sz w:val="22"/>
          <w:szCs w:val="22"/>
          <w:lang w:val="en-US"/>
        </w:rPr>
        <w:t xml:space="preserve"> </w:t>
      </w:r>
      <w:proofErr w:type="spellStart"/>
      <w:r w:rsidRPr="009A5744">
        <w:rPr>
          <w:rFonts w:cs="Arial"/>
          <w:color w:val="000000"/>
          <w:sz w:val="22"/>
          <w:szCs w:val="22"/>
          <w:lang w:val="en-US"/>
        </w:rPr>
        <w:t>ditunjukkan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pada</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Tabel</w:t>
      </w:r>
      <w:proofErr w:type="spellEnd"/>
      <w:r w:rsidRPr="009A5744">
        <w:rPr>
          <w:rFonts w:cs="Arial"/>
          <w:color w:val="000000"/>
          <w:sz w:val="22"/>
          <w:szCs w:val="22"/>
          <w:lang w:val="en-US"/>
        </w:rPr>
        <w:t xml:space="preserve"> 1</w:t>
      </w:r>
      <w:r w:rsidR="00033214">
        <w:rPr>
          <w:rFonts w:cs="Arial"/>
          <w:color w:val="000000"/>
          <w:sz w:val="22"/>
          <w:szCs w:val="22"/>
        </w:rPr>
        <w:t xml:space="preserve"> [6]</w:t>
      </w:r>
      <w:r w:rsidRPr="009A5744">
        <w:rPr>
          <w:rFonts w:cs="Arial"/>
          <w:i/>
          <w:color w:val="000000"/>
          <w:sz w:val="22"/>
          <w:szCs w:val="22"/>
          <w:lang w:val="en-US"/>
        </w:rPr>
        <w:t>.</w:t>
      </w:r>
      <w:r w:rsidRPr="009A5744">
        <w:rPr>
          <w:rFonts w:cs="Arial"/>
          <w:color w:val="000000"/>
          <w:sz w:val="22"/>
          <w:szCs w:val="22"/>
          <w:lang w:val="en-US"/>
        </w:rPr>
        <w:t xml:space="preserve"> Model </w:t>
      </w:r>
      <w:proofErr w:type="spellStart"/>
      <w:r w:rsidRPr="009A5744">
        <w:rPr>
          <w:rFonts w:cs="Arial"/>
          <w:color w:val="000000"/>
          <w:sz w:val="22"/>
          <w:szCs w:val="22"/>
          <w:lang w:val="en-US"/>
        </w:rPr>
        <w:t>pembelaj</w:t>
      </w:r>
      <w:proofErr w:type="spellEnd"/>
      <w:r w:rsidR="004C714C">
        <w:rPr>
          <w:rFonts w:cs="Arial"/>
          <w:color w:val="000000"/>
          <w:sz w:val="22"/>
          <w:szCs w:val="22"/>
        </w:rPr>
        <w:t>a</w:t>
      </w:r>
      <w:r w:rsidRPr="009A5744">
        <w:rPr>
          <w:rFonts w:cs="Arial"/>
          <w:color w:val="000000"/>
          <w:sz w:val="22"/>
          <w:szCs w:val="22"/>
          <w:lang w:val="en-US"/>
        </w:rPr>
        <w:t xml:space="preserve">ran yang </w:t>
      </w:r>
      <w:proofErr w:type="spellStart"/>
      <w:r w:rsidRPr="009A5744">
        <w:rPr>
          <w:rFonts w:cs="Arial"/>
          <w:color w:val="000000"/>
          <w:sz w:val="22"/>
          <w:szCs w:val="22"/>
          <w:lang w:val="en-US"/>
        </w:rPr>
        <w:t>diterapkan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yaitu</w:t>
      </w:r>
      <w:proofErr w:type="spellEnd"/>
      <w:r w:rsidRPr="009A5744">
        <w:rPr>
          <w:rFonts w:cs="Arial"/>
          <w:color w:val="000000"/>
          <w:sz w:val="22"/>
          <w:szCs w:val="22"/>
          <w:lang w:val="en-US"/>
        </w:rPr>
        <w:t xml:space="preserve"> model </w:t>
      </w:r>
      <w:proofErr w:type="spellStart"/>
      <w:r w:rsidRPr="009A5744">
        <w:rPr>
          <w:rFonts w:cs="Arial"/>
          <w:color w:val="000000"/>
          <w:sz w:val="22"/>
          <w:szCs w:val="22"/>
          <w:lang w:val="en-US"/>
        </w:rPr>
        <w:t>pembelajaran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berbasis</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masalah</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dengan</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simulasi</w:t>
      </w:r>
      <w:proofErr w:type="spellEnd"/>
      <w:r w:rsidRPr="009A5744">
        <w:rPr>
          <w:rFonts w:cs="Arial"/>
          <w:color w:val="000000"/>
          <w:sz w:val="22"/>
          <w:szCs w:val="22"/>
          <w:lang w:val="en-US"/>
        </w:rPr>
        <w:t xml:space="preserve"> virtual. </w:t>
      </w:r>
      <w:proofErr w:type="spellStart"/>
      <w:r w:rsidRPr="009A5744">
        <w:rPr>
          <w:rFonts w:cs="Arial"/>
          <w:color w:val="000000"/>
          <w:sz w:val="22"/>
          <w:szCs w:val="22"/>
          <w:lang w:val="en-US"/>
        </w:rPr>
        <w:t>Lokasi</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penelitian</w:t>
      </w:r>
      <w:proofErr w:type="spellEnd"/>
      <w:r w:rsidRPr="009A5744">
        <w:rPr>
          <w:rFonts w:cs="Arial"/>
          <w:color w:val="000000"/>
          <w:sz w:val="22"/>
          <w:szCs w:val="22"/>
          <w:lang w:val="en-US"/>
        </w:rPr>
        <w:t xml:space="preserve"> di program </w:t>
      </w:r>
      <w:proofErr w:type="spellStart"/>
      <w:r w:rsidRPr="009A5744">
        <w:rPr>
          <w:rFonts w:cs="Arial"/>
          <w:color w:val="000000"/>
          <w:sz w:val="22"/>
          <w:szCs w:val="22"/>
          <w:lang w:val="en-US"/>
        </w:rPr>
        <w:t>studi</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Teknik</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Industri</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Universitas</w:t>
      </w:r>
      <w:proofErr w:type="spellEnd"/>
      <w:r w:rsidRPr="009A5744">
        <w:rPr>
          <w:rFonts w:cs="Arial"/>
          <w:color w:val="000000"/>
          <w:sz w:val="22"/>
          <w:szCs w:val="22"/>
          <w:lang w:val="en-US"/>
        </w:rPr>
        <w:t xml:space="preserve"> </w:t>
      </w:r>
      <w:proofErr w:type="spellStart"/>
      <w:r w:rsidRPr="009A5744">
        <w:rPr>
          <w:rFonts w:cs="Arial"/>
          <w:color w:val="000000"/>
          <w:sz w:val="22"/>
          <w:szCs w:val="22"/>
          <w:lang w:val="en-US"/>
        </w:rPr>
        <w:t>Majalengka</w:t>
      </w:r>
      <w:proofErr w:type="spellEnd"/>
      <w:r w:rsidRPr="009A5744">
        <w:rPr>
          <w:rFonts w:cs="Arial"/>
          <w:color w:val="000000"/>
          <w:sz w:val="22"/>
          <w:szCs w:val="22"/>
          <w:lang w:val="en-US"/>
        </w:rPr>
        <w:t>.</w:t>
      </w:r>
    </w:p>
    <w:p w:rsidR="009A7153" w:rsidRDefault="009A7153" w:rsidP="00986650">
      <w:pPr>
        <w:pStyle w:val="TeksParagraf"/>
        <w:ind w:firstLine="0"/>
        <w:jc w:val="center"/>
        <w:rPr>
          <w:rFonts w:cs="Arial"/>
          <w:b/>
          <w:bCs/>
          <w:color w:val="000000"/>
          <w:sz w:val="22"/>
          <w:szCs w:val="22"/>
        </w:rPr>
      </w:pPr>
    </w:p>
    <w:p w:rsidR="00A40CAA" w:rsidRDefault="00A40CAA" w:rsidP="00986650">
      <w:pPr>
        <w:pStyle w:val="TeksParagraf"/>
        <w:ind w:firstLine="0"/>
        <w:jc w:val="center"/>
        <w:rPr>
          <w:rFonts w:cs="Arial"/>
          <w:b/>
          <w:bCs/>
          <w:color w:val="000000"/>
          <w:sz w:val="22"/>
          <w:szCs w:val="22"/>
        </w:rPr>
        <w:sectPr w:rsidR="00A40CAA" w:rsidSect="005D3A1D">
          <w:headerReference w:type="even" r:id="rId13"/>
          <w:headerReference w:type="default" r:id="rId14"/>
          <w:footerReference w:type="even" r:id="rId15"/>
          <w:footerReference w:type="default" r:id="rId16"/>
          <w:type w:val="continuous"/>
          <w:pgSz w:w="11907" w:h="16839" w:code="9"/>
          <w:pgMar w:top="1151" w:right="1151" w:bottom="1151" w:left="1151" w:header="567" w:footer="709" w:gutter="0"/>
          <w:cols w:num="2" w:space="318"/>
          <w:titlePg/>
          <w:docGrid w:linePitch="360"/>
        </w:sectPr>
      </w:pPr>
    </w:p>
    <w:p w:rsidR="005317C2" w:rsidRDefault="005317C2" w:rsidP="00986650">
      <w:pPr>
        <w:pStyle w:val="TeksParagraf"/>
        <w:ind w:firstLine="0"/>
        <w:jc w:val="center"/>
        <w:rPr>
          <w:rFonts w:cs="Arial"/>
          <w:b/>
          <w:bCs/>
          <w:color w:val="000000"/>
          <w:sz w:val="22"/>
          <w:szCs w:val="22"/>
        </w:rPr>
      </w:pPr>
    </w:p>
    <w:p w:rsidR="0048159F" w:rsidRPr="0048159F" w:rsidRDefault="0048159F" w:rsidP="00986650">
      <w:pPr>
        <w:pStyle w:val="TeksParagraf"/>
        <w:ind w:firstLine="0"/>
        <w:jc w:val="center"/>
        <w:rPr>
          <w:rFonts w:cs="Arial"/>
          <w:b/>
          <w:bCs/>
          <w:color w:val="000000"/>
          <w:sz w:val="22"/>
          <w:szCs w:val="22"/>
        </w:rPr>
      </w:pPr>
      <w:r w:rsidRPr="0048159F">
        <w:rPr>
          <w:rFonts w:cs="Arial"/>
          <w:b/>
          <w:bCs/>
          <w:color w:val="000000"/>
          <w:sz w:val="22"/>
          <w:szCs w:val="22"/>
        </w:rPr>
        <w:t xml:space="preserve">Tabel </w:t>
      </w:r>
      <w:r w:rsidRPr="0048159F">
        <w:rPr>
          <w:rFonts w:cs="Arial"/>
          <w:b/>
          <w:bCs/>
          <w:color w:val="000000"/>
          <w:sz w:val="22"/>
          <w:szCs w:val="22"/>
          <w:lang w:val="en-US"/>
        </w:rPr>
        <w:t xml:space="preserve">1.  </w:t>
      </w:r>
      <w:proofErr w:type="spellStart"/>
      <w:r w:rsidRPr="0048159F">
        <w:rPr>
          <w:rFonts w:cs="Arial"/>
          <w:b/>
          <w:bCs/>
          <w:color w:val="000000"/>
          <w:sz w:val="22"/>
          <w:szCs w:val="22"/>
          <w:lang w:val="en-US"/>
        </w:rPr>
        <w:t>Desain</w:t>
      </w:r>
      <w:proofErr w:type="spellEnd"/>
      <w:r w:rsidRPr="0048159F">
        <w:rPr>
          <w:rFonts w:cs="Arial"/>
          <w:b/>
          <w:bCs/>
          <w:color w:val="000000"/>
          <w:sz w:val="22"/>
          <w:szCs w:val="22"/>
          <w:lang w:val="en-US"/>
        </w:rPr>
        <w:t xml:space="preserve"> </w:t>
      </w:r>
      <w:proofErr w:type="spellStart"/>
      <w:r w:rsidRPr="0048159F">
        <w:rPr>
          <w:rFonts w:cs="Arial"/>
          <w:b/>
          <w:bCs/>
          <w:color w:val="000000"/>
          <w:sz w:val="22"/>
          <w:szCs w:val="22"/>
          <w:lang w:val="en-US"/>
        </w:rPr>
        <w:t>Penelitian</w:t>
      </w:r>
      <w:proofErr w:type="spellEnd"/>
    </w:p>
    <w:tbl>
      <w:tblPr>
        <w:tblW w:w="0" w:type="auto"/>
        <w:jc w:val="center"/>
        <w:tblBorders>
          <w:top w:val="single" w:sz="4" w:space="0" w:color="000000"/>
          <w:bottom w:val="single" w:sz="4" w:space="0" w:color="000000"/>
          <w:insideH w:val="single" w:sz="4" w:space="0" w:color="auto"/>
        </w:tblBorders>
        <w:tblLook w:val="04A0" w:firstRow="1" w:lastRow="0" w:firstColumn="1" w:lastColumn="0" w:noHBand="0" w:noVBand="1"/>
      </w:tblPr>
      <w:tblGrid>
        <w:gridCol w:w="1744"/>
        <w:gridCol w:w="1891"/>
        <w:gridCol w:w="1900"/>
      </w:tblGrid>
      <w:tr w:rsidR="0048159F" w:rsidRPr="0048159F" w:rsidTr="00FF5092">
        <w:trPr>
          <w:trHeight w:val="373"/>
          <w:jc w:val="center"/>
        </w:trPr>
        <w:tc>
          <w:tcPr>
            <w:tcW w:w="1744" w:type="dxa"/>
            <w:shd w:val="clear" w:color="auto" w:fill="auto"/>
            <w:vAlign w:val="center"/>
          </w:tcPr>
          <w:p w:rsidR="0048159F" w:rsidRPr="0048159F" w:rsidRDefault="0048159F" w:rsidP="0048159F">
            <w:pPr>
              <w:pStyle w:val="TeksParagraf"/>
              <w:rPr>
                <w:rFonts w:cs="Arial"/>
                <w:i/>
                <w:color w:val="000000"/>
                <w:sz w:val="22"/>
                <w:szCs w:val="22"/>
                <w:lang w:val="en-US"/>
              </w:rPr>
            </w:pPr>
            <w:r w:rsidRPr="0048159F">
              <w:rPr>
                <w:rFonts w:cs="Arial"/>
                <w:i/>
                <w:color w:val="000000"/>
                <w:sz w:val="22"/>
                <w:szCs w:val="22"/>
                <w:lang w:val="en-US"/>
              </w:rPr>
              <w:t>Pretest</w:t>
            </w:r>
          </w:p>
        </w:tc>
        <w:tc>
          <w:tcPr>
            <w:tcW w:w="1891" w:type="dxa"/>
            <w:shd w:val="clear" w:color="auto" w:fill="auto"/>
            <w:vAlign w:val="center"/>
          </w:tcPr>
          <w:p w:rsidR="0048159F" w:rsidRPr="0048159F" w:rsidRDefault="0048159F" w:rsidP="0048159F">
            <w:pPr>
              <w:pStyle w:val="TeksParagraf"/>
              <w:rPr>
                <w:rFonts w:cs="Arial"/>
                <w:color w:val="000000"/>
                <w:sz w:val="22"/>
                <w:szCs w:val="22"/>
                <w:lang w:val="en-US"/>
              </w:rPr>
            </w:pPr>
            <w:proofErr w:type="spellStart"/>
            <w:r w:rsidRPr="0048159F">
              <w:rPr>
                <w:rFonts w:cs="Arial"/>
                <w:color w:val="000000"/>
                <w:sz w:val="22"/>
                <w:szCs w:val="22"/>
                <w:lang w:val="en-US"/>
              </w:rPr>
              <w:t>Perlakuan</w:t>
            </w:r>
            <w:proofErr w:type="spellEnd"/>
          </w:p>
        </w:tc>
        <w:tc>
          <w:tcPr>
            <w:tcW w:w="1900" w:type="dxa"/>
            <w:shd w:val="clear" w:color="auto" w:fill="auto"/>
            <w:vAlign w:val="center"/>
          </w:tcPr>
          <w:p w:rsidR="0048159F" w:rsidRPr="0048159F" w:rsidRDefault="0048159F" w:rsidP="0048159F">
            <w:pPr>
              <w:pStyle w:val="TeksParagraf"/>
              <w:rPr>
                <w:rFonts w:cs="Arial"/>
                <w:i/>
                <w:color w:val="000000"/>
                <w:sz w:val="22"/>
                <w:szCs w:val="22"/>
                <w:lang w:val="en-US"/>
              </w:rPr>
            </w:pPr>
            <w:proofErr w:type="spellStart"/>
            <w:r w:rsidRPr="0048159F">
              <w:rPr>
                <w:rFonts w:cs="Arial"/>
                <w:i/>
                <w:color w:val="000000"/>
                <w:sz w:val="22"/>
                <w:szCs w:val="22"/>
                <w:lang w:val="en-US"/>
              </w:rPr>
              <w:t>Postest</w:t>
            </w:r>
            <w:proofErr w:type="spellEnd"/>
          </w:p>
        </w:tc>
      </w:tr>
      <w:tr w:rsidR="0048159F" w:rsidRPr="0048159F" w:rsidTr="00FF5092">
        <w:trPr>
          <w:trHeight w:val="314"/>
          <w:jc w:val="center"/>
        </w:trPr>
        <w:tc>
          <w:tcPr>
            <w:tcW w:w="1744" w:type="dxa"/>
            <w:vAlign w:val="center"/>
          </w:tcPr>
          <w:p w:rsidR="0048159F" w:rsidRPr="0048159F" w:rsidRDefault="0048159F" w:rsidP="0048159F">
            <w:pPr>
              <w:pStyle w:val="TeksParagraf"/>
              <w:rPr>
                <w:rFonts w:cs="Arial"/>
                <w:color w:val="000000"/>
                <w:sz w:val="22"/>
                <w:szCs w:val="22"/>
                <w:vertAlign w:val="subscript"/>
                <w:lang w:val="en-US"/>
              </w:rPr>
            </w:pPr>
            <w:r w:rsidRPr="0048159F">
              <w:rPr>
                <w:rFonts w:cs="Arial"/>
                <w:color w:val="000000"/>
                <w:sz w:val="22"/>
                <w:szCs w:val="22"/>
                <w:lang w:val="en-US"/>
              </w:rPr>
              <w:t>T</w:t>
            </w:r>
            <w:r w:rsidRPr="0048159F">
              <w:rPr>
                <w:rFonts w:cs="Arial"/>
                <w:color w:val="000000"/>
                <w:sz w:val="22"/>
                <w:szCs w:val="22"/>
                <w:vertAlign w:val="subscript"/>
                <w:lang w:val="en-US"/>
              </w:rPr>
              <w:t>1</w:t>
            </w:r>
          </w:p>
        </w:tc>
        <w:tc>
          <w:tcPr>
            <w:tcW w:w="1891" w:type="dxa"/>
            <w:vAlign w:val="center"/>
          </w:tcPr>
          <w:p w:rsidR="0048159F" w:rsidRPr="0048159F" w:rsidRDefault="0048159F" w:rsidP="0048159F">
            <w:pPr>
              <w:pStyle w:val="TeksParagraf"/>
              <w:rPr>
                <w:rFonts w:cs="Arial"/>
                <w:color w:val="000000"/>
                <w:sz w:val="22"/>
                <w:szCs w:val="22"/>
                <w:vertAlign w:val="subscript"/>
                <w:lang w:val="en-US"/>
              </w:rPr>
            </w:pPr>
            <w:r w:rsidRPr="0048159F">
              <w:rPr>
                <w:rFonts w:cs="Arial"/>
                <w:color w:val="000000"/>
                <w:sz w:val="22"/>
                <w:szCs w:val="22"/>
                <w:lang w:val="en-US"/>
              </w:rPr>
              <w:t>X</w:t>
            </w:r>
            <w:r w:rsidRPr="0048159F">
              <w:rPr>
                <w:rFonts w:cs="Arial"/>
                <w:color w:val="000000"/>
                <w:sz w:val="22"/>
                <w:szCs w:val="22"/>
                <w:vertAlign w:val="subscript"/>
                <w:lang w:val="en-US"/>
              </w:rPr>
              <w:t>1</w:t>
            </w:r>
          </w:p>
        </w:tc>
        <w:tc>
          <w:tcPr>
            <w:tcW w:w="1900" w:type="dxa"/>
            <w:vAlign w:val="center"/>
          </w:tcPr>
          <w:p w:rsidR="0048159F" w:rsidRPr="0048159F" w:rsidRDefault="0048159F" w:rsidP="0048159F">
            <w:pPr>
              <w:pStyle w:val="TeksParagraf"/>
              <w:rPr>
                <w:rFonts w:cs="Arial"/>
                <w:color w:val="000000"/>
                <w:sz w:val="22"/>
                <w:szCs w:val="22"/>
                <w:vertAlign w:val="subscript"/>
                <w:lang w:val="en-US"/>
              </w:rPr>
            </w:pPr>
            <w:r w:rsidRPr="0048159F">
              <w:rPr>
                <w:rFonts w:cs="Arial"/>
                <w:color w:val="000000"/>
                <w:sz w:val="22"/>
                <w:szCs w:val="22"/>
                <w:lang w:val="en-US"/>
              </w:rPr>
              <w:t>T</w:t>
            </w:r>
            <w:r w:rsidRPr="0048159F">
              <w:rPr>
                <w:rFonts w:cs="Arial"/>
                <w:color w:val="000000"/>
                <w:sz w:val="22"/>
                <w:szCs w:val="22"/>
                <w:vertAlign w:val="subscript"/>
                <w:lang w:val="en-US"/>
              </w:rPr>
              <w:t>2</w:t>
            </w:r>
          </w:p>
        </w:tc>
      </w:tr>
    </w:tbl>
    <w:p w:rsidR="00A76510" w:rsidRDefault="0048159F" w:rsidP="0048159F">
      <w:pPr>
        <w:pStyle w:val="TeksParagraf"/>
        <w:ind w:firstLine="0"/>
        <w:rPr>
          <w:rFonts w:cs="Arial"/>
          <w:color w:val="000000"/>
          <w:sz w:val="22"/>
          <w:szCs w:val="22"/>
          <w:lang w:val="en-US"/>
        </w:rPr>
      </w:pPr>
      <w:proofErr w:type="spellStart"/>
      <w:r w:rsidRPr="0048159F">
        <w:rPr>
          <w:rFonts w:cs="Arial"/>
          <w:color w:val="000000"/>
          <w:sz w:val="22"/>
          <w:szCs w:val="22"/>
          <w:lang w:val="en-US"/>
        </w:rPr>
        <w:t>Keterangan</w:t>
      </w:r>
      <w:proofErr w:type="spellEnd"/>
      <w:r w:rsidRPr="0048159F">
        <w:rPr>
          <w:rFonts w:cs="Arial"/>
          <w:color w:val="000000"/>
          <w:sz w:val="22"/>
          <w:szCs w:val="22"/>
          <w:lang w:val="en-US"/>
        </w:rPr>
        <w:t>:</w:t>
      </w:r>
      <w:r w:rsidRPr="0048159F">
        <w:rPr>
          <w:rFonts w:cs="Arial"/>
          <w:color w:val="000000"/>
          <w:sz w:val="22"/>
          <w:szCs w:val="22"/>
          <w:lang w:val="en-US"/>
        </w:rPr>
        <w:tab/>
      </w:r>
    </w:p>
    <w:p w:rsidR="0048159F" w:rsidRPr="0048159F" w:rsidRDefault="0048159F" w:rsidP="0048159F">
      <w:pPr>
        <w:pStyle w:val="TeksParagraf"/>
        <w:ind w:firstLine="0"/>
        <w:rPr>
          <w:rFonts w:cs="Arial"/>
          <w:color w:val="000000"/>
          <w:sz w:val="22"/>
          <w:szCs w:val="22"/>
          <w:lang w:val="en-US"/>
        </w:rPr>
      </w:pPr>
      <w:r w:rsidRPr="0048159F">
        <w:rPr>
          <w:rFonts w:cs="Arial"/>
          <w:color w:val="000000"/>
          <w:sz w:val="22"/>
          <w:szCs w:val="22"/>
          <w:lang w:val="en-US"/>
        </w:rPr>
        <w:t>T</w:t>
      </w:r>
      <w:r w:rsidRPr="0048159F">
        <w:rPr>
          <w:rFonts w:cs="Arial"/>
          <w:color w:val="000000"/>
          <w:sz w:val="22"/>
          <w:szCs w:val="22"/>
          <w:vertAlign w:val="subscript"/>
          <w:lang w:val="en-US"/>
        </w:rPr>
        <w:t>1</w:t>
      </w:r>
      <w:r w:rsidR="00A76510">
        <w:rPr>
          <w:rFonts w:cs="Arial"/>
          <w:color w:val="000000"/>
          <w:sz w:val="22"/>
          <w:szCs w:val="22"/>
          <w:vertAlign w:val="subscript"/>
          <w:lang w:val="en-US"/>
        </w:rPr>
        <w:tab/>
      </w:r>
      <w:r w:rsidR="00A76510">
        <w:rPr>
          <w:rFonts w:cs="Arial"/>
          <w:color w:val="000000"/>
          <w:sz w:val="22"/>
          <w:szCs w:val="22"/>
          <w:lang w:val="en-US"/>
        </w:rPr>
        <w:t>=</w:t>
      </w:r>
      <w:r w:rsidRPr="0048159F">
        <w:rPr>
          <w:rFonts w:cs="Arial"/>
          <w:color w:val="000000"/>
          <w:sz w:val="22"/>
          <w:szCs w:val="22"/>
        </w:rPr>
        <w:tab/>
      </w:r>
      <w:r w:rsidRPr="0048159F">
        <w:rPr>
          <w:rFonts w:cs="Arial"/>
          <w:i/>
          <w:color w:val="000000"/>
          <w:sz w:val="22"/>
          <w:szCs w:val="22"/>
          <w:lang w:val="en-US"/>
        </w:rPr>
        <w:t>Pretest</w:t>
      </w:r>
    </w:p>
    <w:p w:rsidR="0048159F" w:rsidRPr="0048159F" w:rsidRDefault="0048159F" w:rsidP="00A76510">
      <w:pPr>
        <w:pStyle w:val="TeksParagraf"/>
        <w:ind w:firstLine="0"/>
        <w:rPr>
          <w:rFonts w:cs="Arial"/>
          <w:color w:val="000000"/>
          <w:sz w:val="22"/>
          <w:szCs w:val="22"/>
        </w:rPr>
      </w:pPr>
      <w:r w:rsidRPr="0048159F">
        <w:rPr>
          <w:rFonts w:cs="Arial"/>
          <w:color w:val="000000"/>
          <w:sz w:val="22"/>
          <w:szCs w:val="22"/>
          <w:lang w:val="en-US"/>
        </w:rPr>
        <w:t>X</w:t>
      </w:r>
      <w:r w:rsidRPr="0048159F">
        <w:rPr>
          <w:rFonts w:cs="Arial"/>
          <w:color w:val="000000"/>
          <w:sz w:val="22"/>
          <w:szCs w:val="22"/>
          <w:vertAlign w:val="subscript"/>
          <w:lang w:val="en-US"/>
        </w:rPr>
        <w:t>1</w:t>
      </w:r>
      <w:r w:rsidR="00A76510">
        <w:rPr>
          <w:rFonts w:cs="Arial"/>
          <w:color w:val="000000"/>
          <w:sz w:val="22"/>
          <w:szCs w:val="22"/>
          <w:vertAlign w:val="subscript"/>
          <w:lang w:val="en-US"/>
        </w:rPr>
        <w:tab/>
      </w:r>
      <w:r w:rsidRPr="0048159F">
        <w:rPr>
          <w:rFonts w:cs="Arial"/>
          <w:color w:val="000000"/>
          <w:sz w:val="22"/>
          <w:szCs w:val="22"/>
          <w:lang w:val="en-US"/>
        </w:rPr>
        <w:t>=</w:t>
      </w:r>
      <w:r w:rsidRPr="0048159F">
        <w:rPr>
          <w:rFonts w:cs="Arial"/>
          <w:color w:val="000000"/>
          <w:sz w:val="22"/>
          <w:szCs w:val="22"/>
        </w:rPr>
        <w:tab/>
      </w:r>
      <w:proofErr w:type="spellStart"/>
      <w:r w:rsidRPr="0048159F">
        <w:rPr>
          <w:rFonts w:cs="Arial"/>
          <w:color w:val="000000"/>
          <w:sz w:val="22"/>
          <w:szCs w:val="22"/>
          <w:lang w:val="en-US"/>
        </w:rPr>
        <w:t>Pembelajaran</w:t>
      </w:r>
      <w:proofErr w:type="spellEnd"/>
      <w:r w:rsidRPr="0048159F">
        <w:rPr>
          <w:rFonts w:cs="Arial"/>
          <w:color w:val="000000"/>
          <w:sz w:val="22"/>
          <w:szCs w:val="22"/>
          <w:lang w:val="en-US"/>
        </w:rPr>
        <w:t xml:space="preserve"> </w:t>
      </w:r>
      <w:proofErr w:type="spellStart"/>
      <w:r w:rsidRPr="0048159F">
        <w:rPr>
          <w:rFonts w:cs="Arial"/>
          <w:i/>
          <w:color w:val="000000"/>
          <w:sz w:val="22"/>
          <w:szCs w:val="22"/>
          <w:lang w:val="en-US"/>
        </w:rPr>
        <w:t>dengan</w:t>
      </w:r>
      <w:proofErr w:type="spellEnd"/>
      <w:r w:rsidRPr="0048159F">
        <w:rPr>
          <w:rFonts w:cs="Arial"/>
          <w:color w:val="000000"/>
          <w:sz w:val="22"/>
          <w:szCs w:val="22"/>
          <w:lang w:val="en-US"/>
        </w:rPr>
        <w:t xml:space="preserve"> </w:t>
      </w:r>
      <w:r w:rsidRPr="0048159F">
        <w:rPr>
          <w:rFonts w:cs="Arial"/>
          <w:color w:val="000000"/>
          <w:sz w:val="22"/>
          <w:szCs w:val="22"/>
        </w:rPr>
        <w:t>menerapkan</w:t>
      </w:r>
      <w:r w:rsidRPr="0048159F">
        <w:rPr>
          <w:rFonts w:cs="Arial"/>
          <w:i/>
          <w:color w:val="000000"/>
          <w:sz w:val="22"/>
          <w:szCs w:val="22"/>
          <w:lang w:val="en-US"/>
        </w:rPr>
        <w:t xml:space="preserve"> </w:t>
      </w:r>
      <w:r w:rsidRPr="0048159F">
        <w:rPr>
          <w:rFonts w:cs="Arial"/>
          <w:color w:val="000000"/>
          <w:sz w:val="22"/>
          <w:szCs w:val="22"/>
          <w:lang w:val="en-US"/>
        </w:rPr>
        <w:t xml:space="preserve">model </w:t>
      </w:r>
      <w:proofErr w:type="spellStart"/>
      <w:r w:rsidRPr="0048159F">
        <w:rPr>
          <w:rFonts w:cs="Arial"/>
          <w:color w:val="000000"/>
          <w:sz w:val="22"/>
          <w:szCs w:val="22"/>
          <w:lang w:val="en-US"/>
        </w:rPr>
        <w:t>pembelajaran</w:t>
      </w:r>
      <w:proofErr w:type="spellEnd"/>
      <w:r w:rsidRPr="0048159F">
        <w:rPr>
          <w:rFonts w:cs="Arial"/>
          <w:color w:val="000000"/>
          <w:sz w:val="22"/>
          <w:szCs w:val="22"/>
          <w:lang w:val="en-US"/>
        </w:rPr>
        <w:t xml:space="preserve"> </w:t>
      </w:r>
      <w:r w:rsidRPr="0048159F">
        <w:rPr>
          <w:rFonts w:cs="Arial"/>
          <w:i/>
          <w:color w:val="000000"/>
          <w:sz w:val="22"/>
          <w:szCs w:val="22"/>
          <w:lang w:val="en-US"/>
        </w:rPr>
        <w:t>problem based learning</w:t>
      </w:r>
    </w:p>
    <w:p w:rsidR="001076F0" w:rsidRPr="003123B5" w:rsidRDefault="0048159F" w:rsidP="0048159F">
      <w:pPr>
        <w:pStyle w:val="TeksParagraf"/>
        <w:ind w:firstLine="0"/>
        <w:rPr>
          <w:rFonts w:cs="Arial"/>
          <w:color w:val="000000"/>
          <w:sz w:val="22"/>
          <w:szCs w:val="22"/>
        </w:rPr>
      </w:pPr>
      <w:r w:rsidRPr="0048159F">
        <w:rPr>
          <w:rFonts w:cs="Arial"/>
          <w:color w:val="000000"/>
          <w:sz w:val="22"/>
          <w:szCs w:val="22"/>
          <w:lang w:val="en-US"/>
        </w:rPr>
        <w:t>T</w:t>
      </w:r>
      <w:r w:rsidRPr="0048159F">
        <w:rPr>
          <w:rFonts w:cs="Arial"/>
          <w:color w:val="000000"/>
          <w:sz w:val="22"/>
          <w:szCs w:val="22"/>
          <w:vertAlign w:val="subscript"/>
          <w:lang w:val="en-US"/>
        </w:rPr>
        <w:t>2</w:t>
      </w:r>
      <w:r w:rsidR="00A76510">
        <w:rPr>
          <w:rFonts w:cs="Arial"/>
          <w:color w:val="000000"/>
          <w:sz w:val="22"/>
          <w:szCs w:val="22"/>
          <w:vertAlign w:val="subscript"/>
          <w:lang w:val="en-US"/>
        </w:rPr>
        <w:tab/>
      </w:r>
      <w:r w:rsidR="00A76510">
        <w:rPr>
          <w:rFonts w:cs="Arial"/>
          <w:color w:val="000000"/>
          <w:sz w:val="22"/>
          <w:szCs w:val="22"/>
          <w:lang w:val="en-US"/>
        </w:rPr>
        <w:t>=</w:t>
      </w:r>
      <w:r w:rsidRPr="0048159F">
        <w:rPr>
          <w:rFonts w:cs="Arial"/>
          <w:color w:val="000000"/>
          <w:sz w:val="22"/>
          <w:szCs w:val="22"/>
          <w:lang w:val="en-US"/>
        </w:rPr>
        <w:tab/>
      </w:r>
      <w:proofErr w:type="spellStart"/>
      <w:r w:rsidRPr="0048159F">
        <w:rPr>
          <w:rFonts w:cs="Arial"/>
          <w:i/>
          <w:color w:val="000000"/>
          <w:sz w:val="22"/>
          <w:szCs w:val="22"/>
          <w:lang w:val="en-US"/>
        </w:rPr>
        <w:t>Postest</w:t>
      </w:r>
      <w:proofErr w:type="spellEnd"/>
    </w:p>
    <w:p w:rsidR="00A40CAA" w:rsidRDefault="00A40CAA" w:rsidP="00A106FD">
      <w:pPr>
        <w:pStyle w:val="TeksParagraf"/>
        <w:rPr>
          <w:rFonts w:cs="Arial"/>
          <w:color w:val="000000"/>
          <w:sz w:val="22"/>
          <w:szCs w:val="22"/>
          <w:lang w:val="en-US"/>
        </w:rPr>
      </w:pPr>
    </w:p>
    <w:p w:rsidR="005317C2" w:rsidRDefault="005317C2" w:rsidP="00A106FD">
      <w:pPr>
        <w:pStyle w:val="TeksParagraf"/>
        <w:rPr>
          <w:rFonts w:cs="Arial"/>
          <w:color w:val="000000"/>
          <w:sz w:val="22"/>
          <w:szCs w:val="22"/>
          <w:lang w:val="en-US"/>
        </w:rPr>
        <w:sectPr w:rsidR="005317C2" w:rsidSect="00A40CAA">
          <w:type w:val="continuous"/>
          <w:pgSz w:w="11907" w:h="16839" w:code="9"/>
          <w:pgMar w:top="1151" w:right="1151" w:bottom="1151" w:left="1151" w:header="567" w:footer="709" w:gutter="0"/>
          <w:cols w:space="318"/>
          <w:titlePg/>
          <w:docGrid w:linePitch="360"/>
        </w:sectPr>
      </w:pPr>
    </w:p>
    <w:p w:rsidR="00D6116C" w:rsidRDefault="003912B0" w:rsidP="00A106FD">
      <w:pPr>
        <w:pStyle w:val="TeksParagraf"/>
        <w:rPr>
          <w:rFonts w:cs="Arial"/>
          <w:color w:val="000000"/>
          <w:sz w:val="22"/>
          <w:szCs w:val="22"/>
          <w:lang w:val="en-US"/>
        </w:rPr>
      </w:pPr>
      <w:proofErr w:type="spellStart"/>
      <w:r w:rsidRPr="003912B0">
        <w:rPr>
          <w:rFonts w:cs="Arial"/>
          <w:color w:val="000000"/>
          <w:sz w:val="22"/>
          <w:szCs w:val="22"/>
          <w:lang w:val="en-US"/>
        </w:rPr>
        <w:t>Penelitian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ini</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dilaksanakan</w:t>
      </w:r>
      <w:proofErr w:type="spellEnd"/>
      <w:r w:rsidRPr="003912B0">
        <w:rPr>
          <w:rFonts w:cs="Arial"/>
          <w:color w:val="000000"/>
          <w:sz w:val="22"/>
          <w:szCs w:val="22"/>
          <w:lang w:val="en-US"/>
        </w:rPr>
        <w:t xml:space="preserve"> di </w:t>
      </w:r>
      <w:proofErr w:type="spellStart"/>
      <w:r w:rsidRPr="003912B0">
        <w:rPr>
          <w:rFonts w:cs="Arial"/>
          <w:color w:val="000000"/>
          <w:sz w:val="22"/>
          <w:szCs w:val="22"/>
          <w:lang w:val="en-US"/>
        </w:rPr>
        <w:t>Laboratorium</w:t>
      </w:r>
      <w:proofErr w:type="spellEnd"/>
      <w:r w:rsidRPr="003912B0">
        <w:rPr>
          <w:rFonts w:cs="Arial"/>
          <w:color w:val="000000"/>
          <w:sz w:val="22"/>
          <w:szCs w:val="22"/>
          <w:lang w:val="en-US"/>
        </w:rPr>
        <w:t xml:space="preserve"> R&amp;D </w:t>
      </w:r>
      <w:proofErr w:type="spellStart"/>
      <w:r w:rsidRPr="003912B0">
        <w:rPr>
          <w:rFonts w:cs="Arial"/>
          <w:color w:val="000000"/>
          <w:sz w:val="22"/>
          <w:szCs w:val="22"/>
          <w:lang w:val="en-US"/>
        </w:rPr>
        <w:t>Pendidikan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Fisika</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Fakultas</w:t>
      </w:r>
      <w:proofErr w:type="spellEnd"/>
      <w:r w:rsidRPr="003912B0">
        <w:rPr>
          <w:rFonts w:cs="Arial"/>
          <w:color w:val="000000"/>
          <w:sz w:val="22"/>
          <w:szCs w:val="22"/>
          <w:lang w:val="en-US"/>
        </w:rPr>
        <w:t xml:space="preserve"> MIPA </w:t>
      </w:r>
      <w:proofErr w:type="spellStart"/>
      <w:r w:rsidRPr="003912B0">
        <w:rPr>
          <w:rFonts w:cs="Arial"/>
          <w:color w:val="000000"/>
          <w:sz w:val="22"/>
          <w:szCs w:val="22"/>
          <w:lang w:val="en-US"/>
        </w:rPr>
        <w:t>Universitas</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Negeri</w:t>
      </w:r>
      <w:proofErr w:type="spellEnd"/>
      <w:r w:rsidRPr="003912B0">
        <w:rPr>
          <w:rFonts w:cs="Arial"/>
          <w:color w:val="000000"/>
          <w:sz w:val="22"/>
          <w:szCs w:val="22"/>
          <w:lang w:val="en-US"/>
        </w:rPr>
        <w:t xml:space="preserve"> Jakarta </w:t>
      </w:r>
      <w:proofErr w:type="spellStart"/>
      <w:r w:rsidRPr="003912B0">
        <w:rPr>
          <w:rFonts w:cs="Arial"/>
          <w:color w:val="000000"/>
          <w:sz w:val="22"/>
          <w:szCs w:val="22"/>
          <w:lang w:val="en-US"/>
        </w:rPr>
        <w:t>dan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produk</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pengembangan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buku</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pengayaan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pengetahuan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dilakukan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uji</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coba</w:t>
      </w:r>
      <w:proofErr w:type="spellEnd"/>
      <w:r w:rsidRPr="003912B0">
        <w:rPr>
          <w:rFonts w:cs="Arial"/>
          <w:color w:val="000000"/>
          <w:sz w:val="22"/>
          <w:szCs w:val="22"/>
          <w:lang w:val="en-US"/>
        </w:rPr>
        <w:t xml:space="preserve"> di SMAN 30 Jakarta </w:t>
      </w:r>
      <w:proofErr w:type="spellStart"/>
      <w:r w:rsidRPr="003912B0">
        <w:rPr>
          <w:rFonts w:cs="Arial"/>
          <w:color w:val="000000"/>
          <w:sz w:val="22"/>
          <w:szCs w:val="22"/>
          <w:lang w:val="en-US"/>
        </w:rPr>
        <w:t>kelas</w:t>
      </w:r>
      <w:proofErr w:type="spellEnd"/>
      <w:r w:rsidRPr="003912B0">
        <w:rPr>
          <w:rFonts w:cs="Arial"/>
          <w:color w:val="000000"/>
          <w:sz w:val="22"/>
          <w:szCs w:val="22"/>
          <w:lang w:val="en-US"/>
        </w:rPr>
        <w:t xml:space="preserve"> XI MIPA 1 </w:t>
      </w:r>
      <w:proofErr w:type="spellStart"/>
      <w:r w:rsidRPr="003912B0">
        <w:rPr>
          <w:rFonts w:cs="Arial"/>
          <w:color w:val="000000"/>
          <w:sz w:val="22"/>
          <w:szCs w:val="22"/>
          <w:lang w:val="en-US"/>
        </w:rPr>
        <w:t>dan</w:t>
      </w:r>
      <w:proofErr w:type="spellEnd"/>
      <w:r w:rsidRPr="003912B0">
        <w:rPr>
          <w:rFonts w:cs="Arial"/>
          <w:color w:val="000000"/>
          <w:sz w:val="22"/>
          <w:szCs w:val="22"/>
          <w:lang w:val="en-US"/>
        </w:rPr>
        <w:t xml:space="preserve"> XI MIPA 1. </w:t>
      </w:r>
      <w:proofErr w:type="spellStart"/>
      <w:r w:rsidRPr="003912B0">
        <w:rPr>
          <w:rFonts w:cs="Arial"/>
          <w:color w:val="000000"/>
          <w:sz w:val="22"/>
          <w:szCs w:val="22"/>
          <w:lang w:val="en-US"/>
        </w:rPr>
        <w:t>Waktu</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uji</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coba</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penggunaan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produk</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pengembangan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dilakukan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pada</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bulan</w:t>
      </w:r>
      <w:proofErr w:type="spellEnd"/>
      <w:r w:rsidRPr="003912B0">
        <w:rPr>
          <w:rFonts w:cs="Arial"/>
          <w:color w:val="000000"/>
          <w:sz w:val="22"/>
          <w:szCs w:val="22"/>
          <w:lang w:val="en-US"/>
        </w:rPr>
        <w:t xml:space="preserve"> </w:t>
      </w:r>
      <w:proofErr w:type="spellStart"/>
      <w:r w:rsidRPr="003912B0">
        <w:rPr>
          <w:rFonts w:cs="Arial"/>
          <w:color w:val="000000"/>
          <w:sz w:val="22"/>
          <w:szCs w:val="22"/>
          <w:lang w:val="en-US"/>
        </w:rPr>
        <w:t>Januari</w:t>
      </w:r>
      <w:proofErr w:type="spellEnd"/>
      <w:r w:rsidRPr="003912B0">
        <w:rPr>
          <w:rFonts w:cs="Arial"/>
          <w:color w:val="000000"/>
          <w:sz w:val="22"/>
          <w:szCs w:val="22"/>
          <w:lang w:val="en-US"/>
        </w:rPr>
        <w:t xml:space="preserve"> 2018.</w:t>
      </w:r>
    </w:p>
    <w:p w:rsidR="00B43F2E" w:rsidRDefault="00B43F2E" w:rsidP="00B43F2E">
      <w:pPr>
        <w:pStyle w:val="TeksParagraf"/>
        <w:spacing w:before="120"/>
        <w:ind w:firstLine="0"/>
        <w:rPr>
          <w:rFonts w:cs="Arial"/>
          <w:color w:val="000000"/>
          <w:sz w:val="22"/>
          <w:szCs w:val="22"/>
          <w:lang w:val="en-US"/>
        </w:rPr>
        <w:sectPr w:rsidR="00B43F2E" w:rsidSect="005D3A1D">
          <w:type w:val="continuous"/>
          <w:pgSz w:w="11907" w:h="16839" w:code="9"/>
          <w:pgMar w:top="1151" w:right="1151" w:bottom="1151" w:left="1151" w:header="567" w:footer="709" w:gutter="0"/>
          <w:cols w:num="2" w:space="318"/>
          <w:titlePg/>
          <w:docGrid w:linePitch="360"/>
        </w:sectPr>
      </w:pPr>
    </w:p>
    <w:p w:rsidR="00B64C51" w:rsidRDefault="00B64C51" w:rsidP="00B64C51">
      <w:pPr>
        <w:pStyle w:val="TeksParagraf"/>
        <w:ind w:firstLine="0"/>
        <w:jc w:val="center"/>
        <w:rPr>
          <w:rFonts w:cs="Arial"/>
          <w:color w:val="000000"/>
          <w:sz w:val="22"/>
          <w:szCs w:val="22"/>
          <w:lang w:val="en-US"/>
        </w:rPr>
      </w:pPr>
    </w:p>
    <w:p w:rsidR="008C58A1" w:rsidRDefault="00097B07" w:rsidP="00B64C51">
      <w:pPr>
        <w:pStyle w:val="TeksParagraf"/>
        <w:ind w:firstLine="0"/>
        <w:jc w:val="center"/>
        <w:rPr>
          <w:rFonts w:cs="Arial"/>
          <w:color w:val="000000"/>
          <w:sz w:val="22"/>
          <w:szCs w:val="22"/>
          <w:lang w:val="en-US"/>
        </w:rPr>
      </w:pPr>
      <w:r>
        <w:rPr>
          <w:noProof/>
          <w:lang w:eastAsia="id-ID"/>
        </w:rPr>
        <w:drawing>
          <wp:inline distT="0" distB="0" distL="0" distR="0" wp14:anchorId="582E0EF3" wp14:editId="7A0065A7">
            <wp:extent cx="5251904" cy="5153303"/>
            <wp:effectExtent l="19050" t="19050" r="2540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8175" t="20838" r="13071" b="11526"/>
                    <a:stretch/>
                  </pic:blipFill>
                  <pic:spPr bwMode="auto">
                    <a:xfrm>
                      <a:off x="0" y="0"/>
                      <a:ext cx="5297643" cy="51981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FB4730" w:rsidRDefault="00FB4730" w:rsidP="00B64C51">
      <w:pPr>
        <w:pStyle w:val="TeksParagraf"/>
        <w:ind w:firstLine="0"/>
        <w:jc w:val="center"/>
        <w:rPr>
          <w:rFonts w:cs="Arial"/>
          <w:color w:val="000000"/>
          <w:sz w:val="22"/>
          <w:szCs w:val="22"/>
          <w:lang w:val="en-US"/>
        </w:rPr>
      </w:pPr>
    </w:p>
    <w:p w:rsidR="0074200C" w:rsidRPr="000B2671" w:rsidRDefault="00A54F39" w:rsidP="00A21A08">
      <w:pPr>
        <w:spacing w:line="360" w:lineRule="auto"/>
        <w:contextualSpacing/>
        <w:jc w:val="center"/>
        <w:rPr>
          <w:rFonts w:ascii="Arial" w:hAnsi="Arial" w:cs="Arial"/>
          <w:b/>
          <w:color w:val="000000"/>
          <w:sz w:val="22"/>
          <w:szCs w:val="22"/>
          <w:lang w:val="id-ID" w:eastAsia="x-none"/>
        </w:rPr>
        <w:sectPr w:rsidR="0074200C" w:rsidRPr="000B2671" w:rsidSect="00B43F2E">
          <w:type w:val="continuous"/>
          <w:pgSz w:w="11907" w:h="16839" w:code="9"/>
          <w:pgMar w:top="1151" w:right="1151" w:bottom="1151" w:left="1151" w:header="567" w:footer="709" w:gutter="0"/>
          <w:cols w:space="318"/>
          <w:docGrid w:linePitch="360"/>
        </w:sectPr>
      </w:pPr>
      <w:proofErr w:type="spellStart"/>
      <w:r w:rsidRPr="00A54F39">
        <w:rPr>
          <w:rFonts w:ascii="Arial" w:hAnsi="Arial" w:cs="Arial"/>
          <w:b/>
          <w:color w:val="000000"/>
          <w:sz w:val="22"/>
          <w:szCs w:val="22"/>
          <w:lang w:eastAsia="x-none"/>
        </w:rPr>
        <w:t>Gambar</w:t>
      </w:r>
      <w:proofErr w:type="spellEnd"/>
      <w:r w:rsidRPr="00A54F39">
        <w:rPr>
          <w:rFonts w:ascii="Arial" w:hAnsi="Arial" w:cs="Arial"/>
          <w:b/>
          <w:color w:val="000000"/>
          <w:sz w:val="22"/>
          <w:szCs w:val="22"/>
          <w:lang w:eastAsia="x-none"/>
        </w:rPr>
        <w:t xml:space="preserve"> 1</w:t>
      </w:r>
      <w:r w:rsidRPr="00A54F39">
        <w:rPr>
          <w:rFonts w:ascii="Arial" w:hAnsi="Arial" w:cs="Arial"/>
          <w:b/>
          <w:color w:val="000000"/>
          <w:sz w:val="22"/>
          <w:szCs w:val="22"/>
          <w:lang w:val="id-ID" w:eastAsia="x-none"/>
        </w:rPr>
        <w:t>.</w:t>
      </w:r>
      <w:r w:rsidRPr="00A54F39">
        <w:rPr>
          <w:rFonts w:ascii="Arial" w:hAnsi="Arial" w:cs="Arial"/>
          <w:b/>
          <w:color w:val="000000"/>
          <w:sz w:val="22"/>
          <w:szCs w:val="22"/>
          <w:lang w:eastAsia="x-none"/>
        </w:rPr>
        <w:t xml:space="preserve"> </w:t>
      </w:r>
      <w:r w:rsidR="000B2671">
        <w:rPr>
          <w:rFonts w:ascii="Arial" w:hAnsi="Arial" w:cs="Arial"/>
          <w:b/>
          <w:color w:val="000000"/>
          <w:sz w:val="22"/>
          <w:szCs w:val="22"/>
          <w:lang w:val="id-ID" w:eastAsia="x-none"/>
        </w:rPr>
        <w:t>Akur Penelitian</w:t>
      </w:r>
    </w:p>
    <w:p w:rsidR="00395F65" w:rsidRPr="00ED6E98" w:rsidRDefault="00395F65" w:rsidP="00A47568">
      <w:pPr>
        <w:spacing w:line="360" w:lineRule="auto"/>
        <w:contextualSpacing/>
        <w:rPr>
          <w:rFonts w:ascii="Arial" w:hAnsi="Arial" w:cs="Arial"/>
          <w:b/>
          <w:sz w:val="20"/>
          <w:szCs w:val="20"/>
          <w:lang w:val="id-ID" w:eastAsia="id-ID"/>
        </w:rPr>
      </w:pPr>
    </w:p>
    <w:p w:rsidR="00AC4395" w:rsidRDefault="00AC4395" w:rsidP="00ED6E98">
      <w:pPr>
        <w:spacing w:line="360" w:lineRule="auto"/>
        <w:contextualSpacing/>
        <w:jc w:val="center"/>
        <w:rPr>
          <w:rFonts w:ascii="Arial" w:hAnsi="Arial" w:cs="Arial"/>
          <w:b/>
          <w:sz w:val="20"/>
          <w:szCs w:val="20"/>
          <w:lang w:val="id-ID" w:eastAsia="id-ID"/>
        </w:rPr>
      </w:pPr>
    </w:p>
    <w:p w:rsidR="00311F5F" w:rsidRPr="00ED6E98" w:rsidRDefault="00311F5F" w:rsidP="00ED6E98">
      <w:pPr>
        <w:spacing w:line="360" w:lineRule="auto"/>
        <w:contextualSpacing/>
        <w:jc w:val="center"/>
        <w:rPr>
          <w:rFonts w:ascii="Arial" w:hAnsi="Arial" w:cs="Arial"/>
          <w:b/>
          <w:sz w:val="20"/>
          <w:szCs w:val="20"/>
          <w:lang w:val="id-ID" w:eastAsia="id-ID"/>
        </w:rPr>
        <w:sectPr w:rsidR="00311F5F" w:rsidRPr="00ED6E98" w:rsidSect="0038057B">
          <w:headerReference w:type="even" r:id="rId18"/>
          <w:footerReference w:type="even" r:id="rId19"/>
          <w:type w:val="continuous"/>
          <w:pgSz w:w="11907" w:h="16839" w:code="9"/>
          <w:pgMar w:top="1701" w:right="1701" w:bottom="1701" w:left="2268" w:header="567" w:footer="709" w:gutter="0"/>
          <w:cols w:space="720"/>
          <w:titlePg/>
          <w:docGrid w:linePitch="360"/>
        </w:sectPr>
      </w:pPr>
    </w:p>
    <w:p w:rsidR="0030149C" w:rsidRPr="0030149C" w:rsidRDefault="0030149C" w:rsidP="0030149C">
      <w:pPr>
        <w:pStyle w:val="TeksParagraf"/>
        <w:numPr>
          <w:ilvl w:val="0"/>
          <w:numId w:val="19"/>
        </w:numPr>
        <w:rPr>
          <w:rFonts w:cs="Arial"/>
          <w:color w:val="000000"/>
          <w:sz w:val="22"/>
          <w:szCs w:val="22"/>
        </w:rPr>
        <w:sectPr w:rsidR="0030149C" w:rsidRPr="0030149C" w:rsidSect="00E163DD">
          <w:type w:val="continuous"/>
          <w:pgSz w:w="11907" w:h="16839" w:code="9"/>
          <w:pgMar w:top="1701" w:right="1701" w:bottom="1701" w:left="2268" w:header="720" w:footer="720" w:gutter="0"/>
          <w:cols w:space="720"/>
          <w:docGrid w:linePitch="360"/>
        </w:sectPr>
      </w:pPr>
    </w:p>
    <w:p w:rsidR="00481BC4" w:rsidRPr="001235EE" w:rsidRDefault="00481BC4" w:rsidP="00F01ED2">
      <w:pPr>
        <w:pStyle w:val="TeksParagraf"/>
        <w:numPr>
          <w:ilvl w:val="1"/>
          <w:numId w:val="23"/>
        </w:numPr>
        <w:ind w:left="426" w:hanging="436"/>
        <w:rPr>
          <w:rFonts w:cs="Arial"/>
          <w:b/>
          <w:color w:val="000000"/>
          <w:sz w:val="22"/>
          <w:szCs w:val="22"/>
          <w:lang w:val="en-US"/>
        </w:rPr>
      </w:pPr>
      <w:r w:rsidRPr="0030149C">
        <w:rPr>
          <w:rFonts w:cs="Arial"/>
          <w:b/>
          <w:color w:val="000000"/>
          <w:sz w:val="22"/>
          <w:szCs w:val="22"/>
        </w:rPr>
        <w:lastRenderedPageBreak/>
        <w:t xml:space="preserve">Analisis Hasil Tes </w:t>
      </w:r>
      <w:proofErr w:type="spellStart"/>
      <w:r w:rsidRPr="0030149C">
        <w:rPr>
          <w:rFonts w:cs="Arial"/>
          <w:b/>
          <w:color w:val="000000"/>
          <w:sz w:val="22"/>
          <w:szCs w:val="22"/>
          <w:lang w:val="en-US"/>
        </w:rPr>
        <w:t>Pemahaman</w:t>
      </w:r>
      <w:proofErr w:type="spellEnd"/>
      <w:r w:rsidRPr="0030149C">
        <w:rPr>
          <w:rFonts w:cs="Arial"/>
          <w:b/>
          <w:color w:val="000000"/>
          <w:sz w:val="22"/>
          <w:szCs w:val="22"/>
          <w:lang w:val="en-US"/>
        </w:rPr>
        <w:t xml:space="preserve"> </w:t>
      </w:r>
      <w:proofErr w:type="spellStart"/>
      <w:r w:rsidRPr="0030149C">
        <w:rPr>
          <w:rFonts w:cs="Arial"/>
          <w:b/>
          <w:color w:val="000000"/>
          <w:sz w:val="22"/>
          <w:szCs w:val="22"/>
          <w:lang w:val="en-US"/>
        </w:rPr>
        <w:t>Konsep</w:t>
      </w:r>
      <w:proofErr w:type="spellEnd"/>
    </w:p>
    <w:p w:rsidR="0030149C" w:rsidRPr="00C97D63" w:rsidRDefault="0030149C" w:rsidP="00F26803">
      <w:pPr>
        <w:pStyle w:val="TeksParagraf"/>
        <w:numPr>
          <w:ilvl w:val="0"/>
          <w:numId w:val="19"/>
        </w:numPr>
        <w:ind w:left="426"/>
        <w:rPr>
          <w:rFonts w:cs="Arial"/>
          <w:color w:val="000000"/>
          <w:sz w:val="22"/>
          <w:szCs w:val="22"/>
        </w:rPr>
      </w:pPr>
      <w:r w:rsidRPr="0030149C">
        <w:rPr>
          <w:rFonts w:cs="Arial"/>
          <w:color w:val="000000"/>
          <w:sz w:val="22"/>
          <w:szCs w:val="22"/>
        </w:rPr>
        <w:t xml:space="preserve">Menghitung gain yaitu perbandingan skor </w:t>
      </w:r>
      <w:r w:rsidRPr="0030149C">
        <w:rPr>
          <w:rFonts w:cs="Arial"/>
          <w:i/>
          <w:color w:val="000000"/>
          <w:sz w:val="22"/>
          <w:szCs w:val="22"/>
        </w:rPr>
        <w:t>pretest</w:t>
      </w:r>
      <w:r w:rsidRPr="0030149C">
        <w:rPr>
          <w:rFonts w:cs="Arial"/>
          <w:color w:val="000000"/>
          <w:sz w:val="22"/>
          <w:szCs w:val="22"/>
        </w:rPr>
        <w:t xml:space="preserve"> dan </w:t>
      </w:r>
      <w:r w:rsidRPr="0030149C">
        <w:rPr>
          <w:rFonts w:cs="Arial"/>
          <w:i/>
          <w:color w:val="000000"/>
          <w:sz w:val="22"/>
          <w:szCs w:val="22"/>
        </w:rPr>
        <w:t>posttest</w:t>
      </w:r>
    </w:p>
    <w:p w:rsidR="00C97D63" w:rsidRPr="0030149C" w:rsidRDefault="00C97D63" w:rsidP="0039635C">
      <w:pPr>
        <w:pStyle w:val="TeksParagraf"/>
        <w:ind w:left="426" w:firstLine="0"/>
        <w:rPr>
          <w:rFonts w:cs="Arial"/>
          <w:color w:val="000000"/>
          <w:sz w:val="22"/>
          <w:szCs w:val="22"/>
        </w:rPr>
      </w:pPr>
    </w:p>
    <w:p w:rsidR="0030149C" w:rsidRPr="0030149C" w:rsidRDefault="0030149C" w:rsidP="00946C59">
      <w:pPr>
        <w:pStyle w:val="TeksParagraf"/>
        <w:jc w:val="center"/>
        <w:rPr>
          <w:rFonts w:cs="Arial"/>
          <w:color w:val="000000"/>
          <w:sz w:val="22"/>
          <w:szCs w:val="22"/>
          <w:lang w:val="en-US"/>
        </w:rPr>
      </w:pPr>
      <w:r w:rsidRPr="0030149C">
        <w:rPr>
          <w:rFonts w:cs="Arial"/>
          <w:noProof/>
          <w:color w:val="000000"/>
          <w:sz w:val="22"/>
          <w:szCs w:val="22"/>
          <w:lang w:eastAsia="id-ID"/>
        </w:rPr>
        <w:drawing>
          <wp:inline distT="0" distB="0" distL="0" distR="0" wp14:anchorId="178F34C1" wp14:editId="6BE78B74">
            <wp:extent cx="762000" cy="1809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p>
    <w:p w:rsidR="0030149C" w:rsidRPr="0030149C" w:rsidRDefault="0030149C" w:rsidP="00946C59">
      <w:pPr>
        <w:pStyle w:val="TeksParagraf"/>
        <w:jc w:val="center"/>
        <w:rPr>
          <w:rFonts w:cs="Arial"/>
          <w:color w:val="000000"/>
          <w:sz w:val="22"/>
          <w:szCs w:val="22"/>
        </w:rPr>
      </w:pPr>
      <w:r w:rsidRPr="0030149C">
        <w:rPr>
          <w:rFonts w:cs="Arial"/>
          <w:color w:val="000000"/>
          <w:sz w:val="22"/>
          <w:szCs w:val="22"/>
        </w:rPr>
        <w:t>Keterangan:</w:t>
      </w:r>
    </w:p>
    <w:p w:rsidR="0030149C" w:rsidRPr="0030149C" w:rsidRDefault="0030149C" w:rsidP="00946C59">
      <w:pPr>
        <w:pStyle w:val="TeksParagraf"/>
        <w:jc w:val="center"/>
        <w:rPr>
          <w:rFonts w:cs="Arial"/>
          <w:color w:val="000000"/>
          <w:sz w:val="22"/>
          <w:szCs w:val="22"/>
        </w:rPr>
      </w:pPr>
      <w:r w:rsidRPr="0030149C">
        <w:rPr>
          <w:rFonts w:cs="Arial"/>
          <w:i/>
          <w:color w:val="000000"/>
          <w:sz w:val="22"/>
          <w:szCs w:val="22"/>
        </w:rPr>
        <w:t>G</w:t>
      </w:r>
      <w:r w:rsidRPr="0030149C">
        <w:rPr>
          <w:rFonts w:cs="Arial"/>
          <w:color w:val="000000"/>
          <w:sz w:val="22"/>
          <w:szCs w:val="22"/>
        </w:rPr>
        <w:t xml:space="preserve">  = gain</w:t>
      </w:r>
    </w:p>
    <w:p w:rsidR="0030149C" w:rsidRPr="0030149C" w:rsidRDefault="0030149C" w:rsidP="00946C59">
      <w:pPr>
        <w:pStyle w:val="TeksParagraf"/>
        <w:jc w:val="center"/>
        <w:rPr>
          <w:rFonts w:cs="Arial"/>
          <w:i/>
          <w:color w:val="000000"/>
          <w:sz w:val="22"/>
          <w:szCs w:val="22"/>
        </w:rPr>
      </w:pPr>
      <w:r w:rsidRPr="0030149C">
        <w:rPr>
          <w:rFonts w:cs="Arial"/>
          <w:i/>
          <w:color w:val="000000"/>
          <w:sz w:val="22"/>
          <w:szCs w:val="22"/>
        </w:rPr>
        <w:t>T</w:t>
      </w:r>
      <w:r w:rsidRPr="0030149C">
        <w:rPr>
          <w:rFonts w:cs="Arial"/>
          <w:i/>
          <w:color w:val="000000"/>
          <w:sz w:val="22"/>
          <w:szCs w:val="22"/>
          <w:vertAlign w:val="subscript"/>
        </w:rPr>
        <w:t>1</w:t>
      </w:r>
      <w:r w:rsidRPr="0030149C">
        <w:rPr>
          <w:rFonts w:cs="Arial"/>
          <w:color w:val="000000"/>
          <w:sz w:val="22"/>
          <w:szCs w:val="22"/>
        </w:rPr>
        <w:t xml:space="preserve"> = skor </w:t>
      </w:r>
      <w:r w:rsidRPr="0030149C">
        <w:rPr>
          <w:rFonts w:cs="Arial"/>
          <w:i/>
          <w:color w:val="000000"/>
          <w:sz w:val="22"/>
          <w:szCs w:val="22"/>
        </w:rPr>
        <w:t>pretest</w:t>
      </w:r>
    </w:p>
    <w:p w:rsidR="0030149C" w:rsidRDefault="0030149C" w:rsidP="00946C59">
      <w:pPr>
        <w:pStyle w:val="TeksParagraf"/>
        <w:jc w:val="center"/>
        <w:rPr>
          <w:rFonts w:cs="Arial"/>
          <w:i/>
          <w:color w:val="000000"/>
          <w:sz w:val="22"/>
          <w:szCs w:val="22"/>
        </w:rPr>
      </w:pPr>
      <w:r w:rsidRPr="0030149C">
        <w:rPr>
          <w:rFonts w:cs="Arial"/>
          <w:i/>
          <w:color w:val="000000"/>
          <w:sz w:val="22"/>
          <w:szCs w:val="22"/>
        </w:rPr>
        <w:t>T</w:t>
      </w:r>
      <w:r w:rsidRPr="0030149C">
        <w:rPr>
          <w:rFonts w:cs="Arial"/>
          <w:i/>
          <w:color w:val="000000"/>
          <w:sz w:val="22"/>
          <w:szCs w:val="22"/>
          <w:vertAlign w:val="subscript"/>
        </w:rPr>
        <w:t>2</w:t>
      </w:r>
      <w:r w:rsidRPr="0030149C">
        <w:rPr>
          <w:rFonts w:cs="Arial"/>
          <w:color w:val="000000"/>
          <w:sz w:val="22"/>
          <w:szCs w:val="22"/>
        </w:rPr>
        <w:t xml:space="preserve"> = skor </w:t>
      </w:r>
      <w:r w:rsidRPr="0030149C">
        <w:rPr>
          <w:rFonts w:cs="Arial"/>
          <w:i/>
          <w:color w:val="000000"/>
          <w:sz w:val="22"/>
          <w:szCs w:val="22"/>
        </w:rPr>
        <w:t>posttest</w:t>
      </w:r>
    </w:p>
    <w:p w:rsidR="00D67C1B" w:rsidRPr="0030149C" w:rsidRDefault="00D67C1B" w:rsidP="00946C59">
      <w:pPr>
        <w:pStyle w:val="TeksParagraf"/>
        <w:jc w:val="center"/>
        <w:rPr>
          <w:rFonts w:cs="Arial"/>
          <w:i/>
          <w:color w:val="000000"/>
          <w:sz w:val="22"/>
          <w:szCs w:val="22"/>
          <w:lang w:val="en-US"/>
        </w:rPr>
      </w:pPr>
    </w:p>
    <w:p w:rsidR="0030149C" w:rsidRDefault="0030149C" w:rsidP="00FB65DC">
      <w:pPr>
        <w:pStyle w:val="TeksParagraf"/>
        <w:numPr>
          <w:ilvl w:val="0"/>
          <w:numId w:val="19"/>
        </w:numPr>
        <w:ind w:left="426"/>
        <w:rPr>
          <w:rFonts w:cs="Arial"/>
          <w:color w:val="000000"/>
          <w:sz w:val="22"/>
          <w:szCs w:val="22"/>
        </w:rPr>
      </w:pPr>
      <w:r w:rsidRPr="0030149C">
        <w:rPr>
          <w:rFonts w:cs="Arial"/>
          <w:color w:val="000000"/>
          <w:sz w:val="22"/>
          <w:szCs w:val="22"/>
        </w:rPr>
        <w:t>Menghitung gain ternormalisasi, yaitu perbandingan dari skor gain aktual dengan skor gain maksimum, dengan rumus sebagai berikut</w:t>
      </w:r>
      <w:r w:rsidR="00A84979">
        <w:rPr>
          <w:rFonts w:cs="Arial"/>
          <w:color w:val="000000"/>
          <w:sz w:val="22"/>
          <w:szCs w:val="22"/>
        </w:rPr>
        <w:t xml:space="preserve"> [7]</w:t>
      </w:r>
      <w:r w:rsidRPr="0030149C">
        <w:rPr>
          <w:rFonts w:cs="Arial"/>
          <w:color w:val="000000"/>
          <w:sz w:val="22"/>
          <w:szCs w:val="22"/>
        </w:rPr>
        <w:t>.</w:t>
      </w:r>
    </w:p>
    <w:p w:rsidR="00B47F2F" w:rsidRPr="0030149C" w:rsidRDefault="00B47F2F" w:rsidP="00B47F2F">
      <w:pPr>
        <w:pStyle w:val="TeksParagraf"/>
        <w:ind w:left="66" w:firstLine="0"/>
        <w:rPr>
          <w:rFonts w:cs="Arial"/>
          <w:color w:val="000000"/>
          <w:sz w:val="22"/>
          <w:szCs w:val="22"/>
        </w:rPr>
      </w:pPr>
    </w:p>
    <w:p w:rsidR="0030149C" w:rsidRPr="0030149C" w:rsidRDefault="0030149C" w:rsidP="003842A8">
      <w:pPr>
        <w:pStyle w:val="TeksParagraf"/>
        <w:jc w:val="center"/>
        <w:rPr>
          <w:rFonts w:cs="Arial"/>
          <w:color w:val="000000"/>
          <w:sz w:val="22"/>
          <w:szCs w:val="22"/>
          <w:lang w:val="en-US"/>
        </w:rPr>
      </w:pPr>
      <w:r w:rsidRPr="0030149C">
        <w:rPr>
          <w:rFonts w:cs="Arial"/>
          <w:color w:val="000000"/>
          <w:sz w:val="22"/>
          <w:szCs w:val="22"/>
          <w:lang w:val="en-US"/>
        </w:rPr>
        <w:object w:dxaOrig="31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9pt;height:32.65pt" o:ole="">
            <v:imagedata r:id="rId21" o:title=""/>
          </v:shape>
          <o:OLEObject Type="Embed" ProgID="Equation.3" ShapeID="_x0000_i1025" DrawAspect="Content" ObjectID="_1585304064" r:id="rId22"/>
        </w:object>
      </w:r>
    </w:p>
    <w:p w:rsidR="00FF77FA" w:rsidRPr="0030149C" w:rsidRDefault="00FF77FA" w:rsidP="0064549C">
      <w:pPr>
        <w:pStyle w:val="TeksParagraf"/>
        <w:ind w:firstLine="0"/>
        <w:rPr>
          <w:rFonts w:cs="Arial"/>
          <w:color w:val="000000"/>
          <w:sz w:val="22"/>
          <w:szCs w:val="22"/>
          <w:lang w:val="en-US"/>
        </w:rPr>
      </w:pPr>
    </w:p>
    <w:p w:rsidR="0030149C" w:rsidRPr="0030149C" w:rsidRDefault="0030149C" w:rsidP="00AF59B2">
      <w:pPr>
        <w:pStyle w:val="TeksParagraf"/>
        <w:jc w:val="center"/>
        <w:rPr>
          <w:rFonts w:cs="Arial"/>
          <w:b/>
          <w:bCs/>
          <w:color w:val="000000"/>
          <w:sz w:val="22"/>
          <w:szCs w:val="22"/>
        </w:rPr>
      </w:pPr>
      <w:r w:rsidRPr="0030149C">
        <w:rPr>
          <w:rFonts w:cs="Arial"/>
          <w:b/>
          <w:bCs/>
          <w:color w:val="000000"/>
          <w:sz w:val="22"/>
          <w:szCs w:val="22"/>
        </w:rPr>
        <w:t xml:space="preserve">Tabel </w:t>
      </w:r>
      <w:r w:rsidRPr="0030149C">
        <w:rPr>
          <w:rFonts w:cs="Arial"/>
          <w:b/>
          <w:bCs/>
          <w:color w:val="000000"/>
          <w:sz w:val="22"/>
          <w:szCs w:val="22"/>
          <w:lang w:val="en-US"/>
        </w:rPr>
        <w:t xml:space="preserve">2. </w:t>
      </w:r>
      <w:r w:rsidRPr="0030149C">
        <w:rPr>
          <w:rFonts w:cs="Arial"/>
          <w:b/>
          <w:bCs/>
          <w:color w:val="000000"/>
          <w:sz w:val="22"/>
          <w:szCs w:val="22"/>
        </w:rPr>
        <w:t>Kategori Tafsiran NG</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2082"/>
      </w:tblGrid>
      <w:tr w:rsidR="0030149C" w:rsidRPr="0030149C" w:rsidTr="003E12EF">
        <w:trPr>
          <w:jc w:val="center"/>
        </w:trPr>
        <w:tc>
          <w:tcPr>
            <w:tcW w:w="2858" w:type="pct"/>
            <w:tcBorders>
              <w:top w:val="single" w:sz="4" w:space="0" w:color="auto"/>
              <w:bottom w:val="single" w:sz="4" w:space="0" w:color="auto"/>
            </w:tcBorders>
            <w:vAlign w:val="center"/>
          </w:tcPr>
          <w:p w:rsidR="0030149C" w:rsidRPr="0030149C" w:rsidRDefault="0030149C" w:rsidP="009247A9">
            <w:pPr>
              <w:pStyle w:val="TeksParagraf"/>
              <w:jc w:val="center"/>
              <w:rPr>
                <w:rFonts w:cs="Arial"/>
                <w:bCs/>
                <w:color w:val="000000"/>
                <w:sz w:val="22"/>
                <w:szCs w:val="22"/>
                <w:lang w:val="en-US"/>
              </w:rPr>
            </w:pPr>
            <w:proofErr w:type="spellStart"/>
            <w:r w:rsidRPr="0030149C">
              <w:rPr>
                <w:rFonts w:cs="Arial"/>
                <w:bCs/>
                <w:color w:val="000000"/>
                <w:sz w:val="22"/>
                <w:szCs w:val="22"/>
                <w:lang w:val="en-US"/>
              </w:rPr>
              <w:t>Nilai</w:t>
            </w:r>
            <w:proofErr w:type="spellEnd"/>
            <w:r w:rsidRPr="0030149C">
              <w:rPr>
                <w:rFonts w:cs="Arial"/>
                <w:bCs/>
                <w:color w:val="000000"/>
                <w:sz w:val="22"/>
                <w:szCs w:val="22"/>
                <w:lang w:val="en-US"/>
              </w:rPr>
              <w:t xml:space="preserve"> NG</w:t>
            </w:r>
          </w:p>
        </w:tc>
        <w:tc>
          <w:tcPr>
            <w:tcW w:w="2142" w:type="pct"/>
            <w:tcBorders>
              <w:top w:val="single" w:sz="4" w:space="0" w:color="auto"/>
              <w:bottom w:val="single" w:sz="4" w:space="0" w:color="auto"/>
            </w:tcBorders>
            <w:vAlign w:val="center"/>
          </w:tcPr>
          <w:p w:rsidR="0030149C" w:rsidRPr="0030149C" w:rsidRDefault="0030149C" w:rsidP="00FF77FA">
            <w:pPr>
              <w:pStyle w:val="TeksParagraf"/>
              <w:jc w:val="center"/>
              <w:rPr>
                <w:rFonts w:cs="Arial"/>
                <w:bCs/>
                <w:color w:val="000000"/>
                <w:sz w:val="22"/>
                <w:szCs w:val="22"/>
                <w:lang w:val="en-US"/>
              </w:rPr>
            </w:pPr>
            <w:proofErr w:type="spellStart"/>
            <w:r w:rsidRPr="0030149C">
              <w:rPr>
                <w:rFonts w:cs="Arial"/>
                <w:bCs/>
                <w:color w:val="000000"/>
                <w:sz w:val="22"/>
                <w:szCs w:val="22"/>
                <w:lang w:val="en-US"/>
              </w:rPr>
              <w:t>Kriteria</w:t>
            </w:r>
            <w:proofErr w:type="spellEnd"/>
          </w:p>
        </w:tc>
      </w:tr>
      <w:tr w:rsidR="0030149C" w:rsidRPr="0030149C" w:rsidTr="003E12EF">
        <w:trPr>
          <w:jc w:val="center"/>
        </w:trPr>
        <w:tc>
          <w:tcPr>
            <w:tcW w:w="2858" w:type="pct"/>
            <w:tcBorders>
              <w:top w:val="single" w:sz="4" w:space="0" w:color="auto"/>
            </w:tcBorders>
            <w:vAlign w:val="center"/>
          </w:tcPr>
          <w:p w:rsidR="0030149C" w:rsidRPr="0030149C" w:rsidRDefault="0030149C" w:rsidP="00FF77FA">
            <w:pPr>
              <w:pStyle w:val="TeksParagraf"/>
              <w:jc w:val="center"/>
              <w:rPr>
                <w:rFonts w:cs="Arial"/>
                <w:color w:val="000000"/>
                <w:sz w:val="22"/>
                <w:szCs w:val="22"/>
                <w:lang w:val="en-US"/>
              </w:rPr>
            </w:pPr>
            <w:r w:rsidRPr="0030149C">
              <w:rPr>
                <w:rFonts w:cs="Arial"/>
                <w:color w:val="000000"/>
                <w:sz w:val="22"/>
                <w:szCs w:val="22"/>
                <w:lang w:val="en-US"/>
              </w:rPr>
              <w:t>0,00 – 0,30</w:t>
            </w:r>
          </w:p>
        </w:tc>
        <w:tc>
          <w:tcPr>
            <w:tcW w:w="2142" w:type="pct"/>
            <w:tcBorders>
              <w:top w:val="single" w:sz="4" w:space="0" w:color="auto"/>
            </w:tcBorders>
            <w:vAlign w:val="center"/>
          </w:tcPr>
          <w:p w:rsidR="0030149C" w:rsidRPr="0030149C" w:rsidRDefault="0030149C" w:rsidP="00FF77FA">
            <w:pPr>
              <w:pStyle w:val="TeksParagraf"/>
              <w:jc w:val="center"/>
              <w:rPr>
                <w:rFonts w:cs="Arial"/>
                <w:color w:val="000000"/>
                <w:sz w:val="22"/>
                <w:szCs w:val="22"/>
                <w:lang w:val="en-US"/>
              </w:rPr>
            </w:pPr>
            <w:proofErr w:type="spellStart"/>
            <w:r w:rsidRPr="0030149C">
              <w:rPr>
                <w:rFonts w:cs="Arial"/>
                <w:color w:val="000000"/>
                <w:sz w:val="22"/>
                <w:szCs w:val="22"/>
                <w:lang w:val="en-US"/>
              </w:rPr>
              <w:t>Rendah</w:t>
            </w:r>
            <w:proofErr w:type="spellEnd"/>
          </w:p>
        </w:tc>
      </w:tr>
      <w:tr w:rsidR="0030149C" w:rsidRPr="0030149C" w:rsidTr="003E12EF">
        <w:trPr>
          <w:jc w:val="center"/>
        </w:trPr>
        <w:tc>
          <w:tcPr>
            <w:tcW w:w="2858" w:type="pct"/>
            <w:vAlign w:val="center"/>
          </w:tcPr>
          <w:p w:rsidR="0030149C" w:rsidRPr="0030149C" w:rsidRDefault="0030149C" w:rsidP="00FF77FA">
            <w:pPr>
              <w:pStyle w:val="TeksParagraf"/>
              <w:jc w:val="center"/>
              <w:rPr>
                <w:rFonts w:cs="Arial"/>
                <w:color w:val="000000"/>
                <w:sz w:val="22"/>
                <w:szCs w:val="22"/>
                <w:lang w:val="en-US"/>
              </w:rPr>
            </w:pPr>
            <w:r w:rsidRPr="0030149C">
              <w:rPr>
                <w:rFonts w:cs="Arial"/>
                <w:color w:val="000000"/>
                <w:sz w:val="22"/>
                <w:szCs w:val="22"/>
                <w:lang w:val="en-US"/>
              </w:rPr>
              <w:t>0,31 – 0,70</w:t>
            </w:r>
          </w:p>
        </w:tc>
        <w:tc>
          <w:tcPr>
            <w:tcW w:w="2142" w:type="pct"/>
            <w:vAlign w:val="center"/>
          </w:tcPr>
          <w:p w:rsidR="0030149C" w:rsidRPr="0030149C" w:rsidRDefault="0030149C" w:rsidP="00FF77FA">
            <w:pPr>
              <w:pStyle w:val="TeksParagraf"/>
              <w:jc w:val="center"/>
              <w:rPr>
                <w:rFonts w:cs="Arial"/>
                <w:color w:val="000000"/>
                <w:sz w:val="22"/>
                <w:szCs w:val="22"/>
                <w:lang w:val="en-US"/>
              </w:rPr>
            </w:pPr>
            <w:proofErr w:type="spellStart"/>
            <w:r w:rsidRPr="0030149C">
              <w:rPr>
                <w:rFonts w:cs="Arial"/>
                <w:color w:val="000000"/>
                <w:sz w:val="22"/>
                <w:szCs w:val="22"/>
                <w:lang w:val="en-US"/>
              </w:rPr>
              <w:t>Sedang</w:t>
            </w:r>
            <w:proofErr w:type="spellEnd"/>
          </w:p>
        </w:tc>
      </w:tr>
      <w:tr w:rsidR="0030149C" w:rsidRPr="0030149C" w:rsidTr="003E12EF">
        <w:trPr>
          <w:jc w:val="center"/>
        </w:trPr>
        <w:tc>
          <w:tcPr>
            <w:tcW w:w="2858" w:type="pct"/>
            <w:tcBorders>
              <w:bottom w:val="single" w:sz="4" w:space="0" w:color="auto"/>
            </w:tcBorders>
            <w:vAlign w:val="center"/>
          </w:tcPr>
          <w:p w:rsidR="0030149C" w:rsidRPr="0030149C" w:rsidRDefault="0030149C" w:rsidP="00FF77FA">
            <w:pPr>
              <w:pStyle w:val="TeksParagraf"/>
              <w:jc w:val="center"/>
              <w:rPr>
                <w:rFonts w:cs="Arial"/>
                <w:color w:val="000000"/>
                <w:sz w:val="22"/>
                <w:szCs w:val="22"/>
                <w:lang w:val="en-US"/>
              </w:rPr>
            </w:pPr>
            <w:r w:rsidRPr="0030149C">
              <w:rPr>
                <w:rFonts w:cs="Arial"/>
                <w:color w:val="000000"/>
                <w:sz w:val="22"/>
                <w:szCs w:val="22"/>
                <w:lang w:val="en-US"/>
              </w:rPr>
              <w:t>0,71 – 1</w:t>
            </w:r>
          </w:p>
        </w:tc>
        <w:tc>
          <w:tcPr>
            <w:tcW w:w="2142" w:type="pct"/>
            <w:tcBorders>
              <w:bottom w:val="single" w:sz="4" w:space="0" w:color="auto"/>
            </w:tcBorders>
            <w:vAlign w:val="center"/>
          </w:tcPr>
          <w:p w:rsidR="0030149C" w:rsidRPr="0030149C" w:rsidRDefault="0030149C" w:rsidP="00FF77FA">
            <w:pPr>
              <w:pStyle w:val="TeksParagraf"/>
              <w:jc w:val="center"/>
              <w:rPr>
                <w:rFonts w:cs="Arial"/>
                <w:color w:val="000000"/>
                <w:sz w:val="22"/>
                <w:szCs w:val="22"/>
                <w:lang w:val="en-US"/>
              </w:rPr>
            </w:pPr>
            <w:r w:rsidRPr="0030149C">
              <w:rPr>
                <w:rFonts w:cs="Arial"/>
                <w:color w:val="000000"/>
                <w:sz w:val="22"/>
                <w:szCs w:val="22"/>
                <w:lang w:val="en-US"/>
              </w:rPr>
              <w:t>Tinggi</w:t>
            </w:r>
          </w:p>
        </w:tc>
      </w:tr>
    </w:tbl>
    <w:p w:rsidR="00E02694" w:rsidRDefault="00E02694" w:rsidP="00E02694">
      <w:pPr>
        <w:pStyle w:val="TeksParagraf"/>
        <w:ind w:left="720" w:firstLine="0"/>
        <w:rPr>
          <w:rFonts w:cs="Arial"/>
          <w:color w:val="000000"/>
          <w:sz w:val="22"/>
          <w:szCs w:val="22"/>
        </w:rPr>
      </w:pPr>
    </w:p>
    <w:p w:rsidR="0030149C" w:rsidRPr="0030149C" w:rsidRDefault="0030149C" w:rsidP="00151E65">
      <w:pPr>
        <w:pStyle w:val="TeksParagraf"/>
        <w:numPr>
          <w:ilvl w:val="0"/>
          <w:numId w:val="19"/>
        </w:numPr>
        <w:ind w:left="426"/>
        <w:rPr>
          <w:rFonts w:cs="Arial"/>
          <w:color w:val="000000"/>
          <w:sz w:val="22"/>
          <w:szCs w:val="22"/>
        </w:rPr>
      </w:pPr>
      <w:r w:rsidRPr="0030149C">
        <w:rPr>
          <w:rFonts w:cs="Arial"/>
          <w:color w:val="000000"/>
          <w:sz w:val="22"/>
          <w:szCs w:val="22"/>
        </w:rPr>
        <w:t>Uji Normalitas</w:t>
      </w:r>
    </w:p>
    <w:p w:rsidR="0030149C" w:rsidRPr="0030149C" w:rsidRDefault="0030149C" w:rsidP="0030149C">
      <w:pPr>
        <w:pStyle w:val="TeksParagraf"/>
        <w:rPr>
          <w:rFonts w:cs="Arial"/>
          <w:color w:val="000000"/>
          <w:sz w:val="22"/>
          <w:szCs w:val="22"/>
        </w:rPr>
      </w:pPr>
      <w:proofErr w:type="spellStart"/>
      <w:r w:rsidRPr="0030149C">
        <w:rPr>
          <w:rFonts w:cs="Arial"/>
          <w:color w:val="000000"/>
          <w:sz w:val="22"/>
          <w:szCs w:val="22"/>
          <w:lang w:val="en-US"/>
        </w:rPr>
        <w:t>Melakukan</w:t>
      </w:r>
      <w:proofErr w:type="spellEnd"/>
      <w:r w:rsidRPr="0030149C">
        <w:rPr>
          <w:rFonts w:cs="Arial"/>
          <w:color w:val="000000"/>
          <w:sz w:val="22"/>
          <w:szCs w:val="22"/>
        </w:rPr>
        <w:t xml:space="preserve"> uji normalitas data yang diperoleh dari </w:t>
      </w:r>
      <w:r w:rsidRPr="0030149C">
        <w:rPr>
          <w:rFonts w:cs="Arial"/>
          <w:color w:val="000000"/>
          <w:sz w:val="22"/>
          <w:szCs w:val="22"/>
          <w:lang w:val="en-US"/>
        </w:rPr>
        <w:t xml:space="preserve">data </w:t>
      </w:r>
      <w:proofErr w:type="spellStart"/>
      <w:r w:rsidRPr="0030149C">
        <w:rPr>
          <w:rFonts w:cs="Arial"/>
          <w:color w:val="000000"/>
          <w:sz w:val="22"/>
          <w:szCs w:val="22"/>
          <w:lang w:val="en-US"/>
        </w:rPr>
        <w:t>pretes</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postes</w:t>
      </w:r>
      <w:proofErr w:type="spellEnd"/>
      <w:r w:rsidRPr="0030149C">
        <w:rPr>
          <w:rFonts w:cs="Arial"/>
          <w:color w:val="000000"/>
          <w:sz w:val="22"/>
          <w:szCs w:val="22"/>
        </w:rPr>
        <w:t xml:space="preserve"> dengan menggunakan rumus</w:t>
      </w:r>
      <w:r w:rsidR="00014C86">
        <w:rPr>
          <w:rFonts w:cs="Arial"/>
          <w:color w:val="000000"/>
          <w:sz w:val="22"/>
          <w:szCs w:val="22"/>
        </w:rPr>
        <w:t xml:space="preserve"> sebagai berikut [8]</w:t>
      </w:r>
      <w:r w:rsidR="003166D4">
        <w:rPr>
          <w:rFonts w:cs="Arial"/>
          <w:color w:val="000000"/>
          <w:sz w:val="22"/>
          <w:szCs w:val="22"/>
        </w:rPr>
        <w:t>.</w:t>
      </w:r>
    </w:p>
    <w:p w:rsidR="0030149C" w:rsidRPr="0030149C" w:rsidRDefault="0030149C" w:rsidP="00345676">
      <w:pPr>
        <w:pStyle w:val="TeksParagraf"/>
        <w:ind w:firstLine="0"/>
        <w:jc w:val="center"/>
        <w:rPr>
          <w:rFonts w:cs="Arial"/>
          <w:color w:val="000000"/>
          <w:sz w:val="22"/>
          <w:szCs w:val="22"/>
        </w:rPr>
      </w:pPr>
      <w:r w:rsidRPr="0030149C">
        <w:rPr>
          <w:rFonts w:cs="Arial"/>
          <w:color w:val="000000"/>
          <w:sz w:val="22"/>
          <w:szCs w:val="22"/>
        </w:rPr>
        <w:object w:dxaOrig="1840" w:dyaOrig="660">
          <v:shape id="_x0000_i1026" type="#_x0000_t75" style="width:91.25pt;height:32.65pt" o:ole="">
            <v:imagedata r:id="rId23" o:title=""/>
          </v:shape>
          <o:OLEObject Type="Embed" ProgID="Equation.3" ShapeID="_x0000_i1026" DrawAspect="Content" ObjectID="_1585304065" r:id="rId24"/>
        </w:object>
      </w:r>
      <w:r w:rsidRPr="0030149C">
        <w:rPr>
          <w:rFonts w:cs="Arial"/>
          <w:color w:val="000000"/>
          <w:sz w:val="22"/>
          <w:szCs w:val="22"/>
        </w:rPr>
        <w:tab/>
      </w:r>
      <w:r w:rsidRPr="0030149C">
        <w:rPr>
          <w:rFonts w:cs="Arial"/>
          <w:color w:val="000000"/>
          <w:sz w:val="22"/>
          <w:szCs w:val="22"/>
        </w:rPr>
        <w:tab/>
      </w:r>
      <w:r w:rsidRPr="0030149C">
        <w:rPr>
          <w:rFonts w:cs="Arial"/>
          <w:color w:val="000000"/>
          <w:sz w:val="22"/>
          <w:szCs w:val="22"/>
        </w:rPr>
        <w:tab/>
      </w:r>
    </w:p>
    <w:p w:rsidR="003166D4" w:rsidRDefault="003166D4" w:rsidP="0030149C">
      <w:pPr>
        <w:pStyle w:val="TeksParagraf"/>
        <w:rPr>
          <w:rFonts w:cs="Arial"/>
          <w:color w:val="000000"/>
          <w:sz w:val="22"/>
          <w:szCs w:val="22"/>
          <w:lang w:val="en-US"/>
        </w:rPr>
      </w:pPr>
    </w:p>
    <w:p w:rsidR="0030149C" w:rsidRPr="0030149C" w:rsidRDefault="0030149C" w:rsidP="0030149C">
      <w:pPr>
        <w:pStyle w:val="TeksParagraf"/>
        <w:rPr>
          <w:rFonts w:cs="Arial"/>
          <w:color w:val="000000"/>
          <w:sz w:val="22"/>
          <w:szCs w:val="22"/>
        </w:rPr>
      </w:pPr>
      <w:proofErr w:type="spellStart"/>
      <w:r w:rsidRPr="0030149C">
        <w:rPr>
          <w:rFonts w:cs="Arial"/>
          <w:color w:val="000000"/>
          <w:sz w:val="22"/>
          <w:szCs w:val="22"/>
          <w:lang w:val="en-US"/>
        </w:rPr>
        <w:t>Keterangan</w:t>
      </w:r>
      <w:proofErr w:type="spellEnd"/>
      <w:r w:rsidRPr="0030149C">
        <w:rPr>
          <w:rFonts w:cs="Arial"/>
          <w:color w:val="000000"/>
          <w:sz w:val="22"/>
          <w:szCs w:val="22"/>
        </w:rPr>
        <w:t>:</w:t>
      </w:r>
    </w:p>
    <w:p w:rsidR="0030149C" w:rsidRPr="0030149C" w:rsidRDefault="0030149C" w:rsidP="0030149C">
      <w:pPr>
        <w:pStyle w:val="TeksParagraf"/>
        <w:rPr>
          <w:rFonts w:cs="Arial"/>
          <w:color w:val="000000"/>
          <w:sz w:val="22"/>
          <w:szCs w:val="22"/>
        </w:rPr>
      </w:pPr>
      <w:r w:rsidRPr="0030149C">
        <w:rPr>
          <w:rFonts w:cs="Arial"/>
          <w:color w:val="000000"/>
          <w:sz w:val="22"/>
          <w:szCs w:val="22"/>
        </w:rPr>
        <w:object w:dxaOrig="320" w:dyaOrig="360">
          <v:shape id="_x0000_i1027" type="#_x0000_t75" style="width:16.75pt;height:18.4pt" o:ole="">
            <v:imagedata r:id="rId25" o:title=""/>
          </v:shape>
          <o:OLEObject Type="Embed" ProgID="Equation.3" ShapeID="_x0000_i1027" DrawAspect="Content" ObjectID="_1585304066" r:id="rId26"/>
        </w:object>
      </w:r>
      <w:r w:rsidRPr="0030149C">
        <w:rPr>
          <w:rFonts w:cs="Arial"/>
          <w:color w:val="000000"/>
          <w:sz w:val="22"/>
          <w:szCs w:val="22"/>
        </w:rPr>
        <w:tab/>
        <w:t xml:space="preserve">= </w:t>
      </w:r>
      <w:r w:rsidRPr="0030149C">
        <w:rPr>
          <w:rFonts w:cs="Arial"/>
          <w:i/>
          <w:color w:val="000000"/>
          <w:sz w:val="22"/>
          <w:szCs w:val="22"/>
        </w:rPr>
        <w:t xml:space="preserve">Chi </w:t>
      </w:r>
      <w:proofErr w:type="spellStart"/>
      <w:r w:rsidRPr="0030149C">
        <w:rPr>
          <w:rFonts w:cs="Arial"/>
          <w:i/>
          <w:color w:val="000000"/>
          <w:sz w:val="22"/>
          <w:szCs w:val="22"/>
          <w:lang w:val="en-US"/>
        </w:rPr>
        <w:t>Kuadrat</w:t>
      </w:r>
      <w:proofErr w:type="spellEnd"/>
    </w:p>
    <w:p w:rsidR="0030149C" w:rsidRPr="0030149C" w:rsidRDefault="0030149C" w:rsidP="0030149C">
      <w:pPr>
        <w:pStyle w:val="TeksParagraf"/>
        <w:rPr>
          <w:rFonts w:cs="Arial"/>
          <w:color w:val="000000"/>
          <w:sz w:val="22"/>
          <w:szCs w:val="22"/>
        </w:rPr>
      </w:pPr>
      <w:r w:rsidRPr="0030149C">
        <w:rPr>
          <w:rFonts w:cs="Arial"/>
          <w:color w:val="000000"/>
          <w:sz w:val="22"/>
          <w:szCs w:val="22"/>
        </w:rPr>
        <w:object w:dxaOrig="320" w:dyaOrig="279">
          <v:shape id="_x0000_i1028" type="#_x0000_t75" style="width:16.75pt;height:15.05pt" o:ole="">
            <v:imagedata r:id="rId27" o:title=""/>
          </v:shape>
          <o:OLEObject Type="Embed" ProgID="Equation.3" ShapeID="_x0000_i1028" DrawAspect="Content" ObjectID="_1585304067" r:id="rId28"/>
        </w:object>
      </w:r>
      <w:r w:rsidRPr="0030149C">
        <w:rPr>
          <w:rFonts w:cs="Arial"/>
          <w:color w:val="000000"/>
          <w:sz w:val="22"/>
          <w:szCs w:val="22"/>
        </w:rPr>
        <w:tab/>
        <w:t>= Frekuensi Observasi</w:t>
      </w:r>
    </w:p>
    <w:p w:rsidR="0030149C" w:rsidRPr="0030149C" w:rsidRDefault="0030149C" w:rsidP="0030149C">
      <w:pPr>
        <w:pStyle w:val="TeksParagraf"/>
        <w:rPr>
          <w:rFonts w:cs="Arial"/>
          <w:color w:val="000000"/>
          <w:sz w:val="22"/>
          <w:szCs w:val="22"/>
        </w:rPr>
      </w:pPr>
      <w:r w:rsidRPr="0030149C">
        <w:rPr>
          <w:rFonts w:cs="Arial"/>
          <w:color w:val="000000"/>
          <w:sz w:val="22"/>
          <w:szCs w:val="22"/>
        </w:rPr>
        <w:object w:dxaOrig="300" w:dyaOrig="279">
          <v:shape id="_x0000_i1029" type="#_x0000_t75" style="width:15.05pt;height:15.05pt" o:ole="">
            <v:imagedata r:id="rId29" o:title=""/>
          </v:shape>
          <o:OLEObject Type="Embed" ProgID="Equation.3" ShapeID="_x0000_i1029" DrawAspect="Content" ObjectID="_1585304068" r:id="rId30"/>
        </w:object>
      </w:r>
      <w:r w:rsidRPr="0030149C">
        <w:rPr>
          <w:rFonts w:cs="Arial"/>
          <w:color w:val="000000"/>
          <w:sz w:val="22"/>
          <w:szCs w:val="22"/>
        </w:rPr>
        <w:tab/>
        <w:t xml:space="preserve">=Frekuensi </w:t>
      </w:r>
      <w:r w:rsidRPr="0030149C">
        <w:rPr>
          <w:rFonts w:cs="Arial"/>
          <w:i/>
          <w:color w:val="000000"/>
          <w:sz w:val="22"/>
          <w:szCs w:val="22"/>
        </w:rPr>
        <w:t>Ekspektasi</w:t>
      </w:r>
    </w:p>
    <w:p w:rsidR="0030149C" w:rsidRPr="0030149C" w:rsidRDefault="0030149C" w:rsidP="006B7DA3">
      <w:pPr>
        <w:pStyle w:val="TeksParagraf"/>
        <w:numPr>
          <w:ilvl w:val="0"/>
          <w:numId w:val="19"/>
        </w:numPr>
        <w:ind w:left="426"/>
        <w:rPr>
          <w:rFonts w:cs="Arial"/>
          <w:color w:val="000000"/>
          <w:sz w:val="22"/>
          <w:szCs w:val="22"/>
        </w:rPr>
      </w:pPr>
      <w:proofErr w:type="spellStart"/>
      <w:r w:rsidRPr="0030149C">
        <w:rPr>
          <w:rFonts w:cs="Arial"/>
          <w:color w:val="000000"/>
          <w:sz w:val="22"/>
          <w:szCs w:val="22"/>
          <w:lang w:val="en-US"/>
        </w:rPr>
        <w:t>Uji</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Hipotesis</w:t>
      </w:r>
      <w:proofErr w:type="spellEnd"/>
    </w:p>
    <w:p w:rsidR="0030149C" w:rsidRPr="0030149C" w:rsidRDefault="0030149C" w:rsidP="00ED37B9">
      <w:pPr>
        <w:pStyle w:val="TeksParagraf"/>
        <w:numPr>
          <w:ilvl w:val="0"/>
          <w:numId w:val="20"/>
        </w:numPr>
        <w:ind w:left="426"/>
        <w:rPr>
          <w:rFonts w:cs="Arial"/>
          <w:color w:val="000000"/>
          <w:sz w:val="22"/>
          <w:szCs w:val="22"/>
          <w:lang w:val="en-US"/>
        </w:rPr>
      </w:pPr>
      <w:proofErr w:type="spellStart"/>
      <w:r w:rsidRPr="0030149C">
        <w:rPr>
          <w:rFonts w:cs="Arial"/>
          <w:color w:val="000000"/>
          <w:sz w:val="22"/>
          <w:szCs w:val="22"/>
          <w:lang w:val="en-US"/>
        </w:rPr>
        <w:t>Apabila</w:t>
      </w:r>
      <w:proofErr w:type="spellEnd"/>
      <w:r w:rsidRPr="0030149C">
        <w:rPr>
          <w:rFonts w:cs="Arial"/>
          <w:color w:val="000000"/>
          <w:sz w:val="22"/>
          <w:szCs w:val="22"/>
          <w:lang w:val="en-US"/>
        </w:rPr>
        <w:t xml:space="preserve"> data </w:t>
      </w:r>
      <w:proofErr w:type="spellStart"/>
      <w:r w:rsidRPr="0030149C">
        <w:rPr>
          <w:rFonts w:cs="Arial"/>
          <w:color w:val="000000"/>
          <w:sz w:val="22"/>
          <w:szCs w:val="22"/>
          <w:lang w:val="en-US"/>
        </w:rPr>
        <w:t>berdistribusi</w:t>
      </w:r>
      <w:proofErr w:type="spellEnd"/>
      <w:r w:rsidRPr="0030149C">
        <w:rPr>
          <w:rFonts w:cs="Arial"/>
          <w:color w:val="000000"/>
          <w:sz w:val="22"/>
          <w:szCs w:val="22"/>
          <w:lang w:val="en-US"/>
        </w:rPr>
        <w:t xml:space="preserve"> normal </w:t>
      </w:r>
      <w:proofErr w:type="spellStart"/>
      <w:r w:rsidRPr="0030149C">
        <w:rPr>
          <w:rFonts w:cs="Arial"/>
          <w:color w:val="000000"/>
          <w:sz w:val="22"/>
          <w:szCs w:val="22"/>
          <w:lang w:val="en-US"/>
        </w:rPr>
        <w:t>maka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digunakan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statistik</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parametris</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yaitu</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dengan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menggunakan</w:t>
      </w:r>
      <w:proofErr w:type="spellEnd"/>
      <w:r w:rsidRPr="0030149C">
        <w:rPr>
          <w:rFonts w:cs="Arial"/>
          <w:color w:val="000000"/>
          <w:sz w:val="22"/>
          <w:szCs w:val="22"/>
          <w:lang w:val="en-US"/>
        </w:rPr>
        <w:t xml:space="preserve"> </w:t>
      </w:r>
      <w:r w:rsidRPr="0030149C">
        <w:rPr>
          <w:rFonts w:cs="Arial"/>
          <w:color w:val="000000"/>
          <w:sz w:val="22"/>
          <w:szCs w:val="22"/>
        </w:rPr>
        <w:t xml:space="preserve">uji </w:t>
      </w:r>
      <w:r w:rsidRPr="0030149C">
        <w:rPr>
          <w:rFonts w:cs="Arial"/>
          <w:color w:val="000000"/>
          <w:sz w:val="22"/>
          <w:szCs w:val="22"/>
          <w:lang w:val="en-US"/>
        </w:rPr>
        <w:t xml:space="preserve">“t”. </w:t>
      </w:r>
      <w:proofErr w:type="spellStart"/>
      <w:r w:rsidRPr="0030149C">
        <w:rPr>
          <w:rFonts w:cs="Arial"/>
          <w:color w:val="000000"/>
          <w:sz w:val="22"/>
          <w:szCs w:val="22"/>
          <w:lang w:val="en-US"/>
        </w:rPr>
        <w:t>Adapun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langkah-langkahnya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adalah</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sebagai</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berikut</w:t>
      </w:r>
      <w:proofErr w:type="spellEnd"/>
      <w:r w:rsidRPr="0030149C">
        <w:rPr>
          <w:rFonts w:cs="Arial"/>
          <w:color w:val="000000"/>
          <w:sz w:val="22"/>
          <w:szCs w:val="22"/>
          <w:lang w:val="en-US"/>
        </w:rPr>
        <w:t>:</w:t>
      </w:r>
    </w:p>
    <w:p w:rsidR="0030149C" w:rsidRPr="0030149C" w:rsidRDefault="0030149C" w:rsidP="00E114D6">
      <w:pPr>
        <w:pStyle w:val="TeksParagraf"/>
        <w:numPr>
          <w:ilvl w:val="0"/>
          <w:numId w:val="21"/>
        </w:numPr>
        <w:ind w:left="426"/>
        <w:rPr>
          <w:rFonts w:cs="Arial"/>
          <w:color w:val="000000"/>
          <w:sz w:val="22"/>
          <w:szCs w:val="22"/>
          <w:lang w:val="en-US"/>
        </w:rPr>
      </w:pPr>
      <w:proofErr w:type="spellStart"/>
      <w:r w:rsidRPr="0030149C">
        <w:rPr>
          <w:rFonts w:cs="Arial"/>
          <w:color w:val="000000"/>
          <w:sz w:val="22"/>
          <w:szCs w:val="22"/>
          <w:lang w:val="en-US"/>
        </w:rPr>
        <w:t>Menghitung</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harga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w:t>
      </w:r>
      <w:r w:rsidRPr="0030149C">
        <w:rPr>
          <w:rFonts w:cs="Arial"/>
          <w:color w:val="000000"/>
          <w:sz w:val="22"/>
          <w:szCs w:val="22"/>
          <w:vertAlign w:val="subscript"/>
          <w:lang w:val="en-US"/>
        </w:rPr>
        <w:t>hitung</w:t>
      </w:r>
      <w:proofErr w:type="spellEnd"/>
      <w:r w:rsidRPr="0030149C">
        <w:rPr>
          <w:rFonts w:cs="Arial"/>
          <w:color w:val="000000"/>
          <w:sz w:val="22"/>
          <w:szCs w:val="22"/>
          <w:vertAlign w:val="subscript"/>
          <w:lang w:val="en-US"/>
        </w:rPr>
        <w:t xml:space="preserve"> </w:t>
      </w:r>
      <w:r w:rsidR="00883720">
        <w:rPr>
          <w:rFonts w:cs="Arial"/>
          <w:color w:val="000000"/>
          <w:sz w:val="22"/>
          <w:szCs w:val="22"/>
          <w:lang w:val="en-US"/>
        </w:rPr>
        <w:t xml:space="preserve"> </w:t>
      </w:r>
      <w:proofErr w:type="spellStart"/>
      <w:r w:rsidR="00883720">
        <w:rPr>
          <w:rFonts w:cs="Arial"/>
          <w:color w:val="000000"/>
          <w:sz w:val="22"/>
          <w:szCs w:val="22"/>
          <w:lang w:val="en-US"/>
        </w:rPr>
        <w:t>menggunakan</w:t>
      </w:r>
      <w:proofErr w:type="spellEnd"/>
      <w:r w:rsidR="00883720">
        <w:rPr>
          <w:rFonts w:cs="Arial"/>
          <w:color w:val="000000"/>
          <w:sz w:val="22"/>
          <w:szCs w:val="22"/>
          <w:lang w:val="en-US"/>
        </w:rPr>
        <w:t xml:space="preserve"> </w:t>
      </w:r>
      <w:proofErr w:type="spellStart"/>
      <w:r w:rsidR="00883720">
        <w:rPr>
          <w:rFonts w:cs="Arial"/>
          <w:color w:val="000000"/>
          <w:sz w:val="22"/>
          <w:szCs w:val="22"/>
          <w:lang w:val="en-US"/>
        </w:rPr>
        <w:t>rumus</w:t>
      </w:r>
      <w:proofErr w:type="spellEnd"/>
    </w:p>
    <w:p w:rsidR="0030149C" w:rsidRPr="0030149C" w:rsidRDefault="0030149C" w:rsidP="00883720">
      <w:pPr>
        <w:pStyle w:val="TeksParagraf"/>
        <w:jc w:val="center"/>
        <w:rPr>
          <w:rFonts w:cs="Arial"/>
          <w:color w:val="000000"/>
          <w:sz w:val="22"/>
          <w:szCs w:val="22"/>
          <w:lang w:val="en-US"/>
        </w:rPr>
      </w:pPr>
      <w:r w:rsidRPr="0030149C">
        <w:rPr>
          <w:rFonts w:cs="Arial"/>
          <w:color w:val="000000"/>
          <w:sz w:val="22"/>
          <w:szCs w:val="22"/>
          <w:lang w:val="en-US"/>
        </w:rPr>
        <w:object w:dxaOrig="1880" w:dyaOrig="1420">
          <v:shape id="_x0000_i1030" type="#_x0000_t75" style="width:92.95pt;height:71.15pt" o:ole="">
            <v:imagedata r:id="rId31" o:title=""/>
          </v:shape>
          <o:OLEObject Type="Embed" ProgID="Equation.3" ShapeID="_x0000_i1030" DrawAspect="Content" ObjectID="_1585304069" r:id="rId32"/>
        </w:object>
      </w:r>
    </w:p>
    <w:p w:rsidR="0030149C" w:rsidRPr="0030149C" w:rsidRDefault="00BE47B0" w:rsidP="00BE47B0">
      <w:pPr>
        <w:pStyle w:val="TeksParagraf"/>
        <w:rPr>
          <w:rFonts w:cs="Arial"/>
          <w:color w:val="000000"/>
          <w:sz w:val="22"/>
          <w:szCs w:val="22"/>
          <w:lang w:val="en-US"/>
        </w:rPr>
      </w:pPr>
      <w:r>
        <w:rPr>
          <w:rFonts w:cs="Arial"/>
          <w:color w:val="000000"/>
          <w:sz w:val="22"/>
          <w:szCs w:val="22"/>
        </w:rPr>
        <w:t xml:space="preserve">Dengan </w:t>
      </w:r>
      <w:proofErr w:type="spellStart"/>
      <w:r w:rsidR="0030149C" w:rsidRPr="0030149C">
        <w:rPr>
          <w:rFonts w:cs="Arial"/>
          <w:i/>
          <w:color w:val="000000"/>
          <w:sz w:val="22"/>
          <w:szCs w:val="22"/>
          <w:lang w:val="en-US"/>
        </w:rPr>
        <w:t>Md</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Nilai</w:t>
      </w:r>
      <w:proofErr w:type="spellEnd"/>
      <w:r w:rsidR="0030149C" w:rsidRPr="0030149C">
        <w:rPr>
          <w:rFonts w:cs="Arial"/>
          <w:color w:val="000000"/>
          <w:sz w:val="22"/>
          <w:szCs w:val="22"/>
          <w:lang w:val="en-US"/>
        </w:rPr>
        <w:t xml:space="preserve"> rata-rata </w:t>
      </w:r>
      <w:proofErr w:type="spellStart"/>
      <w:r w:rsidR="0030149C" w:rsidRPr="0030149C">
        <w:rPr>
          <w:rFonts w:cs="Arial"/>
          <w:color w:val="000000"/>
          <w:sz w:val="22"/>
          <w:szCs w:val="22"/>
          <w:lang w:val="en-US"/>
        </w:rPr>
        <w:t>hitung</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dari</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beda</w:t>
      </w:r>
      <w:proofErr w:type="spellEnd"/>
      <w:r w:rsidR="0030149C" w:rsidRPr="0030149C">
        <w:rPr>
          <w:rFonts w:cs="Arial"/>
          <w:color w:val="000000"/>
          <w:sz w:val="22"/>
          <w:szCs w:val="22"/>
          <w:lang w:val="en-US"/>
        </w:rPr>
        <w:t>/</w:t>
      </w:r>
      <w:proofErr w:type="spellStart"/>
      <w:r w:rsidR="0030149C" w:rsidRPr="0030149C">
        <w:rPr>
          <w:rFonts w:cs="Arial"/>
          <w:color w:val="000000"/>
          <w:sz w:val="22"/>
          <w:szCs w:val="22"/>
          <w:lang w:val="en-US"/>
        </w:rPr>
        <w:t>selisih</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antara</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skor</w:t>
      </w:r>
      <w:proofErr w:type="spellEnd"/>
      <w:r w:rsidR="0030149C" w:rsidRPr="0030149C">
        <w:rPr>
          <w:rFonts w:cs="Arial"/>
          <w:color w:val="000000"/>
          <w:sz w:val="22"/>
          <w:szCs w:val="22"/>
          <w:lang w:val="en-US"/>
        </w:rPr>
        <w:t xml:space="preserve"> </w:t>
      </w:r>
      <w:r w:rsidR="0030149C" w:rsidRPr="0030149C">
        <w:rPr>
          <w:rFonts w:cs="Arial"/>
          <w:i/>
          <w:color w:val="000000"/>
          <w:sz w:val="22"/>
          <w:szCs w:val="22"/>
          <w:lang w:val="en-US"/>
        </w:rPr>
        <w:t>pretest</w:t>
      </w:r>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dan</w:t>
      </w:r>
      <w:proofErr w:type="spellEnd"/>
      <w:r w:rsidR="0030149C" w:rsidRPr="0030149C">
        <w:rPr>
          <w:rFonts w:cs="Arial"/>
          <w:color w:val="000000"/>
          <w:sz w:val="22"/>
          <w:szCs w:val="22"/>
          <w:lang w:val="en-US"/>
        </w:rPr>
        <w:t xml:space="preserve"> </w:t>
      </w:r>
      <w:r>
        <w:rPr>
          <w:rFonts w:cs="Arial"/>
          <w:i/>
          <w:color w:val="000000"/>
          <w:sz w:val="22"/>
          <w:szCs w:val="22"/>
          <w:lang w:val="en-US"/>
        </w:rPr>
        <w:t>posttest</w:t>
      </w:r>
      <w:r>
        <w:rPr>
          <w:rFonts w:cs="Arial"/>
          <w:color w:val="000000"/>
          <w:sz w:val="22"/>
          <w:szCs w:val="22"/>
        </w:rPr>
        <w:t xml:space="preserve">, </w:t>
      </w:r>
      <w:r w:rsidR="0030149C" w:rsidRPr="0030149C">
        <w:rPr>
          <w:rFonts w:cs="Arial"/>
          <w:i/>
          <w:color w:val="000000"/>
          <w:sz w:val="22"/>
          <w:szCs w:val="22"/>
          <w:lang w:val="en-US"/>
        </w:rPr>
        <w:t>d</w:t>
      </w:r>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merupakan</w:t>
      </w:r>
      <w:proofErr w:type="spellEnd"/>
      <w:r w:rsidR="0030149C" w:rsidRPr="0030149C">
        <w:rPr>
          <w:rFonts w:cs="Arial"/>
          <w:color w:val="000000"/>
          <w:sz w:val="22"/>
          <w:szCs w:val="22"/>
          <w:lang w:val="en-US"/>
        </w:rPr>
        <w:t xml:space="preserve"> gain</w:t>
      </w:r>
      <w:r>
        <w:rPr>
          <w:rFonts w:cs="Arial"/>
          <w:color w:val="000000"/>
          <w:sz w:val="22"/>
          <w:szCs w:val="22"/>
        </w:rPr>
        <w:t xml:space="preserve">, dan </w:t>
      </w:r>
      <w:r w:rsidR="0030149C" w:rsidRPr="0030149C">
        <w:rPr>
          <w:rFonts w:cs="Arial"/>
          <w:i/>
          <w:color w:val="000000"/>
          <w:sz w:val="22"/>
          <w:szCs w:val="22"/>
          <w:lang w:val="en-US"/>
        </w:rPr>
        <w:t>n</w:t>
      </w:r>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merupakan</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jumlah</w:t>
      </w:r>
      <w:proofErr w:type="spellEnd"/>
      <w:r w:rsidR="0030149C" w:rsidRPr="0030149C">
        <w:rPr>
          <w:rFonts w:cs="Arial"/>
          <w:color w:val="000000"/>
          <w:sz w:val="22"/>
          <w:szCs w:val="22"/>
          <w:lang w:val="en-US"/>
        </w:rPr>
        <w:t xml:space="preserve"> </w:t>
      </w:r>
      <w:proofErr w:type="spellStart"/>
      <w:r w:rsidR="0030149C" w:rsidRPr="0030149C">
        <w:rPr>
          <w:rFonts w:cs="Arial"/>
          <w:color w:val="000000"/>
          <w:sz w:val="22"/>
          <w:szCs w:val="22"/>
          <w:lang w:val="en-US"/>
        </w:rPr>
        <w:t>subjek</w:t>
      </w:r>
      <w:proofErr w:type="spellEnd"/>
    </w:p>
    <w:p w:rsidR="0030149C" w:rsidRPr="0030149C" w:rsidRDefault="0030149C" w:rsidP="00E114D6">
      <w:pPr>
        <w:pStyle w:val="TeksParagraf"/>
        <w:numPr>
          <w:ilvl w:val="0"/>
          <w:numId w:val="21"/>
        </w:numPr>
        <w:ind w:left="426"/>
        <w:rPr>
          <w:rFonts w:cs="Arial"/>
          <w:color w:val="000000"/>
          <w:sz w:val="22"/>
          <w:szCs w:val="22"/>
          <w:lang w:val="en-US"/>
        </w:rPr>
      </w:pPr>
      <w:proofErr w:type="spellStart"/>
      <w:proofErr w:type="gramStart"/>
      <w:r w:rsidRPr="0030149C">
        <w:rPr>
          <w:rFonts w:cs="Arial"/>
          <w:color w:val="000000"/>
          <w:sz w:val="22"/>
          <w:szCs w:val="22"/>
          <w:lang w:val="en-US"/>
        </w:rPr>
        <w:t>t</w:t>
      </w:r>
      <w:r w:rsidRPr="0030149C">
        <w:rPr>
          <w:rFonts w:cs="Arial"/>
          <w:color w:val="000000"/>
          <w:sz w:val="22"/>
          <w:szCs w:val="22"/>
          <w:vertAlign w:val="subscript"/>
          <w:lang w:val="en-US"/>
        </w:rPr>
        <w:t>tabel</w:t>
      </w:r>
      <w:proofErr w:type="spellEnd"/>
      <w:proofErr w:type="gramEnd"/>
      <w:r w:rsidRPr="0030149C">
        <w:rPr>
          <w:rFonts w:cs="Arial"/>
          <w:color w:val="000000"/>
          <w:sz w:val="22"/>
          <w:szCs w:val="22"/>
          <w:lang w:val="en-US"/>
        </w:rPr>
        <w:t xml:space="preserve"> </w:t>
      </w:r>
      <w:proofErr w:type="spellStart"/>
      <w:r w:rsidRPr="0030149C">
        <w:rPr>
          <w:rFonts w:cs="Arial"/>
          <w:color w:val="000000"/>
          <w:sz w:val="22"/>
          <w:szCs w:val="22"/>
          <w:lang w:val="en-US"/>
        </w:rPr>
        <w:t>berpegang</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pada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derajat</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kebebasan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db</w:t>
      </w:r>
      <w:proofErr w:type="spellEnd"/>
      <w:r w:rsidRPr="0030149C">
        <w:rPr>
          <w:rFonts w:cs="Arial"/>
          <w:color w:val="000000"/>
          <w:sz w:val="22"/>
          <w:szCs w:val="22"/>
          <w:lang w:val="en-US"/>
        </w:rPr>
        <w:t xml:space="preserve">)= N-1 yang </w:t>
      </w:r>
      <w:proofErr w:type="spellStart"/>
      <w:r w:rsidRPr="0030149C">
        <w:rPr>
          <w:rFonts w:cs="Arial"/>
          <w:color w:val="000000"/>
          <w:sz w:val="22"/>
          <w:szCs w:val="22"/>
          <w:lang w:val="en-US"/>
        </w:rPr>
        <w:t>telah</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diperoleh</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baik</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pada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taraf</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signifikansi</w:t>
      </w:r>
      <w:proofErr w:type="spellEnd"/>
      <w:r w:rsidRPr="0030149C">
        <w:rPr>
          <w:rFonts w:cs="Arial"/>
          <w:color w:val="000000"/>
          <w:sz w:val="22"/>
          <w:szCs w:val="22"/>
          <w:lang w:val="en-US"/>
        </w:rPr>
        <w:t xml:space="preserve"> 1 % </w:t>
      </w:r>
      <w:proofErr w:type="spellStart"/>
      <w:r w:rsidRPr="0030149C">
        <w:rPr>
          <w:rFonts w:cs="Arial"/>
          <w:color w:val="000000"/>
          <w:sz w:val="22"/>
          <w:szCs w:val="22"/>
          <w:lang w:val="en-US"/>
        </w:rPr>
        <w:t>ataupun</w:t>
      </w:r>
      <w:proofErr w:type="spellEnd"/>
      <w:r w:rsidRPr="0030149C">
        <w:rPr>
          <w:rFonts w:cs="Arial"/>
          <w:color w:val="000000"/>
          <w:sz w:val="22"/>
          <w:szCs w:val="22"/>
          <w:lang w:val="en-US"/>
        </w:rPr>
        <w:t xml:space="preserve"> 5 %. </w:t>
      </w:r>
    </w:p>
    <w:p w:rsidR="0030149C" w:rsidRPr="0030149C" w:rsidRDefault="0030149C" w:rsidP="00E114D6">
      <w:pPr>
        <w:pStyle w:val="TeksParagraf"/>
        <w:numPr>
          <w:ilvl w:val="0"/>
          <w:numId w:val="21"/>
        </w:numPr>
        <w:ind w:left="426"/>
        <w:rPr>
          <w:rFonts w:cs="Arial"/>
          <w:color w:val="000000"/>
          <w:sz w:val="22"/>
          <w:szCs w:val="22"/>
          <w:lang w:val="sv-SE"/>
        </w:rPr>
      </w:pPr>
      <w:proofErr w:type="spellStart"/>
      <w:r w:rsidRPr="0030149C">
        <w:rPr>
          <w:rFonts w:cs="Arial"/>
          <w:color w:val="000000"/>
          <w:sz w:val="22"/>
          <w:szCs w:val="22"/>
          <w:lang w:val="en-US"/>
        </w:rPr>
        <w:t>Jika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w:t>
      </w:r>
      <w:r w:rsidRPr="0030149C">
        <w:rPr>
          <w:rFonts w:cs="Arial"/>
          <w:color w:val="000000"/>
          <w:sz w:val="22"/>
          <w:szCs w:val="22"/>
          <w:vertAlign w:val="subscript"/>
          <w:lang w:val="en-US"/>
        </w:rPr>
        <w:t>hitung</w:t>
      </w:r>
      <w:proofErr w:type="spellEnd"/>
      <w:r w:rsidRPr="0030149C">
        <w:rPr>
          <w:rFonts w:cs="Arial"/>
          <w:color w:val="000000"/>
          <w:sz w:val="22"/>
          <w:szCs w:val="22"/>
          <w:vertAlign w:val="subscript"/>
          <w:lang w:val="en-US"/>
        </w:rPr>
        <w:t xml:space="preserve"> </w:t>
      </w:r>
      <w:r w:rsidRPr="0030149C">
        <w:rPr>
          <w:rFonts w:cs="Arial"/>
          <w:color w:val="000000"/>
          <w:sz w:val="22"/>
          <w:szCs w:val="22"/>
          <w:lang w:val="en-US"/>
        </w:rPr>
        <w:t>≥</w:t>
      </w:r>
      <w:proofErr w:type="spellStart"/>
      <w:r w:rsidRPr="0030149C">
        <w:rPr>
          <w:rFonts w:cs="Arial"/>
          <w:color w:val="000000"/>
          <w:sz w:val="22"/>
          <w:szCs w:val="22"/>
          <w:lang w:val="en-US"/>
        </w:rPr>
        <w:t>t</w:t>
      </w:r>
      <w:r w:rsidRPr="0030149C">
        <w:rPr>
          <w:rFonts w:cs="Arial"/>
          <w:color w:val="000000"/>
          <w:sz w:val="22"/>
          <w:szCs w:val="22"/>
          <w:vertAlign w:val="subscript"/>
          <w:lang w:val="en-US"/>
        </w:rPr>
        <w:t>tabel</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maka</w:t>
      </w:r>
      <w:proofErr w:type="spellEnd"/>
      <w:r w:rsidRPr="0030149C">
        <w:rPr>
          <w:rFonts w:cs="Arial"/>
          <w:color w:val="000000"/>
          <w:sz w:val="22"/>
          <w:szCs w:val="22"/>
          <w:lang w:val="en-US"/>
        </w:rPr>
        <w:t xml:space="preserve"> Ho </w:t>
      </w:r>
      <w:proofErr w:type="spellStart"/>
      <w:r w:rsidRPr="0030149C">
        <w:rPr>
          <w:rFonts w:cs="Arial"/>
          <w:color w:val="000000"/>
          <w:sz w:val="22"/>
          <w:szCs w:val="22"/>
          <w:lang w:val="en-US"/>
        </w:rPr>
        <w:t>ditolak</w:t>
      </w:r>
      <w:proofErr w:type="spellEnd"/>
      <w:r w:rsidRPr="0030149C">
        <w:rPr>
          <w:rFonts w:cs="Arial"/>
          <w:color w:val="000000"/>
          <w:sz w:val="22"/>
          <w:szCs w:val="22"/>
          <w:vertAlign w:val="subscript"/>
          <w:lang w:val="en-US"/>
        </w:rPr>
        <w:t xml:space="preserve">, </w:t>
      </w:r>
      <w:proofErr w:type="spellStart"/>
      <w:r w:rsidRPr="0030149C">
        <w:rPr>
          <w:rFonts w:cs="Arial"/>
          <w:color w:val="000000"/>
          <w:sz w:val="22"/>
          <w:szCs w:val="22"/>
          <w:lang w:val="en-US"/>
        </w:rPr>
        <w:t>sebaliknya</w:t>
      </w:r>
      <w:proofErr w:type="spellEnd"/>
      <w:r w:rsidRPr="0030149C">
        <w:rPr>
          <w:rFonts w:cs="Arial"/>
          <w:color w:val="000000"/>
          <w:sz w:val="22"/>
          <w:szCs w:val="22"/>
          <w:lang w:val="en-US"/>
        </w:rPr>
        <w:t xml:space="preserve"> Ha </w:t>
      </w:r>
      <w:proofErr w:type="spellStart"/>
      <w:r w:rsidRPr="0030149C">
        <w:rPr>
          <w:rFonts w:cs="Arial"/>
          <w:color w:val="000000"/>
          <w:sz w:val="22"/>
          <w:szCs w:val="22"/>
          <w:lang w:val="en-US"/>
        </w:rPr>
        <w:t>diterima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berarti</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terdapat</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peningkatan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keterampi</w:t>
      </w:r>
      <w:proofErr w:type="spellEnd"/>
      <w:r w:rsidRPr="0030149C">
        <w:rPr>
          <w:rFonts w:cs="Arial"/>
          <w:color w:val="000000"/>
          <w:sz w:val="22"/>
          <w:szCs w:val="22"/>
        </w:rPr>
        <w:t>lan proses sains</w:t>
      </w:r>
      <w:r w:rsidRPr="0030149C">
        <w:rPr>
          <w:rFonts w:cs="Arial"/>
          <w:color w:val="000000"/>
          <w:sz w:val="22"/>
          <w:szCs w:val="22"/>
          <w:lang w:val="en-US"/>
        </w:rPr>
        <w:t xml:space="preserve"> </w:t>
      </w:r>
      <w:proofErr w:type="spellStart"/>
      <w:r w:rsidRPr="0030149C">
        <w:rPr>
          <w:rFonts w:cs="Arial"/>
          <w:color w:val="000000"/>
          <w:sz w:val="22"/>
          <w:szCs w:val="22"/>
          <w:lang w:val="en-US"/>
        </w:rPr>
        <w:t>dan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pemahaman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konsep</w:t>
      </w:r>
      <w:proofErr w:type="spellEnd"/>
      <w:r w:rsidRPr="0030149C">
        <w:rPr>
          <w:rFonts w:cs="Arial"/>
          <w:color w:val="000000"/>
          <w:sz w:val="22"/>
          <w:szCs w:val="22"/>
        </w:rPr>
        <w:t xml:space="preserve"> siswa</w:t>
      </w:r>
      <w:r w:rsidRPr="0030149C">
        <w:rPr>
          <w:rFonts w:cs="Arial"/>
          <w:color w:val="000000"/>
          <w:sz w:val="22"/>
          <w:szCs w:val="22"/>
          <w:lang w:val="en-US"/>
        </w:rPr>
        <w:t xml:space="preserve"> </w:t>
      </w:r>
      <w:proofErr w:type="spellStart"/>
      <w:r w:rsidRPr="0030149C">
        <w:rPr>
          <w:rFonts w:cs="Arial"/>
          <w:color w:val="000000"/>
          <w:sz w:val="22"/>
          <w:szCs w:val="22"/>
          <w:lang w:val="en-US"/>
        </w:rPr>
        <w:t>secara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signifikan</w:t>
      </w:r>
      <w:proofErr w:type="spellEnd"/>
      <w:r w:rsidRPr="0030149C">
        <w:rPr>
          <w:rFonts w:cs="Arial"/>
          <w:color w:val="000000"/>
          <w:sz w:val="22"/>
          <w:szCs w:val="22"/>
          <w:lang w:val="en-US"/>
        </w:rPr>
        <w:t>.</w:t>
      </w:r>
      <w:r w:rsidRPr="0030149C">
        <w:rPr>
          <w:rFonts w:cs="Arial"/>
          <w:color w:val="000000"/>
          <w:sz w:val="22"/>
          <w:szCs w:val="22"/>
          <w:lang w:val="sv-SE"/>
        </w:rPr>
        <w:t xml:space="preserve"> </w:t>
      </w:r>
      <w:proofErr w:type="spellStart"/>
      <w:r w:rsidRPr="0030149C">
        <w:rPr>
          <w:rFonts w:cs="Arial"/>
          <w:color w:val="000000"/>
          <w:sz w:val="22"/>
          <w:szCs w:val="22"/>
          <w:lang w:val="en-US"/>
        </w:rPr>
        <w:t>Jika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w:t>
      </w:r>
      <w:r w:rsidRPr="0030149C">
        <w:rPr>
          <w:rFonts w:cs="Arial"/>
          <w:color w:val="000000"/>
          <w:sz w:val="22"/>
          <w:szCs w:val="22"/>
          <w:vertAlign w:val="subscript"/>
          <w:lang w:val="en-US"/>
        </w:rPr>
        <w:t>hitung</w:t>
      </w:r>
      <w:proofErr w:type="spellEnd"/>
      <w:r w:rsidRPr="0030149C">
        <w:rPr>
          <w:rFonts w:cs="Arial"/>
          <w:color w:val="000000"/>
          <w:sz w:val="22"/>
          <w:szCs w:val="22"/>
          <w:lang w:val="en-US"/>
        </w:rPr>
        <w:t xml:space="preserve"> ≤</w:t>
      </w:r>
      <w:proofErr w:type="spellStart"/>
      <w:proofErr w:type="gramStart"/>
      <w:r w:rsidRPr="0030149C">
        <w:rPr>
          <w:rFonts w:cs="Arial"/>
          <w:color w:val="000000"/>
          <w:sz w:val="22"/>
          <w:szCs w:val="22"/>
          <w:lang w:val="en-US"/>
        </w:rPr>
        <w:t>t</w:t>
      </w:r>
      <w:r w:rsidRPr="0030149C">
        <w:rPr>
          <w:rFonts w:cs="Arial"/>
          <w:color w:val="000000"/>
          <w:sz w:val="22"/>
          <w:szCs w:val="22"/>
          <w:vertAlign w:val="subscript"/>
          <w:lang w:val="en-US"/>
        </w:rPr>
        <w:t>tabel</w:t>
      </w:r>
      <w:proofErr w:type="spellEnd"/>
      <w:r w:rsidRPr="0030149C">
        <w:rPr>
          <w:rFonts w:cs="Arial"/>
          <w:color w:val="000000"/>
          <w:sz w:val="22"/>
          <w:szCs w:val="22"/>
          <w:vertAlign w:val="subscript"/>
          <w:lang w:val="en-US"/>
        </w:rPr>
        <w:t xml:space="preserve">  </w:t>
      </w:r>
      <w:proofErr w:type="spellStart"/>
      <w:r w:rsidRPr="0030149C">
        <w:rPr>
          <w:rFonts w:cs="Arial"/>
          <w:color w:val="000000"/>
          <w:sz w:val="22"/>
          <w:szCs w:val="22"/>
          <w:lang w:val="en-US"/>
        </w:rPr>
        <w:t>maka</w:t>
      </w:r>
      <w:proofErr w:type="spellEnd"/>
      <w:proofErr w:type="gramEnd"/>
      <w:r w:rsidRPr="0030149C">
        <w:rPr>
          <w:rFonts w:cs="Arial"/>
          <w:color w:val="000000"/>
          <w:sz w:val="22"/>
          <w:szCs w:val="22"/>
          <w:lang w:val="en-US"/>
        </w:rPr>
        <w:t xml:space="preserve"> Ho </w:t>
      </w:r>
      <w:proofErr w:type="spellStart"/>
      <w:r w:rsidRPr="0030149C">
        <w:rPr>
          <w:rFonts w:cs="Arial"/>
          <w:color w:val="000000"/>
          <w:sz w:val="22"/>
          <w:szCs w:val="22"/>
          <w:lang w:val="en-US"/>
        </w:rPr>
        <w:t>diterima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dan</w:t>
      </w:r>
      <w:proofErr w:type="spellEnd"/>
      <w:r w:rsidRPr="0030149C">
        <w:rPr>
          <w:rFonts w:cs="Arial"/>
          <w:color w:val="000000"/>
          <w:sz w:val="22"/>
          <w:szCs w:val="22"/>
          <w:lang w:val="en-US"/>
        </w:rPr>
        <w:t xml:space="preserve"> Ha </w:t>
      </w:r>
      <w:proofErr w:type="spellStart"/>
      <w:r w:rsidRPr="0030149C">
        <w:rPr>
          <w:rFonts w:cs="Arial"/>
          <w:color w:val="000000"/>
          <w:sz w:val="22"/>
          <w:szCs w:val="22"/>
          <w:lang w:val="en-US"/>
        </w:rPr>
        <w:t>ditolak</w:t>
      </w:r>
      <w:proofErr w:type="spellEnd"/>
      <w:r w:rsidRPr="0030149C">
        <w:rPr>
          <w:rFonts w:cs="Arial"/>
          <w:color w:val="000000"/>
          <w:sz w:val="22"/>
          <w:szCs w:val="22"/>
          <w:lang w:val="en-US"/>
        </w:rPr>
        <w:t xml:space="preserve"> yang </w:t>
      </w:r>
      <w:proofErr w:type="spellStart"/>
      <w:r w:rsidRPr="0030149C">
        <w:rPr>
          <w:rFonts w:cs="Arial"/>
          <w:color w:val="000000"/>
          <w:sz w:val="22"/>
          <w:szCs w:val="22"/>
          <w:lang w:val="en-US"/>
        </w:rPr>
        <w:t>berarti</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tidak</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terdapat</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peningkatan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keterampilan</w:t>
      </w:r>
      <w:proofErr w:type="spellEnd"/>
      <w:r w:rsidRPr="0030149C">
        <w:rPr>
          <w:rFonts w:cs="Arial"/>
          <w:color w:val="000000"/>
          <w:sz w:val="22"/>
          <w:szCs w:val="22"/>
          <w:lang w:val="en-US"/>
        </w:rPr>
        <w:t xml:space="preserve"> </w:t>
      </w:r>
      <w:r w:rsidRPr="0030149C">
        <w:rPr>
          <w:rFonts w:cs="Arial"/>
          <w:color w:val="000000"/>
          <w:sz w:val="22"/>
          <w:szCs w:val="22"/>
        </w:rPr>
        <w:t xml:space="preserve">proses sains </w:t>
      </w:r>
      <w:proofErr w:type="spellStart"/>
      <w:r w:rsidRPr="0030149C">
        <w:rPr>
          <w:rFonts w:cs="Arial"/>
          <w:color w:val="000000"/>
          <w:sz w:val="22"/>
          <w:szCs w:val="22"/>
          <w:lang w:val="en-US"/>
        </w:rPr>
        <w:t>dan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pemahaman</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konsep</w:t>
      </w:r>
      <w:proofErr w:type="spellEnd"/>
      <w:r w:rsidRPr="0030149C">
        <w:rPr>
          <w:rFonts w:cs="Arial"/>
          <w:color w:val="000000"/>
          <w:sz w:val="22"/>
          <w:szCs w:val="22"/>
        </w:rPr>
        <w:t xml:space="preserve"> siswa </w:t>
      </w:r>
      <w:proofErr w:type="spellStart"/>
      <w:r w:rsidRPr="0030149C">
        <w:rPr>
          <w:rFonts w:cs="Arial"/>
          <w:color w:val="000000"/>
          <w:sz w:val="22"/>
          <w:szCs w:val="22"/>
          <w:lang w:val="en-US"/>
        </w:rPr>
        <w:t>secara</w:t>
      </w:r>
      <w:proofErr w:type="spellEnd"/>
      <w:r w:rsidRPr="0030149C">
        <w:rPr>
          <w:rFonts w:cs="Arial"/>
          <w:color w:val="000000"/>
          <w:sz w:val="22"/>
          <w:szCs w:val="22"/>
          <w:lang w:val="en-US"/>
        </w:rPr>
        <w:t xml:space="preserve"> </w:t>
      </w:r>
      <w:proofErr w:type="spellStart"/>
      <w:r w:rsidRPr="0030149C">
        <w:rPr>
          <w:rFonts w:cs="Arial"/>
          <w:color w:val="000000"/>
          <w:sz w:val="22"/>
          <w:szCs w:val="22"/>
          <w:lang w:val="en-US"/>
        </w:rPr>
        <w:t>signifikan</w:t>
      </w:r>
      <w:proofErr w:type="spellEnd"/>
      <w:r w:rsidR="00203623">
        <w:rPr>
          <w:rFonts w:cs="Arial"/>
          <w:color w:val="000000"/>
          <w:sz w:val="22"/>
          <w:szCs w:val="22"/>
        </w:rPr>
        <w:t xml:space="preserve"> [9]</w:t>
      </w:r>
      <w:r w:rsidRPr="0030149C">
        <w:rPr>
          <w:rFonts w:cs="Arial"/>
          <w:color w:val="000000"/>
          <w:sz w:val="22"/>
          <w:szCs w:val="22"/>
          <w:lang w:val="en-US"/>
        </w:rPr>
        <w:t>.</w:t>
      </w:r>
    </w:p>
    <w:p w:rsidR="0030149C" w:rsidRPr="0030149C" w:rsidRDefault="0030149C" w:rsidP="007A441A">
      <w:pPr>
        <w:pStyle w:val="TeksParagraf"/>
        <w:numPr>
          <w:ilvl w:val="0"/>
          <w:numId w:val="20"/>
        </w:numPr>
        <w:ind w:left="426"/>
        <w:rPr>
          <w:rFonts w:cs="Arial"/>
          <w:i/>
          <w:color w:val="000000"/>
          <w:sz w:val="22"/>
          <w:szCs w:val="22"/>
          <w:lang w:val="sv-SE"/>
        </w:rPr>
      </w:pPr>
      <w:proofErr w:type="spellStart"/>
      <w:r w:rsidRPr="0030149C">
        <w:rPr>
          <w:rFonts w:cs="Arial"/>
          <w:color w:val="000000"/>
          <w:sz w:val="22"/>
          <w:szCs w:val="22"/>
          <w:lang w:val="en-US"/>
        </w:rPr>
        <w:t>Apabila</w:t>
      </w:r>
      <w:proofErr w:type="spellEnd"/>
      <w:r w:rsidRPr="0030149C">
        <w:rPr>
          <w:rFonts w:cs="Arial"/>
          <w:color w:val="000000"/>
          <w:sz w:val="22"/>
          <w:szCs w:val="22"/>
          <w:lang w:val="sv-SE"/>
        </w:rPr>
        <w:t xml:space="preserve"> data terdistribusi tidak normal maka dilakukan dengan uji </w:t>
      </w:r>
      <w:r w:rsidRPr="0030149C">
        <w:rPr>
          <w:rFonts w:cs="Arial"/>
          <w:i/>
          <w:color w:val="000000"/>
          <w:sz w:val="22"/>
          <w:szCs w:val="22"/>
          <w:lang w:val="sv-SE"/>
        </w:rPr>
        <w:t>wilcoxon</w:t>
      </w:r>
      <w:r w:rsidRPr="0030149C">
        <w:rPr>
          <w:rFonts w:cs="Arial"/>
          <w:color w:val="000000"/>
          <w:sz w:val="22"/>
          <w:szCs w:val="22"/>
          <w:lang w:val="sv-SE"/>
        </w:rPr>
        <w:t xml:space="preserve"> </w:t>
      </w:r>
      <w:r w:rsidRPr="0030149C">
        <w:rPr>
          <w:rFonts w:cs="Arial"/>
          <w:i/>
          <w:color w:val="000000"/>
          <w:sz w:val="22"/>
          <w:szCs w:val="22"/>
          <w:lang w:val="sv-SE"/>
        </w:rPr>
        <w:t>macth pairs test</w:t>
      </w:r>
      <w:r w:rsidR="00663D60">
        <w:rPr>
          <w:rFonts w:cs="Arial"/>
          <w:i/>
          <w:color w:val="000000"/>
          <w:sz w:val="22"/>
          <w:szCs w:val="22"/>
        </w:rPr>
        <w:t xml:space="preserve"> </w:t>
      </w:r>
      <w:r w:rsidR="00663D60">
        <w:rPr>
          <w:rFonts w:cs="Arial"/>
          <w:color w:val="000000"/>
          <w:sz w:val="22"/>
          <w:szCs w:val="22"/>
        </w:rPr>
        <w:t>[10].</w:t>
      </w:r>
    </w:p>
    <w:p w:rsidR="0030149C" w:rsidRPr="0030149C" w:rsidRDefault="0030149C" w:rsidP="00E53402">
      <w:pPr>
        <w:pStyle w:val="TeksParagraf"/>
        <w:jc w:val="center"/>
        <w:rPr>
          <w:rFonts w:cs="Arial"/>
          <w:color w:val="000000"/>
          <w:sz w:val="22"/>
          <w:szCs w:val="22"/>
          <w:lang w:val="en-US"/>
        </w:rPr>
      </w:pPr>
      <w:r w:rsidRPr="0030149C">
        <w:rPr>
          <w:rFonts w:cs="Arial"/>
          <w:color w:val="000000"/>
          <w:sz w:val="22"/>
          <w:szCs w:val="22"/>
          <w:lang w:val="en-US"/>
        </w:rPr>
        <w:object w:dxaOrig="3100" w:dyaOrig="1280">
          <v:shape id="_x0000_i1031" type="#_x0000_t75" style="width:155.7pt;height:63.65pt" o:ole="">
            <v:imagedata r:id="rId33" o:title=""/>
          </v:shape>
          <o:OLEObject Type="Embed" ProgID="Equation.3" ShapeID="_x0000_i1031" DrawAspect="Content" ObjectID="_1585304070" r:id="rId34"/>
        </w:object>
      </w:r>
    </w:p>
    <w:p w:rsidR="0030149C" w:rsidRPr="0030149C" w:rsidRDefault="0030149C" w:rsidP="0030149C">
      <w:pPr>
        <w:pStyle w:val="TeksParagraf"/>
        <w:rPr>
          <w:rFonts w:cs="Arial"/>
          <w:color w:val="000000"/>
          <w:sz w:val="22"/>
          <w:szCs w:val="22"/>
          <w:lang w:val="sv-SE"/>
        </w:rPr>
      </w:pPr>
      <w:r w:rsidRPr="0030149C">
        <w:rPr>
          <w:rFonts w:cs="Arial"/>
          <w:color w:val="000000"/>
          <w:sz w:val="22"/>
          <w:szCs w:val="22"/>
          <w:lang w:val="sv-SE"/>
        </w:rPr>
        <w:t xml:space="preserve">Kriteria </w:t>
      </w:r>
    </w:p>
    <w:p w:rsidR="0030149C" w:rsidRPr="0030149C" w:rsidRDefault="0030149C" w:rsidP="0030149C">
      <w:pPr>
        <w:pStyle w:val="TeksParagraf"/>
        <w:rPr>
          <w:rFonts w:cs="Arial"/>
          <w:color w:val="000000"/>
          <w:sz w:val="22"/>
          <w:szCs w:val="22"/>
          <w:lang w:val="sv-SE"/>
        </w:rPr>
      </w:pPr>
      <w:r w:rsidRPr="0030149C">
        <w:rPr>
          <w:rFonts w:cs="Arial"/>
          <w:color w:val="000000"/>
          <w:sz w:val="22"/>
          <w:szCs w:val="22"/>
          <w:lang w:val="sv-SE"/>
        </w:rPr>
        <w:t>Z</w:t>
      </w:r>
      <w:r w:rsidRPr="0030149C">
        <w:rPr>
          <w:rFonts w:cs="Arial"/>
          <w:color w:val="000000"/>
          <w:sz w:val="22"/>
          <w:szCs w:val="22"/>
          <w:vertAlign w:val="subscript"/>
          <w:lang w:val="sv-SE"/>
        </w:rPr>
        <w:t>hitung</w:t>
      </w:r>
      <w:r w:rsidRPr="0030149C">
        <w:rPr>
          <w:rFonts w:cs="Arial"/>
          <w:color w:val="000000"/>
          <w:sz w:val="22"/>
          <w:szCs w:val="22"/>
          <w:lang w:val="sv-SE"/>
        </w:rPr>
        <w:t xml:space="preserve"> &gt; Z</w:t>
      </w:r>
      <w:r w:rsidRPr="0030149C">
        <w:rPr>
          <w:rFonts w:cs="Arial"/>
          <w:color w:val="000000"/>
          <w:sz w:val="22"/>
          <w:szCs w:val="22"/>
          <w:vertAlign w:val="subscript"/>
          <w:lang w:val="sv-SE"/>
        </w:rPr>
        <w:t>tabel</w:t>
      </w:r>
      <w:r w:rsidRPr="0030149C">
        <w:rPr>
          <w:rFonts w:cs="Arial"/>
          <w:color w:val="000000"/>
          <w:sz w:val="22"/>
          <w:szCs w:val="22"/>
          <w:lang w:val="sv-SE"/>
        </w:rPr>
        <w:t xml:space="preserve"> maka H</w:t>
      </w:r>
      <w:r w:rsidRPr="0030149C">
        <w:rPr>
          <w:rFonts w:cs="Arial"/>
          <w:color w:val="000000"/>
          <w:sz w:val="22"/>
          <w:szCs w:val="22"/>
          <w:vertAlign w:val="subscript"/>
          <w:lang w:val="sv-SE"/>
        </w:rPr>
        <w:t>0</w:t>
      </w:r>
      <w:r w:rsidRPr="0030149C">
        <w:rPr>
          <w:rFonts w:cs="Arial"/>
          <w:color w:val="000000"/>
          <w:sz w:val="22"/>
          <w:szCs w:val="22"/>
          <w:lang w:val="sv-SE"/>
        </w:rPr>
        <w:t xml:space="preserve"> ditolak, H</w:t>
      </w:r>
      <w:r w:rsidRPr="0030149C">
        <w:rPr>
          <w:rFonts w:cs="Arial"/>
          <w:color w:val="000000"/>
          <w:sz w:val="22"/>
          <w:szCs w:val="22"/>
          <w:vertAlign w:val="subscript"/>
          <w:lang w:val="sv-SE"/>
        </w:rPr>
        <w:t xml:space="preserve">a </w:t>
      </w:r>
      <w:r w:rsidRPr="0030149C">
        <w:rPr>
          <w:rFonts w:cs="Arial"/>
          <w:color w:val="000000"/>
          <w:sz w:val="22"/>
          <w:szCs w:val="22"/>
          <w:lang w:val="sv-SE"/>
        </w:rPr>
        <w:t>diterima</w:t>
      </w:r>
    </w:p>
    <w:p w:rsidR="00187113" w:rsidRDefault="0030149C" w:rsidP="00F71CD7">
      <w:pPr>
        <w:pStyle w:val="TeksParagraf"/>
        <w:rPr>
          <w:rFonts w:cs="Arial"/>
          <w:color w:val="000000"/>
          <w:sz w:val="22"/>
          <w:szCs w:val="22"/>
          <w:lang w:val="sv-SE"/>
        </w:rPr>
      </w:pPr>
      <w:r w:rsidRPr="0030149C">
        <w:rPr>
          <w:rFonts w:cs="Arial"/>
          <w:color w:val="000000"/>
          <w:sz w:val="22"/>
          <w:szCs w:val="22"/>
          <w:lang w:val="sv-SE"/>
        </w:rPr>
        <w:t>Z</w:t>
      </w:r>
      <w:r w:rsidRPr="0030149C">
        <w:rPr>
          <w:rFonts w:cs="Arial"/>
          <w:color w:val="000000"/>
          <w:sz w:val="22"/>
          <w:szCs w:val="22"/>
          <w:vertAlign w:val="subscript"/>
          <w:lang w:val="sv-SE"/>
        </w:rPr>
        <w:t>hitung</w:t>
      </w:r>
      <w:r w:rsidRPr="0030149C">
        <w:rPr>
          <w:rFonts w:cs="Arial"/>
          <w:color w:val="000000"/>
          <w:sz w:val="22"/>
          <w:szCs w:val="22"/>
          <w:lang w:val="sv-SE"/>
        </w:rPr>
        <w:t xml:space="preserve"> &lt; </w:t>
      </w:r>
      <w:r w:rsidRPr="0030149C">
        <w:rPr>
          <w:rFonts w:cs="Arial"/>
          <w:color w:val="000000"/>
          <w:sz w:val="22"/>
          <w:szCs w:val="22"/>
          <w:vertAlign w:val="subscript"/>
          <w:lang w:val="sv-SE"/>
        </w:rPr>
        <w:t>Ztabel</w:t>
      </w:r>
      <w:r w:rsidRPr="0030149C">
        <w:rPr>
          <w:rFonts w:cs="Arial"/>
          <w:color w:val="000000"/>
          <w:sz w:val="22"/>
          <w:szCs w:val="22"/>
          <w:lang w:val="sv-SE"/>
        </w:rPr>
        <w:t xml:space="preserve"> maka H</w:t>
      </w:r>
      <w:r w:rsidRPr="0030149C">
        <w:rPr>
          <w:rFonts w:cs="Arial"/>
          <w:color w:val="000000"/>
          <w:sz w:val="22"/>
          <w:szCs w:val="22"/>
          <w:vertAlign w:val="subscript"/>
          <w:lang w:val="sv-SE"/>
        </w:rPr>
        <w:t xml:space="preserve">0 </w:t>
      </w:r>
      <w:r w:rsidRPr="0030149C">
        <w:rPr>
          <w:rFonts w:cs="Arial"/>
          <w:color w:val="000000"/>
          <w:sz w:val="22"/>
          <w:szCs w:val="22"/>
          <w:lang w:val="sv-SE"/>
        </w:rPr>
        <w:t>diterima, H</w:t>
      </w:r>
      <w:r w:rsidRPr="0030149C">
        <w:rPr>
          <w:rFonts w:cs="Arial"/>
          <w:color w:val="000000"/>
          <w:sz w:val="22"/>
          <w:szCs w:val="22"/>
          <w:vertAlign w:val="subscript"/>
          <w:lang w:val="sv-SE"/>
        </w:rPr>
        <w:t>a</w:t>
      </w:r>
      <w:r w:rsidRPr="0030149C">
        <w:rPr>
          <w:rFonts w:cs="Arial"/>
          <w:color w:val="000000"/>
          <w:sz w:val="22"/>
          <w:szCs w:val="22"/>
          <w:lang w:val="sv-SE"/>
        </w:rPr>
        <w:t xml:space="preserve"> ditolak</w:t>
      </w:r>
      <w:r w:rsidRPr="0030149C">
        <w:rPr>
          <w:rFonts w:cs="Arial"/>
          <w:color w:val="000000"/>
          <w:sz w:val="22"/>
          <w:szCs w:val="22"/>
          <w:lang w:val="sv-SE"/>
        </w:rPr>
        <w:tab/>
      </w:r>
      <w:r w:rsidRPr="0030149C">
        <w:rPr>
          <w:rFonts w:cs="Arial"/>
          <w:color w:val="000000"/>
          <w:sz w:val="22"/>
          <w:szCs w:val="22"/>
          <w:lang w:val="sv-SE"/>
        </w:rPr>
        <w:tab/>
      </w:r>
      <w:r w:rsidRPr="0030149C">
        <w:rPr>
          <w:rFonts w:cs="Arial"/>
          <w:color w:val="000000"/>
          <w:sz w:val="22"/>
          <w:szCs w:val="22"/>
          <w:lang w:val="sv-SE"/>
        </w:rPr>
        <w:tab/>
      </w:r>
    </w:p>
    <w:p w:rsidR="00A436BE" w:rsidRPr="00F71CD7" w:rsidRDefault="0030149C" w:rsidP="00F71CD7">
      <w:pPr>
        <w:pStyle w:val="TeksParagraf"/>
        <w:rPr>
          <w:rFonts w:cs="Arial"/>
          <w:color w:val="000000"/>
          <w:sz w:val="22"/>
          <w:szCs w:val="22"/>
          <w:lang w:val="en-US"/>
        </w:rPr>
      </w:pPr>
      <w:r w:rsidRPr="0030149C">
        <w:rPr>
          <w:rFonts w:cs="Arial"/>
          <w:color w:val="000000"/>
          <w:sz w:val="22"/>
          <w:szCs w:val="22"/>
          <w:lang w:val="sv-SE"/>
        </w:rPr>
        <w:tab/>
      </w:r>
      <w:r w:rsidRPr="0030149C">
        <w:rPr>
          <w:rFonts w:cs="Arial"/>
          <w:color w:val="000000"/>
          <w:sz w:val="22"/>
          <w:szCs w:val="22"/>
          <w:lang w:val="sv-SE"/>
        </w:rPr>
        <w:tab/>
      </w:r>
    </w:p>
    <w:p w:rsidR="002D38A9" w:rsidRDefault="002D38A9" w:rsidP="002D38A9">
      <w:pPr>
        <w:pStyle w:val="Heading10"/>
        <w:rPr>
          <w:rFonts w:cs="Arial"/>
          <w:color w:val="000000"/>
          <w:sz w:val="22"/>
          <w:szCs w:val="22"/>
        </w:rPr>
      </w:pPr>
      <w:r w:rsidRPr="00CC03F7">
        <w:rPr>
          <w:rFonts w:cs="Arial"/>
          <w:color w:val="000000"/>
          <w:sz w:val="22"/>
          <w:szCs w:val="22"/>
        </w:rPr>
        <w:t xml:space="preserve">HASIL DAN PEMBAHASAN </w:t>
      </w:r>
    </w:p>
    <w:p w:rsidR="000E5965" w:rsidRPr="002B5523" w:rsidRDefault="000E5965" w:rsidP="002D38A9">
      <w:pPr>
        <w:pStyle w:val="Heading10"/>
        <w:rPr>
          <w:rFonts w:cs="Arial"/>
          <w:color w:val="000000"/>
          <w:sz w:val="22"/>
          <w:szCs w:val="22"/>
        </w:rPr>
      </w:pPr>
    </w:p>
    <w:p w:rsidR="005C1A87" w:rsidRDefault="006832C4" w:rsidP="00331F7D">
      <w:pPr>
        <w:pStyle w:val="TeksParagraf"/>
        <w:rPr>
          <w:rFonts w:cs="Arial"/>
          <w:color w:val="000000"/>
          <w:sz w:val="22"/>
          <w:szCs w:val="22"/>
          <w:lang w:val="es-ES"/>
        </w:rPr>
      </w:pPr>
      <w:proofErr w:type="spellStart"/>
      <w:r w:rsidRPr="006832C4">
        <w:rPr>
          <w:rFonts w:cs="Arial"/>
          <w:color w:val="000000"/>
          <w:sz w:val="22"/>
          <w:szCs w:val="22"/>
          <w:lang w:val="en-US"/>
        </w:rPr>
        <w:t>Pemahaman</w:t>
      </w:r>
      <w:proofErr w:type="spellEnd"/>
      <w:r w:rsidRPr="006832C4">
        <w:rPr>
          <w:rFonts w:cs="Arial"/>
          <w:color w:val="000000"/>
          <w:sz w:val="22"/>
          <w:szCs w:val="22"/>
          <w:lang w:val="es-ES"/>
        </w:rPr>
        <w:t xml:space="preserve"> </w:t>
      </w:r>
      <w:r w:rsidRPr="006832C4">
        <w:rPr>
          <w:rFonts w:cs="Arial"/>
          <w:color w:val="000000"/>
          <w:sz w:val="22"/>
          <w:szCs w:val="22"/>
          <w:lang w:val="en-US"/>
        </w:rPr>
        <w:t>k</w:t>
      </w:r>
      <w:proofErr w:type="spellStart"/>
      <w:r w:rsidRPr="006832C4">
        <w:rPr>
          <w:rFonts w:cs="Arial"/>
          <w:color w:val="000000"/>
          <w:sz w:val="22"/>
          <w:szCs w:val="22"/>
          <w:lang w:val="es-ES"/>
        </w:rPr>
        <w:t>onsep</w:t>
      </w:r>
      <w:proofErr w:type="spellEnd"/>
      <w:r w:rsidRPr="006832C4">
        <w:rPr>
          <w:rFonts w:cs="Arial"/>
          <w:color w:val="000000"/>
          <w:sz w:val="22"/>
          <w:szCs w:val="22"/>
          <w:lang w:val="es-ES"/>
        </w:rPr>
        <w:t xml:space="preserve"> </w:t>
      </w:r>
      <w:proofErr w:type="spellStart"/>
      <w:r w:rsidRPr="006832C4">
        <w:rPr>
          <w:rFonts w:cs="Arial"/>
          <w:color w:val="000000"/>
          <w:sz w:val="22"/>
          <w:szCs w:val="22"/>
          <w:lang w:val="es-ES"/>
        </w:rPr>
        <w:t>mahasiswa</w:t>
      </w:r>
      <w:proofErr w:type="spellEnd"/>
      <w:r w:rsidRPr="006832C4">
        <w:rPr>
          <w:rFonts w:cs="Arial"/>
          <w:color w:val="000000"/>
          <w:sz w:val="22"/>
          <w:szCs w:val="22"/>
          <w:lang w:val="es-ES"/>
        </w:rPr>
        <w:t xml:space="preserve"> </w:t>
      </w:r>
      <w:proofErr w:type="spellStart"/>
      <w:r w:rsidRPr="006832C4">
        <w:rPr>
          <w:rFonts w:cs="Arial"/>
          <w:color w:val="000000"/>
          <w:sz w:val="22"/>
          <w:szCs w:val="22"/>
          <w:lang w:val="en-US"/>
        </w:rPr>
        <w:t>terhadap</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materi</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pengukuran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diukur</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dengan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tes</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pilihan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ganda</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sebanyak</w:t>
      </w:r>
      <w:proofErr w:type="spellEnd"/>
      <w:r w:rsidRPr="006832C4">
        <w:rPr>
          <w:rFonts w:cs="Arial"/>
          <w:color w:val="000000"/>
          <w:sz w:val="22"/>
          <w:szCs w:val="22"/>
          <w:lang w:val="en-US"/>
        </w:rPr>
        <w:t xml:space="preserve"> 14 </w:t>
      </w:r>
      <w:proofErr w:type="spellStart"/>
      <w:r w:rsidRPr="006832C4">
        <w:rPr>
          <w:rFonts w:cs="Arial"/>
          <w:color w:val="000000"/>
          <w:sz w:val="22"/>
          <w:szCs w:val="22"/>
          <w:lang w:val="en-US"/>
        </w:rPr>
        <w:t>soal</w:t>
      </w:r>
      <w:proofErr w:type="spellEnd"/>
      <w:r w:rsidRPr="006832C4">
        <w:rPr>
          <w:rFonts w:cs="Arial"/>
          <w:color w:val="000000"/>
          <w:sz w:val="22"/>
          <w:szCs w:val="22"/>
          <w:lang w:val="en-US"/>
        </w:rPr>
        <w:t xml:space="preserve">. </w:t>
      </w:r>
      <w:r w:rsidRPr="006832C4">
        <w:rPr>
          <w:rFonts w:cs="Arial"/>
          <w:color w:val="000000"/>
          <w:sz w:val="22"/>
          <w:szCs w:val="22"/>
          <w:lang w:val="es-ES"/>
        </w:rPr>
        <w:t xml:space="preserve"> </w:t>
      </w:r>
      <w:r w:rsidRPr="006832C4">
        <w:rPr>
          <w:rFonts w:cs="Arial"/>
          <w:color w:val="000000"/>
          <w:sz w:val="22"/>
          <w:szCs w:val="22"/>
          <w:lang w:val="en-US"/>
        </w:rPr>
        <w:t xml:space="preserve">Data </w:t>
      </w:r>
      <w:proofErr w:type="spellStart"/>
      <w:r w:rsidRPr="006832C4">
        <w:rPr>
          <w:rFonts w:cs="Arial"/>
          <w:color w:val="000000"/>
          <w:sz w:val="22"/>
          <w:szCs w:val="22"/>
          <w:lang w:val="en-US"/>
        </w:rPr>
        <w:t>perbandingan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nilai</w:t>
      </w:r>
      <w:proofErr w:type="spellEnd"/>
      <w:r w:rsidRPr="006832C4">
        <w:rPr>
          <w:rFonts w:cs="Arial"/>
          <w:color w:val="000000"/>
          <w:sz w:val="22"/>
          <w:szCs w:val="22"/>
          <w:lang w:val="en-US"/>
        </w:rPr>
        <w:t xml:space="preserve"> rata-rata </w:t>
      </w:r>
      <w:r w:rsidRPr="006832C4">
        <w:rPr>
          <w:rFonts w:cs="Arial"/>
          <w:i/>
          <w:color w:val="000000"/>
          <w:sz w:val="22"/>
          <w:szCs w:val="22"/>
          <w:lang w:val="en-US"/>
        </w:rPr>
        <w:t>pretest, posttest</w:t>
      </w:r>
      <w:r w:rsidRPr="006832C4">
        <w:rPr>
          <w:rFonts w:cs="Arial"/>
          <w:color w:val="000000"/>
          <w:sz w:val="22"/>
          <w:szCs w:val="22"/>
          <w:lang w:val="en-US"/>
        </w:rPr>
        <w:t xml:space="preserve"> </w:t>
      </w:r>
      <w:proofErr w:type="spellStart"/>
      <w:r w:rsidRPr="006832C4">
        <w:rPr>
          <w:rFonts w:cs="Arial"/>
          <w:color w:val="000000"/>
          <w:sz w:val="22"/>
          <w:szCs w:val="22"/>
          <w:lang w:val="en-US"/>
        </w:rPr>
        <w:t>dan</w:t>
      </w:r>
      <w:proofErr w:type="spellEnd"/>
      <w:r w:rsidRPr="006832C4">
        <w:rPr>
          <w:rFonts w:cs="Arial"/>
          <w:color w:val="000000"/>
          <w:sz w:val="22"/>
          <w:szCs w:val="22"/>
          <w:lang w:val="en-US"/>
        </w:rPr>
        <w:t xml:space="preserve"> </w:t>
      </w:r>
      <w:r w:rsidRPr="006832C4">
        <w:rPr>
          <w:rFonts w:cs="Arial"/>
          <w:i/>
          <w:color w:val="000000"/>
          <w:sz w:val="22"/>
          <w:szCs w:val="22"/>
          <w:lang w:val="en-US"/>
        </w:rPr>
        <w:t>gain</w:t>
      </w:r>
      <w:r w:rsidRPr="006832C4">
        <w:rPr>
          <w:rFonts w:cs="Arial"/>
          <w:color w:val="000000"/>
          <w:sz w:val="22"/>
          <w:szCs w:val="22"/>
          <w:lang w:val="en-US"/>
        </w:rPr>
        <w:t xml:space="preserve"> yang </w:t>
      </w:r>
      <w:proofErr w:type="spellStart"/>
      <w:r w:rsidRPr="006832C4">
        <w:rPr>
          <w:rFonts w:cs="Arial"/>
          <w:color w:val="000000"/>
          <w:sz w:val="22"/>
          <w:szCs w:val="22"/>
          <w:lang w:val="en-US"/>
        </w:rPr>
        <w:t>dinormalisasi</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dalam</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persen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antara</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kelas</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eksperimen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ditunjukkan</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pada</w:t>
      </w:r>
      <w:proofErr w:type="spellEnd"/>
      <w:r w:rsidRPr="006832C4">
        <w:rPr>
          <w:rFonts w:cs="Arial"/>
          <w:color w:val="000000"/>
          <w:sz w:val="22"/>
          <w:szCs w:val="22"/>
          <w:lang w:val="en-US"/>
        </w:rPr>
        <w:t xml:space="preserve"> </w:t>
      </w:r>
      <w:proofErr w:type="spellStart"/>
      <w:r w:rsidRPr="006832C4">
        <w:rPr>
          <w:rFonts w:cs="Arial"/>
          <w:color w:val="000000"/>
          <w:sz w:val="22"/>
          <w:szCs w:val="22"/>
          <w:lang w:val="en-US"/>
        </w:rPr>
        <w:t>Gambar</w:t>
      </w:r>
      <w:proofErr w:type="spellEnd"/>
      <w:r w:rsidRPr="006832C4">
        <w:rPr>
          <w:rFonts w:cs="Arial"/>
          <w:color w:val="000000"/>
          <w:sz w:val="22"/>
          <w:szCs w:val="22"/>
          <w:lang w:val="en-US"/>
        </w:rPr>
        <w:t xml:space="preserve"> 2</w:t>
      </w:r>
      <w:r w:rsidRPr="006832C4">
        <w:rPr>
          <w:rFonts w:cs="Arial"/>
          <w:color w:val="000000"/>
          <w:sz w:val="22"/>
          <w:szCs w:val="22"/>
          <w:lang w:val="es-ES"/>
        </w:rPr>
        <w:t>.</w:t>
      </w:r>
    </w:p>
    <w:p w:rsidR="00F72E59" w:rsidRDefault="00F72E59" w:rsidP="00083592">
      <w:pPr>
        <w:pStyle w:val="TeksParagraf"/>
        <w:ind w:firstLine="0"/>
        <w:jc w:val="center"/>
        <w:rPr>
          <w:rFonts w:cs="Arial"/>
          <w:color w:val="000000"/>
          <w:sz w:val="22"/>
          <w:szCs w:val="22"/>
        </w:rPr>
        <w:sectPr w:rsidR="00F72E59" w:rsidSect="00273262">
          <w:headerReference w:type="even" r:id="rId35"/>
          <w:headerReference w:type="default" r:id="rId36"/>
          <w:footerReference w:type="even" r:id="rId37"/>
          <w:footerReference w:type="default" r:id="rId38"/>
          <w:headerReference w:type="first" r:id="rId39"/>
          <w:footerReference w:type="first" r:id="rId40"/>
          <w:type w:val="continuous"/>
          <w:pgSz w:w="11907" w:h="16839" w:code="9"/>
          <w:pgMar w:top="1151" w:right="1151" w:bottom="1151" w:left="1151" w:header="567" w:footer="709" w:gutter="0"/>
          <w:cols w:num="2" w:space="318"/>
          <w:titlePg/>
          <w:docGrid w:linePitch="360"/>
        </w:sectPr>
      </w:pPr>
    </w:p>
    <w:p w:rsidR="003018A6" w:rsidRDefault="003018A6" w:rsidP="00083592">
      <w:pPr>
        <w:pStyle w:val="TeksParagraf"/>
        <w:ind w:firstLine="0"/>
        <w:jc w:val="center"/>
        <w:rPr>
          <w:rFonts w:cs="Arial"/>
          <w:color w:val="000000"/>
          <w:sz w:val="22"/>
          <w:szCs w:val="22"/>
        </w:rPr>
      </w:pPr>
    </w:p>
    <w:p w:rsidR="00331F7D" w:rsidRDefault="005C1A87" w:rsidP="00083592">
      <w:pPr>
        <w:pStyle w:val="TeksParagraf"/>
        <w:ind w:firstLine="0"/>
        <w:jc w:val="center"/>
        <w:rPr>
          <w:rFonts w:cs="Arial"/>
          <w:color w:val="000000"/>
          <w:sz w:val="22"/>
          <w:szCs w:val="22"/>
        </w:rPr>
      </w:pPr>
      <w:r w:rsidRPr="002E68DF">
        <w:rPr>
          <w:rFonts w:ascii="Times New Roman" w:hAnsi="Times New Roman"/>
          <w:noProof/>
          <w:sz w:val="24"/>
          <w:szCs w:val="24"/>
          <w:lang w:eastAsia="id-ID"/>
        </w:rPr>
        <w:drawing>
          <wp:inline distT="0" distB="0" distL="0" distR="0" wp14:anchorId="4D4FF6E2" wp14:editId="0FBF2B39">
            <wp:extent cx="3342005" cy="1236980"/>
            <wp:effectExtent l="0" t="0" r="10795" b="1270"/>
            <wp:docPr id="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018A6" w:rsidRDefault="003018A6" w:rsidP="00083592">
      <w:pPr>
        <w:pStyle w:val="TeksParagraf"/>
        <w:ind w:firstLine="0"/>
        <w:jc w:val="center"/>
        <w:rPr>
          <w:rFonts w:cs="Arial"/>
          <w:color w:val="000000"/>
          <w:sz w:val="22"/>
          <w:szCs w:val="22"/>
        </w:rPr>
      </w:pPr>
    </w:p>
    <w:p w:rsidR="00083592" w:rsidRPr="00331F7D" w:rsidRDefault="0011032F" w:rsidP="00067652">
      <w:pPr>
        <w:contextualSpacing/>
        <w:jc w:val="center"/>
        <w:rPr>
          <w:rFonts w:cs="Arial"/>
          <w:color w:val="000000"/>
          <w:sz w:val="22"/>
          <w:szCs w:val="22"/>
        </w:rPr>
      </w:pPr>
      <w:proofErr w:type="spellStart"/>
      <w:r w:rsidRPr="004B3EBE">
        <w:rPr>
          <w:rFonts w:ascii="Arial" w:hAnsi="Arial" w:cs="Arial"/>
          <w:b/>
          <w:color w:val="000000"/>
          <w:sz w:val="22"/>
          <w:szCs w:val="22"/>
          <w:lang w:eastAsia="x-none"/>
        </w:rPr>
        <w:t>Gambar</w:t>
      </w:r>
      <w:proofErr w:type="spellEnd"/>
      <w:r w:rsidR="00255741">
        <w:rPr>
          <w:rFonts w:ascii="Arial" w:hAnsi="Arial" w:cs="Arial"/>
          <w:b/>
          <w:color w:val="000000"/>
          <w:sz w:val="22"/>
          <w:szCs w:val="22"/>
          <w:lang w:eastAsia="x-none"/>
        </w:rPr>
        <w:t xml:space="preserve"> 2. Diagram </w:t>
      </w:r>
      <w:proofErr w:type="spellStart"/>
      <w:r w:rsidR="00255741">
        <w:rPr>
          <w:rFonts w:ascii="Arial" w:hAnsi="Arial" w:cs="Arial"/>
          <w:b/>
          <w:color w:val="000000"/>
          <w:sz w:val="22"/>
          <w:szCs w:val="22"/>
          <w:lang w:eastAsia="x-none"/>
        </w:rPr>
        <w:t>batang</w:t>
      </w:r>
      <w:proofErr w:type="spellEnd"/>
      <w:r w:rsidR="00255741">
        <w:rPr>
          <w:rFonts w:ascii="Arial" w:hAnsi="Arial" w:cs="Arial"/>
          <w:b/>
          <w:color w:val="000000"/>
          <w:sz w:val="22"/>
          <w:szCs w:val="22"/>
          <w:lang w:eastAsia="x-none"/>
        </w:rPr>
        <w:t xml:space="preserve"> </w:t>
      </w:r>
      <w:proofErr w:type="spellStart"/>
      <w:r w:rsidR="00255741">
        <w:rPr>
          <w:rFonts w:ascii="Arial" w:hAnsi="Arial" w:cs="Arial"/>
          <w:b/>
          <w:color w:val="000000"/>
          <w:sz w:val="22"/>
          <w:szCs w:val="22"/>
          <w:lang w:eastAsia="x-none"/>
        </w:rPr>
        <w:t>perbandingan</w:t>
      </w:r>
      <w:proofErr w:type="spellEnd"/>
      <w:r w:rsidR="00255741">
        <w:rPr>
          <w:rFonts w:ascii="Arial" w:hAnsi="Arial" w:cs="Arial"/>
          <w:b/>
          <w:color w:val="000000"/>
          <w:sz w:val="22"/>
          <w:szCs w:val="22"/>
          <w:lang w:eastAsia="x-none"/>
        </w:rPr>
        <w:t xml:space="preserve"> </w:t>
      </w:r>
      <w:proofErr w:type="spellStart"/>
      <w:r w:rsidRPr="004B3EBE">
        <w:rPr>
          <w:rFonts w:ascii="Arial" w:hAnsi="Arial" w:cs="Arial"/>
          <w:b/>
          <w:color w:val="000000"/>
          <w:sz w:val="22"/>
          <w:szCs w:val="22"/>
          <w:lang w:eastAsia="x-none"/>
        </w:rPr>
        <w:t>nilai</w:t>
      </w:r>
      <w:proofErr w:type="spellEnd"/>
      <w:r w:rsidRPr="004B3EBE">
        <w:rPr>
          <w:rFonts w:ascii="Arial" w:hAnsi="Arial" w:cs="Arial"/>
          <w:b/>
          <w:color w:val="000000"/>
          <w:sz w:val="22"/>
          <w:szCs w:val="22"/>
          <w:lang w:eastAsia="x-none"/>
        </w:rPr>
        <w:t xml:space="preserve"> rata-rata pretest, posttest </w:t>
      </w:r>
      <w:proofErr w:type="spellStart"/>
      <w:r w:rsidRPr="004B3EBE">
        <w:rPr>
          <w:rFonts w:ascii="Arial" w:hAnsi="Arial" w:cs="Arial"/>
          <w:b/>
          <w:color w:val="000000"/>
          <w:sz w:val="22"/>
          <w:szCs w:val="22"/>
          <w:lang w:eastAsia="x-none"/>
        </w:rPr>
        <w:t>dan</w:t>
      </w:r>
      <w:proofErr w:type="spellEnd"/>
      <w:r w:rsidRPr="004B3EBE">
        <w:rPr>
          <w:rFonts w:ascii="Arial" w:hAnsi="Arial" w:cs="Arial"/>
          <w:b/>
          <w:color w:val="000000"/>
          <w:sz w:val="22"/>
          <w:szCs w:val="22"/>
          <w:lang w:eastAsia="x-none"/>
        </w:rPr>
        <w:t xml:space="preserve"> n-gain</w:t>
      </w:r>
      <w:r w:rsidR="00255741">
        <w:rPr>
          <w:rFonts w:ascii="Arial" w:hAnsi="Arial" w:cs="Arial"/>
          <w:b/>
          <w:color w:val="000000"/>
          <w:sz w:val="22"/>
          <w:szCs w:val="22"/>
          <w:lang w:eastAsia="x-none"/>
        </w:rPr>
        <w:t xml:space="preserve"> </w:t>
      </w:r>
      <w:proofErr w:type="spellStart"/>
      <w:r w:rsidRPr="004B3EBE">
        <w:rPr>
          <w:rFonts w:ascii="Arial" w:hAnsi="Arial" w:cs="Arial"/>
          <w:b/>
          <w:color w:val="000000"/>
          <w:sz w:val="22"/>
          <w:szCs w:val="22"/>
          <w:lang w:eastAsia="x-none"/>
        </w:rPr>
        <w:t>pemahaman</w:t>
      </w:r>
      <w:proofErr w:type="spellEnd"/>
      <w:r w:rsidRPr="004B3EBE">
        <w:rPr>
          <w:rFonts w:ascii="Arial" w:hAnsi="Arial" w:cs="Arial"/>
          <w:b/>
          <w:color w:val="000000"/>
          <w:sz w:val="22"/>
          <w:szCs w:val="22"/>
          <w:lang w:eastAsia="x-none"/>
        </w:rPr>
        <w:t xml:space="preserve"> </w:t>
      </w:r>
      <w:proofErr w:type="spellStart"/>
      <w:r w:rsidRPr="004B3EBE">
        <w:rPr>
          <w:rFonts w:ascii="Arial" w:hAnsi="Arial" w:cs="Arial"/>
          <w:b/>
          <w:color w:val="000000"/>
          <w:sz w:val="22"/>
          <w:szCs w:val="22"/>
          <w:lang w:eastAsia="x-none"/>
        </w:rPr>
        <w:t>konsep</w:t>
      </w:r>
      <w:proofErr w:type="spellEnd"/>
    </w:p>
    <w:p w:rsidR="00F72E59" w:rsidRDefault="00F72E59" w:rsidP="00331F7D">
      <w:pPr>
        <w:pStyle w:val="TeksParagraf"/>
        <w:rPr>
          <w:rFonts w:cs="Arial"/>
          <w:color w:val="000000"/>
          <w:sz w:val="22"/>
          <w:szCs w:val="22"/>
        </w:rPr>
        <w:sectPr w:rsidR="00F72E59" w:rsidSect="00F72E59">
          <w:type w:val="continuous"/>
          <w:pgSz w:w="11907" w:h="16839" w:code="9"/>
          <w:pgMar w:top="1151" w:right="1151" w:bottom="1151" w:left="1151" w:header="567" w:footer="709" w:gutter="0"/>
          <w:cols w:space="318"/>
          <w:titlePg/>
          <w:docGrid w:linePitch="360"/>
        </w:sectPr>
      </w:pPr>
    </w:p>
    <w:p w:rsidR="003B74C6" w:rsidRPr="003B74C6" w:rsidRDefault="00E95215" w:rsidP="003B74C6">
      <w:pPr>
        <w:pStyle w:val="TeksParagraf"/>
        <w:rPr>
          <w:rFonts w:cs="Arial"/>
          <w:color w:val="000000"/>
          <w:sz w:val="22"/>
          <w:szCs w:val="22"/>
          <w:lang w:val="en-US"/>
        </w:rPr>
      </w:pPr>
      <w:proofErr w:type="spellStart"/>
      <w:r>
        <w:rPr>
          <w:rFonts w:cs="Arial"/>
          <w:color w:val="000000"/>
          <w:sz w:val="22"/>
          <w:szCs w:val="22"/>
          <w:lang w:val="en-US"/>
        </w:rPr>
        <w:lastRenderedPageBreak/>
        <w:t>Berdasarkan</w:t>
      </w:r>
      <w:proofErr w:type="spellEnd"/>
      <w:r>
        <w:rPr>
          <w:rFonts w:cs="Arial"/>
          <w:color w:val="000000"/>
          <w:sz w:val="22"/>
          <w:szCs w:val="22"/>
          <w:lang w:val="en-US"/>
        </w:rPr>
        <w:t xml:space="preserve"> </w:t>
      </w:r>
      <w:proofErr w:type="spellStart"/>
      <w:r>
        <w:rPr>
          <w:rFonts w:cs="Arial"/>
          <w:color w:val="000000"/>
          <w:sz w:val="22"/>
          <w:szCs w:val="22"/>
          <w:lang w:val="en-US"/>
        </w:rPr>
        <w:t>Gambar</w:t>
      </w:r>
      <w:proofErr w:type="spellEnd"/>
      <w:r>
        <w:rPr>
          <w:rFonts w:cs="Arial"/>
          <w:color w:val="000000"/>
          <w:sz w:val="22"/>
          <w:szCs w:val="22"/>
          <w:lang w:val="en-US"/>
        </w:rPr>
        <w:t xml:space="preserve"> 2</w:t>
      </w:r>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diperoleh</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bahwa</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nilai</w:t>
      </w:r>
      <w:proofErr w:type="spellEnd"/>
      <w:r w:rsidR="003B74C6" w:rsidRPr="003B74C6">
        <w:rPr>
          <w:rFonts w:cs="Arial"/>
          <w:color w:val="000000"/>
          <w:sz w:val="22"/>
          <w:szCs w:val="22"/>
          <w:lang w:val="en-US"/>
        </w:rPr>
        <w:t xml:space="preserve"> rata-rata gain yang </w:t>
      </w:r>
      <w:proofErr w:type="spellStart"/>
      <w:r w:rsidR="003B74C6" w:rsidRPr="003B74C6">
        <w:rPr>
          <w:rFonts w:cs="Arial"/>
          <w:color w:val="000000"/>
          <w:sz w:val="22"/>
          <w:szCs w:val="22"/>
          <w:lang w:val="en-US"/>
        </w:rPr>
        <w:t>dinormalisasi</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untuk</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kelas</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eksperimen</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adalah</w:t>
      </w:r>
      <w:proofErr w:type="spellEnd"/>
      <w:r w:rsidR="003B74C6" w:rsidRPr="003B74C6">
        <w:rPr>
          <w:rFonts w:cs="Arial"/>
          <w:color w:val="000000"/>
          <w:sz w:val="22"/>
          <w:szCs w:val="22"/>
          <w:lang w:val="en-US"/>
        </w:rPr>
        <w:t xml:space="preserve"> 0</w:t>
      </w:r>
      <w:proofErr w:type="gramStart"/>
      <w:r w:rsidR="003B74C6" w:rsidRPr="003B74C6">
        <w:rPr>
          <w:rFonts w:cs="Arial"/>
          <w:color w:val="000000"/>
          <w:sz w:val="22"/>
          <w:szCs w:val="22"/>
          <w:lang w:val="en-US"/>
        </w:rPr>
        <w:t>,62</w:t>
      </w:r>
      <w:proofErr w:type="gram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dengan</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kategori</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sedang</w:t>
      </w:r>
      <w:proofErr w:type="spellEnd"/>
      <w:r w:rsidR="003B74C6" w:rsidRPr="003B74C6">
        <w:rPr>
          <w:rFonts w:cs="Arial"/>
          <w:color w:val="000000"/>
          <w:sz w:val="22"/>
          <w:szCs w:val="22"/>
          <w:lang w:val="en-US"/>
        </w:rPr>
        <w:t xml:space="preserve">.  Hal </w:t>
      </w:r>
      <w:proofErr w:type="spellStart"/>
      <w:r w:rsidR="003B74C6" w:rsidRPr="003B74C6">
        <w:rPr>
          <w:rFonts w:cs="Arial"/>
          <w:color w:val="000000"/>
          <w:sz w:val="22"/>
          <w:szCs w:val="22"/>
          <w:lang w:val="en-US"/>
        </w:rPr>
        <w:t>ini</w:t>
      </w:r>
      <w:proofErr w:type="spellEnd"/>
      <w:r w:rsidR="003B74C6" w:rsidRPr="003B74C6">
        <w:rPr>
          <w:rFonts w:cs="Arial"/>
          <w:color w:val="000000"/>
          <w:sz w:val="22"/>
          <w:szCs w:val="22"/>
          <w:lang w:val="en-US"/>
        </w:rPr>
        <w:t xml:space="preserve"> </w:t>
      </w:r>
      <w:proofErr w:type="spellStart"/>
      <w:r>
        <w:rPr>
          <w:rFonts w:cs="Arial"/>
          <w:color w:val="000000"/>
          <w:sz w:val="22"/>
          <w:szCs w:val="22"/>
          <w:lang w:val="en-US"/>
        </w:rPr>
        <w:t>menunjukkan</w:t>
      </w:r>
      <w:proofErr w:type="spellEnd"/>
      <w:r>
        <w:rPr>
          <w:rFonts w:cs="Arial"/>
          <w:color w:val="000000"/>
          <w:sz w:val="22"/>
          <w:szCs w:val="22"/>
          <w:lang w:val="en-US"/>
        </w:rPr>
        <w:t xml:space="preserve"> </w:t>
      </w:r>
      <w:proofErr w:type="spellStart"/>
      <w:r>
        <w:rPr>
          <w:rFonts w:cs="Arial"/>
          <w:color w:val="000000"/>
          <w:sz w:val="22"/>
          <w:szCs w:val="22"/>
          <w:lang w:val="en-US"/>
        </w:rPr>
        <w:t>bahwa</w:t>
      </w:r>
      <w:proofErr w:type="spellEnd"/>
      <w:r>
        <w:rPr>
          <w:rFonts w:cs="Arial"/>
          <w:color w:val="000000"/>
          <w:sz w:val="22"/>
          <w:szCs w:val="22"/>
          <w:lang w:val="en-US"/>
        </w:rPr>
        <w:t xml:space="preserve"> </w:t>
      </w:r>
      <w:proofErr w:type="spellStart"/>
      <w:r>
        <w:rPr>
          <w:rFonts w:cs="Arial"/>
          <w:color w:val="000000"/>
          <w:sz w:val="22"/>
          <w:szCs w:val="22"/>
          <w:lang w:val="en-US"/>
        </w:rPr>
        <w:t>penggunaan</w:t>
      </w:r>
      <w:proofErr w:type="spellEnd"/>
      <w:r>
        <w:rPr>
          <w:rFonts w:cs="Arial"/>
          <w:color w:val="000000"/>
          <w:sz w:val="22"/>
          <w:szCs w:val="22"/>
          <w:lang w:val="en-US"/>
        </w:rPr>
        <w:t xml:space="preserve"> </w:t>
      </w:r>
      <w:r w:rsidR="003B74C6" w:rsidRPr="003B74C6">
        <w:rPr>
          <w:rFonts w:cs="Arial"/>
          <w:color w:val="000000"/>
          <w:sz w:val="22"/>
          <w:szCs w:val="22"/>
          <w:lang w:val="en-US"/>
        </w:rPr>
        <w:t xml:space="preserve">model </w:t>
      </w:r>
      <w:r w:rsidR="003B74C6" w:rsidRPr="003B74C6">
        <w:rPr>
          <w:rFonts w:cs="Arial"/>
          <w:color w:val="000000"/>
          <w:sz w:val="22"/>
          <w:szCs w:val="22"/>
        </w:rPr>
        <w:t>pembelajaran</w:t>
      </w:r>
      <w:r w:rsidR="003B74C6" w:rsidRPr="003B74C6">
        <w:rPr>
          <w:rFonts w:cs="Arial"/>
          <w:color w:val="000000"/>
          <w:sz w:val="22"/>
          <w:szCs w:val="22"/>
          <w:lang w:val="en-US"/>
        </w:rPr>
        <w:t xml:space="preserve"> </w:t>
      </w:r>
      <w:r w:rsidR="003B74C6" w:rsidRPr="003B74C6">
        <w:rPr>
          <w:rFonts w:cs="Arial"/>
          <w:i/>
          <w:color w:val="000000"/>
          <w:sz w:val="22"/>
          <w:szCs w:val="22"/>
          <w:lang w:val="en-US"/>
        </w:rPr>
        <w:t xml:space="preserve">Problem Based Learning </w:t>
      </w:r>
      <w:proofErr w:type="spellStart"/>
      <w:r w:rsidR="003B74C6" w:rsidRPr="003B74C6">
        <w:rPr>
          <w:rFonts w:cs="Arial"/>
          <w:color w:val="000000"/>
          <w:sz w:val="22"/>
          <w:szCs w:val="22"/>
          <w:lang w:val="en-US"/>
        </w:rPr>
        <w:t>dengan</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Visualisasi</w:t>
      </w:r>
      <w:proofErr w:type="spellEnd"/>
      <w:r w:rsidR="003B74C6" w:rsidRPr="003B74C6">
        <w:rPr>
          <w:rFonts w:cs="Arial"/>
          <w:i/>
          <w:color w:val="000000"/>
          <w:sz w:val="22"/>
          <w:szCs w:val="22"/>
          <w:lang w:val="en-US"/>
        </w:rPr>
        <w:t xml:space="preserve"> Virtual</w:t>
      </w:r>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efektif</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dalam</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meningkatkan</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pemahaman</w:t>
      </w:r>
      <w:proofErr w:type="spellEnd"/>
      <w:r w:rsidR="003B74C6" w:rsidRPr="003B74C6">
        <w:rPr>
          <w:rFonts w:cs="Arial"/>
          <w:color w:val="000000"/>
          <w:sz w:val="22"/>
          <w:szCs w:val="22"/>
        </w:rPr>
        <w:t xml:space="preserve"> konsep</w:t>
      </w:r>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mahasiswa</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pada</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materi</w:t>
      </w:r>
      <w:proofErr w:type="spellEnd"/>
      <w:r w:rsidR="003B74C6" w:rsidRPr="003B74C6">
        <w:rPr>
          <w:rFonts w:cs="Arial"/>
          <w:color w:val="000000"/>
          <w:sz w:val="22"/>
          <w:szCs w:val="22"/>
          <w:lang w:val="en-US"/>
        </w:rPr>
        <w:t xml:space="preserve"> </w:t>
      </w:r>
      <w:proofErr w:type="spellStart"/>
      <w:r w:rsidR="003B74C6" w:rsidRPr="003B74C6">
        <w:rPr>
          <w:rFonts w:cs="Arial"/>
          <w:color w:val="000000"/>
          <w:sz w:val="22"/>
          <w:szCs w:val="22"/>
          <w:lang w:val="en-US"/>
        </w:rPr>
        <w:t>pengukuran</w:t>
      </w:r>
      <w:proofErr w:type="spellEnd"/>
      <w:r w:rsidR="003B74C6" w:rsidRPr="003B74C6">
        <w:rPr>
          <w:rFonts w:cs="Arial"/>
          <w:i/>
          <w:color w:val="000000"/>
          <w:sz w:val="22"/>
          <w:szCs w:val="22"/>
          <w:lang w:val="en-US"/>
        </w:rPr>
        <w:t>.</w:t>
      </w:r>
    </w:p>
    <w:p w:rsidR="00331F7D" w:rsidRDefault="003B74C6" w:rsidP="003B74C6">
      <w:pPr>
        <w:pStyle w:val="TeksParagraf"/>
        <w:rPr>
          <w:rFonts w:cs="Arial"/>
          <w:color w:val="000000"/>
          <w:sz w:val="22"/>
          <w:szCs w:val="22"/>
          <w:lang w:val="en-US"/>
        </w:rPr>
      </w:pPr>
      <w:proofErr w:type="spellStart"/>
      <w:r w:rsidRPr="003B74C6">
        <w:rPr>
          <w:rFonts w:cs="Arial"/>
          <w:color w:val="000000"/>
          <w:sz w:val="22"/>
          <w:szCs w:val="22"/>
          <w:lang w:val="en-US"/>
        </w:rPr>
        <w:t>I</w:t>
      </w:r>
      <w:r w:rsidR="00E95215">
        <w:rPr>
          <w:rFonts w:cs="Arial"/>
          <w:color w:val="000000"/>
          <w:sz w:val="22"/>
          <w:szCs w:val="22"/>
          <w:lang w:val="en-US"/>
        </w:rPr>
        <w:t>ndikator</w:t>
      </w:r>
      <w:proofErr w:type="spellEnd"/>
      <w:r w:rsidR="00E95215">
        <w:rPr>
          <w:rFonts w:cs="Arial"/>
          <w:color w:val="000000"/>
          <w:sz w:val="22"/>
          <w:szCs w:val="22"/>
          <w:lang w:val="en-US"/>
        </w:rPr>
        <w:t xml:space="preserve"> </w:t>
      </w:r>
      <w:proofErr w:type="spellStart"/>
      <w:r w:rsidR="00E95215">
        <w:rPr>
          <w:rFonts w:cs="Arial"/>
          <w:color w:val="000000"/>
          <w:sz w:val="22"/>
          <w:szCs w:val="22"/>
          <w:lang w:val="en-US"/>
        </w:rPr>
        <w:t>pemahaman</w:t>
      </w:r>
      <w:proofErr w:type="spellEnd"/>
      <w:r w:rsidR="00E95215">
        <w:rPr>
          <w:rFonts w:cs="Arial"/>
          <w:color w:val="000000"/>
          <w:sz w:val="22"/>
          <w:szCs w:val="22"/>
          <w:lang w:val="en-US"/>
        </w:rPr>
        <w:t xml:space="preserve"> </w:t>
      </w:r>
      <w:proofErr w:type="spellStart"/>
      <w:r w:rsidR="00E95215">
        <w:rPr>
          <w:rFonts w:cs="Arial"/>
          <w:color w:val="000000"/>
          <w:sz w:val="22"/>
          <w:szCs w:val="22"/>
          <w:lang w:val="en-US"/>
        </w:rPr>
        <w:t>konsep</w:t>
      </w:r>
      <w:proofErr w:type="spellEnd"/>
      <w:r w:rsidR="00E95215">
        <w:rPr>
          <w:rFonts w:cs="Arial"/>
          <w:color w:val="000000"/>
          <w:sz w:val="22"/>
          <w:szCs w:val="22"/>
          <w:lang w:val="en-US"/>
        </w:rPr>
        <w:t xml:space="preserve"> </w:t>
      </w:r>
      <w:proofErr w:type="spellStart"/>
      <w:r w:rsidR="00E95215">
        <w:rPr>
          <w:rFonts w:cs="Arial"/>
          <w:color w:val="000000"/>
          <w:sz w:val="22"/>
          <w:szCs w:val="22"/>
          <w:lang w:val="en-US"/>
        </w:rPr>
        <w:t>dalam</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penelitian</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ini</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didasarkan</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pada</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tingkatan</w:t>
      </w:r>
      <w:proofErr w:type="spellEnd"/>
      <w:r w:rsidRPr="003B74C6">
        <w:rPr>
          <w:rFonts w:cs="Arial"/>
          <w:color w:val="000000"/>
          <w:sz w:val="22"/>
          <w:szCs w:val="22"/>
          <w:lang w:val="en-US"/>
        </w:rPr>
        <w:t xml:space="preserve"> domain </w:t>
      </w:r>
      <w:proofErr w:type="spellStart"/>
      <w:r w:rsidRPr="003B74C6">
        <w:rPr>
          <w:rFonts w:cs="Arial"/>
          <w:color w:val="000000"/>
          <w:sz w:val="22"/>
          <w:szCs w:val="22"/>
          <w:lang w:val="en-US"/>
        </w:rPr>
        <w:t>kognitif</w:t>
      </w:r>
      <w:proofErr w:type="spellEnd"/>
      <w:r w:rsidRPr="003B74C6">
        <w:rPr>
          <w:rFonts w:cs="Arial"/>
          <w:color w:val="000000"/>
          <w:sz w:val="22"/>
          <w:szCs w:val="22"/>
          <w:lang w:val="en-US"/>
        </w:rPr>
        <w:t xml:space="preserve"> Bloom yang </w:t>
      </w:r>
      <w:proofErr w:type="spellStart"/>
      <w:r w:rsidRPr="003B74C6">
        <w:rPr>
          <w:rFonts w:cs="Arial"/>
          <w:color w:val="000000"/>
          <w:sz w:val="22"/>
          <w:szCs w:val="22"/>
          <w:lang w:val="en-US"/>
        </w:rPr>
        <w:t>dibatasi</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pada</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indikator</w:t>
      </w:r>
      <w:proofErr w:type="spellEnd"/>
      <w:r w:rsidRPr="003B74C6">
        <w:rPr>
          <w:rFonts w:cs="Arial"/>
          <w:color w:val="000000"/>
          <w:sz w:val="22"/>
          <w:szCs w:val="22"/>
          <w:lang w:val="en-US"/>
        </w:rPr>
        <w:t xml:space="preserve"> </w:t>
      </w:r>
      <w:proofErr w:type="spellStart"/>
      <w:r w:rsidRPr="003B74C6">
        <w:rPr>
          <w:rFonts w:cs="Arial"/>
          <w:bCs/>
          <w:color w:val="000000"/>
          <w:sz w:val="22"/>
          <w:szCs w:val="22"/>
          <w:lang w:val="en-US"/>
        </w:rPr>
        <w:t>membandingkan</w:t>
      </w:r>
      <w:proofErr w:type="spellEnd"/>
      <w:r w:rsidRPr="003B74C6">
        <w:rPr>
          <w:rFonts w:cs="Arial"/>
          <w:bCs/>
          <w:color w:val="000000"/>
          <w:sz w:val="22"/>
          <w:szCs w:val="22"/>
          <w:lang w:val="en-US"/>
        </w:rPr>
        <w:t xml:space="preserve"> </w:t>
      </w:r>
      <w:r w:rsidRPr="003B74C6">
        <w:rPr>
          <w:rFonts w:cs="Arial"/>
          <w:bCs/>
          <w:i/>
          <w:color w:val="000000"/>
          <w:sz w:val="22"/>
          <w:szCs w:val="22"/>
          <w:lang w:val="en-US"/>
        </w:rPr>
        <w:t xml:space="preserve">(Comparing), </w:t>
      </w:r>
      <w:proofErr w:type="spellStart"/>
      <w:r w:rsidRPr="003B74C6">
        <w:rPr>
          <w:rFonts w:cs="Arial"/>
          <w:color w:val="000000"/>
          <w:sz w:val="22"/>
          <w:szCs w:val="22"/>
          <w:lang w:val="en-US"/>
        </w:rPr>
        <w:t>menafsirkan</w:t>
      </w:r>
      <w:proofErr w:type="spellEnd"/>
      <w:r w:rsidRPr="003B74C6">
        <w:rPr>
          <w:rFonts w:cs="Arial"/>
          <w:color w:val="000000"/>
          <w:sz w:val="22"/>
          <w:szCs w:val="22"/>
          <w:lang w:val="en-US"/>
        </w:rPr>
        <w:t xml:space="preserve"> </w:t>
      </w:r>
      <w:r w:rsidRPr="003B74C6">
        <w:rPr>
          <w:rFonts w:cs="Arial"/>
          <w:i/>
          <w:color w:val="000000"/>
          <w:sz w:val="22"/>
          <w:szCs w:val="22"/>
          <w:lang w:val="en-US"/>
        </w:rPr>
        <w:t xml:space="preserve">(interpreting), </w:t>
      </w:r>
      <w:proofErr w:type="spellStart"/>
      <w:r w:rsidRPr="003B74C6">
        <w:rPr>
          <w:rFonts w:cs="Arial"/>
          <w:color w:val="000000"/>
          <w:sz w:val="22"/>
          <w:szCs w:val="22"/>
          <w:lang w:val="en-US"/>
        </w:rPr>
        <w:t>dan</w:t>
      </w:r>
      <w:proofErr w:type="spellEnd"/>
      <w:r w:rsidRPr="003B74C6">
        <w:rPr>
          <w:rFonts w:cs="Arial"/>
          <w:i/>
          <w:color w:val="000000"/>
          <w:sz w:val="22"/>
          <w:szCs w:val="22"/>
          <w:lang w:val="en-US"/>
        </w:rPr>
        <w:t xml:space="preserve"> </w:t>
      </w:r>
      <w:proofErr w:type="spellStart"/>
      <w:r w:rsidRPr="003B74C6">
        <w:rPr>
          <w:rFonts w:cs="Arial"/>
          <w:color w:val="000000"/>
          <w:sz w:val="22"/>
          <w:szCs w:val="22"/>
          <w:lang w:val="en-US"/>
        </w:rPr>
        <w:t>mengklasifikasikan</w:t>
      </w:r>
      <w:proofErr w:type="spellEnd"/>
      <w:r w:rsidRPr="003B74C6">
        <w:rPr>
          <w:rFonts w:cs="Arial"/>
          <w:color w:val="000000"/>
          <w:sz w:val="22"/>
          <w:szCs w:val="22"/>
          <w:lang w:val="en-US"/>
        </w:rPr>
        <w:t xml:space="preserve"> </w:t>
      </w:r>
      <w:r w:rsidRPr="003B74C6">
        <w:rPr>
          <w:rFonts w:cs="Arial"/>
          <w:i/>
          <w:color w:val="000000"/>
          <w:sz w:val="22"/>
          <w:szCs w:val="22"/>
          <w:lang w:val="en-US"/>
        </w:rPr>
        <w:t>(classifying).</w:t>
      </w:r>
      <w:r w:rsidRPr="003B74C6">
        <w:rPr>
          <w:rFonts w:cs="Arial"/>
          <w:color w:val="000000"/>
          <w:sz w:val="22"/>
          <w:szCs w:val="22"/>
          <w:lang w:val="en-US"/>
        </w:rPr>
        <w:t xml:space="preserve"> </w:t>
      </w:r>
      <w:proofErr w:type="spellStart"/>
      <w:r w:rsidRPr="003B74C6">
        <w:rPr>
          <w:rFonts w:cs="Arial"/>
          <w:color w:val="000000"/>
          <w:sz w:val="22"/>
          <w:szCs w:val="22"/>
          <w:lang w:val="en-US"/>
        </w:rPr>
        <w:t>Perbandingan</w:t>
      </w:r>
      <w:proofErr w:type="spellEnd"/>
      <w:r w:rsidRPr="003B74C6">
        <w:rPr>
          <w:rFonts w:cs="Arial"/>
          <w:color w:val="000000"/>
          <w:sz w:val="22"/>
          <w:szCs w:val="22"/>
          <w:lang w:val="en-US"/>
        </w:rPr>
        <w:t xml:space="preserve"> rata-rata N-gain </w:t>
      </w:r>
      <w:proofErr w:type="spellStart"/>
      <w:r w:rsidRPr="003B74C6">
        <w:rPr>
          <w:rFonts w:cs="Arial"/>
          <w:color w:val="000000"/>
          <w:sz w:val="22"/>
          <w:szCs w:val="22"/>
          <w:lang w:val="en-US"/>
        </w:rPr>
        <w:t>untuk</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setiap</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indikator</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pemahaman</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konsep</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d</w:t>
      </w:r>
      <w:r w:rsidR="00E95215">
        <w:rPr>
          <w:rFonts w:cs="Arial"/>
          <w:color w:val="000000"/>
          <w:sz w:val="22"/>
          <w:szCs w:val="22"/>
          <w:lang w:val="en-US"/>
        </w:rPr>
        <w:t>itunjukkan</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oleh</w:t>
      </w:r>
      <w:proofErr w:type="spellEnd"/>
      <w:r w:rsidRPr="003B74C6">
        <w:rPr>
          <w:rFonts w:cs="Arial"/>
          <w:color w:val="000000"/>
          <w:sz w:val="22"/>
          <w:szCs w:val="22"/>
          <w:lang w:val="en-US"/>
        </w:rPr>
        <w:t xml:space="preserve"> diagram </w:t>
      </w:r>
      <w:proofErr w:type="spellStart"/>
      <w:r w:rsidRPr="003B74C6">
        <w:rPr>
          <w:rFonts w:cs="Arial"/>
          <w:color w:val="000000"/>
          <w:sz w:val="22"/>
          <w:szCs w:val="22"/>
          <w:lang w:val="en-US"/>
        </w:rPr>
        <w:t>batang</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pada</w:t>
      </w:r>
      <w:proofErr w:type="spellEnd"/>
      <w:r w:rsidRPr="003B74C6">
        <w:rPr>
          <w:rFonts w:cs="Arial"/>
          <w:color w:val="000000"/>
          <w:sz w:val="22"/>
          <w:szCs w:val="22"/>
          <w:lang w:val="en-US"/>
        </w:rPr>
        <w:t xml:space="preserve"> </w:t>
      </w:r>
      <w:proofErr w:type="spellStart"/>
      <w:r w:rsidRPr="003B74C6">
        <w:rPr>
          <w:rFonts w:cs="Arial"/>
          <w:color w:val="000000"/>
          <w:sz w:val="22"/>
          <w:szCs w:val="22"/>
          <w:lang w:val="en-US"/>
        </w:rPr>
        <w:t>Gambar</w:t>
      </w:r>
      <w:proofErr w:type="spellEnd"/>
      <w:r w:rsidRPr="003B74C6">
        <w:rPr>
          <w:rFonts w:cs="Arial"/>
          <w:color w:val="000000"/>
          <w:sz w:val="22"/>
          <w:szCs w:val="22"/>
          <w:lang w:val="en-US"/>
        </w:rPr>
        <w:t xml:space="preserve"> 3.</w:t>
      </w:r>
    </w:p>
    <w:p w:rsidR="00AE6119" w:rsidRDefault="00AE6119" w:rsidP="003B74C6">
      <w:pPr>
        <w:pStyle w:val="TeksParagraf"/>
        <w:rPr>
          <w:rFonts w:cs="Arial"/>
          <w:color w:val="000000"/>
          <w:sz w:val="22"/>
          <w:szCs w:val="22"/>
          <w:lang w:val="en-US"/>
        </w:rPr>
      </w:pPr>
    </w:p>
    <w:p w:rsidR="005A5FC7" w:rsidRPr="00331F7D" w:rsidRDefault="00AE6119" w:rsidP="00AE6119">
      <w:pPr>
        <w:pStyle w:val="TeksParagraf"/>
        <w:ind w:firstLine="0"/>
        <w:jc w:val="center"/>
        <w:rPr>
          <w:rFonts w:cs="Arial"/>
          <w:color w:val="000000"/>
          <w:sz w:val="22"/>
          <w:szCs w:val="22"/>
        </w:rPr>
      </w:pPr>
      <w:r w:rsidRPr="002E68DF">
        <w:rPr>
          <w:rFonts w:ascii="Times New Roman" w:hAnsi="Times New Roman"/>
          <w:noProof/>
          <w:sz w:val="24"/>
          <w:szCs w:val="24"/>
          <w:lang w:eastAsia="id-ID"/>
        </w:rPr>
        <w:drawing>
          <wp:inline distT="0" distB="0" distL="0" distR="0" wp14:anchorId="524CB154" wp14:editId="633BB735">
            <wp:extent cx="2948305" cy="1382895"/>
            <wp:effectExtent l="0" t="0" r="4445" b="8255"/>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AE6119" w:rsidRDefault="00AE6119" w:rsidP="00E02252">
      <w:pPr>
        <w:pStyle w:val="TeksParagraf"/>
        <w:rPr>
          <w:rFonts w:cs="Arial"/>
          <w:color w:val="000000"/>
          <w:sz w:val="22"/>
          <w:szCs w:val="22"/>
          <w:lang w:val="en-US"/>
        </w:rPr>
      </w:pPr>
    </w:p>
    <w:p w:rsidR="00AE6119" w:rsidRDefault="00AE6119" w:rsidP="00A21B3F">
      <w:pPr>
        <w:contextualSpacing/>
        <w:jc w:val="center"/>
        <w:rPr>
          <w:rFonts w:cs="Arial"/>
          <w:color w:val="000000"/>
          <w:sz w:val="22"/>
          <w:szCs w:val="22"/>
        </w:rPr>
      </w:pPr>
      <w:proofErr w:type="spellStart"/>
      <w:r w:rsidRPr="00A21B3F">
        <w:rPr>
          <w:rFonts w:ascii="Arial" w:hAnsi="Arial" w:cs="Arial"/>
          <w:b/>
          <w:color w:val="000000"/>
          <w:sz w:val="22"/>
          <w:szCs w:val="22"/>
          <w:lang w:eastAsia="x-none"/>
        </w:rPr>
        <w:t>Gambar</w:t>
      </w:r>
      <w:proofErr w:type="spellEnd"/>
      <w:r w:rsidRPr="00A21B3F">
        <w:rPr>
          <w:rFonts w:ascii="Arial" w:hAnsi="Arial" w:cs="Arial"/>
          <w:b/>
          <w:color w:val="000000"/>
          <w:sz w:val="22"/>
          <w:szCs w:val="22"/>
          <w:lang w:eastAsia="x-none"/>
        </w:rPr>
        <w:t xml:space="preserve"> 3. Diagram </w:t>
      </w:r>
      <w:proofErr w:type="spellStart"/>
      <w:r w:rsidRPr="00A21B3F">
        <w:rPr>
          <w:rFonts w:ascii="Arial" w:hAnsi="Arial" w:cs="Arial"/>
          <w:b/>
          <w:color w:val="000000"/>
          <w:sz w:val="22"/>
          <w:szCs w:val="22"/>
          <w:lang w:eastAsia="x-none"/>
        </w:rPr>
        <w:t>batang</w:t>
      </w:r>
      <w:proofErr w:type="spellEnd"/>
      <w:r w:rsidRPr="00A21B3F">
        <w:rPr>
          <w:rFonts w:ascii="Arial" w:hAnsi="Arial" w:cs="Arial"/>
          <w:b/>
          <w:color w:val="000000"/>
          <w:sz w:val="22"/>
          <w:szCs w:val="22"/>
          <w:lang w:eastAsia="x-none"/>
        </w:rPr>
        <w:t xml:space="preserve"> </w:t>
      </w:r>
      <w:proofErr w:type="spellStart"/>
      <w:r w:rsidRPr="00A21B3F">
        <w:rPr>
          <w:rFonts w:ascii="Arial" w:hAnsi="Arial" w:cs="Arial"/>
          <w:b/>
          <w:color w:val="000000"/>
          <w:sz w:val="22"/>
          <w:szCs w:val="22"/>
          <w:lang w:eastAsia="x-none"/>
        </w:rPr>
        <w:t>perbandingan</w:t>
      </w:r>
      <w:proofErr w:type="spellEnd"/>
      <w:r w:rsidRPr="00A21B3F">
        <w:rPr>
          <w:rFonts w:ascii="Arial" w:hAnsi="Arial" w:cs="Arial"/>
          <w:b/>
          <w:color w:val="000000"/>
          <w:sz w:val="22"/>
          <w:szCs w:val="22"/>
          <w:lang w:eastAsia="x-none"/>
        </w:rPr>
        <w:t xml:space="preserve"> n-gain </w:t>
      </w:r>
      <w:proofErr w:type="spellStart"/>
      <w:r w:rsidRPr="00A21B3F">
        <w:rPr>
          <w:rFonts w:ascii="Arial" w:hAnsi="Arial" w:cs="Arial"/>
          <w:b/>
          <w:color w:val="000000"/>
          <w:sz w:val="22"/>
          <w:szCs w:val="22"/>
          <w:lang w:eastAsia="x-none"/>
        </w:rPr>
        <w:t>indikator</w:t>
      </w:r>
      <w:proofErr w:type="spellEnd"/>
      <w:r w:rsidRPr="00A21B3F">
        <w:rPr>
          <w:rFonts w:ascii="Arial" w:hAnsi="Arial" w:cs="Arial"/>
          <w:b/>
          <w:color w:val="000000"/>
          <w:sz w:val="22"/>
          <w:szCs w:val="22"/>
          <w:lang w:eastAsia="x-none"/>
        </w:rPr>
        <w:t xml:space="preserve"> </w:t>
      </w:r>
      <w:proofErr w:type="spellStart"/>
      <w:r w:rsidRPr="00A21B3F">
        <w:rPr>
          <w:rFonts w:ascii="Arial" w:hAnsi="Arial" w:cs="Arial"/>
          <w:b/>
          <w:color w:val="000000"/>
          <w:sz w:val="22"/>
          <w:szCs w:val="22"/>
          <w:lang w:eastAsia="x-none"/>
        </w:rPr>
        <w:t>pemahaman</w:t>
      </w:r>
      <w:proofErr w:type="spellEnd"/>
      <w:r w:rsidRPr="00A21B3F">
        <w:rPr>
          <w:rFonts w:ascii="Arial" w:hAnsi="Arial" w:cs="Arial"/>
          <w:b/>
          <w:color w:val="000000"/>
          <w:sz w:val="22"/>
          <w:szCs w:val="22"/>
          <w:lang w:eastAsia="x-none"/>
        </w:rPr>
        <w:t xml:space="preserve"> </w:t>
      </w:r>
      <w:proofErr w:type="spellStart"/>
      <w:r w:rsidRPr="00A21B3F">
        <w:rPr>
          <w:rFonts w:ascii="Arial" w:hAnsi="Arial" w:cs="Arial"/>
          <w:b/>
          <w:color w:val="000000"/>
          <w:sz w:val="22"/>
          <w:szCs w:val="22"/>
          <w:lang w:eastAsia="x-none"/>
        </w:rPr>
        <w:t>konsep</w:t>
      </w:r>
      <w:proofErr w:type="spellEnd"/>
    </w:p>
    <w:p w:rsidR="00AE6119" w:rsidRDefault="00AE6119" w:rsidP="00E02252">
      <w:pPr>
        <w:pStyle w:val="TeksParagraf"/>
        <w:rPr>
          <w:rFonts w:cs="Arial"/>
          <w:color w:val="000000"/>
          <w:sz w:val="22"/>
          <w:szCs w:val="22"/>
          <w:lang w:val="en-US"/>
        </w:rPr>
      </w:pPr>
    </w:p>
    <w:p w:rsidR="002D38A9" w:rsidRDefault="006E6AC6" w:rsidP="00E02252">
      <w:pPr>
        <w:pStyle w:val="TeksParagraf"/>
        <w:rPr>
          <w:rFonts w:cs="Arial"/>
          <w:color w:val="000000"/>
          <w:sz w:val="22"/>
          <w:szCs w:val="22"/>
        </w:rPr>
      </w:pPr>
      <w:proofErr w:type="spellStart"/>
      <w:r w:rsidRPr="006E6AC6">
        <w:rPr>
          <w:rFonts w:cs="Arial"/>
          <w:color w:val="000000"/>
          <w:sz w:val="22"/>
          <w:szCs w:val="22"/>
          <w:lang w:val="en-US"/>
        </w:rPr>
        <w:t>Berdasarkan</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Gambar</w:t>
      </w:r>
      <w:proofErr w:type="spellEnd"/>
      <w:r w:rsidRPr="006E6AC6">
        <w:rPr>
          <w:rFonts w:cs="Arial"/>
          <w:color w:val="000000"/>
          <w:sz w:val="22"/>
          <w:szCs w:val="22"/>
          <w:lang w:val="en-US"/>
        </w:rPr>
        <w:t xml:space="preserve"> 3.</w:t>
      </w:r>
      <w:r w:rsidR="00C0459C">
        <w:rPr>
          <w:rFonts w:cs="Arial"/>
          <w:color w:val="000000"/>
          <w:sz w:val="22"/>
          <w:szCs w:val="22"/>
          <w:lang w:val="en-US"/>
        </w:rPr>
        <w:t xml:space="preserve"> </w:t>
      </w:r>
      <w:proofErr w:type="spellStart"/>
      <w:r w:rsidR="00C0459C">
        <w:rPr>
          <w:rFonts w:cs="Arial"/>
          <w:color w:val="000000"/>
          <w:sz w:val="22"/>
          <w:szCs w:val="22"/>
          <w:lang w:val="en-US"/>
        </w:rPr>
        <w:t>P</w:t>
      </w:r>
      <w:r w:rsidRPr="006E6AC6">
        <w:rPr>
          <w:rFonts w:cs="Arial"/>
          <w:color w:val="000000"/>
          <w:sz w:val="22"/>
          <w:szCs w:val="22"/>
          <w:lang w:val="en-US"/>
        </w:rPr>
        <w:t>erolehan</w:t>
      </w:r>
      <w:proofErr w:type="spellEnd"/>
      <w:r w:rsidRPr="006E6AC6">
        <w:rPr>
          <w:rFonts w:cs="Arial"/>
          <w:color w:val="000000"/>
          <w:sz w:val="22"/>
          <w:szCs w:val="22"/>
          <w:lang w:val="en-US"/>
        </w:rPr>
        <w:t xml:space="preserve"> rata-rata gain yang </w:t>
      </w:r>
      <w:proofErr w:type="spellStart"/>
      <w:r w:rsidRPr="006E6AC6">
        <w:rPr>
          <w:rFonts w:cs="Arial"/>
          <w:color w:val="000000"/>
          <w:sz w:val="22"/>
          <w:szCs w:val="22"/>
          <w:lang w:val="en-US"/>
        </w:rPr>
        <w:t>dinormalisasi</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pemahaman</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konsep</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mahasiswa</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untuk</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setiap</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indikator</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pada</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pembelajaran</w:t>
      </w:r>
      <w:proofErr w:type="spellEnd"/>
      <w:r w:rsidRPr="006E6AC6">
        <w:rPr>
          <w:rFonts w:cs="Arial"/>
          <w:color w:val="000000"/>
          <w:sz w:val="22"/>
          <w:szCs w:val="22"/>
          <w:lang w:val="en-US"/>
        </w:rPr>
        <w:t xml:space="preserve"> </w:t>
      </w:r>
      <w:proofErr w:type="spellStart"/>
      <w:r w:rsidRPr="006E6AC6">
        <w:rPr>
          <w:rFonts w:cs="Arial"/>
          <w:color w:val="000000"/>
          <w:sz w:val="22"/>
          <w:szCs w:val="22"/>
          <w:lang w:val="en-US"/>
        </w:rPr>
        <w:t>dengan</w:t>
      </w:r>
      <w:proofErr w:type="spellEnd"/>
      <w:r w:rsidRPr="006E6AC6">
        <w:rPr>
          <w:rFonts w:cs="Arial"/>
          <w:color w:val="000000"/>
          <w:sz w:val="22"/>
          <w:szCs w:val="22"/>
          <w:lang w:val="en-US"/>
        </w:rPr>
        <w:t xml:space="preserve"> model </w:t>
      </w:r>
      <w:r w:rsidRPr="006E6AC6">
        <w:rPr>
          <w:rFonts w:cs="Arial"/>
          <w:i/>
          <w:color w:val="000000"/>
          <w:sz w:val="22"/>
          <w:szCs w:val="22"/>
          <w:lang w:val="en-US"/>
        </w:rPr>
        <w:t xml:space="preserve">Problem Based Learning </w:t>
      </w:r>
      <w:proofErr w:type="spellStart"/>
      <w:r w:rsidRPr="006E6AC6">
        <w:rPr>
          <w:rFonts w:cs="Arial"/>
          <w:color w:val="000000"/>
          <w:sz w:val="22"/>
          <w:szCs w:val="22"/>
          <w:lang w:val="en-US"/>
        </w:rPr>
        <w:t>dengan</w:t>
      </w:r>
      <w:proofErr w:type="spellEnd"/>
      <w:r w:rsidRPr="006E6AC6">
        <w:rPr>
          <w:rFonts w:cs="Arial"/>
          <w:color w:val="000000"/>
          <w:sz w:val="22"/>
          <w:szCs w:val="22"/>
          <w:lang w:val="en-US"/>
        </w:rPr>
        <w:t xml:space="preserve"> </w:t>
      </w:r>
      <w:proofErr w:type="spellStart"/>
      <w:r w:rsidRPr="006E6AC6">
        <w:rPr>
          <w:rFonts w:cs="Arial"/>
          <w:i/>
          <w:color w:val="000000"/>
          <w:sz w:val="22"/>
          <w:szCs w:val="22"/>
          <w:lang w:val="en-US"/>
        </w:rPr>
        <w:t>Visualisasi</w:t>
      </w:r>
      <w:proofErr w:type="spellEnd"/>
      <w:r w:rsidRPr="006E6AC6">
        <w:rPr>
          <w:rFonts w:cs="Arial"/>
          <w:i/>
          <w:color w:val="000000"/>
          <w:sz w:val="22"/>
          <w:szCs w:val="22"/>
          <w:lang w:val="en-US"/>
        </w:rPr>
        <w:t xml:space="preserve"> Virtual</w:t>
      </w:r>
      <w:r w:rsidRPr="006E6AC6">
        <w:rPr>
          <w:rFonts w:cs="Arial"/>
          <w:color w:val="000000"/>
          <w:sz w:val="22"/>
          <w:szCs w:val="22"/>
          <w:lang w:val="en-US"/>
        </w:rPr>
        <w:t xml:space="preserve"> </w:t>
      </w:r>
      <w:proofErr w:type="spellStart"/>
      <w:r w:rsidRPr="006E6AC6">
        <w:rPr>
          <w:rFonts w:cs="Arial"/>
          <w:color w:val="000000"/>
          <w:sz w:val="22"/>
          <w:szCs w:val="22"/>
          <w:lang w:val="en-US"/>
        </w:rPr>
        <w:t>tinggi</w:t>
      </w:r>
      <w:proofErr w:type="spellEnd"/>
      <w:r w:rsidRPr="006E6AC6">
        <w:rPr>
          <w:rFonts w:cs="Arial"/>
          <w:color w:val="000000"/>
          <w:sz w:val="22"/>
          <w:szCs w:val="22"/>
          <w:lang w:val="en-US"/>
        </w:rPr>
        <w:t>.</w:t>
      </w:r>
    </w:p>
    <w:p w:rsidR="002D38A9" w:rsidRDefault="002D38A9" w:rsidP="002D38A9">
      <w:pPr>
        <w:pStyle w:val="Heading10"/>
        <w:rPr>
          <w:rFonts w:cs="Arial"/>
          <w:color w:val="000000"/>
          <w:sz w:val="22"/>
          <w:szCs w:val="22"/>
        </w:rPr>
      </w:pPr>
    </w:p>
    <w:p w:rsidR="002D38A9" w:rsidRDefault="002D38A9" w:rsidP="002D38A9">
      <w:pPr>
        <w:pStyle w:val="Heading10"/>
        <w:rPr>
          <w:rFonts w:cs="Arial"/>
          <w:color w:val="000000"/>
          <w:sz w:val="22"/>
          <w:szCs w:val="22"/>
        </w:rPr>
      </w:pPr>
      <w:r w:rsidRPr="00CC03F7">
        <w:rPr>
          <w:rFonts w:cs="Arial"/>
          <w:color w:val="000000"/>
          <w:sz w:val="22"/>
          <w:szCs w:val="22"/>
        </w:rPr>
        <w:t xml:space="preserve">SIMPULAN </w:t>
      </w:r>
    </w:p>
    <w:p w:rsidR="002D38A9" w:rsidRPr="00CC03F7" w:rsidRDefault="002D38A9" w:rsidP="002D38A9">
      <w:pPr>
        <w:pStyle w:val="Heading10"/>
        <w:rPr>
          <w:rFonts w:cs="Arial"/>
          <w:color w:val="000000"/>
          <w:sz w:val="22"/>
          <w:szCs w:val="22"/>
        </w:rPr>
      </w:pPr>
    </w:p>
    <w:p w:rsidR="002D38A9" w:rsidRDefault="00F60B5E" w:rsidP="002D38A9">
      <w:pPr>
        <w:pStyle w:val="Heading10"/>
        <w:ind w:firstLine="284"/>
        <w:rPr>
          <w:rFonts w:cs="Arial"/>
          <w:b w:val="0"/>
          <w:color w:val="000000"/>
          <w:sz w:val="22"/>
          <w:szCs w:val="22"/>
        </w:rPr>
      </w:pPr>
      <w:r w:rsidRPr="00F60B5E">
        <w:rPr>
          <w:rFonts w:cs="Arial"/>
          <w:b w:val="0"/>
          <w:color w:val="000000"/>
          <w:sz w:val="22"/>
          <w:szCs w:val="22"/>
          <w:lang w:val="id-ID"/>
        </w:rPr>
        <w:t>Berdasarkan</w:t>
      </w:r>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hasil</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penelitian</w:t>
      </w:r>
      <w:proofErr w:type="spellEnd"/>
      <w:r w:rsidRPr="00F60B5E">
        <w:rPr>
          <w:rFonts w:cs="Arial"/>
          <w:b w:val="0"/>
          <w:color w:val="000000"/>
          <w:sz w:val="22"/>
          <w:szCs w:val="22"/>
          <w:lang w:val="en-US"/>
        </w:rPr>
        <w:t xml:space="preserve"> yang </w:t>
      </w:r>
      <w:proofErr w:type="spellStart"/>
      <w:r w:rsidRPr="00F60B5E">
        <w:rPr>
          <w:rFonts w:cs="Arial"/>
          <w:b w:val="0"/>
          <w:color w:val="000000"/>
          <w:sz w:val="22"/>
          <w:szCs w:val="22"/>
          <w:lang w:val="en-US"/>
        </w:rPr>
        <w:t>telah</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dilakukan</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tentang</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Inovasi</w:t>
      </w:r>
      <w:proofErr w:type="spellEnd"/>
      <w:r w:rsidRPr="00F60B5E">
        <w:rPr>
          <w:rFonts w:cs="Arial"/>
          <w:b w:val="0"/>
          <w:color w:val="000000"/>
          <w:sz w:val="22"/>
          <w:szCs w:val="22"/>
          <w:lang w:val="en-US"/>
        </w:rPr>
        <w:t xml:space="preserve"> Model </w:t>
      </w:r>
      <w:proofErr w:type="spellStart"/>
      <w:r w:rsidRPr="00F60B5E">
        <w:rPr>
          <w:rFonts w:cs="Arial"/>
          <w:b w:val="0"/>
          <w:color w:val="000000"/>
          <w:sz w:val="22"/>
          <w:szCs w:val="22"/>
          <w:lang w:val="en-US"/>
        </w:rPr>
        <w:t>Pembelajaran</w:t>
      </w:r>
      <w:proofErr w:type="spellEnd"/>
      <w:r w:rsidRPr="00F60B5E">
        <w:rPr>
          <w:rFonts w:cs="Arial"/>
          <w:b w:val="0"/>
          <w:color w:val="000000"/>
          <w:sz w:val="22"/>
          <w:szCs w:val="22"/>
          <w:lang w:val="en-US"/>
        </w:rPr>
        <w:t xml:space="preserve"> </w:t>
      </w:r>
      <w:r w:rsidRPr="00F60B5E">
        <w:rPr>
          <w:rFonts w:cs="Arial"/>
          <w:b w:val="0"/>
          <w:i/>
          <w:color w:val="000000"/>
          <w:sz w:val="22"/>
          <w:szCs w:val="22"/>
          <w:lang w:val="en-US"/>
        </w:rPr>
        <w:t xml:space="preserve">Problem Based Learning </w:t>
      </w:r>
      <w:proofErr w:type="spellStart"/>
      <w:r w:rsidRPr="00F60B5E">
        <w:rPr>
          <w:rFonts w:cs="Arial"/>
          <w:b w:val="0"/>
          <w:color w:val="000000"/>
          <w:sz w:val="22"/>
          <w:szCs w:val="22"/>
          <w:lang w:val="en-US"/>
        </w:rPr>
        <w:t>dengan</w:t>
      </w:r>
      <w:proofErr w:type="spellEnd"/>
      <w:r w:rsidRPr="00F60B5E">
        <w:rPr>
          <w:rFonts w:cs="Arial"/>
          <w:b w:val="0"/>
          <w:color w:val="000000"/>
          <w:sz w:val="22"/>
          <w:szCs w:val="22"/>
          <w:lang w:val="en-US"/>
        </w:rPr>
        <w:t xml:space="preserve"> </w:t>
      </w:r>
      <w:proofErr w:type="spellStart"/>
      <w:r w:rsidRPr="00F60B5E">
        <w:rPr>
          <w:rFonts w:cs="Arial"/>
          <w:b w:val="0"/>
          <w:i/>
          <w:color w:val="000000"/>
          <w:sz w:val="22"/>
          <w:szCs w:val="22"/>
          <w:lang w:val="en-US"/>
        </w:rPr>
        <w:t>Visualisasi</w:t>
      </w:r>
      <w:proofErr w:type="spellEnd"/>
      <w:r w:rsidRPr="00F60B5E">
        <w:rPr>
          <w:rFonts w:cs="Arial"/>
          <w:b w:val="0"/>
          <w:i/>
          <w:color w:val="000000"/>
          <w:sz w:val="22"/>
          <w:szCs w:val="22"/>
          <w:lang w:val="en-US"/>
        </w:rPr>
        <w:t xml:space="preserve"> Virtual</w:t>
      </w:r>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untuk</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meningkatkan</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pemahaman</w:t>
      </w:r>
      <w:proofErr w:type="spellEnd"/>
      <w:r w:rsidRPr="00F60B5E">
        <w:rPr>
          <w:rFonts w:cs="Arial"/>
          <w:b w:val="0"/>
          <w:color w:val="000000"/>
          <w:sz w:val="22"/>
          <w:szCs w:val="22"/>
          <w:lang w:val="id-ID"/>
        </w:rPr>
        <w:t xml:space="preserve"> konsep</w:t>
      </w:r>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pada</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materi</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pengukuran</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dapat</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disimpulkan</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bahwa</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Inovasi</w:t>
      </w:r>
      <w:proofErr w:type="spellEnd"/>
      <w:r w:rsidRPr="00F60B5E">
        <w:rPr>
          <w:rFonts w:cs="Arial"/>
          <w:b w:val="0"/>
          <w:color w:val="000000"/>
          <w:sz w:val="22"/>
          <w:szCs w:val="22"/>
          <w:lang w:val="en-US"/>
        </w:rPr>
        <w:t xml:space="preserve"> Model</w:t>
      </w:r>
      <w:r w:rsidRPr="00F60B5E">
        <w:rPr>
          <w:rFonts w:cs="Arial"/>
          <w:b w:val="0"/>
          <w:color w:val="000000"/>
          <w:sz w:val="22"/>
          <w:szCs w:val="22"/>
          <w:lang w:val="id-ID"/>
        </w:rPr>
        <w:t xml:space="preserve"> </w:t>
      </w:r>
      <w:proofErr w:type="spellStart"/>
      <w:r w:rsidRPr="00F60B5E">
        <w:rPr>
          <w:rFonts w:cs="Arial"/>
          <w:b w:val="0"/>
          <w:color w:val="000000"/>
          <w:sz w:val="22"/>
          <w:szCs w:val="22"/>
          <w:lang w:val="en-US"/>
        </w:rPr>
        <w:t>Pembelajaran</w:t>
      </w:r>
      <w:proofErr w:type="spellEnd"/>
      <w:r w:rsidRPr="00F60B5E">
        <w:rPr>
          <w:rFonts w:cs="Arial"/>
          <w:b w:val="0"/>
          <w:color w:val="000000"/>
          <w:sz w:val="22"/>
          <w:szCs w:val="22"/>
          <w:lang w:val="en-US"/>
        </w:rPr>
        <w:t xml:space="preserve"> </w:t>
      </w:r>
      <w:r w:rsidRPr="00F60B5E">
        <w:rPr>
          <w:rFonts w:cs="Arial"/>
          <w:b w:val="0"/>
          <w:i/>
          <w:color w:val="000000"/>
          <w:sz w:val="22"/>
          <w:szCs w:val="22"/>
          <w:lang w:val="en-US"/>
        </w:rPr>
        <w:t xml:space="preserve">Problem Based Learning </w:t>
      </w:r>
      <w:proofErr w:type="spellStart"/>
      <w:r w:rsidRPr="00F60B5E">
        <w:rPr>
          <w:rFonts w:cs="Arial"/>
          <w:b w:val="0"/>
          <w:color w:val="000000"/>
          <w:sz w:val="22"/>
          <w:szCs w:val="22"/>
          <w:lang w:val="en-US"/>
        </w:rPr>
        <w:t>dengan</w:t>
      </w:r>
      <w:proofErr w:type="spellEnd"/>
      <w:r w:rsidRPr="00F60B5E">
        <w:rPr>
          <w:rFonts w:cs="Arial"/>
          <w:b w:val="0"/>
          <w:color w:val="000000"/>
          <w:sz w:val="22"/>
          <w:szCs w:val="22"/>
          <w:lang w:val="en-US"/>
        </w:rPr>
        <w:t xml:space="preserve"> </w:t>
      </w:r>
      <w:proofErr w:type="spellStart"/>
      <w:r w:rsidRPr="00F60B5E">
        <w:rPr>
          <w:rFonts w:cs="Arial"/>
          <w:b w:val="0"/>
          <w:i/>
          <w:color w:val="000000"/>
          <w:sz w:val="22"/>
          <w:szCs w:val="22"/>
          <w:lang w:val="en-US"/>
        </w:rPr>
        <w:t>Visualisasi</w:t>
      </w:r>
      <w:proofErr w:type="spellEnd"/>
      <w:r w:rsidRPr="00F60B5E">
        <w:rPr>
          <w:rFonts w:cs="Arial"/>
          <w:b w:val="0"/>
          <w:i/>
          <w:color w:val="000000"/>
          <w:sz w:val="22"/>
          <w:szCs w:val="22"/>
          <w:lang w:val="en-US"/>
        </w:rPr>
        <w:t xml:space="preserve"> Virtual</w:t>
      </w:r>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dapat</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lebih</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meningkatkan</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pemahaman</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konsep</w:t>
      </w:r>
      <w:proofErr w:type="spellEnd"/>
      <w:r w:rsidRPr="00F60B5E">
        <w:rPr>
          <w:rFonts w:cs="Arial"/>
          <w:b w:val="0"/>
          <w:color w:val="000000"/>
          <w:sz w:val="22"/>
          <w:szCs w:val="22"/>
          <w:lang w:val="en-US"/>
        </w:rPr>
        <w:t xml:space="preserve"> </w:t>
      </w:r>
      <w:proofErr w:type="spellStart"/>
      <w:r w:rsidRPr="00F60B5E">
        <w:rPr>
          <w:rFonts w:cs="Arial"/>
          <w:b w:val="0"/>
          <w:color w:val="000000"/>
          <w:sz w:val="22"/>
          <w:szCs w:val="22"/>
          <w:lang w:val="en-US"/>
        </w:rPr>
        <w:t>mahasiswa</w:t>
      </w:r>
      <w:proofErr w:type="spellEnd"/>
      <w:r w:rsidRPr="00F60B5E">
        <w:rPr>
          <w:rFonts w:cs="Arial"/>
          <w:b w:val="0"/>
          <w:color w:val="000000"/>
          <w:sz w:val="22"/>
          <w:szCs w:val="22"/>
          <w:lang w:val="en-US"/>
        </w:rPr>
        <w:t>.</w:t>
      </w:r>
      <w:r w:rsidR="002D38A9" w:rsidRPr="00AD4AB4">
        <w:rPr>
          <w:rFonts w:cs="Arial"/>
          <w:b w:val="0"/>
          <w:color w:val="000000"/>
          <w:sz w:val="22"/>
          <w:szCs w:val="22"/>
          <w:lang w:val="en-US"/>
        </w:rPr>
        <w:t>.</w:t>
      </w:r>
    </w:p>
    <w:p w:rsidR="002D38A9" w:rsidRPr="00423D61" w:rsidRDefault="002D38A9" w:rsidP="002D38A9">
      <w:pPr>
        <w:pStyle w:val="Heading10"/>
        <w:rPr>
          <w:rFonts w:cs="Arial"/>
          <w:b w:val="0"/>
          <w:color w:val="000000"/>
          <w:sz w:val="22"/>
          <w:szCs w:val="22"/>
        </w:rPr>
      </w:pPr>
    </w:p>
    <w:p w:rsidR="002D38A9" w:rsidRDefault="002D38A9" w:rsidP="002D38A9">
      <w:pPr>
        <w:pStyle w:val="Heading10"/>
        <w:rPr>
          <w:rFonts w:cs="Arial"/>
          <w:color w:val="000000"/>
          <w:sz w:val="22"/>
          <w:szCs w:val="22"/>
        </w:rPr>
      </w:pPr>
      <w:r w:rsidRPr="00CC03F7">
        <w:rPr>
          <w:rFonts w:cs="Arial"/>
          <w:color w:val="000000"/>
          <w:sz w:val="22"/>
          <w:szCs w:val="22"/>
        </w:rPr>
        <w:t>UCAPAN TERIMA KASIH</w:t>
      </w:r>
    </w:p>
    <w:p w:rsidR="002D38A9" w:rsidRPr="00A719E4" w:rsidRDefault="002D38A9" w:rsidP="002D38A9">
      <w:pPr>
        <w:pStyle w:val="Heading10"/>
        <w:rPr>
          <w:rFonts w:cs="Arial"/>
          <w:color w:val="000000"/>
          <w:sz w:val="22"/>
          <w:szCs w:val="22"/>
        </w:rPr>
      </w:pPr>
    </w:p>
    <w:p w:rsidR="002D38A9" w:rsidRPr="00474B11" w:rsidRDefault="0015693B" w:rsidP="002D38A9">
      <w:pPr>
        <w:pStyle w:val="TeksParagraf"/>
        <w:rPr>
          <w:rFonts w:cs="Arial"/>
          <w:color w:val="000000"/>
          <w:sz w:val="22"/>
          <w:szCs w:val="22"/>
        </w:rPr>
      </w:pPr>
      <w:proofErr w:type="spellStart"/>
      <w:r w:rsidRPr="00853733">
        <w:rPr>
          <w:rFonts w:cs="Arial"/>
          <w:bCs/>
          <w:color w:val="000000"/>
          <w:sz w:val="22"/>
          <w:szCs w:val="22"/>
          <w:lang w:val="en-US"/>
        </w:rPr>
        <w:t>Terima</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kasih</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kepada</w:t>
      </w:r>
      <w:proofErr w:type="spellEnd"/>
      <w:r w:rsidRPr="00853733">
        <w:rPr>
          <w:rFonts w:cs="Arial"/>
          <w:bCs/>
          <w:color w:val="000000"/>
          <w:sz w:val="22"/>
          <w:szCs w:val="22"/>
          <w:lang w:val="en-US"/>
        </w:rPr>
        <w:t xml:space="preserve"> DIKTI yan</w:t>
      </w:r>
      <w:r w:rsidR="00853733" w:rsidRPr="00853733">
        <w:rPr>
          <w:rFonts w:cs="Arial"/>
          <w:bCs/>
          <w:color w:val="000000"/>
          <w:sz w:val="22"/>
          <w:szCs w:val="22"/>
          <w:lang w:val="en-US"/>
        </w:rPr>
        <w:t xml:space="preserve">g </w:t>
      </w:r>
      <w:proofErr w:type="spellStart"/>
      <w:r w:rsidR="00853733" w:rsidRPr="00853733">
        <w:rPr>
          <w:rFonts w:cs="Arial"/>
          <w:bCs/>
          <w:color w:val="000000"/>
          <w:sz w:val="22"/>
          <w:szCs w:val="22"/>
          <w:lang w:val="en-US"/>
        </w:rPr>
        <w:t>telah</w:t>
      </w:r>
      <w:proofErr w:type="spellEnd"/>
      <w:r w:rsidR="00853733" w:rsidRPr="00853733">
        <w:rPr>
          <w:rFonts w:cs="Arial"/>
          <w:bCs/>
          <w:color w:val="000000"/>
          <w:sz w:val="22"/>
          <w:szCs w:val="22"/>
          <w:lang w:val="en-US"/>
        </w:rPr>
        <w:t xml:space="preserve"> </w:t>
      </w:r>
      <w:proofErr w:type="spellStart"/>
      <w:r w:rsidR="00853733" w:rsidRPr="00853733">
        <w:rPr>
          <w:rFonts w:cs="Arial"/>
          <w:bCs/>
          <w:color w:val="000000"/>
          <w:sz w:val="22"/>
          <w:szCs w:val="22"/>
          <w:lang w:val="en-US"/>
        </w:rPr>
        <w:t>mendanai</w:t>
      </w:r>
      <w:proofErr w:type="spellEnd"/>
      <w:r w:rsidR="00853733" w:rsidRPr="00853733">
        <w:rPr>
          <w:rFonts w:cs="Arial"/>
          <w:bCs/>
          <w:color w:val="000000"/>
          <w:sz w:val="22"/>
          <w:szCs w:val="22"/>
          <w:lang w:val="en-US"/>
        </w:rPr>
        <w:t xml:space="preserve"> </w:t>
      </w:r>
      <w:proofErr w:type="spellStart"/>
      <w:r w:rsidR="00853733" w:rsidRPr="00853733">
        <w:rPr>
          <w:rFonts w:cs="Arial"/>
          <w:bCs/>
          <w:color w:val="000000"/>
          <w:sz w:val="22"/>
          <w:szCs w:val="22"/>
          <w:lang w:val="en-US"/>
        </w:rPr>
        <w:t>penelitian</w:t>
      </w:r>
      <w:proofErr w:type="spellEnd"/>
      <w:r w:rsidR="00853733" w:rsidRPr="00853733">
        <w:rPr>
          <w:rFonts w:cs="Arial"/>
          <w:bCs/>
          <w:color w:val="000000"/>
          <w:sz w:val="22"/>
          <w:szCs w:val="22"/>
          <w:lang w:val="en-US"/>
        </w:rPr>
        <w:t xml:space="preserve"> </w:t>
      </w:r>
      <w:proofErr w:type="spellStart"/>
      <w:r w:rsidR="00853733" w:rsidRPr="00853733">
        <w:rPr>
          <w:rFonts w:cs="Arial"/>
          <w:bCs/>
          <w:color w:val="000000"/>
          <w:sz w:val="22"/>
          <w:szCs w:val="22"/>
          <w:lang w:val="en-US"/>
        </w:rPr>
        <w:t>ini</w:t>
      </w:r>
      <w:proofErr w:type="spellEnd"/>
      <w:r w:rsidR="00853733" w:rsidRPr="00853733">
        <w:rPr>
          <w:rFonts w:cs="Arial"/>
          <w:bCs/>
          <w:color w:val="000000"/>
          <w:sz w:val="22"/>
          <w:szCs w:val="22"/>
          <w:lang w:val="en-US"/>
        </w:rPr>
        <w:t xml:space="preserve"> </w:t>
      </w:r>
      <w:proofErr w:type="spellStart"/>
      <w:r w:rsidR="00853733" w:rsidRPr="00853733">
        <w:rPr>
          <w:rFonts w:cs="Arial"/>
          <w:bCs/>
          <w:color w:val="000000"/>
          <w:sz w:val="22"/>
          <w:szCs w:val="22"/>
          <w:lang w:val="en-US"/>
        </w:rPr>
        <w:t>dan</w:t>
      </w:r>
      <w:proofErr w:type="spellEnd"/>
      <w:r w:rsidR="00853733" w:rsidRPr="00853733">
        <w:rPr>
          <w:rFonts w:cs="Arial"/>
          <w:bCs/>
          <w:color w:val="000000"/>
          <w:sz w:val="22"/>
          <w:szCs w:val="22"/>
          <w:lang w:val="en-US"/>
        </w:rPr>
        <w:t xml:space="preserve"> </w:t>
      </w:r>
      <w:proofErr w:type="spellStart"/>
      <w:r w:rsidRPr="00853733">
        <w:rPr>
          <w:rFonts w:cs="Arial"/>
          <w:bCs/>
          <w:color w:val="000000"/>
          <w:sz w:val="22"/>
          <w:szCs w:val="22"/>
          <w:lang w:val="en-US"/>
        </w:rPr>
        <w:t>kepada</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Universitas</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Majalengka</w:t>
      </w:r>
      <w:proofErr w:type="spellEnd"/>
      <w:r w:rsidRPr="00853733">
        <w:rPr>
          <w:rFonts w:cs="Arial"/>
          <w:bCs/>
          <w:color w:val="000000"/>
          <w:sz w:val="22"/>
          <w:szCs w:val="22"/>
          <w:lang w:val="en-US"/>
        </w:rPr>
        <w:t xml:space="preserve"> yang </w:t>
      </w:r>
      <w:proofErr w:type="spellStart"/>
      <w:r w:rsidRPr="00853733">
        <w:rPr>
          <w:rFonts w:cs="Arial"/>
          <w:bCs/>
          <w:color w:val="000000"/>
          <w:sz w:val="22"/>
          <w:szCs w:val="22"/>
          <w:lang w:val="en-US"/>
        </w:rPr>
        <w:t>telah</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mendukung</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penelitian</w:t>
      </w:r>
      <w:proofErr w:type="spellEnd"/>
      <w:r w:rsidRPr="00853733">
        <w:rPr>
          <w:rFonts w:cs="Arial"/>
          <w:bCs/>
          <w:color w:val="000000"/>
          <w:sz w:val="22"/>
          <w:szCs w:val="22"/>
          <w:lang w:val="en-US"/>
        </w:rPr>
        <w:t xml:space="preserve"> </w:t>
      </w:r>
      <w:proofErr w:type="spellStart"/>
      <w:r w:rsidRPr="00853733">
        <w:rPr>
          <w:rFonts w:cs="Arial"/>
          <w:bCs/>
          <w:color w:val="000000"/>
          <w:sz w:val="22"/>
          <w:szCs w:val="22"/>
          <w:lang w:val="en-US"/>
        </w:rPr>
        <w:t>ini</w:t>
      </w:r>
      <w:proofErr w:type="spellEnd"/>
      <w:r w:rsidRPr="00853733">
        <w:rPr>
          <w:rFonts w:cs="Arial"/>
          <w:bCs/>
          <w:color w:val="000000"/>
          <w:sz w:val="22"/>
          <w:szCs w:val="22"/>
          <w:lang w:val="en-US"/>
        </w:rPr>
        <w:t>.</w:t>
      </w:r>
    </w:p>
    <w:p w:rsidR="002D38A9" w:rsidRDefault="002D38A9" w:rsidP="002D38A9">
      <w:pPr>
        <w:spacing w:line="360" w:lineRule="auto"/>
        <w:jc w:val="both"/>
        <w:rPr>
          <w:bCs/>
        </w:rPr>
      </w:pPr>
    </w:p>
    <w:p w:rsidR="003E1555" w:rsidRPr="00D41ED7" w:rsidRDefault="003E1555" w:rsidP="002D38A9">
      <w:pPr>
        <w:spacing w:line="360" w:lineRule="auto"/>
        <w:jc w:val="both"/>
        <w:rPr>
          <w:bCs/>
        </w:rPr>
      </w:pPr>
    </w:p>
    <w:p w:rsidR="002D38A9" w:rsidRDefault="002D38A9" w:rsidP="002D38A9">
      <w:pPr>
        <w:pStyle w:val="Heading10"/>
        <w:rPr>
          <w:rFonts w:cs="Arial"/>
          <w:color w:val="000000"/>
          <w:sz w:val="22"/>
          <w:szCs w:val="22"/>
        </w:rPr>
      </w:pPr>
      <w:r w:rsidRPr="00BC5209">
        <w:rPr>
          <w:rFonts w:cs="Arial"/>
          <w:color w:val="000000"/>
          <w:sz w:val="22"/>
          <w:szCs w:val="22"/>
        </w:rPr>
        <w:t>REFERENSI</w:t>
      </w:r>
    </w:p>
    <w:p w:rsidR="003B26CB" w:rsidRPr="00161237" w:rsidRDefault="00660888"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Peraturan Pemerintah Republik Indonesia. (2012). Undang-Undang No. 12 Tahun 2012 Tentang Tujuan Perguruan Tinggi.</w:t>
      </w:r>
    </w:p>
    <w:p w:rsidR="00BA1F8C" w:rsidRPr="00161237" w:rsidRDefault="00F0166B"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Gunantara, G., Suarjana, I. M., &amp; Riastini, P. N. (2014). Penerapan Model Pembelajaran Problem Based Learning untuk Meningkatkan Kemampuan Pemecahan Masalah Matematika Siswa Kelas V. MIMBAR PGSD Undiksha, 2(1).</w:t>
      </w:r>
    </w:p>
    <w:p w:rsidR="00BF5827" w:rsidRPr="00161237" w:rsidRDefault="00BA1F8C"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Juliawan, D. (2012). Pengaruh model pembelajaran berbasis masalah terhadap pemahaman konsep dan keterampilan proses sains siswa kelas XI IPA SMA Negeri 2 Kuta Tahun Pelajaran 2011/2012. Jurnal Pendidikan IPA Indonesia, 2(1).</w:t>
      </w:r>
    </w:p>
    <w:p w:rsidR="00BF5827" w:rsidRPr="00161237" w:rsidRDefault="003D5479"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Subagyo, Y., &amp; Marwoto, P. (2009). Pembelajaran dengan pendekatan keterampilan proses sains untuk meningkatkan penguasaan konsep suhu dan pemuaian. </w:t>
      </w:r>
      <w:r w:rsidR="00A61CEF" w:rsidRPr="00161237">
        <w:rPr>
          <w:rFonts w:ascii="Arial" w:eastAsia="MS Mincho" w:hAnsi="Arial"/>
          <w:color w:val="000000"/>
          <w:sz w:val="22"/>
          <w:szCs w:val="22"/>
          <w:shd w:val="clear" w:color="auto" w:fill="FFFFFF"/>
          <w:lang w:val="id-ID" w:eastAsia="x-none"/>
        </w:rPr>
        <w:t>Jurnal pendidikan fisika I</w:t>
      </w:r>
      <w:r w:rsidRPr="00161237">
        <w:rPr>
          <w:rFonts w:ascii="Arial" w:eastAsia="MS Mincho" w:hAnsi="Arial"/>
          <w:color w:val="000000"/>
          <w:sz w:val="22"/>
          <w:szCs w:val="22"/>
          <w:shd w:val="clear" w:color="auto" w:fill="FFFFFF"/>
          <w:lang w:val="id-ID" w:eastAsia="x-none"/>
        </w:rPr>
        <w:t>indonesia, 5(1).</w:t>
      </w:r>
    </w:p>
    <w:p w:rsidR="00B4156C" w:rsidRPr="00161237" w:rsidRDefault="00294E4C"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Rusmiyati, A., &amp; Yulianto, A. (2009). Peningkatan keterampilan proses sains dengan menerapkan model problem based-instruction. </w:t>
      </w:r>
      <w:r w:rsidR="00F82E47" w:rsidRPr="00161237">
        <w:rPr>
          <w:rFonts w:ascii="Arial" w:eastAsia="MS Mincho" w:hAnsi="Arial"/>
          <w:color w:val="000000"/>
          <w:sz w:val="22"/>
          <w:szCs w:val="22"/>
          <w:shd w:val="clear" w:color="auto" w:fill="FFFFFF"/>
          <w:lang w:val="id-ID" w:eastAsia="x-none"/>
        </w:rPr>
        <w:t>Jurnal pendidikan fisika I</w:t>
      </w:r>
      <w:r w:rsidRPr="00161237">
        <w:rPr>
          <w:rFonts w:ascii="Arial" w:eastAsia="MS Mincho" w:hAnsi="Arial"/>
          <w:color w:val="000000"/>
          <w:sz w:val="22"/>
          <w:szCs w:val="22"/>
          <w:shd w:val="clear" w:color="auto" w:fill="FFFFFF"/>
          <w:lang w:val="id-ID" w:eastAsia="x-none"/>
        </w:rPr>
        <w:t>ndonesia, 5(2).</w:t>
      </w:r>
    </w:p>
    <w:p w:rsidR="003B6259" w:rsidRPr="00161237" w:rsidRDefault="003B6259"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Karsiah. 2008. Penerapan Model Pembelajaran Tandur untuk Meningkatkan Keterampilan Proses Sains Siswa pa</w:t>
      </w:r>
      <w:r w:rsidR="0030768E" w:rsidRPr="00161237">
        <w:rPr>
          <w:rFonts w:ascii="Arial" w:eastAsia="MS Mincho" w:hAnsi="Arial"/>
          <w:color w:val="000000"/>
          <w:sz w:val="22"/>
          <w:szCs w:val="22"/>
          <w:shd w:val="clear" w:color="auto" w:fill="FFFFFF"/>
          <w:lang w:val="id-ID" w:eastAsia="x-none"/>
        </w:rPr>
        <w:t>da Materi Pokok Listrik Dinamis</w:t>
      </w:r>
      <w:r w:rsidR="005B6B52" w:rsidRPr="00161237">
        <w:rPr>
          <w:rFonts w:ascii="Arial" w:eastAsia="MS Mincho" w:hAnsi="Arial"/>
          <w:color w:val="000000"/>
          <w:sz w:val="22"/>
          <w:szCs w:val="22"/>
          <w:shd w:val="clear" w:color="auto" w:fill="FFFFFF"/>
          <w:lang w:val="id-ID" w:eastAsia="x-none"/>
        </w:rPr>
        <w:t>. Bandung: UIN Sunan Gunung Djati</w:t>
      </w:r>
      <w:r w:rsidR="0030768E" w:rsidRPr="00161237">
        <w:rPr>
          <w:rFonts w:ascii="Arial" w:eastAsia="MS Mincho" w:hAnsi="Arial"/>
          <w:color w:val="000000"/>
          <w:sz w:val="22"/>
          <w:szCs w:val="22"/>
          <w:shd w:val="clear" w:color="auto" w:fill="FFFFFF"/>
          <w:lang w:val="id-ID" w:eastAsia="x-none"/>
        </w:rPr>
        <w:t>.</w:t>
      </w:r>
    </w:p>
    <w:p w:rsidR="00126837" w:rsidRPr="00161237" w:rsidRDefault="00126837"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Herlanti, Y. (2006). Tanya Jawab Seputar Penelitian Dalam Pendidikan Sains.</w:t>
      </w:r>
    </w:p>
    <w:p w:rsidR="003D0513" w:rsidRPr="00161237" w:rsidRDefault="003D0513"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Subana, M., &amp; Sudrajat, M. (2000). Statistik pendidikan. Pustaka Setia. Bandung.</w:t>
      </w:r>
    </w:p>
    <w:p w:rsidR="00E4235A" w:rsidRPr="00161237" w:rsidRDefault="00E4235A"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Sudijono, A. (2011). Pengantar evaluasi pendidikan.</w:t>
      </w:r>
    </w:p>
    <w:p w:rsidR="00B57824" w:rsidRPr="00161237" w:rsidRDefault="00B57824" w:rsidP="009C5E28">
      <w:pPr>
        <w:pStyle w:val="Reference"/>
        <w:numPr>
          <w:ilvl w:val="0"/>
          <w:numId w:val="5"/>
        </w:numPr>
        <w:spacing w:before="60" w:line="240" w:lineRule="auto"/>
        <w:ind w:left="567" w:hanging="567"/>
        <w:rPr>
          <w:rFonts w:ascii="Arial" w:eastAsia="MS Mincho" w:hAnsi="Arial"/>
          <w:color w:val="000000"/>
          <w:sz w:val="22"/>
          <w:szCs w:val="22"/>
          <w:shd w:val="clear" w:color="auto" w:fill="FFFFFF"/>
          <w:lang w:val="id-ID" w:eastAsia="x-none"/>
        </w:rPr>
      </w:pPr>
      <w:r w:rsidRPr="00161237">
        <w:rPr>
          <w:rFonts w:ascii="Arial" w:eastAsia="MS Mincho" w:hAnsi="Arial"/>
          <w:color w:val="000000"/>
          <w:sz w:val="22"/>
          <w:szCs w:val="22"/>
          <w:shd w:val="clear" w:color="auto" w:fill="FFFFFF"/>
          <w:lang w:val="id-ID" w:eastAsia="x-none"/>
        </w:rPr>
        <w:t>Sugiyono. (2006). Statistika untuk Penelitian. Bandung: Alfabeta.</w:t>
      </w:r>
    </w:p>
    <w:sectPr w:rsidR="00B57824" w:rsidRPr="00161237" w:rsidSect="00273262">
      <w:headerReference w:type="even" r:id="rId43"/>
      <w:footerReference w:type="even" r:id="rId44"/>
      <w:headerReference w:type="first" r:id="rId45"/>
      <w:footerReference w:type="first" r:id="rId46"/>
      <w:type w:val="continuous"/>
      <w:pgSz w:w="11907" w:h="16839" w:code="9"/>
      <w:pgMar w:top="1151" w:right="1151" w:bottom="1151" w:left="1151" w:header="567" w:footer="709" w:gutter="0"/>
      <w:cols w:num="2" w:space="31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9C3" w:rsidRDefault="003349C3" w:rsidP="00C56163">
      <w:r>
        <w:separator/>
      </w:r>
    </w:p>
  </w:endnote>
  <w:endnote w:type="continuationSeparator" w:id="0">
    <w:p w:rsidR="003349C3" w:rsidRDefault="003349C3" w:rsidP="00C5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Che">
    <w:altName w:val="Arial Unicode MS"/>
    <w:charset w:val="81"/>
    <w:family w:val="modern"/>
    <w:pitch w:val="fixed"/>
    <w:sig w:usb0="00000000"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99A" w:rsidRPr="009B5CA9" w:rsidRDefault="005C2551" w:rsidP="009B5CA9">
    <w:pPr>
      <w:pStyle w:val="Footer"/>
      <w:jc w:val="right"/>
      <w:rPr>
        <w:rFonts w:ascii="Arial" w:hAnsi="Arial" w:cs="Arial"/>
        <w:sz w:val="20"/>
        <w:szCs w:val="20"/>
        <w:lang w:val="id-ID"/>
      </w:rPr>
    </w:pPr>
    <w:r>
      <w:rPr>
        <w:rFonts w:ascii="Arial" w:hAnsi="Arial" w:cs="Arial"/>
        <w:sz w:val="20"/>
        <w:szCs w:val="20"/>
        <w:lang w:val="id-ID"/>
      </w:rPr>
      <w:t>4</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5E3" w:rsidRPr="009B5CA9" w:rsidRDefault="008B3D57" w:rsidP="009B5CA9">
    <w:pPr>
      <w:pStyle w:val="Footer"/>
      <w:jc w:val="right"/>
      <w:rPr>
        <w:rFonts w:ascii="Arial" w:hAnsi="Arial" w:cs="Arial"/>
        <w:sz w:val="20"/>
        <w:szCs w:val="20"/>
        <w:lang w:val="id-ID"/>
      </w:rPr>
    </w:pPr>
    <w:r>
      <w:rPr>
        <w:rFonts w:ascii="Arial" w:hAnsi="Arial" w:cs="Arial"/>
        <w:sz w:val="20"/>
        <w:szCs w:val="20"/>
        <w:lang w:val="id-ID"/>
      </w:rPr>
      <w:t>24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157" w:rsidRPr="00D672A0" w:rsidRDefault="008B3D57" w:rsidP="00D672A0">
    <w:pPr>
      <w:pStyle w:val="Footer"/>
      <w:jc w:val="right"/>
      <w:rPr>
        <w:rFonts w:ascii="Arial" w:hAnsi="Arial" w:cs="Arial"/>
        <w:sz w:val="22"/>
        <w:szCs w:val="22"/>
        <w:lang w:val="id-ID"/>
      </w:rPr>
    </w:pPr>
    <w:r>
      <w:rPr>
        <w:rFonts w:ascii="Arial" w:hAnsi="Arial" w:cs="Arial"/>
        <w:sz w:val="22"/>
        <w:szCs w:val="22"/>
        <w:lang w:val="id-ID"/>
      </w:rPr>
      <w:t>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97D" w:rsidRPr="000F63B7" w:rsidRDefault="00D913D6" w:rsidP="009B5CA9">
    <w:pPr>
      <w:pStyle w:val="Footer"/>
      <w:ind w:left="720"/>
      <w:jc w:val="right"/>
      <w:rPr>
        <w:rFonts w:ascii="Arial" w:hAnsi="Arial" w:cs="Arial"/>
        <w:sz w:val="20"/>
        <w:szCs w:val="20"/>
        <w:lang w:val="id-ID"/>
      </w:rPr>
    </w:pPr>
    <w:r>
      <w:rPr>
        <w:rFonts w:ascii="Arial" w:hAnsi="Arial" w:cs="Arial"/>
        <w:sz w:val="20"/>
        <w:szCs w:val="20"/>
        <w:lang w:val="id-ID"/>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31AD" w:rsidRPr="00D672A0" w:rsidRDefault="0046549B" w:rsidP="0046549B">
    <w:pPr>
      <w:pStyle w:val="Footer"/>
      <w:tabs>
        <w:tab w:val="left" w:pos="7995"/>
        <w:tab w:val="right" w:pos="9605"/>
      </w:tabs>
      <w:rPr>
        <w:rFonts w:ascii="Arial" w:hAnsi="Arial" w:cs="Arial"/>
        <w:sz w:val="22"/>
        <w:szCs w:val="22"/>
        <w:lang w:val="id-ID"/>
      </w:rPr>
    </w:pPr>
    <w:r>
      <w:rPr>
        <w:rFonts w:ascii="Arial" w:hAnsi="Arial" w:cs="Arial"/>
        <w:sz w:val="22"/>
        <w:szCs w:val="22"/>
        <w:lang w:val="id-ID"/>
      </w:rPr>
      <w:tab/>
    </w:r>
    <w:r>
      <w:rPr>
        <w:rFonts w:ascii="Arial" w:hAnsi="Arial" w:cs="Arial"/>
        <w:sz w:val="22"/>
        <w:szCs w:val="22"/>
        <w:lang w:val="id-ID"/>
      </w:rPr>
      <w:tab/>
    </w:r>
    <w:r>
      <w:rPr>
        <w:rFonts w:ascii="Arial" w:hAnsi="Arial" w:cs="Arial"/>
        <w:sz w:val="22"/>
        <w:szCs w:val="22"/>
        <w:lang w:val="id-ID"/>
      </w:rPr>
      <w:tab/>
    </w:r>
    <w:r>
      <w:rPr>
        <w:rFonts w:ascii="Arial" w:hAnsi="Arial" w:cs="Arial"/>
        <w:sz w:val="22"/>
        <w:szCs w:val="22"/>
        <w:lang w:val="id-ID"/>
      </w:rPr>
      <w:tab/>
    </w:r>
    <w:r w:rsidR="008B3D57">
      <w:rPr>
        <w:rFonts w:ascii="Arial" w:hAnsi="Arial" w:cs="Arial"/>
        <w:sz w:val="22"/>
        <w:szCs w:val="22"/>
        <w:lang w:val="id-ID"/>
      </w:rPr>
      <w:t>19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9B5CA9" w:rsidRDefault="008B3D57" w:rsidP="009B5CA9">
    <w:pPr>
      <w:pStyle w:val="Footer"/>
      <w:jc w:val="right"/>
      <w:rPr>
        <w:rFonts w:ascii="Arial" w:hAnsi="Arial" w:cs="Arial"/>
        <w:sz w:val="20"/>
        <w:szCs w:val="20"/>
        <w:lang w:val="id-ID"/>
      </w:rPr>
    </w:pPr>
    <w:r>
      <w:rPr>
        <w:rFonts w:ascii="Arial" w:hAnsi="Arial" w:cs="Arial"/>
        <w:sz w:val="20"/>
        <w:szCs w:val="20"/>
        <w:lang w:val="id-ID"/>
      </w:rPr>
      <w:t>20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9E7" w:rsidRPr="000F63B7" w:rsidRDefault="008B3D57" w:rsidP="009B5CA9">
    <w:pPr>
      <w:pStyle w:val="Footer"/>
      <w:ind w:left="720"/>
      <w:jc w:val="right"/>
      <w:rPr>
        <w:rFonts w:ascii="Arial" w:hAnsi="Arial" w:cs="Arial"/>
        <w:sz w:val="20"/>
        <w:szCs w:val="20"/>
        <w:lang w:val="id-ID"/>
      </w:rPr>
    </w:pPr>
    <w:r>
      <w:rPr>
        <w:rFonts w:ascii="Arial" w:hAnsi="Arial" w:cs="Arial"/>
        <w:sz w:val="20"/>
        <w:szCs w:val="20"/>
        <w:lang w:val="id-ID"/>
      </w:rPr>
      <w:t>21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D86" w:rsidRPr="009B5CA9" w:rsidRDefault="00B565F4" w:rsidP="009B5CA9">
    <w:pPr>
      <w:pStyle w:val="Footer"/>
      <w:jc w:val="right"/>
      <w:rPr>
        <w:rFonts w:ascii="Arial" w:hAnsi="Arial" w:cs="Arial"/>
        <w:sz w:val="20"/>
        <w:szCs w:val="20"/>
        <w:lang w:val="id-ID"/>
      </w:rPr>
    </w:pPr>
    <w:r>
      <w:rPr>
        <w:rFonts w:ascii="Arial" w:hAnsi="Arial" w:cs="Arial"/>
        <w:sz w:val="20"/>
        <w:szCs w:val="20"/>
        <w:lang w:val="id-ID"/>
      </w:rPr>
      <w:t>17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0FF" w:rsidRPr="009B5CA9" w:rsidRDefault="008B3D57" w:rsidP="009B5CA9">
    <w:pPr>
      <w:pStyle w:val="Footer"/>
      <w:jc w:val="right"/>
      <w:rPr>
        <w:rFonts w:ascii="Arial" w:hAnsi="Arial" w:cs="Arial"/>
        <w:sz w:val="20"/>
        <w:szCs w:val="20"/>
        <w:lang w:val="id-ID"/>
      </w:rPr>
    </w:pPr>
    <w:r>
      <w:rPr>
        <w:rFonts w:ascii="Arial" w:hAnsi="Arial" w:cs="Arial"/>
        <w:sz w:val="20"/>
        <w:szCs w:val="20"/>
        <w:lang w:val="id-ID"/>
      </w:rPr>
      <w:t>22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3D6" w:rsidRPr="000F63B7" w:rsidRDefault="009320AC" w:rsidP="009B5CA9">
    <w:pPr>
      <w:pStyle w:val="Footer"/>
      <w:ind w:left="720"/>
      <w:jc w:val="right"/>
      <w:rPr>
        <w:rFonts w:ascii="Arial" w:hAnsi="Arial" w:cs="Arial"/>
        <w:sz w:val="20"/>
        <w:szCs w:val="20"/>
        <w:lang w:val="id-ID"/>
      </w:rPr>
    </w:pPr>
    <w:r>
      <w:rPr>
        <w:rFonts w:ascii="Arial" w:hAnsi="Arial" w:cs="Arial"/>
        <w:sz w:val="20"/>
        <w:szCs w:val="20"/>
        <w:lang w:val="id-ID"/>
      </w:rPr>
      <w:t>18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262" w:rsidRPr="00D672A0" w:rsidRDefault="00E27AFA" w:rsidP="00D672A0">
    <w:pPr>
      <w:pStyle w:val="Footer"/>
      <w:jc w:val="right"/>
      <w:rPr>
        <w:rFonts w:ascii="Arial" w:hAnsi="Arial" w:cs="Arial"/>
        <w:sz w:val="22"/>
        <w:szCs w:val="22"/>
        <w:lang w:val="id-ID"/>
      </w:rPr>
    </w:pPr>
    <w:r>
      <w:rPr>
        <w:rFonts w:ascii="Arial" w:hAnsi="Arial" w:cs="Arial"/>
        <w:sz w:val="22"/>
        <w:szCs w:val="22"/>
        <w:lang w:val="id-ID"/>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9C3" w:rsidRDefault="003349C3" w:rsidP="00C56163">
      <w:r>
        <w:separator/>
      </w:r>
    </w:p>
  </w:footnote>
  <w:footnote w:type="continuationSeparator" w:id="0">
    <w:p w:rsidR="003349C3" w:rsidRDefault="003349C3" w:rsidP="00C56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99A" w:rsidRDefault="0017599A" w:rsidP="0017599A">
    <w:pPr>
      <w:pStyle w:val="Header"/>
      <w:jc w:val="center"/>
    </w:pPr>
    <w:proofErr w:type="spellStart"/>
    <w:r>
      <w:t>Chaerul</w:t>
    </w:r>
    <w:proofErr w:type="spellEnd"/>
    <w:r>
      <w:t xml:space="preserve"> </w:t>
    </w:r>
    <w:proofErr w:type="spellStart"/>
    <w:proofErr w:type="gramStart"/>
    <w:r>
      <w:t>Rochman</w:t>
    </w:r>
    <w:proofErr w:type="spellEnd"/>
    <w:r>
      <w:t xml:space="preserve">  </w:t>
    </w:r>
    <w:proofErr w:type="spellStart"/>
    <w:r>
      <w:t>dkk</w:t>
    </w:r>
    <w:proofErr w:type="spellEnd"/>
    <w:proofErr w:type="gramEnd"/>
    <w:r>
      <w:t xml:space="preserve">, Authentic </w:t>
    </w:r>
    <w:proofErr w:type="spellStart"/>
    <w:r>
      <w:t>Assesment</w:t>
    </w:r>
    <w:proofErr w:type="spellEnd"/>
    <w:r>
      <w:t xml:space="preserve"> and Learning </w:t>
    </w:r>
    <w:proofErr w:type="spellStart"/>
    <w:r>
      <w:t>Tarjectory</w:t>
    </w:r>
    <w:proofErr w:type="spellEnd"/>
    <w:r>
      <w:t xml:space="preserve"> with SAS</w:t>
    </w:r>
  </w:p>
  <w:p w:rsidR="0017599A" w:rsidRDefault="0017599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DD" w:rsidRPr="00CE3275" w:rsidRDefault="00201BDD" w:rsidP="00CE3275">
    <w:pPr>
      <w:pStyle w:val="Header"/>
      <w:rPr>
        <w:rFonts w:ascii="Arial" w:hAnsi="Arial" w:cs="Arial"/>
        <w:lang w:val="id-ID"/>
      </w:rPr>
    </w:pPr>
    <w:r w:rsidRPr="00CE3275">
      <w:rPr>
        <w:rFonts w:ascii="Arial" w:hAnsi="Arial" w:cs="Arial"/>
        <w:lang w:val="id-ID"/>
      </w:rPr>
      <w:tab/>
    </w:r>
    <w:r w:rsidR="00EF134E" w:rsidRPr="00EF134E">
      <w:rPr>
        <w:rFonts w:ascii="Arial" w:hAnsi="Arial" w:cs="Arial"/>
        <w:lang w:val="id-ID"/>
      </w:rPr>
      <w:t xml:space="preserve">Jurnal </w:t>
    </w:r>
    <w:r w:rsidR="00EF134E" w:rsidRPr="00EF134E">
      <w:rPr>
        <w:rFonts w:ascii="Arial" w:hAnsi="Arial" w:cs="Arial"/>
        <w:lang w:val="id-ID"/>
      </w:rPr>
      <w:t xml:space="preserve">Wahana Pendidikan </w:t>
    </w:r>
    <w:r w:rsidR="00607872">
      <w:rPr>
        <w:rFonts w:ascii="Arial" w:hAnsi="Arial" w:cs="Arial"/>
        <w:lang w:val="id-ID"/>
      </w:rPr>
      <w:t>Fisika (2018) Vol.3 No.1 : 19-23</w:t>
    </w:r>
  </w:p>
  <w:p w:rsidR="00201BDD" w:rsidRPr="00CE3275" w:rsidRDefault="00201BDD" w:rsidP="00AB49BB">
    <w:pPr>
      <w:pStyle w:val="Header"/>
      <w:tabs>
        <w:tab w:val="clear" w:pos="4680"/>
        <w:tab w:val="clear" w:pos="9360"/>
      </w:tabs>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275" w:rsidRPr="00CE3275" w:rsidRDefault="00CE3275" w:rsidP="00CE3275">
    <w:pPr>
      <w:pStyle w:val="Header"/>
      <w:rPr>
        <w:rFonts w:ascii="Arial" w:hAnsi="Arial" w:cs="Arial"/>
        <w:b/>
        <w:lang w:val="id-ID"/>
      </w:rPr>
    </w:pPr>
    <w:r w:rsidRPr="00CE3275">
      <w:rPr>
        <w:rFonts w:ascii="Arial" w:hAnsi="Arial" w:cs="Arial"/>
        <w:noProof/>
        <w:lang w:val="id-ID" w:eastAsia="id-ID"/>
      </w:rPr>
      <w:drawing>
        <wp:anchor distT="0" distB="0" distL="114300" distR="114300" simplePos="0" relativeHeight="251657216" behindDoc="0" locked="0" layoutInCell="1" allowOverlap="1" wp14:anchorId="092BEF44" wp14:editId="7586B0BB">
          <wp:simplePos x="0" y="0"/>
          <wp:positionH relativeFrom="column">
            <wp:posOffset>5565775</wp:posOffset>
          </wp:positionH>
          <wp:positionV relativeFrom="paragraph">
            <wp:posOffset>-130810</wp:posOffset>
          </wp:positionV>
          <wp:extent cx="619125" cy="495300"/>
          <wp:effectExtent l="0" t="0" r="0" b="0"/>
          <wp:wrapSquare wrapText="bothSides"/>
          <wp:docPr id="23" name="Picture 2" descr="E:\KERJAAN\FIBUSI\RANCANG JURNAL\ARTIKEL SKRIPSI\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ERJAAN\FIBUSI\RANCANG JURNAL\ARTIKEL SKRIPSI\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275">
      <w:rPr>
        <w:rFonts w:ascii="Arial" w:hAnsi="Arial" w:cs="Arial"/>
        <w:b/>
        <w:noProof/>
        <w:lang w:val="id-ID" w:eastAsia="id-ID"/>
      </w:rPr>
      <w:drawing>
        <wp:anchor distT="0" distB="0" distL="114300" distR="114300" simplePos="0" relativeHeight="251662336" behindDoc="0" locked="0" layoutInCell="1" allowOverlap="1" wp14:anchorId="4B36FC81" wp14:editId="1781C366">
          <wp:simplePos x="0" y="0"/>
          <wp:positionH relativeFrom="column">
            <wp:posOffset>5565775</wp:posOffset>
          </wp:positionH>
          <wp:positionV relativeFrom="paragraph">
            <wp:posOffset>-130810</wp:posOffset>
          </wp:positionV>
          <wp:extent cx="619125" cy="495300"/>
          <wp:effectExtent l="0" t="0" r="0" b="0"/>
          <wp:wrapSquare wrapText="bothSides"/>
          <wp:docPr id="24" name="Picture 24" descr="E:\KERJAAN\FIBUSI\RANCANG JURNAL\ARTIKEL SKRIPSI\Log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ERJAAN\FIBUSI\RANCANG JURNAL\ARTIKEL SKRIPSI\Logo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275">
      <w:rPr>
        <w:rFonts w:ascii="Arial" w:hAnsi="Arial" w:cs="Arial"/>
        <w:b/>
        <w:lang w:val="id-ID"/>
      </w:rPr>
      <w:t>ISSN: 2338-1027</w:t>
    </w:r>
  </w:p>
  <w:p w:rsidR="00CE3275" w:rsidRPr="00CE3275" w:rsidRDefault="00854C7D" w:rsidP="00CE3275">
    <w:pPr>
      <w:pStyle w:val="Header"/>
      <w:rPr>
        <w:rFonts w:ascii="Arial" w:hAnsi="Arial" w:cs="Arial"/>
        <w:lang w:val="id-ID"/>
      </w:rPr>
    </w:pPr>
    <w:r>
      <w:rPr>
        <w:rFonts w:ascii="Arial" w:hAnsi="Arial" w:cs="Arial"/>
        <w:b/>
        <w:lang w:val="id-ID"/>
      </w:rPr>
      <w:t xml:space="preserve">Februari 2018      </w:t>
    </w:r>
    <w:r w:rsidR="00CE3275" w:rsidRPr="00CE3275">
      <w:rPr>
        <w:rFonts w:ascii="Arial" w:hAnsi="Arial" w:cs="Arial"/>
        <w:b/>
        <w:lang w:val="id-ID"/>
      </w:rPr>
      <w:t xml:space="preserve">   </w:t>
    </w:r>
    <w:r w:rsidR="00CE3275" w:rsidRPr="00CE3275">
      <w:rPr>
        <w:rFonts w:ascii="Arial" w:hAnsi="Arial" w:cs="Arial"/>
        <w:lang w:val="id-ID"/>
      </w:rPr>
      <w:tab/>
      <w:t>Jurnal Wahana Pendidika</w:t>
    </w:r>
    <w:r w:rsidR="002644E9">
      <w:rPr>
        <w:rFonts w:ascii="Arial" w:hAnsi="Arial" w:cs="Arial"/>
        <w:lang w:val="id-ID"/>
      </w:rPr>
      <w:t xml:space="preserve">n </w:t>
    </w:r>
    <w:r w:rsidR="000415EF">
      <w:rPr>
        <w:rFonts w:ascii="Arial" w:hAnsi="Arial" w:cs="Arial"/>
        <w:lang w:val="id-ID"/>
      </w:rPr>
      <w:t>Fisika (2018) Vol.3 No.1 : 19-23</w:t>
    </w:r>
  </w:p>
  <w:p w:rsidR="00A131AD" w:rsidRPr="00CE3275" w:rsidRDefault="00A131AD" w:rsidP="00AB49BB">
    <w:pPr>
      <w:pStyle w:val="Header"/>
      <w:tabs>
        <w:tab w:val="clear" w:pos="4680"/>
        <w:tab w:val="clear" w:pos="9360"/>
      </w:tabs>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275" w:rsidRDefault="00E047F4" w:rsidP="00483290">
    <w:pPr>
      <w:pStyle w:val="Header"/>
      <w:jc w:val="center"/>
      <w:rPr>
        <w:rFonts w:ascii="Arial" w:hAnsi="Arial" w:cs="Arial"/>
        <w:sz w:val="22"/>
        <w:szCs w:val="22"/>
      </w:rPr>
    </w:pPr>
    <w:r w:rsidRPr="00E047F4">
      <w:rPr>
        <w:rFonts w:ascii="Arial" w:hAnsi="Arial" w:cs="Arial"/>
        <w:bCs/>
        <w:color w:val="000000"/>
        <w:sz w:val="22"/>
        <w:szCs w:val="22"/>
      </w:rPr>
      <w:t xml:space="preserve">L. </w:t>
    </w:r>
    <w:proofErr w:type="spellStart"/>
    <w:r w:rsidRPr="00E047F4">
      <w:rPr>
        <w:rFonts w:ascii="Arial" w:hAnsi="Arial" w:cs="Arial"/>
        <w:bCs/>
        <w:color w:val="000000"/>
        <w:sz w:val="22"/>
        <w:szCs w:val="22"/>
      </w:rPr>
      <w:t>Milana</w:t>
    </w:r>
    <w:proofErr w:type="spellEnd"/>
    <w:r w:rsidR="00B3350D" w:rsidRPr="00B3350D">
      <w:rPr>
        <w:rFonts w:ascii="Arial" w:hAnsi="Arial" w:cs="Arial"/>
        <w:color w:val="000000"/>
        <w:sz w:val="22"/>
        <w:szCs w:val="22"/>
      </w:rPr>
      <w:t xml:space="preserve"> </w:t>
    </w:r>
    <w:proofErr w:type="spellStart"/>
    <w:r w:rsidR="00F6212C" w:rsidRPr="000E6A00">
      <w:rPr>
        <w:rFonts w:ascii="Arial" w:hAnsi="Arial" w:cs="Arial"/>
        <w:sz w:val="22"/>
        <w:szCs w:val="22"/>
      </w:rPr>
      <w:t>dkk</w:t>
    </w:r>
    <w:proofErr w:type="spellEnd"/>
    <w:r w:rsidR="00F6212C" w:rsidRPr="000E6A00">
      <w:rPr>
        <w:rFonts w:ascii="Arial" w:hAnsi="Arial" w:cs="Arial"/>
        <w:sz w:val="22"/>
        <w:szCs w:val="22"/>
      </w:rPr>
      <w:t xml:space="preserve">, </w:t>
    </w:r>
    <w:proofErr w:type="spellStart"/>
    <w:r w:rsidR="00E5596D" w:rsidRPr="00E5596D">
      <w:rPr>
        <w:rFonts w:ascii="Arial" w:hAnsi="Arial" w:cs="Arial"/>
        <w:sz w:val="22"/>
        <w:szCs w:val="22"/>
      </w:rPr>
      <w:t>Inovasi</w:t>
    </w:r>
    <w:proofErr w:type="spellEnd"/>
    <w:r w:rsidR="00E5596D" w:rsidRPr="00E5596D">
      <w:rPr>
        <w:rFonts w:ascii="Arial" w:hAnsi="Arial" w:cs="Arial"/>
        <w:sz w:val="22"/>
        <w:szCs w:val="22"/>
      </w:rPr>
      <w:t xml:space="preserve"> </w:t>
    </w:r>
    <w:r w:rsidR="00E5596D" w:rsidRPr="00E5596D">
      <w:rPr>
        <w:rFonts w:ascii="Arial" w:hAnsi="Arial" w:cs="Arial"/>
        <w:sz w:val="22"/>
        <w:szCs w:val="22"/>
        <w:lang w:val="id-ID"/>
      </w:rPr>
      <w:t xml:space="preserve">Model </w:t>
    </w:r>
    <w:proofErr w:type="spellStart"/>
    <w:r w:rsidR="00E5596D" w:rsidRPr="00E5596D">
      <w:rPr>
        <w:rFonts w:ascii="Arial" w:hAnsi="Arial" w:cs="Arial"/>
        <w:sz w:val="22"/>
        <w:szCs w:val="22"/>
      </w:rPr>
      <w:t>Pembelajaran</w:t>
    </w:r>
    <w:proofErr w:type="spellEnd"/>
    <w:r w:rsidR="00E5596D" w:rsidRPr="00E5596D">
      <w:rPr>
        <w:rFonts w:ascii="Arial" w:hAnsi="Arial" w:cs="Arial"/>
        <w:sz w:val="22"/>
        <w:szCs w:val="22"/>
      </w:rPr>
      <w:t xml:space="preserve"> </w:t>
    </w:r>
    <w:r w:rsidR="00E5596D" w:rsidRPr="00E5596D">
      <w:rPr>
        <w:rFonts w:ascii="Arial" w:hAnsi="Arial" w:cs="Arial"/>
        <w:i/>
        <w:sz w:val="22"/>
        <w:szCs w:val="22"/>
      </w:rPr>
      <w:t>Problem Based Learning</w:t>
    </w:r>
    <w:r w:rsidR="00E5596D" w:rsidRPr="00E5596D">
      <w:rPr>
        <w:rFonts w:ascii="Arial" w:hAnsi="Arial" w:cs="Arial"/>
        <w:sz w:val="22"/>
        <w:szCs w:val="22"/>
        <w:lang w:val="id-ID"/>
      </w:rPr>
      <w:t xml:space="preserve"> </w:t>
    </w:r>
    <w:proofErr w:type="spellStart"/>
    <w:r w:rsidR="00E5596D" w:rsidRPr="00E5596D">
      <w:rPr>
        <w:rFonts w:ascii="Arial" w:hAnsi="Arial" w:cs="Arial"/>
        <w:sz w:val="22"/>
        <w:szCs w:val="22"/>
      </w:rPr>
      <w:t>Dengan</w:t>
    </w:r>
    <w:proofErr w:type="spellEnd"/>
    <w:r w:rsidR="00E5596D" w:rsidRPr="00E5596D">
      <w:rPr>
        <w:rFonts w:ascii="Arial" w:hAnsi="Arial" w:cs="Arial"/>
        <w:sz w:val="22"/>
        <w:szCs w:val="22"/>
      </w:rPr>
      <w:t xml:space="preserve"> </w:t>
    </w:r>
    <w:proofErr w:type="spellStart"/>
    <w:r w:rsidR="00E5596D" w:rsidRPr="00E5596D">
      <w:rPr>
        <w:rFonts w:ascii="Arial" w:hAnsi="Arial" w:cs="Arial"/>
        <w:i/>
        <w:sz w:val="22"/>
        <w:szCs w:val="22"/>
      </w:rPr>
      <w:t>Visualisasi</w:t>
    </w:r>
    <w:proofErr w:type="spellEnd"/>
    <w:r w:rsidR="00E5596D" w:rsidRPr="00E5596D">
      <w:rPr>
        <w:rFonts w:ascii="Arial" w:hAnsi="Arial" w:cs="Arial"/>
        <w:i/>
        <w:sz w:val="22"/>
        <w:szCs w:val="22"/>
      </w:rPr>
      <w:t xml:space="preserve"> Virtual</w:t>
    </w:r>
    <w:r w:rsidR="00E5596D" w:rsidRPr="00E5596D">
      <w:rPr>
        <w:rFonts w:ascii="Arial" w:hAnsi="Arial" w:cs="Arial"/>
        <w:sz w:val="22"/>
        <w:szCs w:val="22"/>
      </w:rPr>
      <w:t xml:space="preserve"> </w:t>
    </w:r>
    <w:r w:rsidR="00E5596D" w:rsidRPr="00E5596D">
      <w:rPr>
        <w:rFonts w:ascii="Arial" w:hAnsi="Arial" w:cs="Arial"/>
        <w:sz w:val="22"/>
        <w:szCs w:val="22"/>
        <w:lang w:val="id-ID"/>
      </w:rPr>
      <w:t xml:space="preserve">Untuk Meningkatkan </w:t>
    </w:r>
    <w:proofErr w:type="spellStart"/>
    <w:r w:rsidR="00E5596D" w:rsidRPr="00E5596D">
      <w:rPr>
        <w:rFonts w:ascii="Arial" w:hAnsi="Arial" w:cs="Arial"/>
        <w:sz w:val="22"/>
        <w:szCs w:val="22"/>
      </w:rPr>
      <w:t>Pemahaman</w:t>
    </w:r>
    <w:proofErr w:type="spellEnd"/>
    <w:r w:rsidR="00E5596D" w:rsidRPr="00E5596D">
      <w:rPr>
        <w:rFonts w:ascii="Arial" w:hAnsi="Arial" w:cs="Arial"/>
        <w:sz w:val="22"/>
        <w:szCs w:val="22"/>
      </w:rPr>
      <w:t xml:space="preserve"> </w:t>
    </w:r>
    <w:proofErr w:type="spellStart"/>
    <w:r w:rsidR="00E5596D" w:rsidRPr="00E5596D">
      <w:rPr>
        <w:rFonts w:ascii="Arial" w:hAnsi="Arial" w:cs="Arial"/>
        <w:sz w:val="22"/>
        <w:szCs w:val="22"/>
      </w:rPr>
      <w:t>Konsep</w:t>
    </w:r>
    <w:proofErr w:type="spellEnd"/>
    <w:r w:rsidR="00E5596D" w:rsidRPr="00E5596D">
      <w:rPr>
        <w:rFonts w:ascii="Arial" w:hAnsi="Arial" w:cs="Arial"/>
        <w:sz w:val="22"/>
        <w:szCs w:val="22"/>
      </w:rPr>
      <w:t xml:space="preserve"> </w:t>
    </w:r>
    <w:proofErr w:type="spellStart"/>
    <w:r w:rsidR="00E5596D" w:rsidRPr="00E5596D">
      <w:rPr>
        <w:rFonts w:ascii="Arial" w:hAnsi="Arial" w:cs="Arial"/>
        <w:sz w:val="22"/>
        <w:szCs w:val="22"/>
      </w:rPr>
      <w:t>Pada</w:t>
    </w:r>
    <w:proofErr w:type="spellEnd"/>
    <w:r w:rsidR="00E5596D" w:rsidRPr="00E5596D">
      <w:rPr>
        <w:rFonts w:ascii="Arial" w:hAnsi="Arial" w:cs="Arial"/>
        <w:sz w:val="22"/>
        <w:szCs w:val="22"/>
      </w:rPr>
      <w:t xml:space="preserve"> </w:t>
    </w:r>
    <w:proofErr w:type="spellStart"/>
    <w:r w:rsidR="00E5596D" w:rsidRPr="00E5596D">
      <w:rPr>
        <w:rFonts w:ascii="Arial" w:hAnsi="Arial" w:cs="Arial"/>
        <w:sz w:val="22"/>
        <w:szCs w:val="22"/>
      </w:rPr>
      <w:t>Matakuliah</w:t>
    </w:r>
    <w:proofErr w:type="spellEnd"/>
    <w:r w:rsidR="00E5596D" w:rsidRPr="00E5596D">
      <w:rPr>
        <w:rFonts w:ascii="Arial" w:hAnsi="Arial" w:cs="Arial"/>
        <w:sz w:val="22"/>
        <w:szCs w:val="22"/>
      </w:rPr>
      <w:t xml:space="preserve"> </w:t>
    </w:r>
    <w:proofErr w:type="spellStart"/>
    <w:r w:rsidR="00E5596D" w:rsidRPr="00E5596D">
      <w:rPr>
        <w:rFonts w:ascii="Arial" w:hAnsi="Arial" w:cs="Arial"/>
        <w:sz w:val="22"/>
        <w:szCs w:val="22"/>
      </w:rPr>
      <w:t>Fisika</w:t>
    </w:r>
    <w:proofErr w:type="spellEnd"/>
    <w:r w:rsidR="00E5596D" w:rsidRPr="00E5596D">
      <w:rPr>
        <w:rFonts w:ascii="Arial" w:hAnsi="Arial" w:cs="Arial"/>
        <w:sz w:val="22"/>
        <w:szCs w:val="22"/>
      </w:rPr>
      <w:t xml:space="preserve"> </w:t>
    </w:r>
    <w:proofErr w:type="spellStart"/>
    <w:r w:rsidR="00E5596D" w:rsidRPr="00E5596D">
      <w:rPr>
        <w:rFonts w:ascii="Arial" w:hAnsi="Arial" w:cs="Arial"/>
        <w:sz w:val="22"/>
        <w:szCs w:val="22"/>
      </w:rPr>
      <w:t>Dasar</w:t>
    </w:r>
    <w:proofErr w:type="spellEnd"/>
    <w:r w:rsidR="00E5596D" w:rsidRPr="00E5596D">
      <w:rPr>
        <w:rFonts w:ascii="Arial" w:hAnsi="Arial" w:cs="Arial"/>
        <w:sz w:val="22"/>
        <w:szCs w:val="22"/>
      </w:rPr>
      <w:t xml:space="preserve"> I</w:t>
    </w:r>
  </w:p>
  <w:p w:rsidR="007066B0" w:rsidRPr="000E6A00" w:rsidRDefault="007066B0" w:rsidP="00483290">
    <w:pPr>
      <w:pStyle w:val="Header"/>
      <w:jc w:val="center"/>
      <w:rPr>
        <w:rFonts w:ascii="Arial" w:hAnsi="Arial" w:cs="Arial"/>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15A" w:rsidRPr="001829A7" w:rsidRDefault="00EB3ED5" w:rsidP="0099415A">
    <w:pPr>
      <w:pStyle w:val="Header"/>
      <w:tabs>
        <w:tab w:val="clear" w:pos="4680"/>
        <w:tab w:val="clear" w:pos="9360"/>
      </w:tabs>
      <w:jc w:val="center"/>
      <w:rPr>
        <w:rFonts w:ascii="Arial" w:hAnsi="Arial" w:cs="Arial"/>
        <w:sz w:val="22"/>
        <w:szCs w:val="22"/>
      </w:rPr>
    </w:pPr>
    <w:r w:rsidRPr="00EB3ED5">
      <w:rPr>
        <w:rFonts w:ascii="Arial" w:hAnsi="Arial" w:cs="Arial"/>
        <w:sz w:val="22"/>
        <w:szCs w:val="22"/>
        <w:lang w:val="id-ID"/>
      </w:rPr>
      <w:t xml:space="preserve">Jurnal Wahana Pendidikan Fisika </w:t>
    </w:r>
    <w:r w:rsidR="00F77B3F">
      <w:rPr>
        <w:rFonts w:ascii="Arial" w:hAnsi="Arial" w:cs="Arial"/>
        <w:sz w:val="22"/>
        <w:szCs w:val="22"/>
        <w:lang w:val="id-ID"/>
      </w:rPr>
      <w:t>(2018) Vol.3 No.1 : 19-23</w:t>
    </w:r>
  </w:p>
  <w:p w:rsidR="004665FA" w:rsidRDefault="004665F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C54" w:rsidRDefault="007066B0" w:rsidP="007066B0">
    <w:pPr>
      <w:pStyle w:val="Header"/>
      <w:jc w:val="center"/>
      <w:rPr>
        <w:rFonts w:ascii="Arial" w:hAnsi="Arial" w:cs="Arial"/>
        <w:sz w:val="22"/>
        <w:szCs w:val="22"/>
      </w:rPr>
    </w:pPr>
    <w:r w:rsidRPr="00B3350D">
      <w:rPr>
        <w:rFonts w:ascii="Arial" w:hAnsi="Arial" w:cs="Arial"/>
        <w:bCs/>
        <w:color w:val="000000"/>
        <w:sz w:val="22"/>
        <w:szCs w:val="22"/>
      </w:rPr>
      <w:t xml:space="preserve">D. </w:t>
    </w:r>
    <w:proofErr w:type="spellStart"/>
    <w:r w:rsidRPr="00B3350D">
      <w:rPr>
        <w:rFonts w:ascii="Arial" w:hAnsi="Arial" w:cs="Arial"/>
        <w:bCs/>
        <w:color w:val="000000"/>
        <w:sz w:val="22"/>
        <w:szCs w:val="22"/>
      </w:rPr>
      <w:t>Naradiva</w:t>
    </w:r>
    <w:proofErr w:type="spellEnd"/>
    <w:r w:rsidRPr="00B3350D">
      <w:rPr>
        <w:rFonts w:ascii="Arial" w:hAnsi="Arial" w:cs="Arial"/>
        <w:bCs/>
        <w:color w:val="000000"/>
        <w:sz w:val="22"/>
        <w:szCs w:val="22"/>
      </w:rPr>
      <w:t xml:space="preserve"> </w:t>
    </w:r>
    <w:proofErr w:type="spellStart"/>
    <w:r w:rsidRPr="00B3350D">
      <w:rPr>
        <w:rFonts w:ascii="Arial" w:hAnsi="Arial" w:cs="Arial"/>
        <w:bCs/>
        <w:color w:val="000000"/>
        <w:sz w:val="22"/>
        <w:szCs w:val="22"/>
      </w:rPr>
      <w:t>Liany</w:t>
    </w:r>
    <w:proofErr w:type="spellEnd"/>
    <w:r w:rsidRPr="00B3350D">
      <w:rPr>
        <w:rFonts w:ascii="Arial" w:hAnsi="Arial" w:cs="Arial"/>
        <w:color w:val="000000"/>
        <w:sz w:val="22"/>
        <w:szCs w:val="22"/>
      </w:rPr>
      <w:t xml:space="preserve"> </w:t>
    </w:r>
    <w:proofErr w:type="spellStart"/>
    <w:r w:rsidRPr="000E6A00">
      <w:rPr>
        <w:rFonts w:ascii="Arial" w:hAnsi="Arial" w:cs="Arial"/>
        <w:sz w:val="22"/>
        <w:szCs w:val="22"/>
      </w:rPr>
      <w:t>dkk</w:t>
    </w:r>
    <w:proofErr w:type="spellEnd"/>
    <w:r w:rsidRPr="000E6A00">
      <w:rPr>
        <w:rFonts w:ascii="Arial" w:hAnsi="Arial" w:cs="Arial"/>
        <w:sz w:val="22"/>
        <w:szCs w:val="22"/>
      </w:rPr>
      <w:t xml:space="preserve">, </w:t>
    </w:r>
    <w:proofErr w:type="spellStart"/>
    <w:r w:rsidRPr="003F54BE">
      <w:rPr>
        <w:rFonts w:ascii="Arial" w:hAnsi="Arial" w:cs="Arial"/>
        <w:sz w:val="22"/>
        <w:szCs w:val="22"/>
      </w:rPr>
      <w:t>Pengembangan</w:t>
    </w:r>
    <w:proofErr w:type="spellEnd"/>
    <w:r w:rsidRPr="003F54BE">
      <w:rPr>
        <w:rFonts w:ascii="Arial" w:hAnsi="Arial" w:cs="Arial"/>
        <w:sz w:val="22"/>
        <w:szCs w:val="22"/>
      </w:rPr>
      <w:t xml:space="preserve"> </w:t>
    </w:r>
    <w:proofErr w:type="spellStart"/>
    <w:r w:rsidRPr="003F54BE">
      <w:rPr>
        <w:rFonts w:ascii="Arial" w:hAnsi="Arial" w:cs="Arial"/>
        <w:sz w:val="22"/>
        <w:szCs w:val="22"/>
      </w:rPr>
      <w:t>Buku</w:t>
    </w:r>
    <w:proofErr w:type="spellEnd"/>
    <w:r w:rsidRPr="003F54BE">
      <w:rPr>
        <w:rFonts w:ascii="Arial" w:hAnsi="Arial" w:cs="Arial"/>
        <w:sz w:val="22"/>
        <w:szCs w:val="22"/>
      </w:rPr>
      <w:t xml:space="preserve"> </w:t>
    </w:r>
    <w:proofErr w:type="spellStart"/>
    <w:r w:rsidRPr="003F54BE">
      <w:rPr>
        <w:rFonts w:ascii="Arial" w:hAnsi="Arial" w:cs="Arial"/>
        <w:sz w:val="22"/>
        <w:szCs w:val="22"/>
      </w:rPr>
      <w:t>Pengayaan</w:t>
    </w:r>
    <w:proofErr w:type="spellEnd"/>
    <w:r w:rsidRPr="003F54BE">
      <w:rPr>
        <w:rFonts w:ascii="Arial" w:hAnsi="Arial" w:cs="Arial"/>
        <w:sz w:val="22"/>
        <w:szCs w:val="22"/>
      </w:rPr>
      <w:t xml:space="preserve"> </w:t>
    </w:r>
    <w:proofErr w:type="spellStart"/>
    <w:r w:rsidRPr="003F54BE">
      <w:rPr>
        <w:rFonts w:ascii="Arial" w:hAnsi="Arial" w:cs="Arial"/>
        <w:sz w:val="22"/>
        <w:szCs w:val="22"/>
      </w:rPr>
      <w:t>Penetahuan</w:t>
    </w:r>
    <w:proofErr w:type="spellEnd"/>
    <w:r w:rsidRPr="003F54BE">
      <w:rPr>
        <w:rFonts w:ascii="Arial" w:hAnsi="Arial" w:cs="Arial"/>
        <w:sz w:val="22"/>
        <w:szCs w:val="22"/>
      </w:rPr>
      <w:t xml:space="preserve"> “</w:t>
    </w:r>
    <w:proofErr w:type="spellStart"/>
    <w:r w:rsidRPr="003F54BE">
      <w:rPr>
        <w:rFonts w:ascii="Arial" w:hAnsi="Arial" w:cs="Arial"/>
        <w:sz w:val="22"/>
        <w:szCs w:val="22"/>
      </w:rPr>
      <w:t>Penerapan</w:t>
    </w:r>
    <w:proofErr w:type="spellEnd"/>
    <w:r w:rsidRPr="003F54BE">
      <w:rPr>
        <w:rFonts w:ascii="Arial" w:hAnsi="Arial" w:cs="Arial"/>
        <w:sz w:val="22"/>
        <w:szCs w:val="22"/>
      </w:rPr>
      <w:t xml:space="preserve"> </w:t>
    </w:r>
    <w:proofErr w:type="spellStart"/>
    <w:r w:rsidRPr="003F54BE">
      <w:rPr>
        <w:rFonts w:ascii="Arial" w:hAnsi="Arial" w:cs="Arial"/>
        <w:sz w:val="22"/>
        <w:szCs w:val="22"/>
      </w:rPr>
      <w:t>Konsep</w:t>
    </w:r>
    <w:proofErr w:type="spellEnd"/>
    <w:r w:rsidRPr="003F54BE">
      <w:rPr>
        <w:rFonts w:ascii="Arial" w:hAnsi="Arial" w:cs="Arial"/>
        <w:sz w:val="22"/>
        <w:szCs w:val="22"/>
      </w:rPr>
      <w:t xml:space="preserve"> </w:t>
    </w:r>
    <w:proofErr w:type="spellStart"/>
    <w:r w:rsidRPr="003F54BE">
      <w:rPr>
        <w:rFonts w:ascii="Arial" w:hAnsi="Arial" w:cs="Arial"/>
        <w:sz w:val="22"/>
        <w:szCs w:val="22"/>
      </w:rPr>
      <w:t>Fisika</w:t>
    </w:r>
    <w:proofErr w:type="spellEnd"/>
    <w:r w:rsidRPr="003F54BE">
      <w:rPr>
        <w:rFonts w:ascii="Arial" w:hAnsi="Arial" w:cs="Arial"/>
        <w:sz w:val="22"/>
        <w:szCs w:val="22"/>
      </w:rPr>
      <w:t xml:space="preserve"> </w:t>
    </w:r>
    <w:proofErr w:type="spellStart"/>
    <w:r w:rsidRPr="003F54BE">
      <w:rPr>
        <w:rFonts w:ascii="Arial" w:hAnsi="Arial" w:cs="Arial"/>
        <w:sz w:val="22"/>
        <w:szCs w:val="22"/>
      </w:rPr>
      <w:t>Pada</w:t>
    </w:r>
    <w:proofErr w:type="spellEnd"/>
    <w:r w:rsidRPr="003F54BE">
      <w:rPr>
        <w:rFonts w:ascii="Arial" w:hAnsi="Arial" w:cs="Arial"/>
        <w:sz w:val="22"/>
        <w:szCs w:val="22"/>
      </w:rPr>
      <w:t xml:space="preserve"> </w:t>
    </w:r>
    <w:proofErr w:type="spellStart"/>
    <w:r w:rsidRPr="003F54BE">
      <w:rPr>
        <w:rFonts w:ascii="Arial" w:hAnsi="Arial" w:cs="Arial"/>
        <w:sz w:val="22"/>
        <w:szCs w:val="22"/>
      </w:rPr>
      <w:t>Pesawat</w:t>
    </w:r>
    <w:proofErr w:type="spellEnd"/>
    <w:r w:rsidRPr="003F54BE">
      <w:rPr>
        <w:rFonts w:ascii="Arial" w:hAnsi="Arial" w:cs="Arial"/>
        <w:sz w:val="22"/>
        <w:szCs w:val="22"/>
      </w:rPr>
      <w:t xml:space="preserve"> </w:t>
    </w:r>
    <w:proofErr w:type="spellStart"/>
    <w:r w:rsidRPr="003F54BE">
      <w:rPr>
        <w:rFonts w:ascii="Arial" w:hAnsi="Arial" w:cs="Arial"/>
        <w:sz w:val="22"/>
        <w:szCs w:val="22"/>
      </w:rPr>
      <w:t>Terbang</w:t>
    </w:r>
    <w:proofErr w:type="spellEnd"/>
    <w:r w:rsidRPr="003F54BE">
      <w:rPr>
        <w:rFonts w:ascii="Arial" w:hAnsi="Arial" w:cs="Arial"/>
        <w:sz w:val="22"/>
        <w:szCs w:val="22"/>
      </w:rPr>
      <w:t xml:space="preserve"> </w:t>
    </w:r>
    <w:proofErr w:type="spellStart"/>
    <w:r w:rsidRPr="003F54BE">
      <w:rPr>
        <w:rFonts w:ascii="Arial" w:hAnsi="Arial" w:cs="Arial"/>
        <w:sz w:val="22"/>
        <w:szCs w:val="22"/>
      </w:rPr>
      <w:t>Komersial</w:t>
    </w:r>
    <w:proofErr w:type="spellEnd"/>
    <w:r w:rsidRPr="003F54BE">
      <w:rPr>
        <w:rFonts w:ascii="Arial" w:hAnsi="Arial" w:cs="Arial"/>
        <w:sz w:val="22"/>
        <w:szCs w:val="22"/>
      </w:rPr>
      <w:t xml:space="preserve">” </w:t>
    </w:r>
    <w:proofErr w:type="spellStart"/>
    <w:r w:rsidRPr="003F54BE">
      <w:rPr>
        <w:rFonts w:ascii="Arial" w:hAnsi="Arial" w:cs="Arial"/>
        <w:sz w:val="22"/>
        <w:szCs w:val="22"/>
      </w:rPr>
      <w:t>Untuk</w:t>
    </w:r>
    <w:proofErr w:type="spellEnd"/>
    <w:r w:rsidRPr="003F54BE">
      <w:rPr>
        <w:rFonts w:ascii="Arial" w:hAnsi="Arial" w:cs="Arial"/>
        <w:sz w:val="22"/>
        <w:szCs w:val="22"/>
      </w:rPr>
      <w:t xml:space="preserve"> </w:t>
    </w:r>
    <w:proofErr w:type="spellStart"/>
    <w:r w:rsidRPr="003F54BE">
      <w:rPr>
        <w:rFonts w:ascii="Arial" w:hAnsi="Arial" w:cs="Arial"/>
        <w:sz w:val="22"/>
        <w:szCs w:val="22"/>
      </w:rPr>
      <w:t>Siswa</w:t>
    </w:r>
    <w:proofErr w:type="spellEnd"/>
    <w:r w:rsidRPr="003F54BE">
      <w:rPr>
        <w:rFonts w:ascii="Arial" w:hAnsi="Arial" w:cs="Arial"/>
        <w:sz w:val="22"/>
        <w:szCs w:val="22"/>
      </w:rPr>
      <w:t xml:space="preserve"> SMA</w:t>
    </w:r>
  </w:p>
  <w:p w:rsidR="00DA6842" w:rsidRPr="000E6A00" w:rsidRDefault="00DA6842" w:rsidP="007066B0">
    <w:pPr>
      <w:pStyle w:val="Header"/>
      <w:jc w:val="center"/>
      <w:rPr>
        <w:rFonts w:ascii="Arial" w:hAnsi="Arial" w:cs="Arial"/>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Pr="0096235B" w:rsidRDefault="004461F1" w:rsidP="0096235B">
    <w:pPr>
      <w:pStyle w:val="Header"/>
      <w:jc w:val="center"/>
      <w:rPr>
        <w:rFonts w:ascii="Arial" w:hAnsi="Arial" w:cs="Arial"/>
        <w:bCs/>
        <w:color w:val="000000"/>
        <w:sz w:val="22"/>
        <w:szCs w:val="22"/>
      </w:rPr>
    </w:pPr>
    <w:r w:rsidRPr="004461F1">
      <w:rPr>
        <w:rFonts w:ascii="Arial" w:hAnsi="Arial" w:cs="Arial"/>
        <w:bCs/>
        <w:color w:val="000000"/>
        <w:sz w:val="22"/>
        <w:szCs w:val="22"/>
      </w:rPr>
      <w:t xml:space="preserve">L. </w:t>
    </w:r>
    <w:proofErr w:type="spellStart"/>
    <w:r w:rsidRPr="004461F1">
      <w:rPr>
        <w:rFonts w:ascii="Arial" w:hAnsi="Arial" w:cs="Arial"/>
        <w:bCs/>
        <w:color w:val="000000"/>
        <w:sz w:val="22"/>
        <w:szCs w:val="22"/>
      </w:rPr>
      <w:t>Milana</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dkk</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Inovasi</w:t>
    </w:r>
    <w:proofErr w:type="spellEnd"/>
    <w:r w:rsidRPr="004461F1">
      <w:rPr>
        <w:rFonts w:ascii="Arial" w:hAnsi="Arial" w:cs="Arial"/>
        <w:bCs/>
        <w:color w:val="000000"/>
        <w:sz w:val="22"/>
        <w:szCs w:val="22"/>
      </w:rPr>
      <w:t xml:space="preserve"> </w:t>
    </w:r>
    <w:r w:rsidRPr="004461F1">
      <w:rPr>
        <w:rFonts w:ascii="Arial" w:hAnsi="Arial" w:cs="Arial"/>
        <w:bCs/>
        <w:color w:val="000000"/>
        <w:sz w:val="22"/>
        <w:szCs w:val="22"/>
        <w:lang w:val="id-ID"/>
      </w:rPr>
      <w:t xml:space="preserve">Model </w:t>
    </w:r>
    <w:proofErr w:type="spellStart"/>
    <w:r w:rsidRPr="004461F1">
      <w:rPr>
        <w:rFonts w:ascii="Arial" w:hAnsi="Arial" w:cs="Arial"/>
        <w:bCs/>
        <w:color w:val="000000"/>
        <w:sz w:val="22"/>
        <w:szCs w:val="22"/>
      </w:rPr>
      <w:t>Pembelajaran</w:t>
    </w:r>
    <w:proofErr w:type="spellEnd"/>
    <w:r w:rsidRPr="004461F1">
      <w:rPr>
        <w:rFonts w:ascii="Arial" w:hAnsi="Arial" w:cs="Arial"/>
        <w:bCs/>
        <w:color w:val="000000"/>
        <w:sz w:val="22"/>
        <w:szCs w:val="22"/>
      </w:rPr>
      <w:t xml:space="preserve"> </w:t>
    </w:r>
    <w:r w:rsidRPr="004461F1">
      <w:rPr>
        <w:rFonts w:ascii="Arial" w:hAnsi="Arial" w:cs="Arial"/>
        <w:bCs/>
        <w:i/>
        <w:color w:val="000000"/>
        <w:sz w:val="22"/>
        <w:szCs w:val="22"/>
      </w:rPr>
      <w:t>Problem Based Learning</w:t>
    </w:r>
    <w:r w:rsidRPr="004461F1">
      <w:rPr>
        <w:rFonts w:ascii="Arial" w:hAnsi="Arial" w:cs="Arial"/>
        <w:bCs/>
        <w:color w:val="000000"/>
        <w:sz w:val="22"/>
        <w:szCs w:val="22"/>
        <w:lang w:val="id-ID"/>
      </w:rPr>
      <w:t xml:space="preserve"> </w:t>
    </w:r>
    <w:proofErr w:type="spellStart"/>
    <w:r w:rsidRPr="004461F1">
      <w:rPr>
        <w:rFonts w:ascii="Arial" w:hAnsi="Arial" w:cs="Arial"/>
        <w:bCs/>
        <w:color w:val="000000"/>
        <w:sz w:val="22"/>
        <w:szCs w:val="22"/>
      </w:rPr>
      <w:t>Dengan</w:t>
    </w:r>
    <w:proofErr w:type="spellEnd"/>
    <w:r w:rsidRPr="004461F1">
      <w:rPr>
        <w:rFonts w:ascii="Arial" w:hAnsi="Arial" w:cs="Arial"/>
        <w:bCs/>
        <w:color w:val="000000"/>
        <w:sz w:val="22"/>
        <w:szCs w:val="22"/>
      </w:rPr>
      <w:t xml:space="preserve"> </w:t>
    </w:r>
    <w:proofErr w:type="spellStart"/>
    <w:r w:rsidRPr="004461F1">
      <w:rPr>
        <w:rFonts w:ascii="Arial" w:hAnsi="Arial" w:cs="Arial"/>
        <w:bCs/>
        <w:i/>
        <w:color w:val="000000"/>
        <w:sz w:val="22"/>
        <w:szCs w:val="22"/>
      </w:rPr>
      <w:t>Visualisasi</w:t>
    </w:r>
    <w:proofErr w:type="spellEnd"/>
    <w:r w:rsidRPr="004461F1">
      <w:rPr>
        <w:rFonts w:ascii="Arial" w:hAnsi="Arial" w:cs="Arial"/>
        <w:bCs/>
        <w:i/>
        <w:color w:val="000000"/>
        <w:sz w:val="22"/>
        <w:szCs w:val="22"/>
      </w:rPr>
      <w:t xml:space="preserve"> Virtual</w:t>
    </w:r>
    <w:r w:rsidRPr="004461F1">
      <w:rPr>
        <w:rFonts w:ascii="Arial" w:hAnsi="Arial" w:cs="Arial"/>
        <w:bCs/>
        <w:color w:val="000000"/>
        <w:sz w:val="22"/>
        <w:szCs w:val="22"/>
      </w:rPr>
      <w:t xml:space="preserve"> </w:t>
    </w:r>
    <w:r w:rsidRPr="004461F1">
      <w:rPr>
        <w:rFonts w:ascii="Arial" w:hAnsi="Arial" w:cs="Arial"/>
        <w:bCs/>
        <w:color w:val="000000"/>
        <w:sz w:val="22"/>
        <w:szCs w:val="22"/>
        <w:lang w:val="id-ID"/>
      </w:rPr>
      <w:t xml:space="preserve">Untuk Meningkatkan </w:t>
    </w:r>
    <w:proofErr w:type="spellStart"/>
    <w:r w:rsidRPr="004461F1">
      <w:rPr>
        <w:rFonts w:ascii="Arial" w:hAnsi="Arial" w:cs="Arial"/>
        <w:bCs/>
        <w:color w:val="000000"/>
        <w:sz w:val="22"/>
        <w:szCs w:val="22"/>
      </w:rPr>
      <w:t>Pemahaman</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Konsep</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Pada</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Matakuliah</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Fisika</w:t>
    </w:r>
    <w:proofErr w:type="spellEnd"/>
    <w:r w:rsidRPr="004461F1">
      <w:rPr>
        <w:rFonts w:ascii="Arial" w:hAnsi="Arial" w:cs="Arial"/>
        <w:bCs/>
        <w:color w:val="000000"/>
        <w:sz w:val="22"/>
        <w:szCs w:val="22"/>
      </w:rPr>
      <w:t xml:space="preserve"> </w:t>
    </w:r>
    <w:proofErr w:type="spellStart"/>
    <w:r w:rsidRPr="004461F1">
      <w:rPr>
        <w:rFonts w:ascii="Arial" w:hAnsi="Arial" w:cs="Arial"/>
        <w:bCs/>
        <w:color w:val="000000"/>
        <w:sz w:val="22"/>
        <w:szCs w:val="22"/>
      </w:rPr>
      <w:t>Dasar</w:t>
    </w:r>
    <w:proofErr w:type="spellEnd"/>
    <w:r w:rsidRPr="004461F1">
      <w:rPr>
        <w:rFonts w:ascii="Arial" w:hAnsi="Arial" w:cs="Arial"/>
        <w:bCs/>
        <w:color w:val="000000"/>
        <w:sz w:val="22"/>
        <w:szCs w:val="22"/>
      </w:rPr>
      <w:t xml:space="preserve"> I</w:t>
    </w:r>
  </w:p>
  <w:p w:rsidR="0038057B" w:rsidRPr="006B43B4" w:rsidRDefault="0038057B" w:rsidP="003229CD">
    <w:pPr>
      <w:pStyle w:val="Header"/>
      <w:jc w:val="center"/>
      <w:rPr>
        <w:rFonts w:ascii="Arial" w:hAnsi="Arial" w:cs="Arial"/>
        <w:sz w:val="22"/>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12C" w:rsidRPr="001829A7" w:rsidRDefault="009773FB" w:rsidP="00DB080D">
    <w:pPr>
      <w:pStyle w:val="Header"/>
      <w:tabs>
        <w:tab w:val="clear" w:pos="4680"/>
        <w:tab w:val="clear" w:pos="9360"/>
      </w:tabs>
      <w:jc w:val="center"/>
      <w:rPr>
        <w:rFonts w:ascii="Arial" w:hAnsi="Arial" w:cs="Arial"/>
        <w:sz w:val="22"/>
        <w:szCs w:val="22"/>
      </w:rPr>
    </w:pPr>
    <w:r w:rsidRPr="00FB15A5">
      <w:rPr>
        <w:rFonts w:ascii="Arial" w:hAnsi="Arial" w:cs="Arial"/>
        <w:sz w:val="22"/>
        <w:szCs w:val="22"/>
        <w:lang w:val="id-ID"/>
      </w:rPr>
      <w:t>Jurnal Wahana Pendidikan Fisika (2018) Vol.3 No.1 : 14-18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6B0" w:rsidRDefault="00F77B3F" w:rsidP="003A0813">
    <w:pPr>
      <w:pStyle w:val="Header"/>
      <w:jc w:val="center"/>
      <w:rPr>
        <w:rFonts w:ascii="Arial" w:hAnsi="Arial" w:cs="Arial"/>
        <w:sz w:val="22"/>
        <w:szCs w:val="22"/>
      </w:rPr>
    </w:pPr>
    <w:r w:rsidRPr="00E047F4">
      <w:rPr>
        <w:rFonts w:ascii="Arial" w:hAnsi="Arial" w:cs="Arial"/>
        <w:bCs/>
        <w:color w:val="000000"/>
        <w:sz w:val="22"/>
        <w:szCs w:val="22"/>
      </w:rPr>
      <w:t xml:space="preserve">L. </w:t>
    </w:r>
    <w:proofErr w:type="spellStart"/>
    <w:r w:rsidRPr="00E047F4">
      <w:rPr>
        <w:rFonts w:ascii="Arial" w:hAnsi="Arial" w:cs="Arial"/>
        <w:bCs/>
        <w:color w:val="000000"/>
        <w:sz w:val="22"/>
        <w:szCs w:val="22"/>
      </w:rPr>
      <w:t>Milana</w:t>
    </w:r>
    <w:proofErr w:type="spellEnd"/>
    <w:r w:rsidRPr="00B3350D">
      <w:rPr>
        <w:rFonts w:ascii="Arial" w:hAnsi="Arial" w:cs="Arial"/>
        <w:color w:val="000000"/>
        <w:sz w:val="22"/>
        <w:szCs w:val="22"/>
      </w:rPr>
      <w:t xml:space="preserve"> </w:t>
    </w:r>
    <w:proofErr w:type="spellStart"/>
    <w:r w:rsidRPr="000E6A00">
      <w:rPr>
        <w:rFonts w:ascii="Arial" w:hAnsi="Arial" w:cs="Arial"/>
        <w:sz w:val="22"/>
        <w:szCs w:val="22"/>
      </w:rPr>
      <w:t>dkk</w:t>
    </w:r>
    <w:proofErr w:type="spellEnd"/>
    <w:r w:rsidRPr="000E6A00">
      <w:rPr>
        <w:rFonts w:ascii="Arial" w:hAnsi="Arial" w:cs="Arial"/>
        <w:sz w:val="22"/>
        <w:szCs w:val="22"/>
      </w:rPr>
      <w:t xml:space="preserve">, </w:t>
    </w:r>
    <w:proofErr w:type="spellStart"/>
    <w:r w:rsidRPr="00E5596D">
      <w:rPr>
        <w:rFonts w:ascii="Arial" w:hAnsi="Arial" w:cs="Arial"/>
        <w:sz w:val="22"/>
        <w:szCs w:val="22"/>
      </w:rPr>
      <w:t>Inovasi</w:t>
    </w:r>
    <w:proofErr w:type="spellEnd"/>
    <w:r w:rsidRPr="00E5596D">
      <w:rPr>
        <w:rFonts w:ascii="Arial" w:hAnsi="Arial" w:cs="Arial"/>
        <w:sz w:val="22"/>
        <w:szCs w:val="22"/>
      </w:rPr>
      <w:t xml:space="preserve"> </w:t>
    </w:r>
    <w:r w:rsidRPr="00E5596D">
      <w:rPr>
        <w:rFonts w:ascii="Arial" w:hAnsi="Arial" w:cs="Arial"/>
        <w:sz w:val="22"/>
        <w:szCs w:val="22"/>
        <w:lang w:val="id-ID"/>
      </w:rPr>
      <w:t xml:space="preserve">Model </w:t>
    </w:r>
    <w:proofErr w:type="spellStart"/>
    <w:r w:rsidRPr="00E5596D">
      <w:rPr>
        <w:rFonts w:ascii="Arial" w:hAnsi="Arial" w:cs="Arial"/>
        <w:sz w:val="22"/>
        <w:szCs w:val="22"/>
      </w:rPr>
      <w:t>Pembelajaran</w:t>
    </w:r>
    <w:proofErr w:type="spellEnd"/>
    <w:r w:rsidRPr="00E5596D">
      <w:rPr>
        <w:rFonts w:ascii="Arial" w:hAnsi="Arial" w:cs="Arial"/>
        <w:sz w:val="22"/>
        <w:szCs w:val="22"/>
      </w:rPr>
      <w:t xml:space="preserve"> </w:t>
    </w:r>
    <w:r w:rsidRPr="00E5596D">
      <w:rPr>
        <w:rFonts w:ascii="Arial" w:hAnsi="Arial" w:cs="Arial"/>
        <w:i/>
        <w:sz w:val="22"/>
        <w:szCs w:val="22"/>
      </w:rPr>
      <w:t>Problem Based Learning</w:t>
    </w:r>
    <w:r w:rsidRPr="00E5596D">
      <w:rPr>
        <w:rFonts w:ascii="Arial" w:hAnsi="Arial" w:cs="Arial"/>
        <w:sz w:val="22"/>
        <w:szCs w:val="22"/>
        <w:lang w:val="id-ID"/>
      </w:rPr>
      <w:t xml:space="preserve"> </w:t>
    </w:r>
    <w:proofErr w:type="spellStart"/>
    <w:r w:rsidRPr="00E5596D">
      <w:rPr>
        <w:rFonts w:ascii="Arial" w:hAnsi="Arial" w:cs="Arial"/>
        <w:sz w:val="22"/>
        <w:szCs w:val="22"/>
      </w:rPr>
      <w:t>Dengan</w:t>
    </w:r>
    <w:proofErr w:type="spellEnd"/>
    <w:r w:rsidRPr="00E5596D">
      <w:rPr>
        <w:rFonts w:ascii="Arial" w:hAnsi="Arial" w:cs="Arial"/>
        <w:sz w:val="22"/>
        <w:szCs w:val="22"/>
      </w:rPr>
      <w:t xml:space="preserve"> </w:t>
    </w:r>
    <w:proofErr w:type="spellStart"/>
    <w:r w:rsidRPr="00E5596D">
      <w:rPr>
        <w:rFonts w:ascii="Arial" w:hAnsi="Arial" w:cs="Arial"/>
        <w:i/>
        <w:sz w:val="22"/>
        <w:szCs w:val="22"/>
      </w:rPr>
      <w:t>Visualisasi</w:t>
    </w:r>
    <w:proofErr w:type="spellEnd"/>
    <w:r w:rsidRPr="00E5596D">
      <w:rPr>
        <w:rFonts w:ascii="Arial" w:hAnsi="Arial" w:cs="Arial"/>
        <w:i/>
        <w:sz w:val="22"/>
        <w:szCs w:val="22"/>
      </w:rPr>
      <w:t xml:space="preserve"> Virtual</w:t>
    </w:r>
    <w:r w:rsidRPr="00E5596D">
      <w:rPr>
        <w:rFonts w:ascii="Arial" w:hAnsi="Arial" w:cs="Arial"/>
        <w:sz w:val="22"/>
        <w:szCs w:val="22"/>
      </w:rPr>
      <w:t xml:space="preserve"> </w:t>
    </w:r>
    <w:r w:rsidRPr="00E5596D">
      <w:rPr>
        <w:rFonts w:ascii="Arial" w:hAnsi="Arial" w:cs="Arial"/>
        <w:sz w:val="22"/>
        <w:szCs w:val="22"/>
        <w:lang w:val="id-ID"/>
      </w:rPr>
      <w:t xml:space="preserve">Untuk Meningkatkan </w:t>
    </w:r>
    <w:proofErr w:type="spellStart"/>
    <w:r w:rsidRPr="00E5596D">
      <w:rPr>
        <w:rFonts w:ascii="Arial" w:hAnsi="Arial" w:cs="Arial"/>
        <w:sz w:val="22"/>
        <w:szCs w:val="22"/>
      </w:rPr>
      <w:t>Pemahaman</w:t>
    </w:r>
    <w:proofErr w:type="spellEnd"/>
    <w:r w:rsidRPr="00E5596D">
      <w:rPr>
        <w:rFonts w:ascii="Arial" w:hAnsi="Arial" w:cs="Arial"/>
        <w:sz w:val="22"/>
        <w:szCs w:val="22"/>
      </w:rPr>
      <w:t xml:space="preserve"> </w:t>
    </w:r>
    <w:proofErr w:type="spellStart"/>
    <w:r w:rsidRPr="00E5596D">
      <w:rPr>
        <w:rFonts w:ascii="Arial" w:hAnsi="Arial" w:cs="Arial"/>
        <w:sz w:val="22"/>
        <w:szCs w:val="22"/>
      </w:rPr>
      <w:t>Konsep</w:t>
    </w:r>
    <w:proofErr w:type="spellEnd"/>
    <w:r w:rsidRPr="00E5596D">
      <w:rPr>
        <w:rFonts w:ascii="Arial" w:hAnsi="Arial" w:cs="Arial"/>
        <w:sz w:val="22"/>
        <w:szCs w:val="22"/>
      </w:rPr>
      <w:t xml:space="preserve"> </w:t>
    </w:r>
    <w:proofErr w:type="spellStart"/>
    <w:r w:rsidRPr="00E5596D">
      <w:rPr>
        <w:rFonts w:ascii="Arial" w:hAnsi="Arial" w:cs="Arial"/>
        <w:sz w:val="22"/>
        <w:szCs w:val="22"/>
      </w:rPr>
      <w:t>Pada</w:t>
    </w:r>
    <w:proofErr w:type="spellEnd"/>
    <w:r w:rsidRPr="00E5596D">
      <w:rPr>
        <w:rFonts w:ascii="Arial" w:hAnsi="Arial" w:cs="Arial"/>
        <w:sz w:val="22"/>
        <w:szCs w:val="22"/>
      </w:rPr>
      <w:t xml:space="preserve"> </w:t>
    </w:r>
    <w:proofErr w:type="spellStart"/>
    <w:r w:rsidRPr="00E5596D">
      <w:rPr>
        <w:rFonts w:ascii="Arial" w:hAnsi="Arial" w:cs="Arial"/>
        <w:sz w:val="22"/>
        <w:szCs w:val="22"/>
      </w:rPr>
      <w:t>Matakuliah</w:t>
    </w:r>
    <w:proofErr w:type="spellEnd"/>
    <w:r w:rsidRPr="00E5596D">
      <w:rPr>
        <w:rFonts w:ascii="Arial" w:hAnsi="Arial" w:cs="Arial"/>
        <w:sz w:val="22"/>
        <w:szCs w:val="22"/>
      </w:rPr>
      <w:t xml:space="preserve"> </w:t>
    </w:r>
    <w:proofErr w:type="spellStart"/>
    <w:r w:rsidRPr="00E5596D">
      <w:rPr>
        <w:rFonts w:ascii="Arial" w:hAnsi="Arial" w:cs="Arial"/>
        <w:sz w:val="22"/>
        <w:szCs w:val="22"/>
      </w:rPr>
      <w:t>Fisika</w:t>
    </w:r>
    <w:proofErr w:type="spellEnd"/>
    <w:r w:rsidRPr="00E5596D">
      <w:rPr>
        <w:rFonts w:ascii="Arial" w:hAnsi="Arial" w:cs="Arial"/>
        <w:sz w:val="22"/>
        <w:szCs w:val="22"/>
      </w:rPr>
      <w:t xml:space="preserve"> </w:t>
    </w:r>
    <w:proofErr w:type="spellStart"/>
    <w:r w:rsidRPr="00E5596D">
      <w:rPr>
        <w:rFonts w:ascii="Arial" w:hAnsi="Arial" w:cs="Arial"/>
        <w:sz w:val="22"/>
        <w:szCs w:val="22"/>
      </w:rPr>
      <w:t>Dasar</w:t>
    </w:r>
    <w:proofErr w:type="spellEnd"/>
    <w:r w:rsidRPr="00E5596D">
      <w:rPr>
        <w:rFonts w:ascii="Arial" w:hAnsi="Arial" w:cs="Arial"/>
        <w:sz w:val="22"/>
        <w:szCs w:val="22"/>
      </w:rPr>
      <w:t xml:space="preserve"> I</w:t>
    </w:r>
  </w:p>
  <w:p w:rsidR="003A0813" w:rsidRPr="00CE3275" w:rsidRDefault="003A0813" w:rsidP="003A0813">
    <w:pPr>
      <w:pStyle w:val="Header"/>
      <w:jc w:val="center"/>
      <w:rPr>
        <w:rFonts w:ascii="Arial" w:hAnsi="Arial" w:cs="Aria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4E8" w:rsidRPr="004534E8" w:rsidRDefault="004534E8" w:rsidP="001D70EF">
    <w:pPr>
      <w:pStyle w:val="Header"/>
      <w:jc w:val="center"/>
      <w:rPr>
        <w:rFonts w:ascii="Arial" w:hAnsi="Arial" w:cs="Arial"/>
        <w:bCs/>
        <w:color w:val="000000"/>
        <w:sz w:val="22"/>
        <w:szCs w:val="22"/>
      </w:rPr>
    </w:pPr>
    <w:r w:rsidRPr="004534E8">
      <w:rPr>
        <w:rFonts w:ascii="Arial" w:hAnsi="Arial" w:cs="Arial"/>
        <w:bCs/>
        <w:color w:val="000000"/>
        <w:sz w:val="22"/>
        <w:szCs w:val="22"/>
      </w:rPr>
      <w:t xml:space="preserve">L. </w:t>
    </w:r>
    <w:proofErr w:type="spellStart"/>
    <w:r w:rsidRPr="004534E8">
      <w:rPr>
        <w:rFonts w:ascii="Arial" w:hAnsi="Arial" w:cs="Arial"/>
        <w:bCs/>
        <w:color w:val="000000"/>
        <w:sz w:val="22"/>
        <w:szCs w:val="22"/>
      </w:rPr>
      <w:t>Milana</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dkk</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Inovasi</w:t>
    </w:r>
    <w:proofErr w:type="spellEnd"/>
    <w:r w:rsidRPr="004534E8">
      <w:rPr>
        <w:rFonts w:ascii="Arial" w:hAnsi="Arial" w:cs="Arial"/>
        <w:bCs/>
        <w:color w:val="000000"/>
        <w:sz w:val="22"/>
        <w:szCs w:val="22"/>
      </w:rPr>
      <w:t xml:space="preserve"> </w:t>
    </w:r>
    <w:r w:rsidRPr="004534E8">
      <w:rPr>
        <w:rFonts w:ascii="Arial" w:hAnsi="Arial" w:cs="Arial"/>
        <w:bCs/>
        <w:color w:val="000000"/>
        <w:sz w:val="22"/>
        <w:szCs w:val="22"/>
        <w:lang w:val="id-ID"/>
      </w:rPr>
      <w:t xml:space="preserve">Model </w:t>
    </w:r>
    <w:proofErr w:type="spellStart"/>
    <w:r w:rsidRPr="004534E8">
      <w:rPr>
        <w:rFonts w:ascii="Arial" w:hAnsi="Arial" w:cs="Arial"/>
        <w:bCs/>
        <w:color w:val="000000"/>
        <w:sz w:val="22"/>
        <w:szCs w:val="22"/>
      </w:rPr>
      <w:t>Pembelajaran</w:t>
    </w:r>
    <w:proofErr w:type="spellEnd"/>
    <w:r w:rsidRPr="004534E8">
      <w:rPr>
        <w:rFonts w:ascii="Arial" w:hAnsi="Arial" w:cs="Arial"/>
        <w:bCs/>
        <w:color w:val="000000"/>
        <w:sz w:val="22"/>
        <w:szCs w:val="22"/>
      </w:rPr>
      <w:t xml:space="preserve"> </w:t>
    </w:r>
    <w:r w:rsidRPr="004534E8">
      <w:rPr>
        <w:rFonts w:ascii="Arial" w:hAnsi="Arial" w:cs="Arial"/>
        <w:bCs/>
        <w:i/>
        <w:color w:val="000000"/>
        <w:sz w:val="22"/>
        <w:szCs w:val="22"/>
      </w:rPr>
      <w:t>Problem Based Learning</w:t>
    </w:r>
    <w:r w:rsidRPr="004534E8">
      <w:rPr>
        <w:rFonts w:ascii="Arial" w:hAnsi="Arial" w:cs="Arial"/>
        <w:bCs/>
        <w:color w:val="000000"/>
        <w:sz w:val="22"/>
        <w:szCs w:val="22"/>
        <w:lang w:val="id-ID"/>
      </w:rPr>
      <w:t xml:space="preserve"> </w:t>
    </w:r>
    <w:proofErr w:type="spellStart"/>
    <w:r w:rsidRPr="004534E8">
      <w:rPr>
        <w:rFonts w:ascii="Arial" w:hAnsi="Arial" w:cs="Arial"/>
        <w:bCs/>
        <w:color w:val="000000"/>
        <w:sz w:val="22"/>
        <w:szCs w:val="22"/>
      </w:rPr>
      <w:t>Dengan</w:t>
    </w:r>
    <w:proofErr w:type="spellEnd"/>
    <w:r w:rsidRPr="004534E8">
      <w:rPr>
        <w:rFonts w:ascii="Arial" w:hAnsi="Arial" w:cs="Arial"/>
        <w:bCs/>
        <w:color w:val="000000"/>
        <w:sz w:val="22"/>
        <w:szCs w:val="22"/>
      </w:rPr>
      <w:t xml:space="preserve"> </w:t>
    </w:r>
    <w:proofErr w:type="spellStart"/>
    <w:r w:rsidRPr="004534E8">
      <w:rPr>
        <w:rFonts w:ascii="Arial" w:hAnsi="Arial" w:cs="Arial"/>
        <w:bCs/>
        <w:i/>
        <w:color w:val="000000"/>
        <w:sz w:val="22"/>
        <w:szCs w:val="22"/>
      </w:rPr>
      <w:t>Visualisasi</w:t>
    </w:r>
    <w:proofErr w:type="spellEnd"/>
    <w:r w:rsidRPr="004534E8">
      <w:rPr>
        <w:rFonts w:ascii="Arial" w:hAnsi="Arial" w:cs="Arial"/>
        <w:bCs/>
        <w:i/>
        <w:color w:val="000000"/>
        <w:sz w:val="22"/>
        <w:szCs w:val="22"/>
      </w:rPr>
      <w:t xml:space="preserve"> Virtual</w:t>
    </w:r>
    <w:r w:rsidRPr="004534E8">
      <w:rPr>
        <w:rFonts w:ascii="Arial" w:hAnsi="Arial" w:cs="Arial"/>
        <w:bCs/>
        <w:color w:val="000000"/>
        <w:sz w:val="22"/>
        <w:szCs w:val="22"/>
      </w:rPr>
      <w:t xml:space="preserve"> </w:t>
    </w:r>
    <w:r w:rsidRPr="004534E8">
      <w:rPr>
        <w:rFonts w:ascii="Arial" w:hAnsi="Arial" w:cs="Arial"/>
        <w:bCs/>
        <w:color w:val="000000"/>
        <w:sz w:val="22"/>
        <w:szCs w:val="22"/>
        <w:lang w:val="id-ID"/>
      </w:rPr>
      <w:t xml:space="preserve">Untuk Meningkatkan </w:t>
    </w:r>
    <w:proofErr w:type="spellStart"/>
    <w:r w:rsidRPr="004534E8">
      <w:rPr>
        <w:rFonts w:ascii="Arial" w:hAnsi="Arial" w:cs="Arial"/>
        <w:bCs/>
        <w:color w:val="000000"/>
        <w:sz w:val="22"/>
        <w:szCs w:val="22"/>
      </w:rPr>
      <w:t>Pemahaman</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Konsep</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Pada</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Matakuliah</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Fisika</w:t>
    </w:r>
    <w:proofErr w:type="spellEnd"/>
    <w:r w:rsidRPr="004534E8">
      <w:rPr>
        <w:rFonts w:ascii="Arial" w:hAnsi="Arial" w:cs="Arial"/>
        <w:bCs/>
        <w:color w:val="000000"/>
        <w:sz w:val="22"/>
        <w:szCs w:val="22"/>
      </w:rPr>
      <w:t xml:space="preserve"> </w:t>
    </w:r>
    <w:proofErr w:type="spellStart"/>
    <w:r w:rsidRPr="004534E8">
      <w:rPr>
        <w:rFonts w:ascii="Arial" w:hAnsi="Arial" w:cs="Arial"/>
        <w:bCs/>
        <w:color w:val="000000"/>
        <w:sz w:val="22"/>
        <w:szCs w:val="22"/>
      </w:rPr>
      <w:t>Dasar</w:t>
    </w:r>
    <w:proofErr w:type="spellEnd"/>
    <w:r w:rsidRPr="004534E8">
      <w:rPr>
        <w:rFonts w:ascii="Arial" w:hAnsi="Arial" w:cs="Arial"/>
        <w:bCs/>
        <w:color w:val="000000"/>
        <w:sz w:val="22"/>
        <w:szCs w:val="22"/>
      </w:rPr>
      <w:t xml:space="preserve"> I</w:t>
    </w:r>
  </w:p>
  <w:p w:rsidR="00451FEC" w:rsidRPr="006B43B4" w:rsidRDefault="00451FEC" w:rsidP="00C47EA3">
    <w:pPr>
      <w:pStyle w:val="Header"/>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854D1"/>
    <w:multiLevelType w:val="multilevel"/>
    <w:tmpl w:val="1B3ACDB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CD4E53"/>
    <w:multiLevelType w:val="multilevel"/>
    <w:tmpl w:val="274E28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2C1235"/>
    <w:multiLevelType w:val="hybridMultilevel"/>
    <w:tmpl w:val="1E305DDC"/>
    <w:lvl w:ilvl="0" w:tplc="B02AEDC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436278"/>
    <w:multiLevelType w:val="hybridMultilevel"/>
    <w:tmpl w:val="C4629678"/>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31CA40BE"/>
    <w:multiLevelType w:val="hybridMultilevel"/>
    <w:tmpl w:val="BB785EAC"/>
    <w:lvl w:ilvl="0" w:tplc="34F4DA06">
      <w:start w:val="400"/>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A7C56"/>
    <w:multiLevelType w:val="hybridMultilevel"/>
    <w:tmpl w:val="0FE4168C"/>
    <w:lvl w:ilvl="0" w:tplc="74B81B7A">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4E3465"/>
    <w:multiLevelType w:val="hybridMultilevel"/>
    <w:tmpl w:val="7C5C60D8"/>
    <w:lvl w:ilvl="0" w:tplc="04090019">
      <w:start w:val="1"/>
      <w:numFmt w:val="lowerLetter"/>
      <w:lvlText w:val="%1."/>
      <w:lvlJc w:val="left"/>
      <w:pPr>
        <w:ind w:left="720" w:hanging="360"/>
      </w:pPr>
      <w:rPr>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15:restartNumberingAfterBreak="0">
    <w:nsid w:val="3D01050F"/>
    <w:multiLevelType w:val="multilevel"/>
    <w:tmpl w:val="5D34305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7B5D49"/>
    <w:multiLevelType w:val="hybridMultilevel"/>
    <w:tmpl w:val="2356210E"/>
    <w:lvl w:ilvl="0" w:tplc="93386B7C">
      <w:start w:val="1"/>
      <w:numFmt w:val="decimal"/>
      <w:lvlText w:val="%1"/>
      <w:lvlJc w:val="left"/>
      <w:pPr>
        <w:ind w:left="750" w:hanging="390"/>
      </w:pPr>
      <w:rPr>
        <w:rFonts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32272F"/>
    <w:multiLevelType w:val="hybridMultilevel"/>
    <w:tmpl w:val="CCF8C4BE"/>
    <w:lvl w:ilvl="0" w:tplc="4F9C7256">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4C1A51FC"/>
    <w:multiLevelType w:val="hybridMultilevel"/>
    <w:tmpl w:val="8B2EF318"/>
    <w:lvl w:ilvl="0" w:tplc="6A6893BC">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56291B5E"/>
    <w:multiLevelType w:val="hybridMultilevel"/>
    <w:tmpl w:val="1B0CFCEC"/>
    <w:lvl w:ilvl="0" w:tplc="9DA697E6">
      <w:start w:val="1"/>
      <w:numFmt w:val="bullet"/>
      <w:lvlText w:val="•"/>
      <w:lvlJc w:val="left"/>
      <w:pPr>
        <w:tabs>
          <w:tab w:val="num" w:pos="720"/>
        </w:tabs>
        <w:ind w:left="720" w:hanging="360"/>
      </w:pPr>
      <w:rPr>
        <w:rFonts w:ascii="Times New Roman" w:hAnsi="Times New Roman" w:hint="default"/>
      </w:rPr>
    </w:lvl>
    <w:lvl w:ilvl="1" w:tplc="B6960C42" w:tentative="1">
      <w:start w:val="1"/>
      <w:numFmt w:val="bullet"/>
      <w:lvlText w:val="•"/>
      <w:lvlJc w:val="left"/>
      <w:pPr>
        <w:tabs>
          <w:tab w:val="num" w:pos="1440"/>
        </w:tabs>
        <w:ind w:left="1440" w:hanging="360"/>
      </w:pPr>
      <w:rPr>
        <w:rFonts w:ascii="Times New Roman" w:hAnsi="Times New Roman" w:hint="default"/>
      </w:rPr>
    </w:lvl>
    <w:lvl w:ilvl="2" w:tplc="C0CE5392" w:tentative="1">
      <w:start w:val="1"/>
      <w:numFmt w:val="bullet"/>
      <w:lvlText w:val="•"/>
      <w:lvlJc w:val="left"/>
      <w:pPr>
        <w:tabs>
          <w:tab w:val="num" w:pos="2160"/>
        </w:tabs>
        <w:ind w:left="2160" w:hanging="360"/>
      </w:pPr>
      <w:rPr>
        <w:rFonts w:ascii="Times New Roman" w:hAnsi="Times New Roman" w:hint="default"/>
      </w:rPr>
    </w:lvl>
    <w:lvl w:ilvl="3" w:tplc="9D904AF2" w:tentative="1">
      <w:start w:val="1"/>
      <w:numFmt w:val="bullet"/>
      <w:lvlText w:val="•"/>
      <w:lvlJc w:val="left"/>
      <w:pPr>
        <w:tabs>
          <w:tab w:val="num" w:pos="2880"/>
        </w:tabs>
        <w:ind w:left="2880" w:hanging="360"/>
      </w:pPr>
      <w:rPr>
        <w:rFonts w:ascii="Times New Roman" w:hAnsi="Times New Roman" w:hint="default"/>
      </w:rPr>
    </w:lvl>
    <w:lvl w:ilvl="4" w:tplc="A8203D4E" w:tentative="1">
      <w:start w:val="1"/>
      <w:numFmt w:val="bullet"/>
      <w:lvlText w:val="•"/>
      <w:lvlJc w:val="left"/>
      <w:pPr>
        <w:tabs>
          <w:tab w:val="num" w:pos="3600"/>
        </w:tabs>
        <w:ind w:left="3600" w:hanging="360"/>
      </w:pPr>
      <w:rPr>
        <w:rFonts w:ascii="Times New Roman" w:hAnsi="Times New Roman" w:hint="default"/>
      </w:rPr>
    </w:lvl>
    <w:lvl w:ilvl="5" w:tplc="56DE177C" w:tentative="1">
      <w:start w:val="1"/>
      <w:numFmt w:val="bullet"/>
      <w:lvlText w:val="•"/>
      <w:lvlJc w:val="left"/>
      <w:pPr>
        <w:tabs>
          <w:tab w:val="num" w:pos="4320"/>
        </w:tabs>
        <w:ind w:left="4320" w:hanging="360"/>
      </w:pPr>
      <w:rPr>
        <w:rFonts w:ascii="Times New Roman" w:hAnsi="Times New Roman" w:hint="default"/>
      </w:rPr>
    </w:lvl>
    <w:lvl w:ilvl="6" w:tplc="52C26DE0" w:tentative="1">
      <w:start w:val="1"/>
      <w:numFmt w:val="bullet"/>
      <w:lvlText w:val="•"/>
      <w:lvlJc w:val="left"/>
      <w:pPr>
        <w:tabs>
          <w:tab w:val="num" w:pos="5040"/>
        </w:tabs>
        <w:ind w:left="5040" w:hanging="360"/>
      </w:pPr>
      <w:rPr>
        <w:rFonts w:ascii="Times New Roman" w:hAnsi="Times New Roman" w:hint="default"/>
      </w:rPr>
    </w:lvl>
    <w:lvl w:ilvl="7" w:tplc="9A122DF2" w:tentative="1">
      <w:start w:val="1"/>
      <w:numFmt w:val="bullet"/>
      <w:lvlText w:val="•"/>
      <w:lvlJc w:val="left"/>
      <w:pPr>
        <w:tabs>
          <w:tab w:val="num" w:pos="5760"/>
        </w:tabs>
        <w:ind w:left="5760" w:hanging="360"/>
      </w:pPr>
      <w:rPr>
        <w:rFonts w:ascii="Times New Roman" w:hAnsi="Times New Roman" w:hint="default"/>
      </w:rPr>
    </w:lvl>
    <w:lvl w:ilvl="8" w:tplc="25966BC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3DA5C08"/>
    <w:multiLevelType w:val="hybridMultilevel"/>
    <w:tmpl w:val="89E6E1D0"/>
    <w:lvl w:ilvl="0" w:tplc="04090011">
      <w:start w:val="1"/>
      <w:numFmt w:val="decimal"/>
      <w:lvlText w:val="%1)"/>
      <w:lvlJc w:val="left"/>
      <w:pPr>
        <w:ind w:left="720" w:hanging="360"/>
      </w:p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73EC7857"/>
    <w:multiLevelType w:val="hybridMultilevel"/>
    <w:tmpl w:val="BFE66AD2"/>
    <w:lvl w:ilvl="0" w:tplc="D02253D4">
      <w:start w:val="1"/>
      <w:numFmt w:val="decimal"/>
      <w:lvlText w:val="2.%1."/>
      <w:lvlJc w:val="left"/>
      <w:pPr>
        <w:ind w:left="644"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6" w15:restartNumberingAfterBreak="0">
    <w:nsid w:val="7E6D6D7F"/>
    <w:multiLevelType w:val="hybridMultilevel"/>
    <w:tmpl w:val="5956AF8C"/>
    <w:lvl w:ilvl="0" w:tplc="0E1CCDE4">
      <w:start w:val="1"/>
      <w:numFmt w:val="decimal"/>
      <w:lvlText w:val="[%1]"/>
      <w:lvlJc w:val="left"/>
      <w:pPr>
        <w:ind w:left="1287"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5"/>
  </w:num>
  <w:num w:numId="4">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5">
    <w:abstractNumId w:val="6"/>
  </w:num>
  <w:num w:numId="6">
    <w:abstractNumId w:val="9"/>
  </w:num>
  <w:num w:numId="7">
    <w:abstractNumId w:val="6"/>
  </w:num>
  <w:num w:numId="8">
    <w:abstractNumId w:val="6"/>
  </w:num>
  <w:num w:numId="9">
    <w:abstractNumId w:val="12"/>
  </w:num>
  <w:num w:numId="10">
    <w:abstractNumId w:val="1"/>
  </w:num>
  <w:num w:numId="11">
    <w:abstractNumId w:val="8"/>
  </w:num>
  <w:num w:numId="12">
    <w:abstractNumId w:val="6"/>
    <w:lvlOverride w:ilvl="0">
      <w:startOverride w:val="1"/>
    </w:lvlOverride>
  </w:num>
  <w:num w:numId="13">
    <w:abstractNumId w:val="6"/>
  </w:num>
  <w:num w:numId="14">
    <w:abstractNumId w:val="6"/>
  </w:num>
  <w:num w:numId="15">
    <w:abstractNumId w:val="6"/>
  </w:num>
  <w:num w:numId="16">
    <w:abstractNumId w:val="16"/>
  </w:num>
  <w:num w:numId="17">
    <w:abstractNumId w:val="1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7"/>
  </w:num>
  <w:num w:numId="21">
    <w:abstractNumId w:val="4"/>
  </w:num>
  <w:num w:numId="22">
    <w:abstractNumId w:val="1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63"/>
    <w:rsid w:val="000001FC"/>
    <w:rsid w:val="00006C12"/>
    <w:rsid w:val="00010F63"/>
    <w:rsid w:val="00014C86"/>
    <w:rsid w:val="00017378"/>
    <w:rsid w:val="0002450E"/>
    <w:rsid w:val="000251CA"/>
    <w:rsid w:val="000254CB"/>
    <w:rsid w:val="0003139B"/>
    <w:rsid w:val="00032346"/>
    <w:rsid w:val="00032808"/>
    <w:rsid w:val="00032E73"/>
    <w:rsid w:val="00033214"/>
    <w:rsid w:val="000369F2"/>
    <w:rsid w:val="000415EF"/>
    <w:rsid w:val="000455FB"/>
    <w:rsid w:val="000460F9"/>
    <w:rsid w:val="00047457"/>
    <w:rsid w:val="00047587"/>
    <w:rsid w:val="00050BFF"/>
    <w:rsid w:val="0006503D"/>
    <w:rsid w:val="00067652"/>
    <w:rsid w:val="000736B7"/>
    <w:rsid w:val="00074B49"/>
    <w:rsid w:val="000757BA"/>
    <w:rsid w:val="000824E2"/>
    <w:rsid w:val="00083592"/>
    <w:rsid w:val="0008604B"/>
    <w:rsid w:val="0009150B"/>
    <w:rsid w:val="000934AC"/>
    <w:rsid w:val="00094E4D"/>
    <w:rsid w:val="00097B07"/>
    <w:rsid w:val="000A0083"/>
    <w:rsid w:val="000A038B"/>
    <w:rsid w:val="000A66BA"/>
    <w:rsid w:val="000B2671"/>
    <w:rsid w:val="000B35CD"/>
    <w:rsid w:val="000B61C9"/>
    <w:rsid w:val="000B7405"/>
    <w:rsid w:val="000C5128"/>
    <w:rsid w:val="000D0A91"/>
    <w:rsid w:val="000D1D03"/>
    <w:rsid w:val="000D2AD3"/>
    <w:rsid w:val="000D5AF8"/>
    <w:rsid w:val="000E0102"/>
    <w:rsid w:val="000E306C"/>
    <w:rsid w:val="000E31F4"/>
    <w:rsid w:val="000E502C"/>
    <w:rsid w:val="000E5965"/>
    <w:rsid w:val="000E6A00"/>
    <w:rsid w:val="000E7F3E"/>
    <w:rsid w:val="000F34FF"/>
    <w:rsid w:val="000F63B7"/>
    <w:rsid w:val="000F6FE6"/>
    <w:rsid w:val="000F727F"/>
    <w:rsid w:val="001001EF"/>
    <w:rsid w:val="001025E2"/>
    <w:rsid w:val="0010260C"/>
    <w:rsid w:val="00103443"/>
    <w:rsid w:val="00105BC7"/>
    <w:rsid w:val="00106496"/>
    <w:rsid w:val="001076F0"/>
    <w:rsid w:val="00107FE3"/>
    <w:rsid w:val="0011032F"/>
    <w:rsid w:val="00110AD1"/>
    <w:rsid w:val="00110C75"/>
    <w:rsid w:val="00110E66"/>
    <w:rsid w:val="001114D2"/>
    <w:rsid w:val="0011167E"/>
    <w:rsid w:val="001148F9"/>
    <w:rsid w:val="00116738"/>
    <w:rsid w:val="001235A2"/>
    <w:rsid w:val="001235EE"/>
    <w:rsid w:val="001263C5"/>
    <w:rsid w:val="00126837"/>
    <w:rsid w:val="001349C0"/>
    <w:rsid w:val="00141044"/>
    <w:rsid w:val="001415A4"/>
    <w:rsid w:val="00142554"/>
    <w:rsid w:val="00142C42"/>
    <w:rsid w:val="001451EC"/>
    <w:rsid w:val="001508D6"/>
    <w:rsid w:val="00151321"/>
    <w:rsid w:val="00151713"/>
    <w:rsid w:val="00151E65"/>
    <w:rsid w:val="00154AE7"/>
    <w:rsid w:val="0015693B"/>
    <w:rsid w:val="001573AB"/>
    <w:rsid w:val="0016059B"/>
    <w:rsid w:val="00161237"/>
    <w:rsid w:val="001653E5"/>
    <w:rsid w:val="00165BBC"/>
    <w:rsid w:val="00171183"/>
    <w:rsid w:val="0017336D"/>
    <w:rsid w:val="00173E26"/>
    <w:rsid w:val="00173E81"/>
    <w:rsid w:val="00174C5A"/>
    <w:rsid w:val="0017599A"/>
    <w:rsid w:val="001829A7"/>
    <w:rsid w:val="0018356D"/>
    <w:rsid w:val="00187113"/>
    <w:rsid w:val="0019158A"/>
    <w:rsid w:val="00193ACE"/>
    <w:rsid w:val="0019783F"/>
    <w:rsid w:val="00197E0C"/>
    <w:rsid w:val="001A028E"/>
    <w:rsid w:val="001A05C4"/>
    <w:rsid w:val="001A553E"/>
    <w:rsid w:val="001B0C65"/>
    <w:rsid w:val="001B0F02"/>
    <w:rsid w:val="001B12F3"/>
    <w:rsid w:val="001B298C"/>
    <w:rsid w:val="001B69C4"/>
    <w:rsid w:val="001C0B65"/>
    <w:rsid w:val="001C3680"/>
    <w:rsid w:val="001C6250"/>
    <w:rsid w:val="001D42E6"/>
    <w:rsid w:val="001D50B2"/>
    <w:rsid w:val="001D56EA"/>
    <w:rsid w:val="001D70EF"/>
    <w:rsid w:val="001E2056"/>
    <w:rsid w:val="001E34B2"/>
    <w:rsid w:val="001E7257"/>
    <w:rsid w:val="001E797B"/>
    <w:rsid w:val="001F08E3"/>
    <w:rsid w:val="00201BDD"/>
    <w:rsid w:val="00203237"/>
    <w:rsid w:val="00203623"/>
    <w:rsid w:val="00204659"/>
    <w:rsid w:val="00206A7E"/>
    <w:rsid w:val="0021105A"/>
    <w:rsid w:val="00212790"/>
    <w:rsid w:val="002178A7"/>
    <w:rsid w:val="00220B9E"/>
    <w:rsid w:val="0022499B"/>
    <w:rsid w:val="002266D4"/>
    <w:rsid w:val="00230C06"/>
    <w:rsid w:val="002315CB"/>
    <w:rsid w:val="00231B3C"/>
    <w:rsid w:val="002321C0"/>
    <w:rsid w:val="0023697F"/>
    <w:rsid w:val="00241CCF"/>
    <w:rsid w:val="0024360A"/>
    <w:rsid w:val="00246E9D"/>
    <w:rsid w:val="00254AFA"/>
    <w:rsid w:val="00255741"/>
    <w:rsid w:val="0026104F"/>
    <w:rsid w:val="002639D2"/>
    <w:rsid w:val="002644E9"/>
    <w:rsid w:val="00265C0E"/>
    <w:rsid w:val="00272DBE"/>
    <w:rsid w:val="0027321E"/>
    <w:rsid w:val="00273262"/>
    <w:rsid w:val="00276A58"/>
    <w:rsid w:val="0028189D"/>
    <w:rsid w:val="002823F6"/>
    <w:rsid w:val="0028338C"/>
    <w:rsid w:val="0028795A"/>
    <w:rsid w:val="002914E1"/>
    <w:rsid w:val="00291DB2"/>
    <w:rsid w:val="00294D7D"/>
    <w:rsid w:val="00294E4C"/>
    <w:rsid w:val="00297103"/>
    <w:rsid w:val="002A5471"/>
    <w:rsid w:val="002A5C25"/>
    <w:rsid w:val="002B2462"/>
    <w:rsid w:val="002B5523"/>
    <w:rsid w:val="002B67CE"/>
    <w:rsid w:val="002B6E20"/>
    <w:rsid w:val="002C579F"/>
    <w:rsid w:val="002D1BBE"/>
    <w:rsid w:val="002D38A9"/>
    <w:rsid w:val="002E0BB2"/>
    <w:rsid w:val="002E3DF6"/>
    <w:rsid w:val="002E540B"/>
    <w:rsid w:val="002E790B"/>
    <w:rsid w:val="002F032A"/>
    <w:rsid w:val="002F05F0"/>
    <w:rsid w:val="002F6E7D"/>
    <w:rsid w:val="0030149C"/>
    <w:rsid w:val="003014CD"/>
    <w:rsid w:val="003014F1"/>
    <w:rsid w:val="003018A6"/>
    <w:rsid w:val="0030768E"/>
    <w:rsid w:val="0031172A"/>
    <w:rsid w:val="00311F5F"/>
    <w:rsid w:val="003123B5"/>
    <w:rsid w:val="003166D4"/>
    <w:rsid w:val="0031703A"/>
    <w:rsid w:val="003229CD"/>
    <w:rsid w:val="00326038"/>
    <w:rsid w:val="003263E9"/>
    <w:rsid w:val="003265FE"/>
    <w:rsid w:val="00330B0D"/>
    <w:rsid w:val="00331F7D"/>
    <w:rsid w:val="003344AE"/>
    <w:rsid w:val="003349C3"/>
    <w:rsid w:val="0034284A"/>
    <w:rsid w:val="00344799"/>
    <w:rsid w:val="00345676"/>
    <w:rsid w:val="00351045"/>
    <w:rsid w:val="0035378F"/>
    <w:rsid w:val="0035404E"/>
    <w:rsid w:val="003545E5"/>
    <w:rsid w:val="00361041"/>
    <w:rsid w:val="003617AB"/>
    <w:rsid w:val="0036475A"/>
    <w:rsid w:val="00366045"/>
    <w:rsid w:val="0036613D"/>
    <w:rsid w:val="003674BD"/>
    <w:rsid w:val="00367EF3"/>
    <w:rsid w:val="00372AA3"/>
    <w:rsid w:val="003738EF"/>
    <w:rsid w:val="0038057B"/>
    <w:rsid w:val="00380CAD"/>
    <w:rsid w:val="003842A8"/>
    <w:rsid w:val="00384641"/>
    <w:rsid w:val="003912B0"/>
    <w:rsid w:val="00391810"/>
    <w:rsid w:val="003945AF"/>
    <w:rsid w:val="0039546A"/>
    <w:rsid w:val="00395F65"/>
    <w:rsid w:val="0039635C"/>
    <w:rsid w:val="00396A93"/>
    <w:rsid w:val="00397F3D"/>
    <w:rsid w:val="003A0813"/>
    <w:rsid w:val="003A2300"/>
    <w:rsid w:val="003A275C"/>
    <w:rsid w:val="003B0744"/>
    <w:rsid w:val="003B1708"/>
    <w:rsid w:val="003B26CB"/>
    <w:rsid w:val="003B6259"/>
    <w:rsid w:val="003B6AC0"/>
    <w:rsid w:val="003B74C6"/>
    <w:rsid w:val="003C6D9C"/>
    <w:rsid w:val="003D0513"/>
    <w:rsid w:val="003D0CCD"/>
    <w:rsid w:val="003D131F"/>
    <w:rsid w:val="003D2790"/>
    <w:rsid w:val="003D3337"/>
    <w:rsid w:val="003D3444"/>
    <w:rsid w:val="003D5479"/>
    <w:rsid w:val="003D7D73"/>
    <w:rsid w:val="003E070B"/>
    <w:rsid w:val="003E12EF"/>
    <w:rsid w:val="003E1555"/>
    <w:rsid w:val="003F034E"/>
    <w:rsid w:val="003F19FE"/>
    <w:rsid w:val="003F54BE"/>
    <w:rsid w:val="003F56D4"/>
    <w:rsid w:val="00406F17"/>
    <w:rsid w:val="00407F22"/>
    <w:rsid w:val="00417DAD"/>
    <w:rsid w:val="00423D61"/>
    <w:rsid w:val="00427CD9"/>
    <w:rsid w:val="004318F8"/>
    <w:rsid w:val="004355E3"/>
    <w:rsid w:val="00435E98"/>
    <w:rsid w:val="00443052"/>
    <w:rsid w:val="004461F1"/>
    <w:rsid w:val="00451FEC"/>
    <w:rsid w:val="004534E8"/>
    <w:rsid w:val="0046107D"/>
    <w:rsid w:val="00462551"/>
    <w:rsid w:val="0046549B"/>
    <w:rsid w:val="004665FA"/>
    <w:rsid w:val="00466B71"/>
    <w:rsid w:val="00474575"/>
    <w:rsid w:val="00474B11"/>
    <w:rsid w:val="0047628B"/>
    <w:rsid w:val="00477C0C"/>
    <w:rsid w:val="0048159F"/>
    <w:rsid w:val="00481BC4"/>
    <w:rsid w:val="00483290"/>
    <w:rsid w:val="00483E43"/>
    <w:rsid w:val="004846F1"/>
    <w:rsid w:val="00490EEC"/>
    <w:rsid w:val="0049114C"/>
    <w:rsid w:val="00497387"/>
    <w:rsid w:val="004A1E45"/>
    <w:rsid w:val="004A265A"/>
    <w:rsid w:val="004A460E"/>
    <w:rsid w:val="004A60CD"/>
    <w:rsid w:val="004B3EBE"/>
    <w:rsid w:val="004B584C"/>
    <w:rsid w:val="004B60C0"/>
    <w:rsid w:val="004B72A0"/>
    <w:rsid w:val="004B7E0A"/>
    <w:rsid w:val="004C4B67"/>
    <w:rsid w:val="004C714C"/>
    <w:rsid w:val="004D1559"/>
    <w:rsid w:val="004D2022"/>
    <w:rsid w:val="004D7784"/>
    <w:rsid w:val="004D7E6E"/>
    <w:rsid w:val="004E39F0"/>
    <w:rsid w:val="00505386"/>
    <w:rsid w:val="005117D9"/>
    <w:rsid w:val="0051291D"/>
    <w:rsid w:val="0051439E"/>
    <w:rsid w:val="00517379"/>
    <w:rsid w:val="00517B3C"/>
    <w:rsid w:val="0052046B"/>
    <w:rsid w:val="00524F6C"/>
    <w:rsid w:val="00527462"/>
    <w:rsid w:val="005317C2"/>
    <w:rsid w:val="00533BEE"/>
    <w:rsid w:val="005340FF"/>
    <w:rsid w:val="005341D3"/>
    <w:rsid w:val="0054351E"/>
    <w:rsid w:val="00550426"/>
    <w:rsid w:val="00561541"/>
    <w:rsid w:val="00565059"/>
    <w:rsid w:val="005720FA"/>
    <w:rsid w:val="00573349"/>
    <w:rsid w:val="005754D4"/>
    <w:rsid w:val="00576EB8"/>
    <w:rsid w:val="005777C4"/>
    <w:rsid w:val="00586331"/>
    <w:rsid w:val="0059152E"/>
    <w:rsid w:val="00594DBF"/>
    <w:rsid w:val="005A0DD0"/>
    <w:rsid w:val="005A1BFC"/>
    <w:rsid w:val="005A5FC7"/>
    <w:rsid w:val="005A7902"/>
    <w:rsid w:val="005B049E"/>
    <w:rsid w:val="005B2594"/>
    <w:rsid w:val="005B5518"/>
    <w:rsid w:val="005B6B52"/>
    <w:rsid w:val="005B7044"/>
    <w:rsid w:val="005C1A87"/>
    <w:rsid w:val="005C23F8"/>
    <w:rsid w:val="005C2551"/>
    <w:rsid w:val="005D2045"/>
    <w:rsid w:val="005D280A"/>
    <w:rsid w:val="005D3A1D"/>
    <w:rsid w:val="005D3FA7"/>
    <w:rsid w:val="005D6118"/>
    <w:rsid w:val="005D7FD4"/>
    <w:rsid w:val="005E28E6"/>
    <w:rsid w:val="005E4AB6"/>
    <w:rsid w:val="005F171A"/>
    <w:rsid w:val="005F1D1F"/>
    <w:rsid w:val="005F250E"/>
    <w:rsid w:val="005F27DE"/>
    <w:rsid w:val="005F6157"/>
    <w:rsid w:val="00601B95"/>
    <w:rsid w:val="006069CC"/>
    <w:rsid w:val="00607872"/>
    <w:rsid w:val="0061384F"/>
    <w:rsid w:val="00620C81"/>
    <w:rsid w:val="00622CDD"/>
    <w:rsid w:val="006332E4"/>
    <w:rsid w:val="00634275"/>
    <w:rsid w:val="00634872"/>
    <w:rsid w:val="0064549C"/>
    <w:rsid w:val="00646850"/>
    <w:rsid w:val="00647A9E"/>
    <w:rsid w:val="00652021"/>
    <w:rsid w:val="00653F3F"/>
    <w:rsid w:val="006544A8"/>
    <w:rsid w:val="0065622D"/>
    <w:rsid w:val="00656CA5"/>
    <w:rsid w:val="0065763A"/>
    <w:rsid w:val="0066083C"/>
    <w:rsid w:val="00660888"/>
    <w:rsid w:val="00663D60"/>
    <w:rsid w:val="00667F5D"/>
    <w:rsid w:val="00671DA4"/>
    <w:rsid w:val="006741A4"/>
    <w:rsid w:val="00675F8C"/>
    <w:rsid w:val="006832C4"/>
    <w:rsid w:val="00686E49"/>
    <w:rsid w:val="006902E8"/>
    <w:rsid w:val="00690CFE"/>
    <w:rsid w:val="00692B0E"/>
    <w:rsid w:val="0069370C"/>
    <w:rsid w:val="00694416"/>
    <w:rsid w:val="006946EC"/>
    <w:rsid w:val="00695233"/>
    <w:rsid w:val="00696197"/>
    <w:rsid w:val="006A1477"/>
    <w:rsid w:val="006A26C4"/>
    <w:rsid w:val="006A336C"/>
    <w:rsid w:val="006A5BF1"/>
    <w:rsid w:val="006A5F32"/>
    <w:rsid w:val="006A7175"/>
    <w:rsid w:val="006A7311"/>
    <w:rsid w:val="006B43B4"/>
    <w:rsid w:val="006B5F8E"/>
    <w:rsid w:val="006B75D0"/>
    <w:rsid w:val="006B7DA3"/>
    <w:rsid w:val="006C0774"/>
    <w:rsid w:val="006C4E4A"/>
    <w:rsid w:val="006C6376"/>
    <w:rsid w:val="006D43D9"/>
    <w:rsid w:val="006D6398"/>
    <w:rsid w:val="006E1AC1"/>
    <w:rsid w:val="006E3E4D"/>
    <w:rsid w:val="006E6092"/>
    <w:rsid w:val="006E6AC6"/>
    <w:rsid w:val="006F0545"/>
    <w:rsid w:val="006F326B"/>
    <w:rsid w:val="006F39DC"/>
    <w:rsid w:val="006F536E"/>
    <w:rsid w:val="006F7307"/>
    <w:rsid w:val="006F7C9B"/>
    <w:rsid w:val="007066B0"/>
    <w:rsid w:val="00706A56"/>
    <w:rsid w:val="0071243B"/>
    <w:rsid w:val="00712E8D"/>
    <w:rsid w:val="00713071"/>
    <w:rsid w:val="00713E60"/>
    <w:rsid w:val="00715C01"/>
    <w:rsid w:val="0071692D"/>
    <w:rsid w:val="007173B7"/>
    <w:rsid w:val="0072037A"/>
    <w:rsid w:val="00723A11"/>
    <w:rsid w:val="007264C7"/>
    <w:rsid w:val="00727B81"/>
    <w:rsid w:val="007301D7"/>
    <w:rsid w:val="0073104A"/>
    <w:rsid w:val="00734DF2"/>
    <w:rsid w:val="00740A2E"/>
    <w:rsid w:val="0074200C"/>
    <w:rsid w:val="007473F0"/>
    <w:rsid w:val="007527A5"/>
    <w:rsid w:val="00755BBD"/>
    <w:rsid w:val="00760199"/>
    <w:rsid w:val="00760FCE"/>
    <w:rsid w:val="00761696"/>
    <w:rsid w:val="00761A02"/>
    <w:rsid w:val="0076396D"/>
    <w:rsid w:val="0076699A"/>
    <w:rsid w:val="007713FF"/>
    <w:rsid w:val="00774998"/>
    <w:rsid w:val="0077580E"/>
    <w:rsid w:val="0077667B"/>
    <w:rsid w:val="00783867"/>
    <w:rsid w:val="00792916"/>
    <w:rsid w:val="007956A0"/>
    <w:rsid w:val="007964A6"/>
    <w:rsid w:val="0079729E"/>
    <w:rsid w:val="00797819"/>
    <w:rsid w:val="007A441A"/>
    <w:rsid w:val="007A7B0E"/>
    <w:rsid w:val="007B29E2"/>
    <w:rsid w:val="007B6AD5"/>
    <w:rsid w:val="007B6BBE"/>
    <w:rsid w:val="007C2CC5"/>
    <w:rsid w:val="007C4EE8"/>
    <w:rsid w:val="007C56DE"/>
    <w:rsid w:val="007D2C39"/>
    <w:rsid w:val="007D38AB"/>
    <w:rsid w:val="007D4C61"/>
    <w:rsid w:val="007D6FB4"/>
    <w:rsid w:val="007D738B"/>
    <w:rsid w:val="007E16BF"/>
    <w:rsid w:val="007E4E31"/>
    <w:rsid w:val="007E59FB"/>
    <w:rsid w:val="007E714D"/>
    <w:rsid w:val="007E7613"/>
    <w:rsid w:val="007F5F03"/>
    <w:rsid w:val="0080232D"/>
    <w:rsid w:val="0081483F"/>
    <w:rsid w:val="0081625E"/>
    <w:rsid w:val="008202DA"/>
    <w:rsid w:val="008224CC"/>
    <w:rsid w:val="00825554"/>
    <w:rsid w:val="00826487"/>
    <w:rsid w:val="00827165"/>
    <w:rsid w:val="00830732"/>
    <w:rsid w:val="00833B30"/>
    <w:rsid w:val="00834436"/>
    <w:rsid w:val="00841E83"/>
    <w:rsid w:val="008433C9"/>
    <w:rsid w:val="00845124"/>
    <w:rsid w:val="008462A7"/>
    <w:rsid w:val="0085014A"/>
    <w:rsid w:val="00850B93"/>
    <w:rsid w:val="008510F4"/>
    <w:rsid w:val="00852F0E"/>
    <w:rsid w:val="00853733"/>
    <w:rsid w:val="00854982"/>
    <w:rsid w:val="00854C7D"/>
    <w:rsid w:val="00856E45"/>
    <w:rsid w:val="00860C23"/>
    <w:rsid w:val="00867E13"/>
    <w:rsid w:val="008710EC"/>
    <w:rsid w:val="00875B42"/>
    <w:rsid w:val="00875D37"/>
    <w:rsid w:val="00876BC5"/>
    <w:rsid w:val="00881411"/>
    <w:rsid w:val="008833FD"/>
    <w:rsid w:val="00883720"/>
    <w:rsid w:val="00884EE8"/>
    <w:rsid w:val="00886AA5"/>
    <w:rsid w:val="0089575A"/>
    <w:rsid w:val="008963ED"/>
    <w:rsid w:val="0089647B"/>
    <w:rsid w:val="008A687A"/>
    <w:rsid w:val="008B1DD5"/>
    <w:rsid w:val="008B3984"/>
    <w:rsid w:val="008B3D57"/>
    <w:rsid w:val="008B7324"/>
    <w:rsid w:val="008C0852"/>
    <w:rsid w:val="008C1E2D"/>
    <w:rsid w:val="008C58A1"/>
    <w:rsid w:val="008C705A"/>
    <w:rsid w:val="008C7396"/>
    <w:rsid w:val="008D2803"/>
    <w:rsid w:val="008D5ACC"/>
    <w:rsid w:val="008D622E"/>
    <w:rsid w:val="008D63D6"/>
    <w:rsid w:val="008D75B8"/>
    <w:rsid w:val="008D7609"/>
    <w:rsid w:val="008E0C08"/>
    <w:rsid w:val="008E12AC"/>
    <w:rsid w:val="008E3E17"/>
    <w:rsid w:val="008E3F71"/>
    <w:rsid w:val="008E4FBF"/>
    <w:rsid w:val="008F5E66"/>
    <w:rsid w:val="0090065F"/>
    <w:rsid w:val="00900C31"/>
    <w:rsid w:val="00906F8E"/>
    <w:rsid w:val="00910597"/>
    <w:rsid w:val="00913DBF"/>
    <w:rsid w:val="00915631"/>
    <w:rsid w:val="0091704C"/>
    <w:rsid w:val="00923C95"/>
    <w:rsid w:val="009241D0"/>
    <w:rsid w:val="009247A9"/>
    <w:rsid w:val="00925840"/>
    <w:rsid w:val="00925CA3"/>
    <w:rsid w:val="009261B1"/>
    <w:rsid w:val="009320AC"/>
    <w:rsid w:val="00933E94"/>
    <w:rsid w:val="009356BD"/>
    <w:rsid w:val="0093663A"/>
    <w:rsid w:val="00942D2A"/>
    <w:rsid w:val="009467EB"/>
    <w:rsid w:val="00946C59"/>
    <w:rsid w:val="00947343"/>
    <w:rsid w:val="00947670"/>
    <w:rsid w:val="00957B69"/>
    <w:rsid w:val="00961C8F"/>
    <w:rsid w:val="0096235B"/>
    <w:rsid w:val="00962E58"/>
    <w:rsid w:val="009636C9"/>
    <w:rsid w:val="0096563C"/>
    <w:rsid w:val="009676BE"/>
    <w:rsid w:val="00971752"/>
    <w:rsid w:val="00976FC4"/>
    <w:rsid w:val="009773FB"/>
    <w:rsid w:val="009802E0"/>
    <w:rsid w:val="00983760"/>
    <w:rsid w:val="00983A33"/>
    <w:rsid w:val="00983C13"/>
    <w:rsid w:val="00986650"/>
    <w:rsid w:val="0099415A"/>
    <w:rsid w:val="00997504"/>
    <w:rsid w:val="009979B5"/>
    <w:rsid w:val="00997C06"/>
    <w:rsid w:val="009A44A7"/>
    <w:rsid w:val="009A4EE3"/>
    <w:rsid w:val="009A5744"/>
    <w:rsid w:val="009A7153"/>
    <w:rsid w:val="009B428B"/>
    <w:rsid w:val="009B4EDC"/>
    <w:rsid w:val="009B5CA9"/>
    <w:rsid w:val="009C1778"/>
    <w:rsid w:val="009C5E28"/>
    <w:rsid w:val="009D0BA4"/>
    <w:rsid w:val="009D171E"/>
    <w:rsid w:val="009D5554"/>
    <w:rsid w:val="009D626F"/>
    <w:rsid w:val="009D7E80"/>
    <w:rsid w:val="009E1969"/>
    <w:rsid w:val="009F06FA"/>
    <w:rsid w:val="009F0F6B"/>
    <w:rsid w:val="009F1BFE"/>
    <w:rsid w:val="009F577C"/>
    <w:rsid w:val="009F6255"/>
    <w:rsid w:val="009F6F78"/>
    <w:rsid w:val="00A020D7"/>
    <w:rsid w:val="00A038E0"/>
    <w:rsid w:val="00A05D85"/>
    <w:rsid w:val="00A106FD"/>
    <w:rsid w:val="00A131AD"/>
    <w:rsid w:val="00A13498"/>
    <w:rsid w:val="00A14B24"/>
    <w:rsid w:val="00A154C3"/>
    <w:rsid w:val="00A21A08"/>
    <w:rsid w:val="00A21B3F"/>
    <w:rsid w:val="00A2585A"/>
    <w:rsid w:val="00A337BB"/>
    <w:rsid w:val="00A33AAA"/>
    <w:rsid w:val="00A40CAA"/>
    <w:rsid w:val="00A436BE"/>
    <w:rsid w:val="00A47568"/>
    <w:rsid w:val="00A47577"/>
    <w:rsid w:val="00A54467"/>
    <w:rsid w:val="00A54F39"/>
    <w:rsid w:val="00A61A95"/>
    <w:rsid w:val="00A61B3F"/>
    <w:rsid w:val="00A61CEF"/>
    <w:rsid w:val="00A648F5"/>
    <w:rsid w:val="00A66358"/>
    <w:rsid w:val="00A719E4"/>
    <w:rsid w:val="00A73D18"/>
    <w:rsid w:val="00A75F50"/>
    <w:rsid w:val="00A76510"/>
    <w:rsid w:val="00A81221"/>
    <w:rsid w:val="00A81865"/>
    <w:rsid w:val="00A81E49"/>
    <w:rsid w:val="00A82722"/>
    <w:rsid w:val="00A844B7"/>
    <w:rsid w:val="00A84979"/>
    <w:rsid w:val="00A87D1C"/>
    <w:rsid w:val="00A943DF"/>
    <w:rsid w:val="00A97B03"/>
    <w:rsid w:val="00A97D28"/>
    <w:rsid w:val="00AA0465"/>
    <w:rsid w:val="00AA092F"/>
    <w:rsid w:val="00AA20CE"/>
    <w:rsid w:val="00AA4937"/>
    <w:rsid w:val="00AA6794"/>
    <w:rsid w:val="00AB233B"/>
    <w:rsid w:val="00AB46C6"/>
    <w:rsid w:val="00AB49BB"/>
    <w:rsid w:val="00AC4395"/>
    <w:rsid w:val="00AC75DC"/>
    <w:rsid w:val="00AD3B48"/>
    <w:rsid w:val="00AD4AB4"/>
    <w:rsid w:val="00AD7DB3"/>
    <w:rsid w:val="00AE0E46"/>
    <w:rsid w:val="00AE12C0"/>
    <w:rsid w:val="00AE1418"/>
    <w:rsid w:val="00AE3FAA"/>
    <w:rsid w:val="00AE6119"/>
    <w:rsid w:val="00AF16F3"/>
    <w:rsid w:val="00AF1C66"/>
    <w:rsid w:val="00AF2D86"/>
    <w:rsid w:val="00AF43A5"/>
    <w:rsid w:val="00AF59B2"/>
    <w:rsid w:val="00AF71F1"/>
    <w:rsid w:val="00B01625"/>
    <w:rsid w:val="00B01BB1"/>
    <w:rsid w:val="00B07079"/>
    <w:rsid w:val="00B07CBA"/>
    <w:rsid w:val="00B16FA0"/>
    <w:rsid w:val="00B21195"/>
    <w:rsid w:val="00B30569"/>
    <w:rsid w:val="00B3350D"/>
    <w:rsid w:val="00B410F8"/>
    <w:rsid w:val="00B4156C"/>
    <w:rsid w:val="00B41585"/>
    <w:rsid w:val="00B43F2E"/>
    <w:rsid w:val="00B45AAE"/>
    <w:rsid w:val="00B45C9D"/>
    <w:rsid w:val="00B47F2F"/>
    <w:rsid w:val="00B50708"/>
    <w:rsid w:val="00B5494B"/>
    <w:rsid w:val="00B55B27"/>
    <w:rsid w:val="00B565F4"/>
    <w:rsid w:val="00B57824"/>
    <w:rsid w:val="00B64870"/>
    <w:rsid w:val="00B64C51"/>
    <w:rsid w:val="00B666F2"/>
    <w:rsid w:val="00B66E6A"/>
    <w:rsid w:val="00B67155"/>
    <w:rsid w:val="00B70F89"/>
    <w:rsid w:val="00B76B44"/>
    <w:rsid w:val="00B806A9"/>
    <w:rsid w:val="00B81971"/>
    <w:rsid w:val="00B839BF"/>
    <w:rsid w:val="00B84452"/>
    <w:rsid w:val="00B93231"/>
    <w:rsid w:val="00BA1F8C"/>
    <w:rsid w:val="00BA50EF"/>
    <w:rsid w:val="00BA66B2"/>
    <w:rsid w:val="00BB1F12"/>
    <w:rsid w:val="00BB4A51"/>
    <w:rsid w:val="00BB5E7D"/>
    <w:rsid w:val="00BB7FB4"/>
    <w:rsid w:val="00BC1F21"/>
    <w:rsid w:val="00BC4BD4"/>
    <w:rsid w:val="00BC5209"/>
    <w:rsid w:val="00BC6F91"/>
    <w:rsid w:val="00BD5361"/>
    <w:rsid w:val="00BD6267"/>
    <w:rsid w:val="00BD76BF"/>
    <w:rsid w:val="00BE08BA"/>
    <w:rsid w:val="00BE2A77"/>
    <w:rsid w:val="00BE34E5"/>
    <w:rsid w:val="00BE39BB"/>
    <w:rsid w:val="00BE3EFE"/>
    <w:rsid w:val="00BE47B0"/>
    <w:rsid w:val="00BE5B9A"/>
    <w:rsid w:val="00BE7C7B"/>
    <w:rsid w:val="00BF1475"/>
    <w:rsid w:val="00BF1592"/>
    <w:rsid w:val="00BF3925"/>
    <w:rsid w:val="00BF5827"/>
    <w:rsid w:val="00C0459C"/>
    <w:rsid w:val="00C10F62"/>
    <w:rsid w:val="00C15EB0"/>
    <w:rsid w:val="00C22090"/>
    <w:rsid w:val="00C230C2"/>
    <w:rsid w:val="00C24416"/>
    <w:rsid w:val="00C24A0F"/>
    <w:rsid w:val="00C25667"/>
    <w:rsid w:val="00C27817"/>
    <w:rsid w:val="00C35168"/>
    <w:rsid w:val="00C403BC"/>
    <w:rsid w:val="00C4055D"/>
    <w:rsid w:val="00C40F0D"/>
    <w:rsid w:val="00C4244F"/>
    <w:rsid w:val="00C42DF0"/>
    <w:rsid w:val="00C43935"/>
    <w:rsid w:val="00C47DA2"/>
    <w:rsid w:val="00C47E8E"/>
    <w:rsid w:val="00C47EA3"/>
    <w:rsid w:val="00C56163"/>
    <w:rsid w:val="00C571EA"/>
    <w:rsid w:val="00C6225F"/>
    <w:rsid w:val="00C63F06"/>
    <w:rsid w:val="00C64C6E"/>
    <w:rsid w:val="00C66D5E"/>
    <w:rsid w:val="00C74CFE"/>
    <w:rsid w:val="00C760B7"/>
    <w:rsid w:val="00C7733E"/>
    <w:rsid w:val="00C81CF3"/>
    <w:rsid w:val="00C836E2"/>
    <w:rsid w:val="00C843FF"/>
    <w:rsid w:val="00C85946"/>
    <w:rsid w:val="00C87626"/>
    <w:rsid w:val="00C94619"/>
    <w:rsid w:val="00C97D63"/>
    <w:rsid w:val="00CA0186"/>
    <w:rsid w:val="00CA177B"/>
    <w:rsid w:val="00CA333B"/>
    <w:rsid w:val="00CA5E9A"/>
    <w:rsid w:val="00CA6C62"/>
    <w:rsid w:val="00CA6C80"/>
    <w:rsid w:val="00CA7AD8"/>
    <w:rsid w:val="00CB2E72"/>
    <w:rsid w:val="00CB3079"/>
    <w:rsid w:val="00CB476F"/>
    <w:rsid w:val="00CB6789"/>
    <w:rsid w:val="00CB67B5"/>
    <w:rsid w:val="00CC1EAE"/>
    <w:rsid w:val="00CC2569"/>
    <w:rsid w:val="00CD2890"/>
    <w:rsid w:val="00CD32FC"/>
    <w:rsid w:val="00CD5030"/>
    <w:rsid w:val="00CD723D"/>
    <w:rsid w:val="00CD7CE8"/>
    <w:rsid w:val="00CD7F32"/>
    <w:rsid w:val="00CE3275"/>
    <w:rsid w:val="00CE4BC8"/>
    <w:rsid w:val="00CE6596"/>
    <w:rsid w:val="00CE71AB"/>
    <w:rsid w:val="00CF36E1"/>
    <w:rsid w:val="00CF7BEB"/>
    <w:rsid w:val="00D0041F"/>
    <w:rsid w:val="00D01084"/>
    <w:rsid w:val="00D028AF"/>
    <w:rsid w:val="00D0611E"/>
    <w:rsid w:val="00D12C0E"/>
    <w:rsid w:val="00D14344"/>
    <w:rsid w:val="00D2497D"/>
    <w:rsid w:val="00D31108"/>
    <w:rsid w:val="00D3360D"/>
    <w:rsid w:val="00D41ED7"/>
    <w:rsid w:val="00D42161"/>
    <w:rsid w:val="00D42545"/>
    <w:rsid w:val="00D45995"/>
    <w:rsid w:val="00D462F1"/>
    <w:rsid w:val="00D50811"/>
    <w:rsid w:val="00D53461"/>
    <w:rsid w:val="00D55BBE"/>
    <w:rsid w:val="00D6011A"/>
    <w:rsid w:val="00D6116C"/>
    <w:rsid w:val="00D61EBF"/>
    <w:rsid w:val="00D66D9E"/>
    <w:rsid w:val="00D672A0"/>
    <w:rsid w:val="00D67C1B"/>
    <w:rsid w:val="00D71A05"/>
    <w:rsid w:val="00D72206"/>
    <w:rsid w:val="00D738B9"/>
    <w:rsid w:val="00D76BC7"/>
    <w:rsid w:val="00D77F22"/>
    <w:rsid w:val="00D80BD7"/>
    <w:rsid w:val="00D83750"/>
    <w:rsid w:val="00D870F1"/>
    <w:rsid w:val="00D913D6"/>
    <w:rsid w:val="00D93593"/>
    <w:rsid w:val="00D93675"/>
    <w:rsid w:val="00D964B8"/>
    <w:rsid w:val="00D97D13"/>
    <w:rsid w:val="00DA22CF"/>
    <w:rsid w:val="00DA3B9A"/>
    <w:rsid w:val="00DA6842"/>
    <w:rsid w:val="00DA7133"/>
    <w:rsid w:val="00DA77E5"/>
    <w:rsid w:val="00DA7A33"/>
    <w:rsid w:val="00DB080D"/>
    <w:rsid w:val="00DB0E84"/>
    <w:rsid w:val="00DB6E96"/>
    <w:rsid w:val="00DC2CC6"/>
    <w:rsid w:val="00DC41D5"/>
    <w:rsid w:val="00DD0264"/>
    <w:rsid w:val="00DD5911"/>
    <w:rsid w:val="00DE12BD"/>
    <w:rsid w:val="00DE6992"/>
    <w:rsid w:val="00DE76FB"/>
    <w:rsid w:val="00DF2E0D"/>
    <w:rsid w:val="00DF5A30"/>
    <w:rsid w:val="00DF5DE8"/>
    <w:rsid w:val="00E02252"/>
    <w:rsid w:val="00E02694"/>
    <w:rsid w:val="00E047F4"/>
    <w:rsid w:val="00E10455"/>
    <w:rsid w:val="00E104CF"/>
    <w:rsid w:val="00E114D6"/>
    <w:rsid w:val="00E218E0"/>
    <w:rsid w:val="00E2203A"/>
    <w:rsid w:val="00E2460F"/>
    <w:rsid w:val="00E24F29"/>
    <w:rsid w:val="00E27AFA"/>
    <w:rsid w:val="00E315F6"/>
    <w:rsid w:val="00E3619B"/>
    <w:rsid w:val="00E40292"/>
    <w:rsid w:val="00E4235A"/>
    <w:rsid w:val="00E42B7E"/>
    <w:rsid w:val="00E43D25"/>
    <w:rsid w:val="00E44587"/>
    <w:rsid w:val="00E51C4C"/>
    <w:rsid w:val="00E53402"/>
    <w:rsid w:val="00E5352D"/>
    <w:rsid w:val="00E54EBD"/>
    <w:rsid w:val="00E5596D"/>
    <w:rsid w:val="00E577B7"/>
    <w:rsid w:val="00E60431"/>
    <w:rsid w:val="00E60437"/>
    <w:rsid w:val="00E633C1"/>
    <w:rsid w:val="00E6405D"/>
    <w:rsid w:val="00E67113"/>
    <w:rsid w:val="00E67290"/>
    <w:rsid w:val="00E70B93"/>
    <w:rsid w:val="00E7176A"/>
    <w:rsid w:val="00E733C1"/>
    <w:rsid w:val="00E75A5B"/>
    <w:rsid w:val="00E85E58"/>
    <w:rsid w:val="00E85EF8"/>
    <w:rsid w:val="00E86656"/>
    <w:rsid w:val="00E91853"/>
    <w:rsid w:val="00E95215"/>
    <w:rsid w:val="00E96FEB"/>
    <w:rsid w:val="00EA048D"/>
    <w:rsid w:val="00EA115B"/>
    <w:rsid w:val="00EA211B"/>
    <w:rsid w:val="00EA26EE"/>
    <w:rsid w:val="00EB0A47"/>
    <w:rsid w:val="00EB0C45"/>
    <w:rsid w:val="00EB1F4F"/>
    <w:rsid w:val="00EB26C7"/>
    <w:rsid w:val="00EB3ED5"/>
    <w:rsid w:val="00EB552A"/>
    <w:rsid w:val="00EB6543"/>
    <w:rsid w:val="00EB66E8"/>
    <w:rsid w:val="00EC66A5"/>
    <w:rsid w:val="00EC79B1"/>
    <w:rsid w:val="00ED0CE2"/>
    <w:rsid w:val="00ED1A30"/>
    <w:rsid w:val="00ED3684"/>
    <w:rsid w:val="00ED37B9"/>
    <w:rsid w:val="00ED6E98"/>
    <w:rsid w:val="00EE203C"/>
    <w:rsid w:val="00EE334B"/>
    <w:rsid w:val="00EE34A7"/>
    <w:rsid w:val="00EE38AF"/>
    <w:rsid w:val="00EE5E6B"/>
    <w:rsid w:val="00EF09E7"/>
    <w:rsid w:val="00EF134E"/>
    <w:rsid w:val="00EF4E02"/>
    <w:rsid w:val="00EF5FAE"/>
    <w:rsid w:val="00EF7245"/>
    <w:rsid w:val="00EF7AB8"/>
    <w:rsid w:val="00EF7B0E"/>
    <w:rsid w:val="00F0166B"/>
    <w:rsid w:val="00F01ED2"/>
    <w:rsid w:val="00F036D7"/>
    <w:rsid w:val="00F047DF"/>
    <w:rsid w:val="00F11DB9"/>
    <w:rsid w:val="00F13279"/>
    <w:rsid w:val="00F15D3A"/>
    <w:rsid w:val="00F17425"/>
    <w:rsid w:val="00F17771"/>
    <w:rsid w:val="00F2139B"/>
    <w:rsid w:val="00F26091"/>
    <w:rsid w:val="00F26803"/>
    <w:rsid w:val="00F30A83"/>
    <w:rsid w:val="00F30C95"/>
    <w:rsid w:val="00F31C54"/>
    <w:rsid w:val="00F3460F"/>
    <w:rsid w:val="00F37E81"/>
    <w:rsid w:val="00F41304"/>
    <w:rsid w:val="00F46F29"/>
    <w:rsid w:val="00F505BE"/>
    <w:rsid w:val="00F509B2"/>
    <w:rsid w:val="00F515B2"/>
    <w:rsid w:val="00F53F33"/>
    <w:rsid w:val="00F54EF2"/>
    <w:rsid w:val="00F6071E"/>
    <w:rsid w:val="00F60B5E"/>
    <w:rsid w:val="00F6212C"/>
    <w:rsid w:val="00F63A0B"/>
    <w:rsid w:val="00F6752F"/>
    <w:rsid w:val="00F67E78"/>
    <w:rsid w:val="00F717E3"/>
    <w:rsid w:val="00F71CD7"/>
    <w:rsid w:val="00F72E59"/>
    <w:rsid w:val="00F738E0"/>
    <w:rsid w:val="00F77B3F"/>
    <w:rsid w:val="00F808CE"/>
    <w:rsid w:val="00F82E47"/>
    <w:rsid w:val="00F834DF"/>
    <w:rsid w:val="00F84DDC"/>
    <w:rsid w:val="00F924F3"/>
    <w:rsid w:val="00F92F20"/>
    <w:rsid w:val="00F945DE"/>
    <w:rsid w:val="00FA3815"/>
    <w:rsid w:val="00FA4D87"/>
    <w:rsid w:val="00FA59CB"/>
    <w:rsid w:val="00FB15A5"/>
    <w:rsid w:val="00FB2204"/>
    <w:rsid w:val="00FB4730"/>
    <w:rsid w:val="00FB65D2"/>
    <w:rsid w:val="00FB65DC"/>
    <w:rsid w:val="00FC0938"/>
    <w:rsid w:val="00FC126D"/>
    <w:rsid w:val="00FC4679"/>
    <w:rsid w:val="00FD4274"/>
    <w:rsid w:val="00FD6226"/>
    <w:rsid w:val="00FE11C0"/>
    <w:rsid w:val="00FF1D3A"/>
    <w:rsid w:val="00FF3514"/>
    <w:rsid w:val="00FF70D3"/>
    <w:rsid w:val="00FF77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F9F078-5BD5-40CD-A2A3-BDB4928A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B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9D7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4A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BBC"/>
    <w:pPr>
      <w:keepNext/>
      <w:keepLines/>
      <w:spacing w:before="200" w:line="276" w:lineRule="auto"/>
      <w:outlineLvl w:val="2"/>
    </w:pPr>
    <w:rPr>
      <w:rFonts w:ascii="Cambria" w:eastAsia="Times New Roman" w:hAnsi="Cambria"/>
      <w:b/>
      <w:bCs/>
      <w:color w:val="4F81BD"/>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163"/>
    <w:pPr>
      <w:tabs>
        <w:tab w:val="center" w:pos="4680"/>
        <w:tab w:val="right" w:pos="9360"/>
      </w:tabs>
    </w:pPr>
  </w:style>
  <w:style w:type="character" w:customStyle="1" w:styleId="HeaderChar">
    <w:name w:val="Header Char"/>
    <w:basedOn w:val="DefaultParagraphFont"/>
    <w:link w:val="Header"/>
    <w:uiPriority w:val="99"/>
    <w:rsid w:val="00C56163"/>
  </w:style>
  <w:style w:type="paragraph" w:styleId="Footer">
    <w:name w:val="footer"/>
    <w:basedOn w:val="Normal"/>
    <w:link w:val="FooterChar"/>
    <w:uiPriority w:val="99"/>
    <w:unhideWhenUsed/>
    <w:rsid w:val="00C56163"/>
    <w:pPr>
      <w:tabs>
        <w:tab w:val="center" w:pos="4680"/>
        <w:tab w:val="right" w:pos="9360"/>
      </w:tabs>
    </w:pPr>
  </w:style>
  <w:style w:type="character" w:customStyle="1" w:styleId="FooterChar">
    <w:name w:val="Footer Char"/>
    <w:basedOn w:val="DefaultParagraphFont"/>
    <w:link w:val="Footer"/>
    <w:uiPriority w:val="99"/>
    <w:rsid w:val="00C56163"/>
  </w:style>
  <w:style w:type="paragraph" w:styleId="Title">
    <w:name w:val="Title"/>
    <w:basedOn w:val="Normal"/>
    <w:link w:val="TitleChar"/>
    <w:qFormat/>
    <w:rsid w:val="00165BB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165BBC"/>
    <w:rPr>
      <w:rFonts w:ascii="Times" w:eastAsia="Times New Roman" w:hAnsi="Times" w:cs="Times New Roman"/>
      <w:b/>
      <w:sz w:val="28"/>
      <w:szCs w:val="20"/>
      <w:lang w:eastAsia="cs-CZ"/>
    </w:rPr>
  </w:style>
  <w:style w:type="character" w:customStyle="1" w:styleId="longtext">
    <w:name w:val="long_text"/>
    <w:rsid w:val="00165BBC"/>
  </w:style>
  <w:style w:type="character" w:customStyle="1" w:styleId="hps">
    <w:name w:val="hps"/>
    <w:rsid w:val="00165BBC"/>
  </w:style>
  <w:style w:type="character" w:styleId="Hyperlink">
    <w:name w:val="Hyperlink"/>
    <w:rsid w:val="00165BBC"/>
    <w:rPr>
      <w:color w:val="0000FF"/>
      <w:u w:val="single"/>
    </w:rPr>
  </w:style>
  <w:style w:type="paragraph" w:styleId="ListParagraph">
    <w:name w:val="List Paragraph"/>
    <w:aliases w:val="Heading 31,List Paragraph 1,Body of text,List Paragraph1"/>
    <w:basedOn w:val="Normal"/>
    <w:link w:val="ListParagraphChar"/>
    <w:uiPriority w:val="34"/>
    <w:qFormat/>
    <w:rsid w:val="00165BB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Heading 31 Char,List Paragraph 1 Char,Body of text Char,List Paragraph1 Char"/>
    <w:link w:val="ListParagraph"/>
    <w:uiPriority w:val="34"/>
    <w:rsid w:val="00165BBC"/>
    <w:rPr>
      <w:rFonts w:ascii="Calibri" w:eastAsia="Calibri" w:hAnsi="Calibri" w:cs="Times New Roman"/>
      <w:lang w:val="id-ID"/>
    </w:rPr>
  </w:style>
  <w:style w:type="paragraph" w:styleId="BalloonText">
    <w:name w:val="Balloon Text"/>
    <w:basedOn w:val="Normal"/>
    <w:link w:val="BalloonTextChar"/>
    <w:uiPriority w:val="99"/>
    <w:semiHidden/>
    <w:unhideWhenUsed/>
    <w:rsid w:val="00165BBC"/>
    <w:rPr>
      <w:rFonts w:ascii="Tahoma" w:hAnsi="Tahoma" w:cs="Tahoma"/>
      <w:sz w:val="16"/>
      <w:szCs w:val="16"/>
    </w:rPr>
  </w:style>
  <w:style w:type="character" w:customStyle="1" w:styleId="BalloonTextChar">
    <w:name w:val="Balloon Text Char"/>
    <w:basedOn w:val="DefaultParagraphFont"/>
    <w:link w:val="BalloonText"/>
    <w:uiPriority w:val="99"/>
    <w:semiHidden/>
    <w:rsid w:val="00165BBC"/>
    <w:rPr>
      <w:rFonts w:ascii="Tahoma" w:eastAsia="MS Mincho" w:hAnsi="Tahoma" w:cs="Tahoma"/>
      <w:sz w:val="16"/>
      <w:szCs w:val="16"/>
    </w:rPr>
  </w:style>
  <w:style w:type="table" w:styleId="TableGrid">
    <w:name w:val="Table Grid"/>
    <w:basedOn w:val="TableNormal"/>
    <w:rsid w:val="00165B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65BBC"/>
    <w:rPr>
      <w:rFonts w:ascii="Cambria" w:eastAsia="Times New Roman" w:hAnsi="Cambria" w:cs="Times New Roman"/>
      <w:b/>
      <w:bCs/>
      <w:color w:val="4F81BD"/>
      <w:lang w:val="id-ID"/>
    </w:rPr>
  </w:style>
  <w:style w:type="paragraph" w:styleId="BodyTextIndent3">
    <w:name w:val="Body Text Indent 3"/>
    <w:basedOn w:val="Normal"/>
    <w:link w:val="BodyTextIndent3Char"/>
    <w:rsid w:val="00165BBC"/>
    <w:pPr>
      <w:ind w:firstLine="360"/>
      <w:jc w:val="both"/>
    </w:pPr>
  </w:style>
  <w:style w:type="character" w:customStyle="1" w:styleId="BodyTextIndent3Char">
    <w:name w:val="Body Text Indent 3 Char"/>
    <w:basedOn w:val="DefaultParagraphFont"/>
    <w:link w:val="BodyTextIndent3"/>
    <w:rsid w:val="00165BBC"/>
    <w:rPr>
      <w:rFonts w:ascii="Times New Roman" w:eastAsia="MS Mincho" w:hAnsi="Times New Roman" w:cs="Times New Roman"/>
      <w:sz w:val="24"/>
      <w:szCs w:val="24"/>
    </w:rPr>
  </w:style>
  <w:style w:type="paragraph" w:customStyle="1" w:styleId="Addresses">
    <w:name w:val="Addresses"/>
    <w:basedOn w:val="Normal"/>
    <w:rsid w:val="007527A5"/>
    <w:pPr>
      <w:widowControl w:val="0"/>
      <w:autoSpaceDE w:val="0"/>
      <w:autoSpaceDN w:val="0"/>
      <w:adjustRightInd w:val="0"/>
      <w:spacing w:line="360" w:lineRule="auto"/>
      <w:jc w:val="center"/>
      <w:textAlignment w:val="baseline"/>
    </w:pPr>
    <w:rPr>
      <w:rFonts w:eastAsia="BatangChe"/>
      <w:i/>
      <w:szCs w:val="20"/>
      <w:lang w:eastAsia="ko-KR"/>
    </w:rPr>
  </w:style>
  <w:style w:type="character" w:customStyle="1" w:styleId="Heading1Char">
    <w:name w:val="Heading 1 Char"/>
    <w:basedOn w:val="DefaultParagraphFont"/>
    <w:link w:val="Heading1"/>
    <w:uiPriority w:val="9"/>
    <w:rsid w:val="009D7E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4AFA"/>
    <w:rPr>
      <w:rFonts w:asciiTheme="majorHAnsi" w:eastAsiaTheme="majorEastAsia" w:hAnsiTheme="majorHAnsi" w:cstheme="majorBidi"/>
      <w:b/>
      <w:bCs/>
      <w:color w:val="4F81BD" w:themeColor="accent1"/>
      <w:sz w:val="26"/>
      <w:szCs w:val="26"/>
    </w:rPr>
  </w:style>
  <w:style w:type="paragraph" w:customStyle="1" w:styleId="Reference">
    <w:name w:val="Reference"/>
    <w:basedOn w:val="Normal"/>
    <w:autoRedefine/>
    <w:rsid w:val="00FE11C0"/>
    <w:pPr>
      <w:widowControl w:val="0"/>
      <w:autoSpaceDE w:val="0"/>
      <w:autoSpaceDN w:val="0"/>
      <w:adjustRightInd w:val="0"/>
      <w:spacing w:line="360" w:lineRule="auto"/>
      <w:jc w:val="both"/>
      <w:textAlignment w:val="baseline"/>
    </w:pPr>
    <w:rPr>
      <w:rFonts w:eastAsia="BatangChe"/>
      <w:szCs w:val="20"/>
      <w:lang w:eastAsia="ko-KR"/>
    </w:rPr>
  </w:style>
  <w:style w:type="character" w:customStyle="1" w:styleId="shorttext">
    <w:name w:val="short_text"/>
    <w:basedOn w:val="DefaultParagraphFont"/>
    <w:rsid w:val="00D83750"/>
  </w:style>
  <w:style w:type="paragraph" w:customStyle="1" w:styleId="LISTnum">
    <w:name w:val="LISTnum"/>
    <w:basedOn w:val="Normal"/>
    <w:rsid w:val="00856E45"/>
    <w:pPr>
      <w:spacing w:line="220" w:lineRule="exact"/>
      <w:ind w:left="300" w:hanging="300"/>
    </w:pPr>
    <w:rPr>
      <w:rFonts w:eastAsia="Times New Roman"/>
      <w:sz w:val="20"/>
      <w:szCs w:val="20"/>
      <w:lang w:val="en-GB"/>
    </w:rPr>
  </w:style>
  <w:style w:type="paragraph" w:customStyle="1" w:styleId="Default">
    <w:name w:val="Default"/>
    <w:rsid w:val="00856E45"/>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2">
    <w:name w:val="Body Text 2"/>
    <w:basedOn w:val="Normal"/>
    <w:link w:val="BodyText2Char"/>
    <w:unhideWhenUsed/>
    <w:rsid w:val="00856E45"/>
    <w:pPr>
      <w:spacing w:after="120" w:line="480" w:lineRule="auto"/>
      <w:ind w:firstLine="301"/>
      <w:jc w:val="both"/>
    </w:pPr>
    <w:rPr>
      <w:rFonts w:eastAsia="Times New Roman"/>
      <w:sz w:val="20"/>
      <w:szCs w:val="20"/>
      <w:lang w:val="en-GB"/>
    </w:rPr>
  </w:style>
  <w:style w:type="character" w:customStyle="1" w:styleId="BodyText2Char">
    <w:name w:val="Body Text 2 Char"/>
    <w:basedOn w:val="DefaultParagraphFont"/>
    <w:link w:val="BodyText2"/>
    <w:rsid w:val="00856E45"/>
    <w:rPr>
      <w:rFonts w:ascii="Times New Roman" w:eastAsia="Times New Roman" w:hAnsi="Times New Roman" w:cs="Times New Roman"/>
      <w:sz w:val="20"/>
      <w:szCs w:val="20"/>
      <w:lang w:val="en-GB"/>
    </w:rPr>
  </w:style>
  <w:style w:type="paragraph" w:customStyle="1" w:styleId="JudulArtikel">
    <w:name w:val="Judul Artikel"/>
    <w:basedOn w:val="Normal"/>
    <w:link w:val="JudulArtikelKAR"/>
    <w:qFormat/>
    <w:rsid w:val="00DE76FB"/>
    <w:pPr>
      <w:contextualSpacing/>
      <w:jc w:val="center"/>
    </w:pPr>
    <w:rPr>
      <w:rFonts w:ascii="Arial" w:hAnsi="Arial"/>
      <w:b/>
      <w:bCs/>
      <w:sz w:val="26"/>
      <w:szCs w:val="26"/>
      <w:lang w:val="x-none" w:eastAsia="id-ID"/>
    </w:rPr>
  </w:style>
  <w:style w:type="character" w:customStyle="1" w:styleId="JudulArtikelKAR">
    <w:name w:val="Judul Artikel KAR"/>
    <w:link w:val="JudulArtikel"/>
    <w:rsid w:val="00DE76FB"/>
    <w:rPr>
      <w:rFonts w:ascii="Arial" w:eastAsia="MS Mincho" w:hAnsi="Arial" w:cs="Times New Roman"/>
      <w:b/>
      <w:bCs/>
      <w:sz w:val="26"/>
      <w:szCs w:val="26"/>
      <w:lang w:val="x-none" w:eastAsia="id-ID"/>
    </w:rPr>
  </w:style>
  <w:style w:type="paragraph" w:customStyle="1" w:styleId="Penulis">
    <w:name w:val="Penulis"/>
    <w:basedOn w:val="Normal"/>
    <w:link w:val="PenulisKAR"/>
    <w:qFormat/>
    <w:rsid w:val="0054351E"/>
    <w:pPr>
      <w:contextualSpacing/>
      <w:jc w:val="center"/>
    </w:pPr>
    <w:rPr>
      <w:rFonts w:ascii="Arial" w:hAnsi="Arial"/>
      <w:b/>
      <w:iCs/>
      <w:sz w:val="22"/>
      <w:szCs w:val="22"/>
      <w:lang w:val="x-none" w:eastAsia="id-ID"/>
    </w:rPr>
  </w:style>
  <w:style w:type="character" w:customStyle="1" w:styleId="PenulisKAR">
    <w:name w:val="Penulis KAR"/>
    <w:link w:val="Penulis"/>
    <w:rsid w:val="0054351E"/>
    <w:rPr>
      <w:rFonts w:ascii="Arial" w:eastAsia="MS Mincho" w:hAnsi="Arial" w:cs="Times New Roman"/>
      <w:b/>
      <w:iCs/>
      <w:lang w:val="x-none" w:eastAsia="id-ID"/>
    </w:rPr>
  </w:style>
  <w:style w:type="paragraph" w:customStyle="1" w:styleId="alamat">
    <w:name w:val="alamat"/>
    <w:basedOn w:val="Normal"/>
    <w:link w:val="alamatKAR"/>
    <w:qFormat/>
    <w:rsid w:val="0081625E"/>
    <w:pPr>
      <w:contextualSpacing/>
      <w:jc w:val="center"/>
    </w:pPr>
    <w:rPr>
      <w:rFonts w:ascii="Arial" w:hAnsi="Arial"/>
      <w:iCs/>
      <w:sz w:val="20"/>
      <w:szCs w:val="20"/>
      <w:lang w:val="x-none" w:eastAsia="id-ID"/>
    </w:rPr>
  </w:style>
  <w:style w:type="character" w:customStyle="1" w:styleId="alamatKAR">
    <w:name w:val="alamat KAR"/>
    <w:link w:val="alamat"/>
    <w:rsid w:val="0081625E"/>
    <w:rPr>
      <w:rFonts w:ascii="Arial" w:eastAsia="MS Mincho" w:hAnsi="Arial" w:cs="Times New Roman"/>
      <w:iCs/>
      <w:sz w:val="20"/>
      <w:szCs w:val="20"/>
      <w:lang w:val="x-none" w:eastAsia="id-ID"/>
    </w:rPr>
  </w:style>
  <w:style w:type="paragraph" w:customStyle="1" w:styleId="Heading10">
    <w:name w:val="Heading_1"/>
    <w:basedOn w:val="Normal"/>
    <w:link w:val="Heading1KAR"/>
    <w:qFormat/>
    <w:rsid w:val="00EA26EE"/>
    <w:pPr>
      <w:contextualSpacing/>
      <w:jc w:val="both"/>
    </w:pPr>
    <w:rPr>
      <w:rFonts w:ascii="Arial" w:hAnsi="Arial"/>
      <w:b/>
      <w:sz w:val="20"/>
      <w:szCs w:val="20"/>
      <w:lang w:val="x-none" w:eastAsia="x-none"/>
    </w:rPr>
  </w:style>
  <w:style w:type="character" w:customStyle="1" w:styleId="Heading1KAR">
    <w:name w:val="Heading_1 KAR"/>
    <w:link w:val="Heading10"/>
    <w:rsid w:val="00EA26EE"/>
    <w:rPr>
      <w:rFonts w:ascii="Arial" w:eastAsia="MS Mincho" w:hAnsi="Arial" w:cs="Times New Roman"/>
      <w:b/>
      <w:sz w:val="20"/>
      <w:szCs w:val="20"/>
      <w:lang w:val="x-none" w:eastAsia="x-none"/>
    </w:rPr>
  </w:style>
  <w:style w:type="paragraph" w:customStyle="1" w:styleId="abstrak">
    <w:name w:val="abstrak"/>
    <w:basedOn w:val="Normal"/>
    <w:link w:val="abstrakKAR"/>
    <w:qFormat/>
    <w:rsid w:val="00DC41D5"/>
    <w:pPr>
      <w:contextualSpacing/>
      <w:jc w:val="both"/>
    </w:pPr>
    <w:rPr>
      <w:rFonts w:ascii="Arial" w:hAnsi="Arial"/>
      <w:sz w:val="20"/>
      <w:szCs w:val="20"/>
      <w:lang w:val="x-none" w:eastAsia="id-ID"/>
    </w:rPr>
  </w:style>
  <w:style w:type="character" w:customStyle="1" w:styleId="abstrakKAR">
    <w:name w:val="abstrak KAR"/>
    <w:link w:val="abstrak"/>
    <w:rsid w:val="00DC41D5"/>
    <w:rPr>
      <w:rFonts w:ascii="Arial" w:eastAsia="MS Mincho" w:hAnsi="Arial" w:cs="Times New Roman"/>
      <w:sz w:val="20"/>
      <w:szCs w:val="20"/>
      <w:lang w:val="x-none" w:eastAsia="id-ID"/>
    </w:rPr>
  </w:style>
  <w:style w:type="paragraph" w:customStyle="1" w:styleId="TeksParagraf">
    <w:name w:val="Teks Paragraf"/>
    <w:basedOn w:val="ListParagraph"/>
    <w:link w:val="TeksParagrafKAR"/>
    <w:qFormat/>
    <w:rsid w:val="00103443"/>
    <w:pPr>
      <w:spacing w:after="0" w:line="240" w:lineRule="auto"/>
      <w:ind w:left="0" w:firstLine="284"/>
      <w:jc w:val="both"/>
    </w:pPr>
    <w:rPr>
      <w:rFonts w:ascii="Arial" w:eastAsia="MS Mincho" w:hAnsi="Arial"/>
      <w:sz w:val="20"/>
      <w:szCs w:val="20"/>
      <w:lang w:eastAsia="x-none"/>
    </w:rPr>
  </w:style>
  <w:style w:type="character" w:customStyle="1" w:styleId="TeksParagrafKAR">
    <w:name w:val="Teks Paragraf KAR"/>
    <w:link w:val="TeksParagraf"/>
    <w:rsid w:val="00103443"/>
    <w:rPr>
      <w:rFonts w:ascii="Arial" w:eastAsia="MS Mincho" w:hAnsi="Arial" w:cs="Times New Roman"/>
      <w:sz w:val="20"/>
      <w:szCs w:val="20"/>
      <w:lang w:val="id-ID" w:eastAsia="x-none"/>
    </w:rPr>
  </w:style>
  <w:style w:type="paragraph" w:styleId="BodyText">
    <w:name w:val="Body Text"/>
    <w:basedOn w:val="Normal"/>
    <w:link w:val="BodyTextChar"/>
    <w:uiPriority w:val="99"/>
    <w:semiHidden/>
    <w:unhideWhenUsed/>
    <w:rsid w:val="009676BE"/>
    <w:pPr>
      <w:spacing w:after="120"/>
    </w:pPr>
  </w:style>
  <w:style w:type="character" w:customStyle="1" w:styleId="BodyTextChar">
    <w:name w:val="Body Text Char"/>
    <w:basedOn w:val="DefaultParagraphFont"/>
    <w:link w:val="BodyText"/>
    <w:uiPriority w:val="99"/>
    <w:semiHidden/>
    <w:rsid w:val="009676BE"/>
    <w:rPr>
      <w:rFonts w:ascii="Times New Roman" w:eastAsia="MS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480289">
      <w:bodyDiv w:val="1"/>
      <w:marLeft w:val="0"/>
      <w:marRight w:val="0"/>
      <w:marTop w:val="0"/>
      <w:marBottom w:val="0"/>
      <w:divBdr>
        <w:top w:val="none" w:sz="0" w:space="0" w:color="auto"/>
        <w:left w:val="none" w:sz="0" w:space="0" w:color="auto"/>
        <w:bottom w:val="none" w:sz="0" w:space="0" w:color="auto"/>
        <w:right w:val="none" w:sz="0" w:space="0" w:color="auto"/>
      </w:divBdr>
    </w:div>
    <w:div w:id="732192752">
      <w:bodyDiv w:val="1"/>
      <w:marLeft w:val="0"/>
      <w:marRight w:val="0"/>
      <w:marTop w:val="0"/>
      <w:marBottom w:val="0"/>
      <w:divBdr>
        <w:top w:val="none" w:sz="0" w:space="0" w:color="auto"/>
        <w:left w:val="none" w:sz="0" w:space="0" w:color="auto"/>
        <w:bottom w:val="none" w:sz="0" w:space="0" w:color="auto"/>
        <w:right w:val="none" w:sz="0" w:space="0" w:color="auto"/>
      </w:divBdr>
      <w:divsChild>
        <w:div w:id="134756728">
          <w:marLeft w:val="0"/>
          <w:marRight w:val="0"/>
          <w:marTop w:val="192"/>
          <w:marBottom w:val="0"/>
          <w:divBdr>
            <w:top w:val="none" w:sz="0" w:space="0" w:color="auto"/>
            <w:left w:val="none" w:sz="0" w:space="0" w:color="auto"/>
            <w:bottom w:val="none" w:sz="0" w:space="0" w:color="auto"/>
            <w:right w:val="none" w:sz="0" w:space="0" w:color="auto"/>
          </w:divBdr>
        </w:div>
        <w:div w:id="255485896">
          <w:marLeft w:val="0"/>
          <w:marRight w:val="0"/>
          <w:marTop w:val="192"/>
          <w:marBottom w:val="0"/>
          <w:divBdr>
            <w:top w:val="none" w:sz="0" w:space="0" w:color="auto"/>
            <w:left w:val="none" w:sz="0" w:space="0" w:color="auto"/>
            <w:bottom w:val="none" w:sz="0" w:space="0" w:color="auto"/>
            <w:right w:val="none" w:sz="0" w:space="0" w:color="auto"/>
          </w:divBdr>
        </w:div>
        <w:div w:id="1618636557">
          <w:marLeft w:val="0"/>
          <w:marRight w:val="0"/>
          <w:marTop w:val="192"/>
          <w:marBottom w:val="0"/>
          <w:divBdr>
            <w:top w:val="none" w:sz="0" w:space="0" w:color="auto"/>
            <w:left w:val="none" w:sz="0" w:space="0" w:color="auto"/>
            <w:bottom w:val="none" w:sz="0" w:space="0" w:color="auto"/>
            <w:right w:val="none" w:sz="0" w:space="0" w:color="auto"/>
          </w:divBdr>
        </w:div>
        <w:div w:id="869800846">
          <w:marLeft w:val="0"/>
          <w:marRight w:val="0"/>
          <w:marTop w:val="192"/>
          <w:marBottom w:val="0"/>
          <w:divBdr>
            <w:top w:val="none" w:sz="0" w:space="0" w:color="auto"/>
            <w:left w:val="none" w:sz="0" w:space="0" w:color="auto"/>
            <w:bottom w:val="none" w:sz="0" w:space="0" w:color="auto"/>
            <w:right w:val="none" w:sz="0" w:space="0" w:color="auto"/>
          </w:divBdr>
        </w:div>
        <w:div w:id="518080218">
          <w:marLeft w:val="0"/>
          <w:marRight w:val="0"/>
          <w:marTop w:val="192"/>
          <w:marBottom w:val="0"/>
          <w:divBdr>
            <w:top w:val="none" w:sz="0" w:space="0" w:color="auto"/>
            <w:left w:val="none" w:sz="0" w:space="0" w:color="auto"/>
            <w:bottom w:val="none" w:sz="0" w:space="0" w:color="auto"/>
            <w:right w:val="none" w:sz="0" w:space="0" w:color="auto"/>
          </w:divBdr>
        </w:div>
        <w:div w:id="282543284">
          <w:marLeft w:val="0"/>
          <w:marRight w:val="0"/>
          <w:marTop w:val="192"/>
          <w:marBottom w:val="0"/>
          <w:divBdr>
            <w:top w:val="none" w:sz="0" w:space="0" w:color="auto"/>
            <w:left w:val="none" w:sz="0" w:space="0" w:color="auto"/>
            <w:bottom w:val="none" w:sz="0" w:space="0" w:color="auto"/>
            <w:right w:val="none" w:sz="0" w:space="0" w:color="auto"/>
          </w:divBdr>
        </w:div>
        <w:div w:id="668556025">
          <w:marLeft w:val="0"/>
          <w:marRight w:val="0"/>
          <w:marTop w:val="192"/>
          <w:marBottom w:val="0"/>
          <w:divBdr>
            <w:top w:val="none" w:sz="0" w:space="0" w:color="auto"/>
            <w:left w:val="none" w:sz="0" w:space="0" w:color="auto"/>
            <w:bottom w:val="none" w:sz="0" w:space="0" w:color="auto"/>
            <w:right w:val="none" w:sz="0" w:space="0" w:color="auto"/>
          </w:divBdr>
        </w:div>
      </w:divsChild>
    </w:div>
    <w:div w:id="733284402">
      <w:bodyDiv w:val="1"/>
      <w:marLeft w:val="0"/>
      <w:marRight w:val="0"/>
      <w:marTop w:val="0"/>
      <w:marBottom w:val="0"/>
      <w:divBdr>
        <w:top w:val="none" w:sz="0" w:space="0" w:color="auto"/>
        <w:left w:val="none" w:sz="0" w:space="0" w:color="auto"/>
        <w:bottom w:val="none" w:sz="0" w:space="0" w:color="auto"/>
        <w:right w:val="none" w:sz="0" w:space="0" w:color="auto"/>
      </w:divBdr>
    </w:div>
    <w:div w:id="841775090">
      <w:bodyDiv w:val="1"/>
      <w:marLeft w:val="0"/>
      <w:marRight w:val="0"/>
      <w:marTop w:val="0"/>
      <w:marBottom w:val="0"/>
      <w:divBdr>
        <w:top w:val="none" w:sz="0" w:space="0" w:color="auto"/>
        <w:left w:val="none" w:sz="0" w:space="0" w:color="auto"/>
        <w:bottom w:val="none" w:sz="0" w:space="0" w:color="auto"/>
        <w:right w:val="none" w:sz="0" w:space="0" w:color="auto"/>
      </w:divBdr>
    </w:div>
    <w:div w:id="1002512339">
      <w:bodyDiv w:val="1"/>
      <w:marLeft w:val="0"/>
      <w:marRight w:val="0"/>
      <w:marTop w:val="0"/>
      <w:marBottom w:val="0"/>
      <w:divBdr>
        <w:top w:val="none" w:sz="0" w:space="0" w:color="auto"/>
        <w:left w:val="none" w:sz="0" w:space="0" w:color="auto"/>
        <w:bottom w:val="none" w:sz="0" w:space="0" w:color="auto"/>
        <w:right w:val="none" w:sz="0" w:space="0" w:color="auto"/>
      </w:divBdr>
    </w:div>
    <w:div w:id="1026172454">
      <w:bodyDiv w:val="1"/>
      <w:marLeft w:val="0"/>
      <w:marRight w:val="0"/>
      <w:marTop w:val="0"/>
      <w:marBottom w:val="0"/>
      <w:divBdr>
        <w:top w:val="none" w:sz="0" w:space="0" w:color="auto"/>
        <w:left w:val="none" w:sz="0" w:space="0" w:color="auto"/>
        <w:bottom w:val="none" w:sz="0" w:space="0" w:color="auto"/>
        <w:right w:val="none" w:sz="0" w:space="0" w:color="auto"/>
      </w:divBdr>
    </w:div>
    <w:div w:id="1241646031">
      <w:bodyDiv w:val="1"/>
      <w:marLeft w:val="0"/>
      <w:marRight w:val="0"/>
      <w:marTop w:val="0"/>
      <w:marBottom w:val="0"/>
      <w:divBdr>
        <w:top w:val="none" w:sz="0" w:space="0" w:color="auto"/>
        <w:left w:val="none" w:sz="0" w:space="0" w:color="auto"/>
        <w:bottom w:val="none" w:sz="0" w:space="0" w:color="auto"/>
        <w:right w:val="none" w:sz="0" w:space="0" w:color="auto"/>
      </w:divBdr>
    </w:div>
    <w:div w:id="1277323079">
      <w:bodyDiv w:val="1"/>
      <w:marLeft w:val="0"/>
      <w:marRight w:val="0"/>
      <w:marTop w:val="0"/>
      <w:marBottom w:val="0"/>
      <w:divBdr>
        <w:top w:val="none" w:sz="0" w:space="0" w:color="auto"/>
        <w:left w:val="none" w:sz="0" w:space="0" w:color="auto"/>
        <w:bottom w:val="none" w:sz="0" w:space="0" w:color="auto"/>
        <w:right w:val="none" w:sz="0" w:space="0" w:color="auto"/>
      </w:divBdr>
    </w:div>
    <w:div w:id="1617710768">
      <w:bodyDiv w:val="1"/>
      <w:marLeft w:val="0"/>
      <w:marRight w:val="0"/>
      <w:marTop w:val="0"/>
      <w:marBottom w:val="0"/>
      <w:divBdr>
        <w:top w:val="none" w:sz="0" w:space="0" w:color="auto"/>
        <w:left w:val="none" w:sz="0" w:space="0" w:color="auto"/>
        <w:bottom w:val="none" w:sz="0" w:space="0" w:color="auto"/>
        <w:right w:val="none" w:sz="0" w:space="0" w:color="auto"/>
      </w:divBdr>
    </w:div>
    <w:div w:id="203044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oleObject" Target="embeddings/oleObject3.bin"/><Relationship Id="rId39" Type="http://schemas.openxmlformats.org/officeDocument/2006/relationships/header" Target="header8.xml"/><Relationship Id="rId21" Type="http://schemas.openxmlformats.org/officeDocument/2006/relationships/image" Target="media/image4.wmf"/><Relationship Id="rId34" Type="http://schemas.openxmlformats.org/officeDocument/2006/relationships/oleObject" Target="embeddings/oleObject7.bin"/><Relationship Id="rId42" Type="http://schemas.openxmlformats.org/officeDocument/2006/relationships/chart" Target="charts/chart2.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5.wmf"/><Relationship Id="rId28" Type="http://schemas.openxmlformats.org/officeDocument/2006/relationships/oleObject" Target="embeddings/oleObject4.bin"/><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image" Target="media/image9.wmf"/><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oleObject" Target="embeddings/oleObject5.bin"/><Relationship Id="rId35" Type="http://schemas.openxmlformats.org/officeDocument/2006/relationships/header" Target="header6.xml"/><Relationship Id="rId43" Type="http://schemas.openxmlformats.org/officeDocument/2006/relationships/header" Target="header9.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footer" Target="footer8.xml"/><Relationship Id="rId46" Type="http://schemas.openxmlformats.org/officeDocument/2006/relationships/footer" Target="footer11.xml"/><Relationship Id="rId20" Type="http://schemas.openxmlformats.org/officeDocument/2006/relationships/image" Target="media/image3.png"/><Relationship Id="rId41" Type="http://schemas.openxmlformats.org/officeDocument/2006/relationships/chart" Target="charts/chart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E:\EIDELWEIS%201101253\LAMPIRAN\HASIL%20PENELITIAN\PERHITUNGAN%20PRETESS%20POST%20TE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EIDELWEIS%201101253\LAMPIRAN\HASIL%20PENELITIAN\PERHITUNGAN%20PRETESS%20POST%20TE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v>Eksperimen</c:v>
          </c:tx>
          <c:invertIfNegative val="1"/>
          <c:dLbls>
            <c:dLbl>
              <c:idx val="0"/>
              <c:tx>
                <c:rich>
                  <a:bodyPr/>
                  <a:lstStyle/>
                  <a:p>
                    <a:r>
                      <a:rPr lang="en-US"/>
                      <a:t> 0.28</a:t>
                    </a:r>
                  </a:p>
                </c:rich>
              </c:tx>
              <c:showLegendKey val="1"/>
              <c:showVal val="1"/>
              <c:showCatName val="1"/>
              <c:showSerName val="1"/>
              <c:showPercent val="1"/>
              <c:showBubbleSize val="1"/>
              <c:extLst>
                <c:ext xmlns:c15="http://schemas.microsoft.com/office/drawing/2012/chart" uri="{CE6537A1-D6FC-4f65-9D91-7224C49458BB}"/>
              </c:extLst>
            </c:dLbl>
            <c:dLbl>
              <c:idx val="1"/>
              <c:tx>
                <c:rich>
                  <a:bodyPr/>
                  <a:lstStyle/>
                  <a:p>
                    <a:r>
                      <a:rPr lang="en-US"/>
                      <a:t> 0.97</a:t>
                    </a:r>
                  </a:p>
                </c:rich>
              </c:tx>
              <c:showLegendKey val="1"/>
              <c:showVal val="1"/>
              <c:showCatName val="1"/>
              <c:showSerName val="1"/>
              <c:showPercent val="1"/>
              <c:showBubbleSize val="1"/>
              <c:extLst>
                <c:ext xmlns:c15="http://schemas.microsoft.com/office/drawing/2012/chart" uri="{CE6537A1-D6FC-4f65-9D91-7224C49458BB}"/>
              </c:extLst>
            </c:dLbl>
            <c:dLbl>
              <c:idx val="2"/>
              <c:layout>
                <c:manualLayout>
                  <c:x val="-1.1267605633802748E-2"/>
                  <c:y val="2.5518341307814992E-2"/>
                </c:manualLayout>
              </c:layout>
              <c:tx>
                <c:rich>
                  <a:bodyPr/>
                  <a:lstStyle/>
                  <a:p>
                    <a:r>
                      <a:rPr lang="en-US"/>
                      <a:t> 0.62</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Lit>
              <c:ptCount val="3"/>
              <c:pt idx="0">
                <c:v>Pretest</c:v>
              </c:pt>
              <c:pt idx="1">
                <c:v> Posttest</c:v>
              </c:pt>
              <c:pt idx="2">
                <c:v> N-Gain</c:v>
              </c:pt>
            </c:strLit>
          </c:cat>
          <c:val>
            <c:numRef>
              <c:f>'graf+pree'!$B$7:$D$7</c:f>
              <c:numCache>
                <c:formatCode>0.00</c:formatCode>
                <c:ptCount val="3"/>
                <c:pt idx="0">
                  <c:v>0.28000000000000008</c:v>
                </c:pt>
                <c:pt idx="1">
                  <c:v>0.97000000000000064</c:v>
                </c:pt>
                <c:pt idx="2">
                  <c:v>0.62000000000000177</c:v>
                </c:pt>
              </c:numCache>
            </c:numRef>
          </c:val>
        </c:ser>
        <c:dLbls>
          <c:showLegendKey val="0"/>
          <c:showVal val="0"/>
          <c:showCatName val="0"/>
          <c:showSerName val="0"/>
          <c:showPercent val="0"/>
          <c:showBubbleSize val="0"/>
        </c:dLbls>
        <c:gapWidth val="300"/>
        <c:shape val="box"/>
        <c:axId val="619686560"/>
        <c:axId val="619694176"/>
        <c:axId val="0"/>
      </c:bar3DChart>
      <c:catAx>
        <c:axId val="619686560"/>
        <c:scaling>
          <c:orientation val="minMax"/>
        </c:scaling>
        <c:delete val="1"/>
        <c:axPos val="b"/>
        <c:numFmt formatCode="General" sourceLinked="0"/>
        <c:majorTickMark val="none"/>
        <c:minorTickMark val="cross"/>
        <c:tickLblPos val="nextTo"/>
        <c:crossAx val="619694176"/>
        <c:crosses val="autoZero"/>
        <c:auto val="1"/>
        <c:lblAlgn val="ctr"/>
        <c:lblOffset val="100"/>
        <c:noMultiLvlLbl val="1"/>
      </c:catAx>
      <c:valAx>
        <c:axId val="619694176"/>
        <c:scaling>
          <c:orientation val="minMax"/>
        </c:scaling>
        <c:delete val="1"/>
        <c:axPos val="l"/>
        <c:numFmt formatCode="0.00" sourceLinked="1"/>
        <c:majorTickMark val="cross"/>
        <c:minorTickMark val="cross"/>
        <c:tickLblPos val="nextTo"/>
        <c:crossAx val="619686560"/>
        <c:crosses val="autoZero"/>
        <c:crossBetween val="between"/>
      </c:valAx>
    </c:plotArea>
    <c:legend>
      <c:legendPos val="r"/>
      <c:overlay val="0"/>
    </c:legend>
    <c:plotVisOnly val="1"/>
    <c:dispBlanksAs val="gap"/>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9"/>
    </mc:Choice>
    <mc:Fallback>
      <c:style val="9"/>
    </mc:Fallback>
  </mc:AlternateContent>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v>eksperimen</c:v>
          </c:tx>
          <c:invertIfNegative val="1"/>
          <c:dLbls>
            <c:dLbl>
              <c:idx val="0"/>
              <c:tx>
                <c:rich>
                  <a:bodyPr/>
                  <a:lstStyle/>
                  <a:p>
                    <a:r>
                      <a:rPr lang="en-US"/>
                      <a:t>0.45</a:t>
                    </a:r>
                  </a:p>
                </c:rich>
              </c:tx>
              <c:showLegendKey val="1"/>
              <c:showVal val="1"/>
              <c:showCatName val="1"/>
              <c:showSerName val="1"/>
              <c:showPercent val="1"/>
              <c:showBubbleSize val="1"/>
              <c:extLst>
                <c:ext xmlns:c15="http://schemas.microsoft.com/office/drawing/2012/chart" uri="{CE6537A1-D6FC-4f65-9D91-7224C49458BB}"/>
              </c:extLst>
            </c:dLbl>
            <c:dLbl>
              <c:idx val="1"/>
              <c:tx>
                <c:rich>
                  <a:bodyPr/>
                  <a:lstStyle/>
                  <a:p>
                    <a:r>
                      <a:rPr lang="en-US"/>
                      <a:t>0.57</a:t>
                    </a:r>
                  </a:p>
                </c:rich>
              </c:tx>
              <c:showLegendKey val="1"/>
              <c:showVal val="1"/>
              <c:showCatName val="1"/>
              <c:showSerName val="1"/>
              <c:showPercent val="1"/>
              <c:showBubbleSize val="1"/>
              <c:extLst>
                <c:ext xmlns:c15="http://schemas.microsoft.com/office/drawing/2012/chart" uri="{CE6537A1-D6FC-4f65-9D91-7224C49458BB}"/>
              </c:extLst>
            </c:dLbl>
            <c:dLbl>
              <c:idx val="2"/>
              <c:tx>
                <c:rich>
                  <a:bodyPr/>
                  <a:lstStyle/>
                  <a:p>
                    <a:r>
                      <a:rPr lang="en-US"/>
                      <a:t>0.60</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Lit>
              <c:ptCount val="3"/>
              <c:pt idx="0">
                <c:v>membandingkan</c:v>
              </c:pt>
              <c:pt idx="1">
                <c:v> menafsirkan</c:v>
              </c:pt>
              <c:pt idx="2">
                <c:v> mengklasifikasikan</c:v>
              </c:pt>
            </c:strLit>
          </c:cat>
          <c:val>
            <c:numRef>
              <c:f>Sheet2!$B$4:$B$6</c:f>
              <c:numCache>
                <c:formatCode>0.00</c:formatCode>
                <c:ptCount val="3"/>
                <c:pt idx="0">
                  <c:v>0.45277777777777867</c:v>
                </c:pt>
                <c:pt idx="1">
                  <c:v>0.56666666666666654</c:v>
                </c:pt>
                <c:pt idx="2">
                  <c:v>0.59722222222222021</c:v>
                </c:pt>
              </c:numCache>
            </c:numRef>
          </c:val>
        </c:ser>
        <c:dLbls>
          <c:showLegendKey val="0"/>
          <c:showVal val="0"/>
          <c:showCatName val="0"/>
          <c:showSerName val="0"/>
          <c:showPercent val="0"/>
          <c:showBubbleSize val="0"/>
        </c:dLbls>
        <c:gapWidth val="300"/>
        <c:shape val="box"/>
        <c:axId val="619692000"/>
        <c:axId val="619687104"/>
        <c:axId val="0"/>
      </c:bar3DChart>
      <c:catAx>
        <c:axId val="619692000"/>
        <c:scaling>
          <c:orientation val="minMax"/>
        </c:scaling>
        <c:delete val="1"/>
        <c:axPos val="b"/>
        <c:numFmt formatCode="General" sourceLinked="0"/>
        <c:majorTickMark val="none"/>
        <c:minorTickMark val="cross"/>
        <c:tickLblPos val="nextTo"/>
        <c:crossAx val="619687104"/>
        <c:crosses val="autoZero"/>
        <c:auto val="1"/>
        <c:lblAlgn val="ctr"/>
        <c:lblOffset val="100"/>
        <c:noMultiLvlLbl val="1"/>
      </c:catAx>
      <c:valAx>
        <c:axId val="619687104"/>
        <c:scaling>
          <c:orientation val="minMax"/>
        </c:scaling>
        <c:delete val="1"/>
        <c:axPos val="l"/>
        <c:numFmt formatCode="0.00" sourceLinked="1"/>
        <c:majorTickMark val="cross"/>
        <c:minorTickMark val="cross"/>
        <c:tickLblPos val="nextTo"/>
        <c:crossAx val="619692000"/>
        <c:crosses val="autoZero"/>
        <c:crossBetween val="between"/>
      </c:valAx>
    </c:plotArea>
    <c:legend>
      <c:legendPos val="r"/>
      <c:layout>
        <c:manualLayout>
          <c:xMode val="edge"/>
          <c:yMode val="edge"/>
          <c:x val="0.59903164699717293"/>
          <c:y val="0.11186238376151535"/>
          <c:w val="0.37512299439847641"/>
          <c:h val="0.77627450909472329"/>
        </c:manualLayout>
      </c:layout>
      <c:overlay val="0"/>
    </c:legend>
    <c:plotVisOnly val="1"/>
    <c:dispBlanksAs val="gap"/>
    <c:showDLblsOverMax val="1"/>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E82D1-9A18-46A8-9DA4-05A1066EC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5</Pages>
  <Words>2026</Words>
  <Characters>11553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harbisn5@outlook.com</cp:lastModifiedBy>
  <cp:revision>865</cp:revision>
  <dcterms:created xsi:type="dcterms:W3CDTF">2017-12-15T22:16:00Z</dcterms:created>
  <dcterms:modified xsi:type="dcterms:W3CDTF">2018-04-15T06:28:00Z</dcterms:modified>
</cp:coreProperties>
</file>