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6A" w:rsidRPr="00497B2D" w:rsidRDefault="00C80C6A" w:rsidP="00497B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97B2D">
        <w:rPr>
          <w:rFonts w:asciiTheme="majorBidi" w:hAnsiTheme="majorBidi" w:cstheme="majorBidi"/>
          <w:b/>
          <w:sz w:val="24"/>
          <w:szCs w:val="24"/>
        </w:rPr>
        <w:t>Lampiran</w:t>
      </w:r>
      <w:r w:rsidR="00EE23B4">
        <w:rPr>
          <w:rFonts w:asciiTheme="majorBidi" w:hAnsiTheme="majorBidi" w:cstheme="majorBidi"/>
          <w:b/>
          <w:sz w:val="24"/>
          <w:szCs w:val="24"/>
        </w:rPr>
        <w:t xml:space="preserve"> hasil olah data</w:t>
      </w:r>
      <w:r w:rsidRPr="00497B2D">
        <w:rPr>
          <w:rFonts w:asciiTheme="majorBidi" w:hAnsiTheme="majorBidi" w:cstheme="majorBidi"/>
          <w:b/>
          <w:sz w:val="24"/>
          <w:szCs w:val="24"/>
        </w:rPr>
        <w:t>.</w:t>
      </w:r>
    </w:p>
    <w:p w:rsidR="00C80C6A" w:rsidRPr="00497B2D" w:rsidRDefault="00C80C6A" w:rsidP="00497B2D">
      <w:pPr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t>Jumlah subyek eksperimen</w:t>
      </w:r>
    </w:p>
    <w:tbl>
      <w:tblPr>
        <w:tblpPr w:leftFromText="180" w:rightFromText="180" w:vertAnchor="text" w:horzAnchor="margin" w:tblpXSpec="center" w:tblpY="91"/>
        <w:tblW w:w="0" w:type="auto"/>
        <w:tblLook w:val="04A0"/>
      </w:tblPr>
      <w:tblGrid>
        <w:gridCol w:w="2551"/>
        <w:gridCol w:w="1843"/>
      </w:tblGrid>
      <w:tr w:rsidR="00C80C6A" w:rsidRPr="00497B2D" w:rsidTr="00A34F8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Keterangan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C80C6A" w:rsidRPr="00497B2D" w:rsidTr="00A34F8A">
        <w:tc>
          <w:tcPr>
            <w:tcW w:w="2551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MIA Semester 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 orang</w:t>
            </w:r>
          </w:p>
        </w:tc>
      </w:tr>
      <w:tr w:rsidR="00C80C6A" w:rsidRPr="00497B2D" w:rsidTr="00A34F8A">
        <w:tc>
          <w:tcPr>
            <w:tcW w:w="2551" w:type="dxa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MIA semester 1</w:t>
            </w:r>
          </w:p>
        </w:tc>
        <w:tc>
          <w:tcPr>
            <w:tcW w:w="1843" w:type="dxa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 orang</w:t>
            </w:r>
          </w:p>
        </w:tc>
      </w:tr>
      <w:tr w:rsidR="00C80C6A" w:rsidRPr="00497B2D" w:rsidTr="00A34F8A">
        <w:tc>
          <w:tcPr>
            <w:tcW w:w="2551" w:type="dxa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MM semester 1</w:t>
            </w:r>
          </w:p>
        </w:tc>
        <w:tc>
          <w:tcPr>
            <w:tcW w:w="1843" w:type="dxa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 orang</w:t>
            </w:r>
          </w:p>
        </w:tc>
      </w:tr>
      <w:tr w:rsidR="00C80C6A" w:rsidRPr="00497B2D" w:rsidTr="00A34F8A">
        <w:tc>
          <w:tcPr>
            <w:tcW w:w="2551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MM semester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 orang</w:t>
            </w:r>
          </w:p>
        </w:tc>
      </w:tr>
      <w:tr w:rsidR="00C80C6A" w:rsidRPr="00497B2D" w:rsidTr="00A34F8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96 orang</w:t>
            </w:r>
          </w:p>
        </w:tc>
      </w:tr>
    </w:tbl>
    <w:p w:rsidR="00C80C6A" w:rsidRPr="00497B2D" w:rsidRDefault="00C80C6A" w:rsidP="00497B2D">
      <w:pPr>
        <w:spacing w:after="0" w:line="240" w:lineRule="auto"/>
        <w:ind w:firstLine="425"/>
        <w:jc w:val="both"/>
        <w:rPr>
          <w:rFonts w:asciiTheme="majorBidi" w:hAnsiTheme="majorBidi" w:cstheme="majorBidi"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C80C6A" w:rsidRPr="00497B2D" w:rsidRDefault="00C80C6A" w:rsidP="00497B2D">
      <w:pPr>
        <w:tabs>
          <w:tab w:val="left" w:pos="3084"/>
        </w:tabs>
        <w:spacing w:after="0" w:line="240" w:lineRule="auto"/>
        <w:ind w:firstLine="425"/>
        <w:jc w:val="both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ab/>
      </w:r>
    </w:p>
    <w:p w:rsidR="00C80C6A" w:rsidRPr="00497B2D" w:rsidRDefault="00C80C6A" w:rsidP="00497B2D">
      <w:pPr>
        <w:tabs>
          <w:tab w:val="left" w:pos="3084"/>
        </w:tabs>
        <w:spacing w:after="0" w:line="240" w:lineRule="auto"/>
        <w:ind w:firstLine="425"/>
        <w:jc w:val="both"/>
        <w:rPr>
          <w:rFonts w:asciiTheme="majorBidi" w:hAnsiTheme="majorBidi" w:cstheme="majorBidi"/>
          <w:sz w:val="24"/>
          <w:szCs w:val="24"/>
        </w:rPr>
        <w:sectPr w:rsidR="00C80C6A" w:rsidRPr="00497B2D" w:rsidSect="00C80C6A">
          <w:type w:val="continuous"/>
          <w:pgSz w:w="11909" w:h="16834" w:code="9"/>
          <w:pgMar w:top="1411" w:right="1282" w:bottom="1411" w:left="1282" w:header="720" w:footer="720" w:gutter="0"/>
          <w:cols w:space="397"/>
          <w:docGrid w:linePitch="360"/>
        </w:sectPr>
      </w:pPr>
    </w:p>
    <w:p w:rsidR="00C80C6A" w:rsidRPr="00497B2D" w:rsidRDefault="00C80C6A" w:rsidP="00497B2D">
      <w:pPr>
        <w:tabs>
          <w:tab w:val="left" w:pos="3084"/>
        </w:tabs>
        <w:spacing w:after="0" w:line="240" w:lineRule="auto"/>
        <w:ind w:firstLine="425"/>
        <w:jc w:val="both"/>
        <w:rPr>
          <w:rFonts w:asciiTheme="majorBidi" w:hAnsiTheme="majorBidi" w:cstheme="majorBidi"/>
          <w:sz w:val="24"/>
          <w:szCs w:val="24"/>
        </w:rPr>
      </w:pPr>
    </w:p>
    <w:p w:rsidR="00C80C6A" w:rsidRPr="00497B2D" w:rsidRDefault="00C80C6A" w:rsidP="00497B2D">
      <w:pPr>
        <w:tabs>
          <w:tab w:val="left" w:pos="308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97B2D" w:rsidRDefault="00C80C6A" w:rsidP="00497B2D">
      <w:pPr>
        <w:tabs>
          <w:tab w:val="left" w:pos="308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tabs>
          <w:tab w:val="left" w:pos="308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t>Demografi Responden</w:t>
      </w:r>
    </w:p>
    <w:tbl>
      <w:tblPr>
        <w:tblW w:w="0" w:type="auto"/>
        <w:tblInd w:w="1940" w:type="dxa"/>
        <w:tblLook w:val="04A0"/>
      </w:tblPr>
      <w:tblGrid>
        <w:gridCol w:w="3080"/>
        <w:gridCol w:w="1229"/>
        <w:gridCol w:w="992"/>
      </w:tblGrid>
      <w:tr w:rsidR="00C80C6A" w:rsidRPr="00497B2D" w:rsidTr="00A34F8A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</w:p>
        </w:tc>
      </w:tr>
      <w:tr w:rsidR="00C80C6A" w:rsidRPr="00497B2D" w:rsidTr="00A34F8A">
        <w:tc>
          <w:tcPr>
            <w:tcW w:w="3080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a. 20-25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b. 26-30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 c.&gt;30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52,4%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33,3%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14,3%</w:t>
            </w:r>
          </w:p>
        </w:tc>
      </w:tr>
      <w:tr w:rsidR="00C80C6A" w:rsidRPr="00497B2D" w:rsidTr="00A34F8A">
        <w:tc>
          <w:tcPr>
            <w:tcW w:w="3080" w:type="dxa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Pengalaman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a. &lt; 1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b. 1-5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c. 6-10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d. &gt;10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39" w:type="dxa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38,1%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42,9%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11,9%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7,1%</w:t>
            </w:r>
          </w:p>
        </w:tc>
      </w:tr>
      <w:tr w:rsidR="00C80C6A" w:rsidRPr="00497B2D" w:rsidTr="00A34F8A">
        <w:tc>
          <w:tcPr>
            <w:tcW w:w="3080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3. 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Jenis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Kelamin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    a.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Laki-laki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    b.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42,9%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57,1%</w:t>
            </w:r>
          </w:p>
        </w:tc>
      </w:tr>
    </w:tbl>
    <w:p w:rsidR="00C80C6A" w:rsidRPr="00497B2D" w:rsidRDefault="00C80C6A" w:rsidP="00497B2D">
      <w:pPr>
        <w:tabs>
          <w:tab w:val="left" w:pos="122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ab/>
        <w:t>Sumber: Data diolah, 2017</w:t>
      </w:r>
    </w:p>
    <w:p w:rsidR="00C80C6A" w:rsidRPr="00497B2D" w:rsidRDefault="00C80C6A" w:rsidP="00497B2D">
      <w:pPr>
        <w:tabs>
          <w:tab w:val="left" w:pos="3084"/>
        </w:tabs>
        <w:spacing w:after="0" w:line="24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</w:p>
    <w:p w:rsidR="00423B9B" w:rsidRDefault="00423B9B" w:rsidP="00497B2D">
      <w:pPr>
        <w:spacing w:after="0" w:line="240" w:lineRule="auto"/>
        <w:ind w:left="284" w:firstLine="425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t>Hasil Cek Manipulasi</w:t>
      </w:r>
    </w:p>
    <w:p w:rsidR="00C80C6A" w:rsidRPr="00497B2D" w:rsidRDefault="00C80C6A" w:rsidP="00497B2D">
      <w:pPr>
        <w:spacing w:after="0" w:line="240" w:lineRule="auto"/>
        <w:ind w:left="284" w:firstLine="425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675" w:type="dxa"/>
        <w:tblLook w:val="04A0"/>
      </w:tblPr>
      <w:tblGrid>
        <w:gridCol w:w="2552"/>
        <w:gridCol w:w="2934"/>
        <w:gridCol w:w="2878"/>
      </w:tblGrid>
      <w:tr w:rsidR="00C80C6A" w:rsidRPr="00497B2D" w:rsidTr="00A34F8A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b/>
                <w:sz w:val="24"/>
                <w:szCs w:val="24"/>
              </w:rPr>
              <w:t>Keterangan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b/>
                <w:sz w:val="24"/>
                <w:szCs w:val="24"/>
              </w:rPr>
              <w:t>Jumlah subyek sebelum cek manipulasi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b/>
                <w:sz w:val="24"/>
                <w:szCs w:val="24"/>
              </w:rPr>
              <w:t>Jumlah subyek yang lolos manipulasi</w:t>
            </w:r>
          </w:p>
        </w:tc>
      </w:tr>
      <w:tr w:rsidR="00C80C6A" w:rsidRPr="00497B2D" w:rsidTr="00A34F8A">
        <w:tc>
          <w:tcPr>
            <w:tcW w:w="2552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Kelompok 1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24 orang</w:t>
            </w: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12 orang</w:t>
            </w:r>
          </w:p>
        </w:tc>
      </w:tr>
      <w:tr w:rsidR="00C80C6A" w:rsidRPr="00497B2D" w:rsidTr="00A34F8A">
        <w:tc>
          <w:tcPr>
            <w:tcW w:w="2552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Kelompok 2</w:t>
            </w:r>
          </w:p>
        </w:tc>
        <w:tc>
          <w:tcPr>
            <w:tcW w:w="2934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21 orang</w:t>
            </w:r>
          </w:p>
        </w:tc>
        <w:tc>
          <w:tcPr>
            <w:tcW w:w="2878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9 orang</w:t>
            </w:r>
          </w:p>
        </w:tc>
      </w:tr>
      <w:tr w:rsidR="00C80C6A" w:rsidRPr="00497B2D" w:rsidTr="00A34F8A">
        <w:tc>
          <w:tcPr>
            <w:tcW w:w="2552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Kelompok 3</w:t>
            </w:r>
          </w:p>
        </w:tc>
        <w:tc>
          <w:tcPr>
            <w:tcW w:w="2934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28 orang</w:t>
            </w:r>
          </w:p>
        </w:tc>
        <w:tc>
          <w:tcPr>
            <w:tcW w:w="2878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10 orang</w:t>
            </w:r>
          </w:p>
        </w:tc>
      </w:tr>
      <w:tr w:rsidR="00C80C6A" w:rsidRPr="00497B2D" w:rsidTr="00A34F8A">
        <w:tc>
          <w:tcPr>
            <w:tcW w:w="2552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Kelompok 4</w:t>
            </w:r>
          </w:p>
        </w:tc>
        <w:tc>
          <w:tcPr>
            <w:tcW w:w="2934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  <w:u w:val="single"/>
              </w:rPr>
              <w:t>23 orang</w:t>
            </w:r>
          </w:p>
        </w:tc>
        <w:tc>
          <w:tcPr>
            <w:tcW w:w="2878" w:type="dxa"/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  <w:u w:val="single"/>
              </w:rPr>
              <w:t>10 orang</w:t>
            </w:r>
          </w:p>
        </w:tc>
      </w:tr>
      <w:tr w:rsidR="00C80C6A" w:rsidRPr="00497B2D" w:rsidTr="00A34F8A">
        <w:tc>
          <w:tcPr>
            <w:tcW w:w="2552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PROSENTASE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96 orang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41 orang</w:t>
            </w:r>
          </w:p>
          <w:p w:rsidR="00C80C6A" w:rsidRPr="00497B2D" w:rsidRDefault="00C80C6A" w:rsidP="00497B2D">
            <w:pPr>
              <w:spacing w:after="0" w:line="240" w:lineRule="auto"/>
              <w:ind w:left="284"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43 %</w:t>
            </w:r>
          </w:p>
        </w:tc>
      </w:tr>
    </w:tbl>
    <w:p w:rsidR="00C80C6A" w:rsidRPr="00497B2D" w:rsidRDefault="00C80C6A" w:rsidP="00497B2D">
      <w:pPr>
        <w:tabs>
          <w:tab w:val="left" w:pos="1223"/>
        </w:tabs>
        <w:spacing w:after="0" w:line="24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>Sumber: Data diolah, 2017.</w:t>
      </w:r>
    </w:p>
    <w:p w:rsidR="00C80C6A" w:rsidRPr="00497B2D" w:rsidRDefault="00C80C6A" w:rsidP="00497B2D">
      <w:pPr>
        <w:spacing w:after="0" w:line="240" w:lineRule="auto"/>
        <w:ind w:firstLine="425"/>
        <w:rPr>
          <w:rFonts w:asciiTheme="majorBidi" w:hAnsiTheme="majorBidi" w:cstheme="majorBidi"/>
          <w:b/>
          <w:sz w:val="24"/>
          <w:szCs w:val="24"/>
        </w:rPr>
      </w:pPr>
    </w:p>
    <w:p w:rsidR="00C80C6A" w:rsidRPr="00497B2D" w:rsidRDefault="00C80C6A" w:rsidP="00497B2D">
      <w:pPr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left="2880" w:firstLine="425"/>
        <w:jc w:val="both"/>
        <w:rPr>
          <w:rFonts w:asciiTheme="majorBidi" w:hAnsiTheme="majorBidi" w:cstheme="majorBidi"/>
          <w:sz w:val="24"/>
          <w:szCs w:val="24"/>
        </w:rPr>
        <w:sectPr w:rsidR="00C80C6A" w:rsidRPr="00497B2D" w:rsidSect="00C80C6A">
          <w:type w:val="continuous"/>
          <w:pgSz w:w="11909" w:h="16834" w:code="9"/>
          <w:pgMar w:top="1411" w:right="1282" w:bottom="1411" w:left="1282" w:header="720" w:footer="720" w:gutter="0"/>
          <w:cols w:space="397"/>
          <w:docGrid w:linePitch="360"/>
        </w:sect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lastRenderedPageBreak/>
        <w:t>Uji validitas Kinerja Lingkungan</w:t>
      </w: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6945" w:type="dxa"/>
        <w:tblInd w:w="12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2126"/>
        <w:gridCol w:w="1559"/>
        <w:gridCol w:w="1134"/>
        <w:gridCol w:w="1134"/>
      </w:tblGrid>
      <w:tr w:rsidR="00C80C6A" w:rsidRPr="00497B2D" w:rsidTr="00A34F8A">
        <w:trPr>
          <w:cantSplit/>
          <w:tblHeader/>
        </w:trPr>
        <w:tc>
          <w:tcPr>
            <w:tcW w:w="6945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Correlations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KL2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KL1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KL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KL2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Pearson Correlation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-,916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,948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Sig. (2-tailed)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559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 w:val="restart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KL1</w:t>
            </w:r>
          </w:p>
        </w:tc>
        <w:tc>
          <w:tcPr>
            <w:tcW w:w="2126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Pearson Correlation</w:t>
            </w:r>
          </w:p>
        </w:tc>
        <w:tc>
          <w:tcPr>
            <w:tcW w:w="1559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-,916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-,958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Sig. (2-tailed)</w:t>
            </w:r>
          </w:p>
        </w:tc>
        <w:tc>
          <w:tcPr>
            <w:tcW w:w="1559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559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 w:val="restart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142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KL</w:t>
            </w:r>
          </w:p>
        </w:tc>
        <w:tc>
          <w:tcPr>
            <w:tcW w:w="2126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Pearson Correlation</w:t>
            </w:r>
          </w:p>
        </w:tc>
        <w:tc>
          <w:tcPr>
            <w:tcW w:w="1559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,948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-,958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Sig. (2-tailed)</w:t>
            </w:r>
          </w:p>
        </w:tc>
        <w:tc>
          <w:tcPr>
            <w:tcW w:w="1559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0C6A" w:rsidRPr="00497B2D" w:rsidTr="00A34F8A">
        <w:trPr>
          <w:cantSplit/>
          <w:tblHeader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hanging="97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</w:tr>
      <w:tr w:rsidR="00C80C6A" w:rsidRPr="00497B2D" w:rsidTr="00A34F8A">
        <w:trPr>
          <w:cantSplit/>
        </w:trPr>
        <w:tc>
          <w:tcPr>
            <w:tcW w:w="694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**. Correlation is significant at the 0.01 level (2-tailed).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: Data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diolah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>, 2017.</w:t>
            </w:r>
          </w:p>
        </w:tc>
      </w:tr>
    </w:tbl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left="2880" w:firstLine="425"/>
        <w:jc w:val="both"/>
        <w:rPr>
          <w:rFonts w:asciiTheme="majorBidi" w:hAnsiTheme="majorBidi" w:cstheme="majorBidi"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left="2880" w:firstLine="425"/>
        <w:jc w:val="both"/>
        <w:rPr>
          <w:rFonts w:asciiTheme="majorBidi" w:hAnsiTheme="majorBidi" w:cstheme="majorBidi"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C80C6A" w:rsidRPr="00497B2D" w:rsidSect="00C80C6A">
          <w:type w:val="continuous"/>
          <w:pgSz w:w="11909" w:h="16834" w:code="9"/>
          <w:pgMar w:top="1411" w:right="1282" w:bottom="1411" w:left="1282" w:header="720" w:footer="720" w:gutter="0"/>
          <w:cols w:space="397"/>
          <w:docGrid w:linePitch="360"/>
        </w:sect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lastRenderedPageBreak/>
        <w:t>Uji validitas Kinerja Sosial</w:t>
      </w:r>
    </w:p>
    <w:tbl>
      <w:tblPr>
        <w:tblW w:w="6394" w:type="dxa"/>
        <w:tblInd w:w="15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141"/>
        <w:gridCol w:w="1134"/>
        <w:gridCol w:w="1134"/>
        <w:gridCol w:w="1134"/>
      </w:tblGrid>
      <w:tr w:rsidR="00C80C6A" w:rsidRPr="00497B2D" w:rsidTr="00A34F8A">
        <w:trPr>
          <w:cantSplit/>
          <w:trHeight w:val="111"/>
          <w:tblHeader/>
        </w:trPr>
        <w:tc>
          <w:tcPr>
            <w:tcW w:w="639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Correlations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2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KS1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KS2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KS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KS2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Pearson Correlation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-,954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,943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Sig. (2-tailed)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 w:val="restart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KS1</w:t>
            </w:r>
          </w:p>
        </w:tc>
        <w:tc>
          <w:tcPr>
            <w:tcW w:w="2141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Pearson Correlation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-,954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-,946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Sig. (2-tailed)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 w:val="restart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KS</w:t>
            </w:r>
          </w:p>
        </w:tc>
        <w:tc>
          <w:tcPr>
            <w:tcW w:w="2141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Pearson Correlation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,943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-,946</w:t>
            </w:r>
            <w:r w:rsidRPr="00497B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Sig. (2-tailed)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0C6A" w:rsidRPr="00497B2D" w:rsidTr="00A34F8A">
        <w:trPr>
          <w:cantSplit/>
          <w:tblHeader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28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</w:tr>
      <w:tr w:rsidR="00C80C6A" w:rsidRPr="00497B2D" w:rsidTr="00A34F8A">
        <w:trPr>
          <w:cantSplit/>
        </w:trPr>
        <w:tc>
          <w:tcPr>
            <w:tcW w:w="639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**. Correlation is significant at the 0.01 level (2-tailed).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: Data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diolah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>, 2017.</w:t>
            </w:r>
          </w:p>
        </w:tc>
      </w:tr>
    </w:tbl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B2354" w:rsidRPr="00497B2D" w:rsidRDefault="00BB2354" w:rsidP="00497B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B2354" w:rsidRPr="00497B2D" w:rsidRDefault="00BB2354" w:rsidP="00497B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t>Between-Subjects Factors</w:t>
      </w: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5169" w:type="dxa"/>
        <w:tblInd w:w="1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747"/>
        <w:gridCol w:w="1494"/>
        <w:gridCol w:w="1028"/>
      </w:tblGrid>
      <w:tr w:rsidR="00C80C6A" w:rsidRPr="00497B2D" w:rsidTr="00A34F8A">
        <w:trPr>
          <w:cantSplit/>
          <w:trHeight w:val="369"/>
        </w:trPr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Value Label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</w:tr>
      <w:tr w:rsidR="00C80C6A" w:rsidRPr="00497B2D" w:rsidTr="00A34F8A">
        <w:trPr>
          <w:cantSplit/>
          <w:trHeight w:val="152"/>
        </w:trPr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RisikoLingkungan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1,00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C80C6A" w:rsidRPr="00497B2D" w:rsidTr="00A34F8A">
        <w:trPr>
          <w:cantSplit/>
          <w:trHeight w:val="140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2,00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C80C6A" w:rsidRPr="00497B2D" w:rsidTr="00A34F8A">
        <w:trPr>
          <w:cantSplit/>
          <w:trHeight w:val="140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C80C6A" w:rsidRPr="00497B2D" w:rsidTr="00A34F8A">
        <w:trPr>
          <w:cantSplit/>
          <w:trHeight w:val="140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5,00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C80C6A" w:rsidRPr="00497B2D" w:rsidTr="00A34F8A">
        <w:trPr>
          <w:cantSplit/>
          <w:trHeight w:val="234"/>
        </w:trPr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RisikoSosial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C80C6A" w:rsidRPr="00497B2D" w:rsidTr="00A34F8A">
        <w:trPr>
          <w:cantSplit/>
          <w:trHeight w:val="140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2,00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C80C6A" w:rsidRPr="00497B2D" w:rsidTr="00A34F8A">
        <w:trPr>
          <w:cantSplit/>
          <w:trHeight w:val="140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4,00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C80C6A" w:rsidRPr="00497B2D" w:rsidTr="00A34F8A">
        <w:trPr>
          <w:cantSplit/>
          <w:trHeight w:val="139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BodyText2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</w:tbl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 xml:space="preserve">            Sumber: Data diolah, 2017.</w:t>
      </w:r>
    </w:p>
    <w:p w:rsidR="00C80C6A" w:rsidRPr="00497B2D" w:rsidRDefault="00C80C6A" w:rsidP="00497B2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left="1440" w:firstLine="425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>.</w:t>
      </w:r>
    </w:p>
    <w:p w:rsidR="00C80C6A" w:rsidRPr="00497B2D" w:rsidRDefault="00C80C6A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C80C6A" w:rsidRPr="00497B2D" w:rsidSect="00C80C6A">
          <w:type w:val="continuous"/>
          <w:pgSz w:w="11909" w:h="16834" w:code="9"/>
          <w:pgMar w:top="1411" w:right="1282" w:bottom="1411" w:left="1282" w:header="720" w:footer="720" w:gutter="0"/>
          <w:cols w:space="397"/>
          <w:docGrid w:linePitch="360"/>
        </w:sectPr>
      </w:pPr>
    </w:p>
    <w:p w:rsidR="00C80C6A" w:rsidRPr="00497B2D" w:rsidRDefault="00C80C6A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tabs>
          <w:tab w:val="left" w:pos="100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t>Estimasi  Hasil Uji Risiko Lingkungan</w:t>
      </w:r>
    </w:p>
    <w:p w:rsidR="00C80C6A" w:rsidRPr="00497B2D" w:rsidRDefault="00C80C6A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>Dependent Variabel: Rekomendasi Kredit</w:t>
      </w:r>
    </w:p>
    <w:tbl>
      <w:tblPr>
        <w:tblW w:w="0" w:type="auto"/>
        <w:tblInd w:w="1781" w:type="dxa"/>
        <w:tblLayout w:type="fixed"/>
        <w:tblLook w:val="04A0"/>
      </w:tblPr>
      <w:tblGrid>
        <w:gridCol w:w="2547"/>
        <w:gridCol w:w="1019"/>
        <w:gridCol w:w="1783"/>
      </w:tblGrid>
      <w:tr w:rsidR="00C80C6A" w:rsidRPr="00497B2D" w:rsidTr="00A34F8A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Risiko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Std. Error</w:t>
            </w:r>
          </w:p>
        </w:tc>
      </w:tr>
      <w:tr w:rsidR="00C80C6A" w:rsidRPr="00497B2D" w:rsidTr="00A34F8A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67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4,000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67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3,628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67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2,304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67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2,367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right="322" w:firstLine="425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,454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right="322" w:firstLine="425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,268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right="322" w:firstLine="425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,284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right="322" w:firstLine="425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,331</w:t>
            </w:r>
          </w:p>
        </w:tc>
      </w:tr>
    </w:tbl>
    <w:p w:rsidR="00C80C6A" w:rsidRPr="00497B2D" w:rsidRDefault="00C80C6A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>Sumber: Data diolah, 2017.</w:t>
      </w:r>
    </w:p>
    <w:p w:rsidR="00C80C6A" w:rsidRDefault="00C80C6A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23B9B" w:rsidRPr="00497B2D" w:rsidRDefault="00423B9B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80C6A" w:rsidRPr="00423B9B" w:rsidRDefault="00C80C6A" w:rsidP="00423B9B">
      <w:pPr>
        <w:pStyle w:val="ListParagraph"/>
        <w:numPr>
          <w:ilvl w:val="0"/>
          <w:numId w:val="2"/>
        </w:numPr>
        <w:tabs>
          <w:tab w:val="left" w:pos="100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3B9B">
        <w:rPr>
          <w:rFonts w:asciiTheme="majorBidi" w:hAnsiTheme="majorBidi" w:cstheme="majorBidi"/>
          <w:b/>
          <w:bCs/>
          <w:sz w:val="24"/>
          <w:szCs w:val="24"/>
        </w:rPr>
        <w:t>Estimasi Uji Risiko Sosial</w:t>
      </w:r>
    </w:p>
    <w:p w:rsidR="00C80C6A" w:rsidRPr="00497B2D" w:rsidRDefault="00C80C6A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497B2D">
        <w:rPr>
          <w:rFonts w:asciiTheme="majorBidi" w:hAnsiTheme="majorBidi" w:cstheme="majorBidi"/>
          <w:b/>
          <w:bCs/>
          <w:sz w:val="24"/>
          <w:szCs w:val="24"/>
        </w:rPr>
        <w:t>Dependent Variabel: Rekomendasi Kredit</w:t>
      </w:r>
    </w:p>
    <w:tbl>
      <w:tblPr>
        <w:tblW w:w="0" w:type="auto"/>
        <w:tblInd w:w="1781" w:type="dxa"/>
        <w:tblLayout w:type="fixed"/>
        <w:tblLook w:val="04A0"/>
      </w:tblPr>
      <w:tblGrid>
        <w:gridCol w:w="2547"/>
        <w:gridCol w:w="1019"/>
        <w:gridCol w:w="1707"/>
      </w:tblGrid>
      <w:tr w:rsidR="00C80C6A" w:rsidRPr="00497B2D" w:rsidTr="00A34F8A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Risiko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rPr>
                <w:rFonts w:asciiTheme="majorBidi" w:hAnsiTheme="majorBidi" w:cstheme="majorBidi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sz w:val="24"/>
                <w:szCs w:val="24"/>
              </w:rPr>
              <w:t>Std. Error</w:t>
            </w:r>
          </w:p>
        </w:tc>
      </w:tr>
      <w:tr w:rsidR="00C80C6A" w:rsidRPr="00497B2D" w:rsidTr="00A34F8A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Rendah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497B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97B2D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4,400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3,042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3,419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1,542</w:t>
            </w: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,380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,347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182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,278</w:t>
            </w:r>
          </w:p>
          <w:p w:rsidR="00C80C6A" w:rsidRPr="00497B2D" w:rsidRDefault="00C80C6A" w:rsidP="00497B2D">
            <w:pPr>
              <w:pStyle w:val="BodyText2"/>
              <w:spacing w:after="0" w:line="240" w:lineRule="auto"/>
              <w:ind w:firstLine="425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,347</w:t>
            </w:r>
          </w:p>
        </w:tc>
      </w:tr>
    </w:tbl>
    <w:p w:rsidR="00C80C6A" w:rsidRPr="00497B2D" w:rsidRDefault="00C80C6A" w:rsidP="00497B2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497B2D">
        <w:rPr>
          <w:rFonts w:asciiTheme="majorBidi" w:hAnsiTheme="majorBidi" w:cstheme="majorBidi"/>
          <w:sz w:val="24"/>
          <w:szCs w:val="24"/>
        </w:rPr>
        <w:t>Sumber: Data diolah, 2017.</w:t>
      </w:r>
    </w:p>
    <w:tbl>
      <w:tblPr>
        <w:tblW w:w="6521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83"/>
        <w:gridCol w:w="142"/>
        <w:gridCol w:w="1431"/>
        <w:gridCol w:w="1262"/>
        <w:gridCol w:w="1418"/>
      </w:tblGrid>
      <w:tr w:rsidR="00C80C6A" w:rsidRPr="00497B2D" w:rsidTr="00423B9B">
        <w:trPr>
          <w:cantSplit/>
        </w:trPr>
        <w:tc>
          <w:tcPr>
            <w:tcW w:w="65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3B9B" w:rsidRDefault="00423B9B" w:rsidP="00423B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</w:pPr>
          </w:p>
          <w:p w:rsidR="00423B9B" w:rsidRDefault="00423B9B" w:rsidP="00423B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</w:pPr>
          </w:p>
          <w:p w:rsidR="00C80C6A" w:rsidRPr="00423B9B" w:rsidRDefault="00C80C6A" w:rsidP="00423B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-708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23B9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Hasil </w:t>
            </w:r>
            <w:r w:rsidR="00423B9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i. </w:t>
            </w:r>
            <w:r w:rsidRPr="00423B9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Pengujian dengan ANOVA </w:t>
            </w:r>
          </w:p>
          <w:p w:rsidR="00423B9B" w:rsidRPr="00497B2D" w:rsidRDefault="00423B9B" w:rsidP="00497B2D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80C6A" w:rsidRPr="00497B2D" w:rsidTr="00423B9B">
        <w:trPr>
          <w:cantSplit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Variabel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Sig.</w:t>
            </w:r>
          </w:p>
        </w:tc>
      </w:tr>
      <w:tr w:rsidR="00C80C6A" w:rsidRPr="00497B2D" w:rsidTr="00423B9B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RisikoLingkungan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0,766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0,930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0,437</w:t>
            </w:r>
          </w:p>
        </w:tc>
      </w:tr>
      <w:tr w:rsidR="00C80C6A" w:rsidRPr="00497B2D" w:rsidTr="00423B9B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RisikoSosial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5,815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7,057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0,001</w:t>
            </w:r>
          </w:p>
        </w:tc>
      </w:tr>
      <w:tr w:rsidR="00C80C6A" w:rsidRPr="00497B2D" w:rsidTr="00423B9B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RisikoLingkungan * Risiko Sosial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1,139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autoSpaceDE w:val="0"/>
              <w:autoSpaceDN w:val="0"/>
              <w:adjustRightInd w:val="0"/>
              <w:spacing w:after="0" w:line="240" w:lineRule="auto"/>
              <w:ind w:left="60" w:right="60" w:firstLine="42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0,265</w:t>
            </w:r>
          </w:p>
        </w:tc>
      </w:tr>
      <w:tr w:rsidR="00C80C6A" w:rsidRPr="00497B2D" w:rsidTr="00423B9B">
        <w:trPr>
          <w:cantSplit/>
        </w:trPr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80C6A" w:rsidRPr="00497B2D" w:rsidRDefault="00C80C6A" w:rsidP="00497B2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0" w:right="62" w:firstLine="425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R Squared = ,514 (Adjusted R Squared = ,396)</w:t>
            </w:r>
          </w:p>
          <w:p w:rsidR="00C80C6A" w:rsidRPr="00497B2D" w:rsidRDefault="00C80C6A" w:rsidP="00497B2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0" w:right="62" w:firstLine="425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497B2D">
              <w:rPr>
                <w:rFonts w:asciiTheme="majorBidi" w:hAnsiTheme="majorBidi" w:cstheme="majorBidi"/>
                <w:color w:val="000000"/>
                <w:sz w:val="24"/>
                <w:szCs w:val="24"/>
                <w:lang w:eastAsia="en-US"/>
              </w:rPr>
              <w:t>Sumber: Data diolah, 2017</w:t>
            </w:r>
          </w:p>
        </w:tc>
      </w:tr>
    </w:tbl>
    <w:p w:rsidR="00C80C6A" w:rsidRPr="00497B2D" w:rsidRDefault="00C80C6A" w:rsidP="00497B2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Theme="majorBidi" w:hAnsiTheme="majorBidi" w:cstheme="majorBidi"/>
          <w:sz w:val="24"/>
          <w:szCs w:val="24"/>
        </w:rPr>
      </w:pPr>
    </w:p>
    <w:sectPr w:rsidR="00C80C6A" w:rsidRPr="00497B2D" w:rsidSect="00C80C6A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6A" w:rsidRDefault="00EE23B4">
    <w:pPr>
      <w:pStyle w:val="Footer"/>
    </w:pPr>
  </w:p>
  <w:p w:rsidR="0012206A" w:rsidRDefault="00EE23B4">
    <w:pPr>
      <w:pStyle w:val="Footer"/>
    </w:pPr>
  </w:p>
  <w:p w:rsidR="0012206A" w:rsidRDefault="00EE23B4">
    <w:pPr>
      <w:pStyle w:val="Footer"/>
    </w:pPr>
  </w:p>
  <w:p w:rsidR="0012206A" w:rsidRDefault="00EE23B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5C3A"/>
    <w:multiLevelType w:val="hybridMultilevel"/>
    <w:tmpl w:val="4FBC5EFE"/>
    <w:lvl w:ilvl="0" w:tplc="36CEDBC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42E6231"/>
    <w:multiLevelType w:val="hybridMultilevel"/>
    <w:tmpl w:val="C61002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C6A"/>
    <w:rsid w:val="00001196"/>
    <w:rsid w:val="0000451E"/>
    <w:rsid w:val="000060F5"/>
    <w:rsid w:val="00013423"/>
    <w:rsid w:val="00026A1D"/>
    <w:rsid w:val="00030A48"/>
    <w:rsid w:val="000354C4"/>
    <w:rsid w:val="00042CC0"/>
    <w:rsid w:val="00047C41"/>
    <w:rsid w:val="00060940"/>
    <w:rsid w:val="00061F12"/>
    <w:rsid w:val="000621E8"/>
    <w:rsid w:val="00071D65"/>
    <w:rsid w:val="000721C2"/>
    <w:rsid w:val="00073D38"/>
    <w:rsid w:val="00081E34"/>
    <w:rsid w:val="000915D8"/>
    <w:rsid w:val="00094E48"/>
    <w:rsid w:val="00095499"/>
    <w:rsid w:val="00095745"/>
    <w:rsid w:val="000A3118"/>
    <w:rsid w:val="000A7F3B"/>
    <w:rsid w:val="000B4103"/>
    <w:rsid w:val="000C52A5"/>
    <w:rsid w:val="000D1381"/>
    <w:rsid w:val="000D4D29"/>
    <w:rsid w:val="000D6834"/>
    <w:rsid w:val="000E0FFA"/>
    <w:rsid w:val="000E11E4"/>
    <w:rsid w:val="000E2FE4"/>
    <w:rsid w:val="000E48D7"/>
    <w:rsid w:val="00102B23"/>
    <w:rsid w:val="00104547"/>
    <w:rsid w:val="00104831"/>
    <w:rsid w:val="00105B42"/>
    <w:rsid w:val="0010752E"/>
    <w:rsid w:val="00122AF0"/>
    <w:rsid w:val="00122B05"/>
    <w:rsid w:val="00133530"/>
    <w:rsid w:val="00141996"/>
    <w:rsid w:val="00143E1E"/>
    <w:rsid w:val="0015109F"/>
    <w:rsid w:val="00152369"/>
    <w:rsid w:val="00154F7E"/>
    <w:rsid w:val="001564D3"/>
    <w:rsid w:val="001637C7"/>
    <w:rsid w:val="00166CF4"/>
    <w:rsid w:val="00170E40"/>
    <w:rsid w:val="00180EA7"/>
    <w:rsid w:val="001824FF"/>
    <w:rsid w:val="00184CD3"/>
    <w:rsid w:val="00185EF8"/>
    <w:rsid w:val="00197056"/>
    <w:rsid w:val="001A1572"/>
    <w:rsid w:val="001A1784"/>
    <w:rsid w:val="001A23F6"/>
    <w:rsid w:val="001C1B66"/>
    <w:rsid w:val="001C6AD2"/>
    <w:rsid w:val="001D0853"/>
    <w:rsid w:val="001D242B"/>
    <w:rsid w:val="001E01C9"/>
    <w:rsid w:val="001E1E60"/>
    <w:rsid w:val="001E4F1E"/>
    <w:rsid w:val="001E529A"/>
    <w:rsid w:val="001F2DB8"/>
    <w:rsid w:val="001F4F2A"/>
    <w:rsid w:val="001F7559"/>
    <w:rsid w:val="00205FCB"/>
    <w:rsid w:val="002148A7"/>
    <w:rsid w:val="00215131"/>
    <w:rsid w:val="00215D30"/>
    <w:rsid w:val="00216CA4"/>
    <w:rsid w:val="0022641C"/>
    <w:rsid w:val="00231E94"/>
    <w:rsid w:val="0023560B"/>
    <w:rsid w:val="00244B55"/>
    <w:rsid w:val="00253F12"/>
    <w:rsid w:val="00262E43"/>
    <w:rsid w:val="00264480"/>
    <w:rsid w:val="00266341"/>
    <w:rsid w:val="00267BC7"/>
    <w:rsid w:val="00274808"/>
    <w:rsid w:val="0027711E"/>
    <w:rsid w:val="00281033"/>
    <w:rsid w:val="00281719"/>
    <w:rsid w:val="00282343"/>
    <w:rsid w:val="00282443"/>
    <w:rsid w:val="00283AFB"/>
    <w:rsid w:val="0028756B"/>
    <w:rsid w:val="00292B6A"/>
    <w:rsid w:val="002955CE"/>
    <w:rsid w:val="002970D8"/>
    <w:rsid w:val="002B2218"/>
    <w:rsid w:val="002B34D7"/>
    <w:rsid w:val="002B6F4A"/>
    <w:rsid w:val="002C4162"/>
    <w:rsid w:val="002D0BEB"/>
    <w:rsid w:val="002D4FBB"/>
    <w:rsid w:val="002E5CB9"/>
    <w:rsid w:val="002F4277"/>
    <w:rsid w:val="003005F5"/>
    <w:rsid w:val="00302089"/>
    <w:rsid w:val="00302FEE"/>
    <w:rsid w:val="0030377D"/>
    <w:rsid w:val="00312808"/>
    <w:rsid w:val="0031283E"/>
    <w:rsid w:val="003141D2"/>
    <w:rsid w:val="003326FD"/>
    <w:rsid w:val="00332D94"/>
    <w:rsid w:val="00340C37"/>
    <w:rsid w:val="0034241E"/>
    <w:rsid w:val="00345CD3"/>
    <w:rsid w:val="0035324E"/>
    <w:rsid w:val="003550C3"/>
    <w:rsid w:val="00355B5A"/>
    <w:rsid w:val="00356B41"/>
    <w:rsid w:val="00361B62"/>
    <w:rsid w:val="00363925"/>
    <w:rsid w:val="00366737"/>
    <w:rsid w:val="00371661"/>
    <w:rsid w:val="00372DD1"/>
    <w:rsid w:val="00380823"/>
    <w:rsid w:val="00387DE7"/>
    <w:rsid w:val="00393307"/>
    <w:rsid w:val="00396D2D"/>
    <w:rsid w:val="0039714A"/>
    <w:rsid w:val="00397F80"/>
    <w:rsid w:val="003A098E"/>
    <w:rsid w:val="003A11E6"/>
    <w:rsid w:val="003A3B0D"/>
    <w:rsid w:val="003A6007"/>
    <w:rsid w:val="003B0032"/>
    <w:rsid w:val="003B34B9"/>
    <w:rsid w:val="003C0067"/>
    <w:rsid w:val="003D586E"/>
    <w:rsid w:val="003E0C1F"/>
    <w:rsid w:val="003E6778"/>
    <w:rsid w:val="003E7468"/>
    <w:rsid w:val="003E75F4"/>
    <w:rsid w:val="003F20CA"/>
    <w:rsid w:val="004042F8"/>
    <w:rsid w:val="004158E0"/>
    <w:rsid w:val="00422CD3"/>
    <w:rsid w:val="00423B9B"/>
    <w:rsid w:val="004266FE"/>
    <w:rsid w:val="00432CF5"/>
    <w:rsid w:val="00433B8C"/>
    <w:rsid w:val="00435012"/>
    <w:rsid w:val="0043780A"/>
    <w:rsid w:val="00440BA8"/>
    <w:rsid w:val="004525B0"/>
    <w:rsid w:val="00457D18"/>
    <w:rsid w:val="00460EB6"/>
    <w:rsid w:val="00464025"/>
    <w:rsid w:val="004659B1"/>
    <w:rsid w:val="004659F1"/>
    <w:rsid w:val="00466D60"/>
    <w:rsid w:val="004715B6"/>
    <w:rsid w:val="00473B93"/>
    <w:rsid w:val="0048781C"/>
    <w:rsid w:val="00492F04"/>
    <w:rsid w:val="00496848"/>
    <w:rsid w:val="00497B2D"/>
    <w:rsid w:val="004A5396"/>
    <w:rsid w:val="004C182D"/>
    <w:rsid w:val="004C20B1"/>
    <w:rsid w:val="004D1651"/>
    <w:rsid w:val="004D5EF1"/>
    <w:rsid w:val="004D70AF"/>
    <w:rsid w:val="004E5B94"/>
    <w:rsid w:val="004F002E"/>
    <w:rsid w:val="004F4F23"/>
    <w:rsid w:val="004F776A"/>
    <w:rsid w:val="005043F3"/>
    <w:rsid w:val="005054BA"/>
    <w:rsid w:val="00507F65"/>
    <w:rsid w:val="005112F6"/>
    <w:rsid w:val="00514F38"/>
    <w:rsid w:val="00515C56"/>
    <w:rsid w:val="005175D6"/>
    <w:rsid w:val="0052571D"/>
    <w:rsid w:val="00540844"/>
    <w:rsid w:val="00545921"/>
    <w:rsid w:val="00562DB7"/>
    <w:rsid w:val="00563C0F"/>
    <w:rsid w:val="00565853"/>
    <w:rsid w:val="00570DA8"/>
    <w:rsid w:val="00576F9E"/>
    <w:rsid w:val="005810A3"/>
    <w:rsid w:val="0058236E"/>
    <w:rsid w:val="00586945"/>
    <w:rsid w:val="00586C2A"/>
    <w:rsid w:val="00596580"/>
    <w:rsid w:val="005A160C"/>
    <w:rsid w:val="005A312E"/>
    <w:rsid w:val="005B56E1"/>
    <w:rsid w:val="005C436E"/>
    <w:rsid w:val="005C60DC"/>
    <w:rsid w:val="005D485B"/>
    <w:rsid w:val="005D4FEE"/>
    <w:rsid w:val="005D6C75"/>
    <w:rsid w:val="005E4936"/>
    <w:rsid w:val="005E700B"/>
    <w:rsid w:val="005F03F5"/>
    <w:rsid w:val="00603B9B"/>
    <w:rsid w:val="00607B7D"/>
    <w:rsid w:val="006101AE"/>
    <w:rsid w:val="00610AAE"/>
    <w:rsid w:val="00611A6B"/>
    <w:rsid w:val="00614993"/>
    <w:rsid w:val="006164DA"/>
    <w:rsid w:val="00621008"/>
    <w:rsid w:val="00627E15"/>
    <w:rsid w:val="0063194D"/>
    <w:rsid w:val="0063445D"/>
    <w:rsid w:val="00635EC4"/>
    <w:rsid w:val="00645DD6"/>
    <w:rsid w:val="00653C8A"/>
    <w:rsid w:val="0065714E"/>
    <w:rsid w:val="00671EDB"/>
    <w:rsid w:val="006748CF"/>
    <w:rsid w:val="00676F7B"/>
    <w:rsid w:val="00677EA3"/>
    <w:rsid w:val="006810C3"/>
    <w:rsid w:val="006867A2"/>
    <w:rsid w:val="006912FE"/>
    <w:rsid w:val="006943F4"/>
    <w:rsid w:val="00694D8E"/>
    <w:rsid w:val="0069656D"/>
    <w:rsid w:val="00697253"/>
    <w:rsid w:val="006A2BAC"/>
    <w:rsid w:val="006A7137"/>
    <w:rsid w:val="006B73A5"/>
    <w:rsid w:val="006C312F"/>
    <w:rsid w:val="006D774B"/>
    <w:rsid w:val="006D77DC"/>
    <w:rsid w:val="006E115B"/>
    <w:rsid w:val="006F0000"/>
    <w:rsid w:val="006F061C"/>
    <w:rsid w:val="006F0DCD"/>
    <w:rsid w:val="006F4193"/>
    <w:rsid w:val="006F4ED6"/>
    <w:rsid w:val="006F5235"/>
    <w:rsid w:val="00700257"/>
    <w:rsid w:val="007117F4"/>
    <w:rsid w:val="00712BD2"/>
    <w:rsid w:val="00713E06"/>
    <w:rsid w:val="00714C35"/>
    <w:rsid w:val="00714CC4"/>
    <w:rsid w:val="00720C6F"/>
    <w:rsid w:val="00722DBC"/>
    <w:rsid w:val="007350EF"/>
    <w:rsid w:val="00744FB4"/>
    <w:rsid w:val="007476D1"/>
    <w:rsid w:val="007543E4"/>
    <w:rsid w:val="0075547C"/>
    <w:rsid w:val="00756858"/>
    <w:rsid w:val="00757ED5"/>
    <w:rsid w:val="00771482"/>
    <w:rsid w:val="007730BC"/>
    <w:rsid w:val="00782BF9"/>
    <w:rsid w:val="0078484A"/>
    <w:rsid w:val="007854D8"/>
    <w:rsid w:val="00794A2C"/>
    <w:rsid w:val="00796B12"/>
    <w:rsid w:val="007A1D43"/>
    <w:rsid w:val="007B2F07"/>
    <w:rsid w:val="007B7F0F"/>
    <w:rsid w:val="007C2EF0"/>
    <w:rsid w:val="007C3200"/>
    <w:rsid w:val="007D0608"/>
    <w:rsid w:val="007D2269"/>
    <w:rsid w:val="007D29AB"/>
    <w:rsid w:val="007D4FC4"/>
    <w:rsid w:val="007E0F10"/>
    <w:rsid w:val="007E1211"/>
    <w:rsid w:val="007E2F27"/>
    <w:rsid w:val="007E51B7"/>
    <w:rsid w:val="007F2024"/>
    <w:rsid w:val="007F67CC"/>
    <w:rsid w:val="007F7ADD"/>
    <w:rsid w:val="008009BA"/>
    <w:rsid w:val="0080125B"/>
    <w:rsid w:val="00803B47"/>
    <w:rsid w:val="0080659E"/>
    <w:rsid w:val="00811FEC"/>
    <w:rsid w:val="0081704F"/>
    <w:rsid w:val="00826839"/>
    <w:rsid w:val="00831213"/>
    <w:rsid w:val="00832662"/>
    <w:rsid w:val="00833531"/>
    <w:rsid w:val="008367D7"/>
    <w:rsid w:val="00837A21"/>
    <w:rsid w:val="00844DED"/>
    <w:rsid w:val="00850046"/>
    <w:rsid w:val="00855225"/>
    <w:rsid w:val="008562CB"/>
    <w:rsid w:val="00863B88"/>
    <w:rsid w:val="008671A4"/>
    <w:rsid w:val="00870081"/>
    <w:rsid w:val="008739FA"/>
    <w:rsid w:val="00883757"/>
    <w:rsid w:val="0089020F"/>
    <w:rsid w:val="00890DA0"/>
    <w:rsid w:val="00895B1B"/>
    <w:rsid w:val="008A403F"/>
    <w:rsid w:val="008B38A7"/>
    <w:rsid w:val="008B4F9C"/>
    <w:rsid w:val="008B7337"/>
    <w:rsid w:val="008B7FAD"/>
    <w:rsid w:val="008C45DA"/>
    <w:rsid w:val="008C57CD"/>
    <w:rsid w:val="008D0CCC"/>
    <w:rsid w:val="008D25D6"/>
    <w:rsid w:val="008D307C"/>
    <w:rsid w:val="008D3198"/>
    <w:rsid w:val="008D320F"/>
    <w:rsid w:val="008E5B4C"/>
    <w:rsid w:val="008E7901"/>
    <w:rsid w:val="008E7AAC"/>
    <w:rsid w:val="008F1B2A"/>
    <w:rsid w:val="008F24BB"/>
    <w:rsid w:val="008F4BB8"/>
    <w:rsid w:val="008F5090"/>
    <w:rsid w:val="008F6247"/>
    <w:rsid w:val="00900F26"/>
    <w:rsid w:val="009025EE"/>
    <w:rsid w:val="00907144"/>
    <w:rsid w:val="009137F9"/>
    <w:rsid w:val="00916689"/>
    <w:rsid w:val="0093126E"/>
    <w:rsid w:val="009339B2"/>
    <w:rsid w:val="00936CD7"/>
    <w:rsid w:val="009429AC"/>
    <w:rsid w:val="009435EC"/>
    <w:rsid w:val="00943705"/>
    <w:rsid w:val="00950D42"/>
    <w:rsid w:val="00950D47"/>
    <w:rsid w:val="00952557"/>
    <w:rsid w:val="0095260A"/>
    <w:rsid w:val="00952A2D"/>
    <w:rsid w:val="00954923"/>
    <w:rsid w:val="00961F37"/>
    <w:rsid w:val="00966516"/>
    <w:rsid w:val="00977DFB"/>
    <w:rsid w:val="009859FE"/>
    <w:rsid w:val="0098603F"/>
    <w:rsid w:val="00991EC4"/>
    <w:rsid w:val="00996C1C"/>
    <w:rsid w:val="00997754"/>
    <w:rsid w:val="009A6381"/>
    <w:rsid w:val="009B27A0"/>
    <w:rsid w:val="009B60B1"/>
    <w:rsid w:val="009C25B1"/>
    <w:rsid w:val="009C7756"/>
    <w:rsid w:val="009E560F"/>
    <w:rsid w:val="009E666A"/>
    <w:rsid w:val="009E6A4F"/>
    <w:rsid w:val="009F710F"/>
    <w:rsid w:val="009F7438"/>
    <w:rsid w:val="00A01730"/>
    <w:rsid w:val="00A05C2C"/>
    <w:rsid w:val="00A11763"/>
    <w:rsid w:val="00A12941"/>
    <w:rsid w:val="00A15B2D"/>
    <w:rsid w:val="00A162E1"/>
    <w:rsid w:val="00A202DB"/>
    <w:rsid w:val="00A226FB"/>
    <w:rsid w:val="00A269F2"/>
    <w:rsid w:val="00A31D0F"/>
    <w:rsid w:val="00A33335"/>
    <w:rsid w:val="00A343CD"/>
    <w:rsid w:val="00A37A23"/>
    <w:rsid w:val="00A56E11"/>
    <w:rsid w:val="00A56ECC"/>
    <w:rsid w:val="00A60C19"/>
    <w:rsid w:val="00A65B3F"/>
    <w:rsid w:val="00A65CA1"/>
    <w:rsid w:val="00A674E7"/>
    <w:rsid w:val="00A95AE1"/>
    <w:rsid w:val="00AA1A59"/>
    <w:rsid w:val="00AA3C7B"/>
    <w:rsid w:val="00AA480F"/>
    <w:rsid w:val="00AA6096"/>
    <w:rsid w:val="00AA6DB8"/>
    <w:rsid w:val="00AB37DE"/>
    <w:rsid w:val="00AB6D42"/>
    <w:rsid w:val="00AB7C76"/>
    <w:rsid w:val="00AC55A4"/>
    <w:rsid w:val="00AD09DB"/>
    <w:rsid w:val="00AE1C27"/>
    <w:rsid w:val="00B036FD"/>
    <w:rsid w:val="00B07046"/>
    <w:rsid w:val="00B07CB5"/>
    <w:rsid w:val="00B15ABD"/>
    <w:rsid w:val="00B21280"/>
    <w:rsid w:val="00B22547"/>
    <w:rsid w:val="00B23D0B"/>
    <w:rsid w:val="00B30D73"/>
    <w:rsid w:val="00B35297"/>
    <w:rsid w:val="00B50F1E"/>
    <w:rsid w:val="00B57346"/>
    <w:rsid w:val="00B72A61"/>
    <w:rsid w:val="00B73A4B"/>
    <w:rsid w:val="00B75EED"/>
    <w:rsid w:val="00B829D8"/>
    <w:rsid w:val="00BA670A"/>
    <w:rsid w:val="00BA67FC"/>
    <w:rsid w:val="00BA6FC4"/>
    <w:rsid w:val="00BB2354"/>
    <w:rsid w:val="00BC265C"/>
    <w:rsid w:val="00BC77B9"/>
    <w:rsid w:val="00BC7CD8"/>
    <w:rsid w:val="00BD4A79"/>
    <w:rsid w:val="00BD662E"/>
    <w:rsid w:val="00BE2351"/>
    <w:rsid w:val="00BE4635"/>
    <w:rsid w:val="00BE6C3C"/>
    <w:rsid w:val="00BF480A"/>
    <w:rsid w:val="00BF512B"/>
    <w:rsid w:val="00C02CE7"/>
    <w:rsid w:val="00C10228"/>
    <w:rsid w:val="00C11FCD"/>
    <w:rsid w:val="00C17B87"/>
    <w:rsid w:val="00C30F8F"/>
    <w:rsid w:val="00C351DD"/>
    <w:rsid w:val="00C36CB5"/>
    <w:rsid w:val="00C44BE6"/>
    <w:rsid w:val="00C4571C"/>
    <w:rsid w:val="00C52F55"/>
    <w:rsid w:val="00C54594"/>
    <w:rsid w:val="00C5483F"/>
    <w:rsid w:val="00C56B92"/>
    <w:rsid w:val="00C61302"/>
    <w:rsid w:val="00C64FA5"/>
    <w:rsid w:val="00C67209"/>
    <w:rsid w:val="00C72065"/>
    <w:rsid w:val="00C75C8D"/>
    <w:rsid w:val="00C778AD"/>
    <w:rsid w:val="00C80C6A"/>
    <w:rsid w:val="00C80DC6"/>
    <w:rsid w:val="00C844DD"/>
    <w:rsid w:val="00C8756F"/>
    <w:rsid w:val="00C91904"/>
    <w:rsid w:val="00CA073A"/>
    <w:rsid w:val="00CA0D93"/>
    <w:rsid w:val="00CA1351"/>
    <w:rsid w:val="00CA1C06"/>
    <w:rsid w:val="00CA21A3"/>
    <w:rsid w:val="00CB39E3"/>
    <w:rsid w:val="00CB56F1"/>
    <w:rsid w:val="00CB790E"/>
    <w:rsid w:val="00CC0701"/>
    <w:rsid w:val="00CC2B8B"/>
    <w:rsid w:val="00CD0C3A"/>
    <w:rsid w:val="00CD4000"/>
    <w:rsid w:val="00CD4D7C"/>
    <w:rsid w:val="00CE3417"/>
    <w:rsid w:val="00CE352B"/>
    <w:rsid w:val="00CE6BE2"/>
    <w:rsid w:val="00CF2C36"/>
    <w:rsid w:val="00D053CA"/>
    <w:rsid w:val="00D1053E"/>
    <w:rsid w:val="00D113F2"/>
    <w:rsid w:val="00D225CE"/>
    <w:rsid w:val="00D25443"/>
    <w:rsid w:val="00D258F6"/>
    <w:rsid w:val="00D26F88"/>
    <w:rsid w:val="00D27495"/>
    <w:rsid w:val="00D33B0B"/>
    <w:rsid w:val="00D36B06"/>
    <w:rsid w:val="00D47B5E"/>
    <w:rsid w:val="00D5535D"/>
    <w:rsid w:val="00D557F4"/>
    <w:rsid w:val="00D62258"/>
    <w:rsid w:val="00D766EB"/>
    <w:rsid w:val="00D8532C"/>
    <w:rsid w:val="00D917CA"/>
    <w:rsid w:val="00D96655"/>
    <w:rsid w:val="00DA483D"/>
    <w:rsid w:val="00DB4DF1"/>
    <w:rsid w:val="00DC6D8C"/>
    <w:rsid w:val="00DE084C"/>
    <w:rsid w:val="00DE60F3"/>
    <w:rsid w:val="00DF5FD3"/>
    <w:rsid w:val="00DF743F"/>
    <w:rsid w:val="00E04615"/>
    <w:rsid w:val="00E063D1"/>
    <w:rsid w:val="00E1727F"/>
    <w:rsid w:val="00E237FA"/>
    <w:rsid w:val="00E275CF"/>
    <w:rsid w:val="00E3296E"/>
    <w:rsid w:val="00E41E2E"/>
    <w:rsid w:val="00E43E2C"/>
    <w:rsid w:val="00E47D58"/>
    <w:rsid w:val="00E61C3C"/>
    <w:rsid w:val="00E63773"/>
    <w:rsid w:val="00E648F2"/>
    <w:rsid w:val="00E67F89"/>
    <w:rsid w:val="00E72D5C"/>
    <w:rsid w:val="00E76FCC"/>
    <w:rsid w:val="00E922DE"/>
    <w:rsid w:val="00E9777D"/>
    <w:rsid w:val="00EA1932"/>
    <w:rsid w:val="00EA1A09"/>
    <w:rsid w:val="00EB1375"/>
    <w:rsid w:val="00EB31F6"/>
    <w:rsid w:val="00EB3FEF"/>
    <w:rsid w:val="00EB4A60"/>
    <w:rsid w:val="00ED2A86"/>
    <w:rsid w:val="00ED2EAA"/>
    <w:rsid w:val="00ED7301"/>
    <w:rsid w:val="00EE1A10"/>
    <w:rsid w:val="00EE23B4"/>
    <w:rsid w:val="00EE2D4F"/>
    <w:rsid w:val="00EE4DF5"/>
    <w:rsid w:val="00EF204D"/>
    <w:rsid w:val="00EF3CF2"/>
    <w:rsid w:val="00EF3D86"/>
    <w:rsid w:val="00EF502E"/>
    <w:rsid w:val="00EF60DD"/>
    <w:rsid w:val="00F02BA9"/>
    <w:rsid w:val="00F03A99"/>
    <w:rsid w:val="00F06789"/>
    <w:rsid w:val="00F22175"/>
    <w:rsid w:val="00F2346B"/>
    <w:rsid w:val="00F23D2C"/>
    <w:rsid w:val="00F24D23"/>
    <w:rsid w:val="00F4077C"/>
    <w:rsid w:val="00F44D8D"/>
    <w:rsid w:val="00F46E55"/>
    <w:rsid w:val="00F5344C"/>
    <w:rsid w:val="00F53605"/>
    <w:rsid w:val="00F57943"/>
    <w:rsid w:val="00F57D5A"/>
    <w:rsid w:val="00F629AD"/>
    <w:rsid w:val="00F65067"/>
    <w:rsid w:val="00F663AF"/>
    <w:rsid w:val="00F67F83"/>
    <w:rsid w:val="00F7086D"/>
    <w:rsid w:val="00F74964"/>
    <w:rsid w:val="00F76B76"/>
    <w:rsid w:val="00F85542"/>
    <w:rsid w:val="00F919B9"/>
    <w:rsid w:val="00F94C29"/>
    <w:rsid w:val="00FB216E"/>
    <w:rsid w:val="00FB43CB"/>
    <w:rsid w:val="00FB51F7"/>
    <w:rsid w:val="00FB686A"/>
    <w:rsid w:val="00FD4ACD"/>
    <w:rsid w:val="00FD52A2"/>
    <w:rsid w:val="00FD64E9"/>
    <w:rsid w:val="00FE235E"/>
    <w:rsid w:val="00FF312B"/>
    <w:rsid w:val="00FF45C4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6A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80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C6A"/>
    <w:rPr>
      <w:rFonts w:ascii="Calibri" w:eastAsia="Calibri" w:hAnsi="Calibri" w:cs="Times New Roman"/>
    </w:rPr>
  </w:style>
  <w:style w:type="paragraph" w:styleId="ListParagraph">
    <w:name w:val="List Paragraph"/>
    <w:aliases w:val="SUB SUB 32,normal"/>
    <w:basedOn w:val="Normal"/>
    <w:link w:val="ListParagraphChar"/>
    <w:uiPriority w:val="34"/>
    <w:qFormat/>
    <w:rsid w:val="00C80C6A"/>
    <w:pPr>
      <w:spacing w:after="200" w:line="276" w:lineRule="auto"/>
      <w:ind w:left="720"/>
      <w:contextualSpacing/>
    </w:pPr>
    <w:rPr>
      <w:sz w:val="20"/>
      <w:szCs w:val="20"/>
      <w:lang/>
    </w:rPr>
  </w:style>
  <w:style w:type="character" w:customStyle="1" w:styleId="ListParagraphChar">
    <w:name w:val="List Paragraph Char"/>
    <w:aliases w:val="SUB SUB 32 Char,normal Char"/>
    <w:link w:val="ListParagraph"/>
    <w:uiPriority w:val="34"/>
    <w:locked/>
    <w:rsid w:val="00C80C6A"/>
    <w:rPr>
      <w:rFonts w:ascii="Calibri" w:eastAsia="Calibri" w:hAnsi="Calibri" w:cs="Times New Roman"/>
      <w:sz w:val="20"/>
      <w:szCs w:val="20"/>
      <w:lang/>
    </w:rPr>
  </w:style>
  <w:style w:type="paragraph" w:styleId="BodyText2">
    <w:name w:val="Body Text 2"/>
    <w:basedOn w:val="Normal"/>
    <w:link w:val="BodyText2Char"/>
    <w:uiPriority w:val="99"/>
    <w:unhideWhenUsed/>
    <w:rsid w:val="00C80C6A"/>
    <w:pPr>
      <w:spacing w:after="120" w:line="480" w:lineRule="auto"/>
      <w:jc w:val="center"/>
    </w:pPr>
    <w:rPr>
      <w:rFonts w:ascii="Arno Pro" w:hAnsi="Arno Pro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80C6A"/>
    <w:rPr>
      <w:rFonts w:ascii="Arno Pro" w:eastAsia="Calibri" w:hAnsi="Arno Pro" w:cs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2020-05-26T06:00:00Z</dcterms:created>
  <dcterms:modified xsi:type="dcterms:W3CDTF">2020-05-26T06:12:00Z</dcterms:modified>
</cp:coreProperties>
</file>