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74" w:rsidRPr="009D029B" w:rsidRDefault="00D41274" w:rsidP="00D41274"/>
    <w:p w:rsidR="00D41274" w:rsidRPr="009D029B" w:rsidRDefault="00D41274">
      <w:pPr>
        <w:sectPr w:rsidR="00D41274" w:rsidRPr="009D029B" w:rsidSect="00E06664">
          <w:pgSz w:w="11906" w:h="16838"/>
          <w:pgMar w:top="1077" w:right="811" w:bottom="2438" w:left="811" w:header="709" w:footer="709" w:gutter="0"/>
          <w:cols w:space="708"/>
          <w:docGrid w:linePitch="360"/>
        </w:sectPr>
      </w:pPr>
    </w:p>
    <w:p w:rsidR="009D4863" w:rsidRDefault="009D4863" w:rsidP="009D4863">
      <w:pPr>
        <w:jc w:val="center"/>
        <w:rPr>
          <w:b/>
        </w:rPr>
      </w:pPr>
      <w:bookmarkStart w:id="0" w:name="_GoBack"/>
      <w:bookmarkEnd w:id="0"/>
      <w:r w:rsidRPr="00A95315">
        <w:rPr>
          <w:b/>
          <w:spacing w:val="1"/>
        </w:rPr>
        <w:lastRenderedPageBreak/>
        <w:t xml:space="preserve">PENGGUNAAN MEDIA </w:t>
      </w:r>
      <w:r w:rsidRPr="00A95315">
        <w:rPr>
          <w:b/>
          <w:i/>
        </w:rPr>
        <w:t xml:space="preserve">FLIP BOOK </w:t>
      </w:r>
      <w:r w:rsidRPr="00A95315">
        <w:rPr>
          <w:b/>
        </w:rPr>
        <w:t xml:space="preserve">INTERAKTIF BERBASIS </w:t>
      </w:r>
      <w:r w:rsidRPr="00A95315">
        <w:rPr>
          <w:b/>
          <w:i/>
        </w:rPr>
        <w:t>KVISOFT FLIPBOOK MAKER</w:t>
      </w:r>
      <w:r w:rsidRPr="00A95315">
        <w:rPr>
          <w:b/>
        </w:rPr>
        <w:t xml:space="preserve"> DALAM MENINGKATKAN PENGUASAAN KONSEP </w:t>
      </w:r>
    </w:p>
    <w:p w:rsidR="009D4863" w:rsidRDefault="009D4863" w:rsidP="009D4863">
      <w:pPr>
        <w:shd w:val="clear" w:color="auto" w:fill="FFFFFF"/>
        <w:autoSpaceDE w:val="0"/>
        <w:autoSpaceDN w:val="0"/>
        <w:adjustRightInd w:val="0"/>
        <w:jc w:val="center"/>
        <w:rPr>
          <w:b/>
          <w:lang w:val="id-ID"/>
        </w:rPr>
      </w:pPr>
      <w:r>
        <w:rPr>
          <w:b/>
        </w:rPr>
        <w:t>POLA BILANGA</w:t>
      </w:r>
      <w:r>
        <w:rPr>
          <w:b/>
        </w:rPr>
        <w:t xml:space="preserve">N PADA PEMBELAJARAN MATEMATIKA </w:t>
      </w:r>
    </w:p>
    <w:p w:rsidR="009D4863" w:rsidRDefault="009D4863" w:rsidP="009D4863">
      <w:pPr>
        <w:shd w:val="clear" w:color="auto" w:fill="FFFFFF"/>
        <w:autoSpaceDE w:val="0"/>
        <w:autoSpaceDN w:val="0"/>
        <w:adjustRightInd w:val="0"/>
        <w:jc w:val="center"/>
        <w:rPr>
          <w:b/>
          <w:lang w:val="id-ID"/>
        </w:rPr>
      </w:pPr>
    </w:p>
    <w:p w:rsidR="009D4863" w:rsidRPr="009D4863" w:rsidRDefault="009D4863" w:rsidP="009D4863">
      <w:pPr>
        <w:spacing w:line="360" w:lineRule="auto"/>
        <w:jc w:val="center"/>
        <w:rPr>
          <w:szCs w:val="22"/>
          <w:lang w:val="id-ID"/>
        </w:rPr>
      </w:pPr>
      <w:r w:rsidRPr="00CE6FF9">
        <w:rPr>
          <w:b/>
          <w:sz w:val="22"/>
          <w:szCs w:val="22"/>
        </w:rPr>
        <w:t>Martin Kahfi</w:t>
      </w:r>
      <w:r w:rsidRPr="00CE6FF9">
        <w:rPr>
          <w:b/>
          <w:sz w:val="22"/>
          <w:szCs w:val="22"/>
          <w:vertAlign w:val="superscript"/>
        </w:rPr>
        <w:t>1</w:t>
      </w:r>
      <w:r w:rsidRPr="00CE6FF9">
        <w:rPr>
          <w:b/>
          <w:sz w:val="22"/>
          <w:szCs w:val="22"/>
        </w:rPr>
        <w:t xml:space="preserve">, </w:t>
      </w:r>
      <w:proofErr w:type="spellStart"/>
      <w:r w:rsidRPr="00CE6FF9">
        <w:rPr>
          <w:b/>
          <w:sz w:val="22"/>
          <w:szCs w:val="22"/>
        </w:rPr>
        <w:t>Wawat</w:t>
      </w:r>
      <w:proofErr w:type="spellEnd"/>
      <w:r w:rsidRPr="00CE6FF9">
        <w:rPr>
          <w:b/>
          <w:sz w:val="22"/>
          <w:szCs w:val="22"/>
        </w:rPr>
        <w:t xml:space="preserve"> Setiawati</w:t>
      </w:r>
      <w:r w:rsidRPr="00CE6FF9">
        <w:rPr>
          <w:b/>
          <w:sz w:val="22"/>
          <w:szCs w:val="22"/>
          <w:vertAlign w:val="superscript"/>
        </w:rPr>
        <w:t>2</w:t>
      </w:r>
      <w:r w:rsidRPr="00CE6FF9">
        <w:rPr>
          <w:b/>
          <w:sz w:val="22"/>
          <w:szCs w:val="22"/>
        </w:rPr>
        <w:t xml:space="preserve">, </w:t>
      </w:r>
      <w:proofErr w:type="spellStart"/>
      <w:r w:rsidRPr="00CE6FF9">
        <w:rPr>
          <w:b/>
          <w:sz w:val="22"/>
          <w:szCs w:val="22"/>
        </w:rPr>
        <w:t>Yeli</w:t>
      </w:r>
      <w:proofErr w:type="spellEnd"/>
      <w:r w:rsidRPr="00CE6FF9">
        <w:rPr>
          <w:b/>
          <w:sz w:val="22"/>
          <w:szCs w:val="22"/>
        </w:rPr>
        <w:t xml:space="preserve"> </w:t>
      </w:r>
      <w:proofErr w:type="spellStart"/>
      <w:r w:rsidRPr="00CE6FF9">
        <w:rPr>
          <w:b/>
          <w:sz w:val="22"/>
          <w:szCs w:val="22"/>
        </w:rPr>
        <w:t>Ratnawati</w:t>
      </w:r>
      <w:proofErr w:type="spellEnd"/>
      <w:r w:rsidRPr="009D4863">
        <w:rPr>
          <w:sz w:val="22"/>
          <w:szCs w:val="22"/>
          <w:vertAlign w:val="superscript"/>
          <w:lang w:val="id-ID"/>
        </w:rPr>
        <w:t>3</w:t>
      </w:r>
    </w:p>
    <w:p w:rsidR="009D4863" w:rsidRDefault="009D4863" w:rsidP="009D4863">
      <w:pPr>
        <w:pStyle w:val="IEEEAbtract"/>
        <w:jc w:val="center"/>
        <w:rPr>
          <w:rStyle w:val="IEEEAbstractHeadingChar"/>
          <w:sz w:val="24"/>
          <w:lang w:val="id-ID"/>
        </w:rPr>
      </w:pPr>
      <w:r>
        <w:rPr>
          <w:rStyle w:val="IEEEAbstractHeadingChar"/>
          <w:b/>
          <w:i w:val="0"/>
          <w:sz w:val="24"/>
          <w:vertAlign w:val="superscript"/>
          <w:lang w:val="id-ID"/>
        </w:rPr>
        <w:t>1</w:t>
      </w:r>
      <w:r>
        <w:rPr>
          <w:rStyle w:val="IEEEAbstractHeadingChar"/>
          <w:b/>
          <w:i w:val="0"/>
          <w:sz w:val="24"/>
          <w:lang w:val="id-ID"/>
        </w:rPr>
        <w:fldChar w:fldCharType="begin"/>
      </w:r>
      <w:r>
        <w:rPr>
          <w:rStyle w:val="IEEEAbstractHeadingChar"/>
          <w:b/>
          <w:i w:val="0"/>
          <w:sz w:val="24"/>
          <w:lang w:val="id-ID"/>
        </w:rPr>
        <w:instrText xml:space="preserve"> HYPERLINK "mailto:</w:instrText>
      </w:r>
      <w:r w:rsidRPr="009D4863">
        <w:rPr>
          <w:rStyle w:val="IEEEAbstractHeadingChar"/>
          <w:b/>
          <w:i w:val="0"/>
          <w:sz w:val="24"/>
          <w:lang w:val="id-ID"/>
        </w:rPr>
        <w:instrText>mr.cavielier@gmail.com</w:instrText>
      </w:r>
      <w:r>
        <w:rPr>
          <w:rStyle w:val="IEEEAbstractHeadingChar"/>
          <w:b/>
          <w:i w:val="0"/>
          <w:sz w:val="24"/>
          <w:lang w:val="id-ID"/>
        </w:rPr>
        <w:instrText xml:space="preserve">" </w:instrText>
      </w:r>
      <w:r>
        <w:rPr>
          <w:rStyle w:val="IEEEAbstractHeadingChar"/>
          <w:b/>
          <w:i w:val="0"/>
          <w:sz w:val="24"/>
          <w:lang w:val="id-ID"/>
        </w:rPr>
        <w:fldChar w:fldCharType="separate"/>
      </w:r>
      <w:r w:rsidRPr="00D459E0">
        <w:rPr>
          <w:rStyle w:val="Hyperlink"/>
          <w:sz w:val="24"/>
          <w:lang w:val="id-ID"/>
        </w:rPr>
        <w:t>mr.cavielier@gmail.com</w:t>
      </w:r>
      <w:r>
        <w:rPr>
          <w:rStyle w:val="IEEEAbstractHeadingChar"/>
          <w:b/>
          <w:i w:val="0"/>
          <w:sz w:val="24"/>
          <w:lang w:val="id-ID"/>
        </w:rPr>
        <w:fldChar w:fldCharType="end"/>
      </w:r>
      <w:r>
        <w:rPr>
          <w:rStyle w:val="IEEEAbstractHeadingChar"/>
          <w:sz w:val="24"/>
          <w:lang w:val="id-ID"/>
        </w:rPr>
        <w:t xml:space="preserve">, </w:t>
      </w:r>
      <w:r>
        <w:rPr>
          <w:rStyle w:val="IEEEAbstractHeadingChar"/>
          <w:sz w:val="24"/>
          <w:vertAlign w:val="superscript"/>
          <w:lang w:val="id-ID"/>
        </w:rPr>
        <w:t>2</w:t>
      </w:r>
      <w:r>
        <w:rPr>
          <w:rStyle w:val="IEEEAbstractHeadingChar"/>
          <w:sz w:val="24"/>
          <w:lang w:val="id-ID"/>
        </w:rPr>
        <w:fldChar w:fldCharType="begin"/>
      </w:r>
      <w:r>
        <w:rPr>
          <w:rStyle w:val="IEEEAbstractHeadingChar"/>
          <w:sz w:val="24"/>
          <w:lang w:val="id-ID"/>
        </w:rPr>
        <w:instrText xml:space="preserve"> HYPERLINK "mailto:wawatsetiawati06@gmail.com" </w:instrText>
      </w:r>
      <w:r>
        <w:rPr>
          <w:rStyle w:val="IEEEAbstractHeadingChar"/>
          <w:sz w:val="24"/>
          <w:lang w:val="id-ID"/>
        </w:rPr>
        <w:fldChar w:fldCharType="separate"/>
      </w:r>
      <w:r w:rsidRPr="00D459E0">
        <w:rPr>
          <w:rStyle w:val="Hyperlink"/>
          <w:sz w:val="24"/>
          <w:lang w:val="id-ID"/>
        </w:rPr>
        <w:t>wawatsetiawati06@gmail.com</w:t>
      </w:r>
      <w:r>
        <w:rPr>
          <w:rStyle w:val="IEEEAbstractHeadingChar"/>
          <w:sz w:val="24"/>
          <w:lang w:val="id-ID"/>
        </w:rPr>
        <w:fldChar w:fldCharType="end"/>
      </w:r>
      <w:r>
        <w:rPr>
          <w:rStyle w:val="IEEEAbstractHeadingChar"/>
          <w:sz w:val="24"/>
          <w:lang w:val="id-ID"/>
        </w:rPr>
        <w:t xml:space="preserve">, </w:t>
      </w:r>
      <w:r>
        <w:rPr>
          <w:rStyle w:val="IEEEAbstractHeadingChar"/>
          <w:sz w:val="24"/>
          <w:vertAlign w:val="superscript"/>
          <w:lang w:val="id-ID"/>
        </w:rPr>
        <w:t>3</w:t>
      </w:r>
      <w:r>
        <w:rPr>
          <w:rStyle w:val="IEEEAbstractHeadingChar"/>
          <w:sz w:val="24"/>
          <w:lang w:val="id-ID"/>
        </w:rPr>
        <w:fldChar w:fldCharType="begin"/>
      </w:r>
      <w:r>
        <w:rPr>
          <w:rStyle w:val="IEEEAbstractHeadingChar"/>
          <w:sz w:val="24"/>
          <w:lang w:val="id-ID"/>
        </w:rPr>
        <w:instrText xml:space="preserve"> HYPERLINK "mailto:yeliratnawati@yahoo.co.id" </w:instrText>
      </w:r>
      <w:r>
        <w:rPr>
          <w:rStyle w:val="IEEEAbstractHeadingChar"/>
          <w:sz w:val="24"/>
          <w:lang w:val="id-ID"/>
        </w:rPr>
        <w:fldChar w:fldCharType="separate"/>
      </w:r>
      <w:r w:rsidRPr="00D459E0">
        <w:rPr>
          <w:rStyle w:val="Hyperlink"/>
          <w:sz w:val="24"/>
          <w:lang w:val="id-ID"/>
        </w:rPr>
        <w:t>yeliratnawati@yahoo.co.id</w:t>
      </w:r>
      <w:r>
        <w:rPr>
          <w:rStyle w:val="IEEEAbstractHeadingChar"/>
          <w:sz w:val="24"/>
          <w:lang w:val="id-ID"/>
        </w:rPr>
        <w:fldChar w:fldCharType="end"/>
      </w:r>
    </w:p>
    <w:p w:rsidR="009D4863" w:rsidRPr="009D4863" w:rsidRDefault="009D4863" w:rsidP="009D4863">
      <w:pPr>
        <w:rPr>
          <w:lang w:val="id-ID" w:eastAsia="en-GB"/>
        </w:rPr>
      </w:pPr>
    </w:p>
    <w:p w:rsidR="00EC49AF" w:rsidRPr="0056572C" w:rsidRDefault="009D029B" w:rsidP="009D029B">
      <w:pPr>
        <w:pStyle w:val="IEEEAbtract"/>
        <w:rPr>
          <w:b w:val="0"/>
          <w:i/>
          <w:sz w:val="24"/>
          <w:lang w:val="en-US"/>
        </w:rPr>
      </w:pPr>
      <w:r w:rsidRPr="0056572C">
        <w:rPr>
          <w:rStyle w:val="IEEEAbstractHeadingChar"/>
          <w:sz w:val="24"/>
          <w:lang w:val="id-ID"/>
        </w:rPr>
        <w:t>ABSTACT</w:t>
      </w:r>
      <w:r w:rsidR="00EC49AF" w:rsidRPr="0056572C">
        <w:rPr>
          <w:rStyle w:val="IEEEAbstractHeadingChar"/>
          <w:sz w:val="24"/>
        </w:rPr>
        <w:t xml:space="preserve"> </w:t>
      </w:r>
      <w:r w:rsidR="00EC49AF" w:rsidRPr="0056572C">
        <w:rPr>
          <w:b w:val="0"/>
          <w:i/>
          <w:sz w:val="24"/>
        </w:rPr>
        <w:t xml:space="preserve">— </w:t>
      </w:r>
      <w:r w:rsidRPr="0056572C">
        <w:rPr>
          <w:b w:val="0"/>
          <w:i/>
          <w:sz w:val="24"/>
          <w:lang w:val="id-ID"/>
        </w:rPr>
        <w:t xml:space="preserve">This study aims to determine the effectiveness of using interactive flipbook media in improving the mastery of the concept of number patterns in mathematics learning. The research design was a quasi-experimental study using two groups. In the learning process, the experimental group used interactive flipbook media while the control group used conventional methods. The subjects in this study were the students of Junior High School at SMPN </w:t>
      </w:r>
      <w:r w:rsidR="008B3D8C">
        <w:rPr>
          <w:b w:val="0"/>
          <w:i/>
          <w:sz w:val="24"/>
          <w:lang w:val="id-ID"/>
        </w:rPr>
        <w:t xml:space="preserve">1 </w:t>
      </w:r>
      <w:r w:rsidRPr="0056572C">
        <w:rPr>
          <w:b w:val="0"/>
          <w:i/>
          <w:sz w:val="24"/>
          <w:lang w:val="id-ID"/>
        </w:rPr>
        <w:t>Leuwigoong. To obtain research data, tests were used to determine the mastery of the concept of remembering and understanding aspects in the form of multiple choices. Based on the study it concluded that the mastery of the Number Pattern concept in Mathematics learning was at a low qualification in the aspects of remembering and understanding aspects. This research concludes that class that uses interactive flipbook media increase to higher qualifications, while classes that apply conventional methods have an increase to moderate qualifications.</w:t>
      </w:r>
    </w:p>
    <w:p w:rsidR="00EE4E03" w:rsidRPr="0056572C" w:rsidRDefault="00EE4E03" w:rsidP="00EE4E03">
      <w:pPr>
        <w:rPr>
          <w:i/>
          <w:lang w:val="en-US" w:eastAsia="en-GB"/>
        </w:rPr>
      </w:pPr>
    </w:p>
    <w:p w:rsidR="009D029B" w:rsidRPr="0056572C" w:rsidRDefault="009D029B" w:rsidP="009D029B">
      <w:pPr>
        <w:pStyle w:val="IEEEAbtract"/>
        <w:rPr>
          <w:b w:val="0"/>
          <w:i/>
          <w:sz w:val="24"/>
          <w:lang w:val="id-ID"/>
        </w:rPr>
      </w:pPr>
      <w:r w:rsidRPr="0056572C">
        <w:rPr>
          <w:b w:val="0"/>
          <w:i/>
          <w:sz w:val="24"/>
        </w:rPr>
        <w:t>ABSTRAK</w:t>
      </w:r>
    </w:p>
    <w:p w:rsidR="00EA48FB" w:rsidRPr="0056572C" w:rsidRDefault="009D029B" w:rsidP="009D029B">
      <w:pPr>
        <w:pStyle w:val="IEEEAbtract"/>
        <w:rPr>
          <w:b w:val="0"/>
          <w:i/>
          <w:sz w:val="24"/>
        </w:rPr>
      </w:pPr>
      <w:proofErr w:type="spellStart"/>
      <w:proofErr w:type="gramStart"/>
      <w:r w:rsidRPr="0056572C">
        <w:rPr>
          <w:b w:val="0"/>
          <w:i/>
          <w:sz w:val="24"/>
        </w:rPr>
        <w:t>Penelitian</w:t>
      </w:r>
      <w:proofErr w:type="spellEnd"/>
      <w:r w:rsidRPr="0056572C">
        <w:rPr>
          <w:b w:val="0"/>
          <w:i/>
          <w:sz w:val="24"/>
        </w:rPr>
        <w:t xml:space="preserve"> </w:t>
      </w:r>
      <w:proofErr w:type="spellStart"/>
      <w:r w:rsidRPr="0056572C">
        <w:rPr>
          <w:b w:val="0"/>
          <w:i/>
          <w:sz w:val="24"/>
        </w:rPr>
        <w:t>ini</w:t>
      </w:r>
      <w:proofErr w:type="spellEnd"/>
      <w:r w:rsidRPr="0056572C">
        <w:rPr>
          <w:b w:val="0"/>
          <w:i/>
          <w:sz w:val="24"/>
        </w:rPr>
        <w:t xml:space="preserve"> </w:t>
      </w:r>
      <w:proofErr w:type="spellStart"/>
      <w:r w:rsidRPr="0056572C">
        <w:rPr>
          <w:b w:val="0"/>
          <w:i/>
          <w:sz w:val="24"/>
        </w:rPr>
        <w:t>dilakukan</w:t>
      </w:r>
      <w:proofErr w:type="spellEnd"/>
      <w:r w:rsidRPr="0056572C">
        <w:rPr>
          <w:b w:val="0"/>
          <w:i/>
          <w:sz w:val="24"/>
        </w:rPr>
        <w:t xml:space="preserve"> </w:t>
      </w:r>
      <w:proofErr w:type="spellStart"/>
      <w:r w:rsidRPr="0056572C">
        <w:rPr>
          <w:b w:val="0"/>
          <w:i/>
          <w:sz w:val="24"/>
        </w:rPr>
        <w:t>dalam</w:t>
      </w:r>
      <w:proofErr w:type="spellEnd"/>
      <w:r w:rsidRPr="0056572C">
        <w:rPr>
          <w:b w:val="0"/>
          <w:i/>
          <w:sz w:val="24"/>
        </w:rPr>
        <w:t xml:space="preserve"> </w:t>
      </w:r>
      <w:proofErr w:type="spellStart"/>
      <w:r w:rsidRPr="0056572C">
        <w:rPr>
          <w:b w:val="0"/>
          <w:i/>
          <w:sz w:val="24"/>
        </w:rPr>
        <w:t>upaya</w:t>
      </w:r>
      <w:proofErr w:type="spellEnd"/>
      <w:r w:rsidRPr="0056572C">
        <w:rPr>
          <w:b w:val="0"/>
          <w:i/>
          <w:sz w:val="24"/>
        </w:rPr>
        <w:t xml:space="preserve"> </w:t>
      </w:r>
      <w:proofErr w:type="spellStart"/>
      <w:r w:rsidRPr="0056572C">
        <w:rPr>
          <w:b w:val="0"/>
          <w:i/>
          <w:sz w:val="24"/>
        </w:rPr>
        <w:t>untuk</w:t>
      </w:r>
      <w:proofErr w:type="spellEnd"/>
      <w:r w:rsidRPr="0056572C">
        <w:rPr>
          <w:b w:val="0"/>
          <w:i/>
          <w:sz w:val="24"/>
        </w:rPr>
        <w:t xml:space="preserve"> </w:t>
      </w:r>
      <w:proofErr w:type="spellStart"/>
      <w:r w:rsidRPr="0056572C">
        <w:rPr>
          <w:b w:val="0"/>
          <w:i/>
          <w:sz w:val="24"/>
        </w:rPr>
        <w:t>mengetahui</w:t>
      </w:r>
      <w:proofErr w:type="spellEnd"/>
      <w:r w:rsidRPr="0056572C">
        <w:rPr>
          <w:b w:val="0"/>
          <w:i/>
          <w:sz w:val="24"/>
        </w:rPr>
        <w:t xml:space="preserve"> </w:t>
      </w:r>
      <w:proofErr w:type="spellStart"/>
      <w:r w:rsidRPr="0056572C">
        <w:rPr>
          <w:b w:val="0"/>
          <w:i/>
          <w:sz w:val="24"/>
        </w:rPr>
        <w:t>efektivitas</w:t>
      </w:r>
      <w:proofErr w:type="spellEnd"/>
      <w:r w:rsidRPr="0056572C">
        <w:rPr>
          <w:b w:val="0"/>
          <w:i/>
          <w:sz w:val="24"/>
        </w:rPr>
        <w:t xml:space="preserve"> </w:t>
      </w:r>
      <w:proofErr w:type="spellStart"/>
      <w:r w:rsidRPr="0056572C">
        <w:rPr>
          <w:b w:val="0"/>
          <w:i/>
          <w:sz w:val="24"/>
        </w:rPr>
        <w:t>penggunaan</w:t>
      </w:r>
      <w:proofErr w:type="spellEnd"/>
      <w:r w:rsidRPr="0056572C">
        <w:rPr>
          <w:b w:val="0"/>
          <w:i/>
          <w:sz w:val="24"/>
        </w:rPr>
        <w:t xml:space="preserve"> </w:t>
      </w:r>
      <w:r w:rsidRPr="0056572C">
        <w:rPr>
          <w:b w:val="0"/>
          <w:i/>
          <w:sz w:val="24"/>
          <w:lang w:val="id-ID"/>
        </w:rPr>
        <w:t>-</w:t>
      </w:r>
      <w:r w:rsidRPr="0056572C">
        <w:rPr>
          <w:b w:val="0"/>
          <w:i/>
          <w:sz w:val="24"/>
        </w:rPr>
        <w:t xml:space="preserve">Media Flipbook </w:t>
      </w:r>
      <w:proofErr w:type="spellStart"/>
      <w:r w:rsidRPr="0056572C">
        <w:rPr>
          <w:b w:val="0"/>
          <w:i/>
          <w:sz w:val="24"/>
        </w:rPr>
        <w:t>Interaktif</w:t>
      </w:r>
      <w:proofErr w:type="spellEnd"/>
      <w:r w:rsidRPr="0056572C">
        <w:rPr>
          <w:b w:val="0"/>
          <w:i/>
          <w:sz w:val="24"/>
        </w:rPr>
        <w:t xml:space="preserve"> </w:t>
      </w:r>
      <w:proofErr w:type="spellStart"/>
      <w:r w:rsidRPr="0056572C">
        <w:rPr>
          <w:b w:val="0"/>
          <w:i/>
          <w:sz w:val="24"/>
        </w:rPr>
        <w:t>dalam</w:t>
      </w:r>
      <w:proofErr w:type="spellEnd"/>
      <w:r w:rsidRPr="0056572C">
        <w:rPr>
          <w:b w:val="0"/>
          <w:i/>
          <w:sz w:val="24"/>
        </w:rPr>
        <w:t xml:space="preserve"> </w:t>
      </w:r>
      <w:proofErr w:type="spellStart"/>
      <w:r w:rsidRPr="0056572C">
        <w:rPr>
          <w:b w:val="0"/>
          <w:i/>
          <w:sz w:val="24"/>
        </w:rPr>
        <w:t>meningkatkan</w:t>
      </w:r>
      <w:proofErr w:type="spellEnd"/>
      <w:r w:rsidRPr="0056572C">
        <w:rPr>
          <w:b w:val="0"/>
          <w:i/>
          <w:sz w:val="24"/>
        </w:rPr>
        <w:t xml:space="preserve"> </w:t>
      </w:r>
      <w:proofErr w:type="spellStart"/>
      <w:r w:rsidRPr="0056572C">
        <w:rPr>
          <w:b w:val="0"/>
          <w:i/>
          <w:sz w:val="24"/>
        </w:rPr>
        <w:t>penguasaan</w:t>
      </w:r>
      <w:proofErr w:type="spellEnd"/>
      <w:r w:rsidRPr="0056572C">
        <w:rPr>
          <w:b w:val="0"/>
          <w:i/>
          <w:sz w:val="24"/>
        </w:rPr>
        <w:t xml:space="preserve"> </w:t>
      </w:r>
      <w:proofErr w:type="spellStart"/>
      <w:r w:rsidRPr="0056572C">
        <w:rPr>
          <w:b w:val="0"/>
          <w:i/>
          <w:sz w:val="24"/>
        </w:rPr>
        <w:t>konsep</w:t>
      </w:r>
      <w:proofErr w:type="spellEnd"/>
      <w:r w:rsidRPr="0056572C">
        <w:rPr>
          <w:b w:val="0"/>
          <w:i/>
          <w:sz w:val="24"/>
        </w:rPr>
        <w:t xml:space="preserve"> </w:t>
      </w:r>
      <w:proofErr w:type="spellStart"/>
      <w:r w:rsidRPr="0056572C">
        <w:rPr>
          <w:b w:val="0"/>
          <w:i/>
          <w:sz w:val="24"/>
        </w:rPr>
        <w:t>Pola</w:t>
      </w:r>
      <w:proofErr w:type="spellEnd"/>
      <w:r w:rsidRPr="0056572C">
        <w:rPr>
          <w:b w:val="0"/>
          <w:i/>
          <w:sz w:val="24"/>
        </w:rPr>
        <w:t xml:space="preserve"> </w:t>
      </w:r>
      <w:proofErr w:type="spellStart"/>
      <w:r w:rsidRPr="0056572C">
        <w:rPr>
          <w:b w:val="0"/>
          <w:i/>
          <w:sz w:val="24"/>
        </w:rPr>
        <w:t>Bilangan</w:t>
      </w:r>
      <w:proofErr w:type="spellEnd"/>
      <w:r w:rsidRPr="0056572C">
        <w:rPr>
          <w:b w:val="0"/>
          <w:i/>
          <w:sz w:val="24"/>
        </w:rPr>
        <w:t xml:space="preserve"> </w:t>
      </w:r>
      <w:proofErr w:type="spellStart"/>
      <w:r w:rsidRPr="0056572C">
        <w:rPr>
          <w:b w:val="0"/>
          <w:i/>
          <w:sz w:val="24"/>
        </w:rPr>
        <w:t>Pada</w:t>
      </w:r>
      <w:proofErr w:type="spellEnd"/>
      <w:r w:rsidRPr="0056572C">
        <w:rPr>
          <w:b w:val="0"/>
          <w:i/>
          <w:sz w:val="24"/>
        </w:rPr>
        <w:t xml:space="preserve"> </w:t>
      </w:r>
      <w:proofErr w:type="spellStart"/>
      <w:r w:rsidRPr="0056572C">
        <w:rPr>
          <w:b w:val="0"/>
          <w:i/>
          <w:sz w:val="24"/>
        </w:rPr>
        <w:t>Pembelajaran</w:t>
      </w:r>
      <w:proofErr w:type="spellEnd"/>
      <w:r w:rsidRPr="0056572C">
        <w:rPr>
          <w:b w:val="0"/>
          <w:i/>
          <w:sz w:val="24"/>
        </w:rPr>
        <w:t xml:space="preserve"> </w:t>
      </w:r>
      <w:proofErr w:type="spellStart"/>
      <w:r w:rsidRPr="0056572C">
        <w:rPr>
          <w:b w:val="0"/>
          <w:i/>
          <w:sz w:val="24"/>
        </w:rPr>
        <w:t>Matematika</w:t>
      </w:r>
      <w:proofErr w:type="spellEnd"/>
      <w:r w:rsidRPr="0056572C">
        <w:rPr>
          <w:b w:val="0"/>
          <w:i/>
          <w:sz w:val="24"/>
        </w:rPr>
        <w:t>.</w:t>
      </w:r>
      <w:proofErr w:type="gramEnd"/>
      <w:r w:rsidRPr="0056572C">
        <w:rPr>
          <w:b w:val="0"/>
          <w:i/>
          <w:sz w:val="24"/>
        </w:rPr>
        <w:t xml:space="preserve"> </w:t>
      </w:r>
      <w:proofErr w:type="spellStart"/>
      <w:proofErr w:type="gramStart"/>
      <w:r w:rsidRPr="0056572C">
        <w:rPr>
          <w:b w:val="0"/>
          <w:i/>
          <w:sz w:val="24"/>
        </w:rPr>
        <w:t>Desain</w:t>
      </w:r>
      <w:proofErr w:type="spellEnd"/>
      <w:r w:rsidRPr="0056572C">
        <w:rPr>
          <w:b w:val="0"/>
          <w:i/>
          <w:sz w:val="24"/>
        </w:rPr>
        <w:t xml:space="preserve"> </w:t>
      </w:r>
      <w:proofErr w:type="spellStart"/>
      <w:r w:rsidRPr="0056572C">
        <w:rPr>
          <w:b w:val="0"/>
          <w:i/>
          <w:sz w:val="24"/>
        </w:rPr>
        <w:t>penelitiannya</w:t>
      </w:r>
      <w:proofErr w:type="spellEnd"/>
      <w:r w:rsidRPr="0056572C">
        <w:rPr>
          <w:b w:val="0"/>
          <w:i/>
          <w:sz w:val="24"/>
        </w:rPr>
        <w:t xml:space="preserve"> </w:t>
      </w:r>
      <w:proofErr w:type="spellStart"/>
      <w:r w:rsidRPr="0056572C">
        <w:rPr>
          <w:b w:val="0"/>
          <w:i/>
          <w:sz w:val="24"/>
        </w:rPr>
        <w:t>adalah</w:t>
      </w:r>
      <w:proofErr w:type="spellEnd"/>
      <w:r w:rsidRPr="0056572C">
        <w:rPr>
          <w:b w:val="0"/>
          <w:i/>
          <w:sz w:val="24"/>
        </w:rPr>
        <w:t xml:space="preserve"> </w:t>
      </w:r>
      <w:proofErr w:type="spellStart"/>
      <w:r w:rsidRPr="0056572C">
        <w:rPr>
          <w:b w:val="0"/>
          <w:i/>
          <w:sz w:val="24"/>
        </w:rPr>
        <w:t>kuasi</w:t>
      </w:r>
      <w:proofErr w:type="spellEnd"/>
      <w:r w:rsidRPr="0056572C">
        <w:rPr>
          <w:b w:val="0"/>
          <w:i/>
          <w:sz w:val="24"/>
        </w:rPr>
        <w:t xml:space="preserve"> </w:t>
      </w:r>
      <w:proofErr w:type="spellStart"/>
      <w:r w:rsidRPr="0056572C">
        <w:rPr>
          <w:b w:val="0"/>
          <w:i/>
          <w:sz w:val="24"/>
        </w:rPr>
        <w:t>eksperimen</w:t>
      </w:r>
      <w:proofErr w:type="spellEnd"/>
      <w:r w:rsidRPr="0056572C">
        <w:rPr>
          <w:b w:val="0"/>
          <w:i/>
          <w:sz w:val="24"/>
        </w:rPr>
        <w:t xml:space="preserve"> </w:t>
      </w:r>
      <w:proofErr w:type="spellStart"/>
      <w:r w:rsidRPr="0056572C">
        <w:rPr>
          <w:b w:val="0"/>
          <w:i/>
          <w:sz w:val="24"/>
        </w:rPr>
        <w:t>menggunakan</w:t>
      </w:r>
      <w:proofErr w:type="spellEnd"/>
      <w:r w:rsidRPr="0056572C">
        <w:rPr>
          <w:b w:val="0"/>
          <w:i/>
          <w:sz w:val="24"/>
        </w:rPr>
        <w:t xml:space="preserve"> </w:t>
      </w:r>
      <w:proofErr w:type="spellStart"/>
      <w:r w:rsidRPr="0056572C">
        <w:rPr>
          <w:b w:val="0"/>
          <w:i/>
          <w:sz w:val="24"/>
        </w:rPr>
        <w:t>dua</w:t>
      </w:r>
      <w:proofErr w:type="spellEnd"/>
      <w:r w:rsidRPr="0056572C">
        <w:rPr>
          <w:b w:val="0"/>
          <w:i/>
          <w:sz w:val="24"/>
        </w:rPr>
        <w:t xml:space="preserve"> </w:t>
      </w:r>
      <w:proofErr w:type="spellStart"/>
      <w:r w:rsidRPr="0056572C">
        <w:rPr>
          <w:b w:val="0"/>
          <w:i/>
          <w:sz w:val="24"/>
        </w:rPr>
        <w:t>kelompok</w:t>
      </w:r>
      <w:proofErr w:type="spellEnd"/>
      <w:r w:rsidRPr="0056572C">
        <w:rPr>
          <w:b w:val="0"/>
          <w:i/>
          <w:sz w:val="24"/>
        </w:rPr>
        <w:t>.</w:t>
      </w:r>
      <w:proofErr w:type="gramEnd"/>
      <w:r w:rsidRPr="0056572C">
        <w:rPr>
          <w:b w:val="0"/>
          <w:i/>
          <w:sz w:val="24"/>
        </w:rPr>
        <w:t xml:space="preserve"> </w:t>
      </w:r>
      <w:proofErr w:type="spellStart"/>
      <w:r w:rsidRPr="0056572C">
        <w:rPr>
          <w:b w:val="0"/>
          <w:i/>
          <w:sz w:val="24"/>
        </w:rPr>
        <w:t>Dalam</w:t>
      </w:r>
      <w:proofErr w:type="spellEnd"/>
      <w:r w:rsidRPr="0056572C">
        <w:rPr>
          <w:b w:val="0"/>
          <w:i/>
          <w:sz w:val="24"/>
        </w:rPr>
        <w:t xml:space="preserve"> proses </w:t>
      </w:r>
      <w:proofErr w:type="spellStart"/>
      <w:r w:rsidRPr="0056572C">
        <w:rPr>
          <w:b w:val="0"/>
          <w:i/>
          <w:sz w:val="24"/>
        </w:rPr>
        <w:t>pembelajarannya</w:t>
      </w:r>
      <w:proofErr w:type="spellEnd"/>
      <w:r w:rsidRPr="0056572C">
        <w:rPr>
          <w:b w:val="0"/>
          <w:i/>
          <w:sz w:val="24"/>
        </w:rPr>
        <w:t xml:space="preserve"> </w:t>
      </w:r>
      <w:proofErr w:type="spellStart"/>
      <w:r w:rsidRPr="0056572C">
        <w:rPr>
          <w:b w:val="0"/>
          <w:i/>
          <w:sz w:val="24"/>
        </w:rPr>
        <w:t>kelompok</w:t>
      </w:r>
      <w:proofErr w:type="spellEnd"/>
      <w:r w:rsidRPr="0056572C">
        <w:rPr>
          <w:b w:val="0"/>
          <w:i/>
          <w:sz w:val="24"/>
        </w:rPr>
        <w:t xml:space="preserve"> </w:t>
      </w:r>
      <w:proofErr w:type="spellStart"/>
      <w:r w:rsidRPr="0056572C">
        <w:rPr>
          <w:b w:val="0"/>
          <w:i/>
          <w:sz w:val="24"/>
        </w:rPr>
        <w:t>eksperimen</w:t>
      </w:r>
      <w:proofErr w:type="spellEnd"/>
      <w:r w:rsidRPr="0056572C">
        <w:rPr>
          <w:b w:val="0"/>
          <w:i/>
          <w:sz w:val="24"/>
        </w:rPr>
        <w:t xml:space="preserve"> </w:t>
      </w:r>
      <w:proofErr w:type="spellStart"/>
      <w:r w:rsidRPr="0056572C">
        <w:rPr>
          <w:b w:val="0"/>
          <w:i/>
          <w:sz w:val="24"/>
        </w:rPr>
        <w:t>menggunakan</w:t>
      </w:r>
      <w:proofErr w:type="spellEnd"/>
      <w:r w:rsidRPr="0056572C">
        <w:rPr>
          <w:b w:val="0"/>
          <w:i/>
          <w:sz w:val="24"/>
        </w:rPr>
        <w:t xml:space="preserve"> Media Flipbook </w:t>
      </w:r>
      <w:proofErr w:type="spellStart"/>
      <w:r w:rsidRPr="0056572C">
        <w:rPr>
          <w:b w:val="0"/>
          <w:i/>
          <w:sz w:val="24"/>
        </w:rPr>
        <w:t>Interaktif</w:t>
      </w:r>
      <w:proofErr w:type="spellEnd"/>
      <w:r w:rsidRPr="0056572C">
        <w:rPr>
          <w:b w:val="0"/>
          <w:i/>
          <w:sz w:val="24"/>
        </w:rPr>
        <w:t xml:space="preserve"> </w:t>
      </w:r>
      <w:proofErr w:type="spellStart"/>
      <w:r w:rsidRPr="0056572C">
        <w:rPr>
          <w:b w:val="0"/>
          <w:i/>
          <w:sz w:val="24"/>
        </w:rPr>
        <w:t>sedangkan</w:t>
      </w:r>
      <w:proofErr w:type="spellEnd"/>
      <w:r w:rsidRPr="0056572C">
        <w:rPr>
          <w:b w:val="0"/>
          <w:i/>
          <w:sz w:val="24"/>
        </w:rPr>
        <w:t xml:space="preserve"> </w:t>
      </w:r>
      <w:proofErr w:type="spellStart"/>
      <w:r w:rsidRPr="0056572C">
        <w:rPr>
          <w:b w:val="0"/>
          <w:i/>
          <w:sz w:val="24"/>
        </w:rPr>
        <w:t>kelompok</w:t>
      </w:r>
      <w:proofErr w:type="spellEnd"/>
      <w:r w:rsidRPr="0056572C">
        <w:rPr>
          <w:b w:val="0"/>
          <w:i/>
          <w:sz w:val="24"/>
        </w:rPr>
        <w:t xml:space="preserve"> </w:t>
      </w:r>
      <w:proofErr w:type="spellStart"/>
      <w:r w:rsidRPr="0056572C">
        <w:rPr>
          <w:b w:val="0"/>
          <w:i/>
          <w:sz w:val="24"/>
        </w:rPr>
        <w:t>kontrol</w:t>
      </w:r>
      <w:proofErr w:type="spellEnd"/>
      <w:r w:rsidRPr="0056572C">
        <w:rPr>
          <w:b w:val="0"/>
          <w:i/>
          <w:sz w:val="24"/>
        </w:rPr>
        <w:t xml:space="preserve"> </w:t>
      </w:r>
      <w:proofErr w:type="spellStart"/>
      <w:r w:rsidRPr="0056572C">
        <w:rPr>
          <w:b w:val="0"/>
          <w:i/>
          <w:sz w:val="24"/>
        </w:rPr>
        <w:t>menggunakan</w:t>
      </w:r>
      <w:proofErr w:type="spellEnd"/>
      <w:r w:rsidRPr="0056572C">
        <w:rPr>
          <w:b w:val="0"/>
          <w:i/>
          <w:sz w:val="24"/>
        </w:rPr>
        <w:t xml:space="preserve"> </w:t>
      </w:r>
      <w:proofErr w:type="spellStart"/>
      <w:r w:rsidRPr="0056572C">
        <w:rPr>
          <w:b w:val="0"/>
          <w:i/>
          <w:sz w:val="24"/>
        </w:rPr>
        <w:t>metode</w:t>
      </w:r>
      <w:proofErr w:type="spellEnd"/>
      <w:r w:rsidRPr="0056572C">
        <w:rPr>
          <w:b w:val="0"/>
          <w:i/>
          <w:sz w:val="24"/>
        </w:rPr>
        <w:t xml:space="preserve"> </w:t>
      </w:r>
      <w:proofErr w:type="spellStart"/>
      <w:r w:rsidRPr="0056572C">
        <w:rPr>
          <w:b w:val="0"/>
          <w:i/>
          <w:sz w:val="24"/>
        </w:rPr>
        <w:t>konvensional</w:t>
      </w:r>
      <w:proofErr w:type="spellEnd"/>
      <w:r w:rsidRPr="0056572C">
        <w:rPr>
          <w:b w:val="0"/>
          <w:i/>
          <w:sz w:val="24"/>
        </w:rPr>
        <w:t xml:space="preserve">. </w:t>
      </w:r>
      <w:proofErr w:type="spellStart"/>
      <w:proofErr w:type="gramStart"/>
      <w:r w:rsidRPr="0056572C">
        <w:rPr>
          <w:b w:val="0"/>
          <w:i/>
          <w:sz w:val="24"/>
        </w:rPr>
        <w:t>Subjek</w:t>
      </w:r>
      <w:proofErr w:type="spellEnd"/>
      <w:r w:rsidRPr="0056572C">
        <w:rPr>
          <w:b w:val="0"/>
          <w:i/>
          <w:sz w:val="24"/>
        </w:rPr>
        <w:t xml:space="preserve"> </w:t>
      </w:r>
      <w:proofErr w:type="spellStart"/>
      <w:r w:rsidRPr="0056572C">
        <w:rPr>
          <w:b w:val="0"/>
          <w:i/>
          <w:sz w:val="24"/>
        </w:rPr>
        <w:t>dalam</w:t>
      </w:r>
      <w:proofErr w:type="spellEnd"/>
      <w:r w:rsidRPr="0056572C">
        <w:rPr>
          <w:b w:val="0"/>
          <w:i/>
          <w:sz w:val="24"/>
        </w:rPr>
        <w:t xml:space="preserve"> </w:t>
      </w:r>
      <w:proofErr w:type="spellStart"/>
      <w:r w:rsidRPr="0056572C">
        <w:rPr>
          <w:b w:val="0"/>
          <w:i/>
          <w:sz w:val="24"/>
        </w:rPr>
        <w:t>penelitian</w:t>
      </w:r>
      <w:proofErr w:type="spellEnd"/>
      <w:r w:rsidRPr="0056572C">
        <w:rPr>
          <w:b w:val="0"/>
          <w:i/>
          <w:sz w:val="24"/>
        </w:rPr>
        <w:t xml:space="preserve"> </w:t>
      </w:r>
      <w:proofErr w:type="spellStart"/>
      <w:r w:rsidRPr="0056572C">
        <w:rPr>
          <w:b w:val="0"/>
          <w:i/>
          <w:sz w:val="24"/>
        </w:rPr>
        <w:t>ini</w:t>
      </w:r>
      <w:proofErr w:type="spellEnd"/>
      <w:r w:rsidRPr="0056572C">
        <w:rPr>
          <w:b w:val="0"/>
          <w:i/>
          <w:sz w:val="24"/>
        </w:rPr>
        <w:t xml:space="preserve"> </w:t>
      </w:r>
      <w:proofErr w:type="spellStart"/>
      <w:r w:rsidRPr="0056572C">
        <w:rPr>
          <w:b w:val="0"/>
          <w:i/>
          <w:sz w:val="24"/>
        </w:rPr>
        <w:t>adalah</w:t>
      </w:r>
      <w:proofErr w:type="spellEnd"/>
      <w:r w:rsidRPr="0056572C">
        <w:rPr>
          <w:b w:val="0"/>
          <w:i/>
          <w:sz w:val="24"/>
        </w:rPr>
        <w:t xml:space="preserve"> </w:t>
      </w:r>
      <w:proofErr w:type="spellStart"/>
      <w:r w:rsidRPr="0056572C">
        <w:rPr>
          <w:b w:val="0"/>
          <w:i/>
          <w:sz w:val="24"/>
        </w:rPr>
        <w:t>siswa</w:t>
      </w:r>
      <w:proofErr w:type="spellEnd"/>
      <w:r w:rsidRPr="0056572C">
        <w:rPr>
          <w:b w:val="0"/>
          <w:i/>
          <w:sz w:val="24"/>
        </w:rPr>
        <w:t xml:space="preserve"> di SMP </w:t>
      </w:r>
      <w:proofErr w:type="spellStart"/>
      <w:r w:rsidRPr="0056572C">
        <w:rPr>
          <w:b w:val="0"/>
          <w:i/>
          <w:sz w:val="24"/>
        </w:rPr>
        <w:t>Negeri</w:t>
      </w:r>
      <w:proofErr w:type="spellEnd"/>
      <w:r w:rsidRPr="0056572C">
        <w:rPr>
          <w:b w:val="0"/>
          <w:i/>
          <w:sz w:val="24"/>
        </w:rPr>
        <w:t xml:space="preserve"> 1 </w:t>
      </w:r>
      <w:proofErr w:type="spellStart"/>
      <w:r w:rsidRPr="0056572C">
        <w:rPr>
          <w:b w:val="0"/>
          <w:i/>
          <w:sz w:val="24"/>
        </w:rPr>
        <w:t>Leuwigoong</w:t>
      </w:r>
      <w:proofErr w:type="spellEnd"/>
      <w:r w:rsidRPr="0056572C">
        <w:rPr>
          <w:b w:val="0"/>
          <w:i/>
          <w:sz w:val="24"/>
        </w:rPr>
        <w:t>.</w:t>
      </w:r>
      <w:proofErr w:type="gramEnd"/>
      <w:r w:rsidRPr="0056572C">
        <w:rPr>
          <w:b w:val="0"/>
          <w:i/>
          <w:sz w:val="24"/>
        </w:rPr>
        <w:t xml:space="preserve"> </w:t>
      </w:r>
      <w:proofErr w:type="spellStart"/>
      <w:proofErr w:type="gramStart"/>
      <w:r w:rsidRPr="0056572C">
        <w:rPr>
          <w:b w:val="0"/>
          <w:i/>
          <w:sz w:val="24"/>
        </w:rPr>
        <w:t>Untuk</w:t>
      </w:r>
      <w:proofErr w:type="spellEnd"/>
      <w:r w:rsidRPr="0056572C">
        <w:rPr>
          <w:b w:val="0"/>
          <w:i/>
          <w:sz w:val="24"/>
        </w:rPr>
        <w:t xml:space="preserve"> </w:t>
      </w:r>
      <w:proofErr w:type="spellStart"/>
      <w:r w:rsidRPr="0056572C">
        <w:rPr>
          <w:b w:val="0"/>
          <w:i/>
          <w:sz w:val="24"/>
        </w:rPr>
        <w:t>memperoleh</w:t>
      </w:r>
      <w:proofErr w:type="spellEnd"/>
      <w:r w:rsidRPr="0056572C">
        <w:rPr>
          <w:b w:val="0"/>
          <w:i/>
          <w:sz w:val="24"/>
        </w:rPr>
        <w:t xml:space="preserve"> data </w:t>
      </w:r>
      <w:proofErr w:type="spellStart"/>
      <w:r w:rsidRPr="0056572C">
        <w:rPr>
          <w:b w:val="0"/>
          <w:i/>
          <w:sz w:val="24"/>
        </w:rPr>
        <w:t>penelitian</w:t>
      </w:r>
      <w:proofErr w:type="spellEnd"/>
      <w:r w:rsidRPr="0056572C">
        <w:rPr>
          <w:b w:val="0"/>
          <w:i/>
          <w:sz w:val="24"/>
        </w:rPr>
        <w:t xml:space="preserve"> </w:t>
      </w:r>
      <w:proofErr w:type="spellStart"/>
      <w:r w:rsidRPr="0056572C">
        <w:rPr>
          <w:b w:val="0"/>
          <w:i/>
          <w:sz w:val="24"/>
        </w:rPr>
        <w:t>digunakan</w:t>
      </w:r>
      <w:proofErr w:type="spellEnd"/>
      <w:r w:rsidRPr="0056572C">
        <w:rPr>
          <w:b w:val="0"/>
          <w:i/>
          <w:sz w:val="24"/>
        </w:rPr>
        <w:t xml:space="preserve"> </w:t>
      </w:r>
      <w:proofErr w:type="spellStart"/>
      <w:r w:rsidRPr="0056572C">
        <w:rPr>
          <w:b w:val="0"/>
          <w:i/>
          <w:sz w:val="24"/>
        </w:rPr>
        <w:t>tes</w:t>
      </w:r>
      <w:proofErr w:type="spellEnd"/>
      <w:r w:rsidRPr="0056572C">
        <w:rPr>
          <w:b w:val="0"/>
          <w:i/>
          <w:sz w:val="24"/>
        </w:rPr>
        <w:t xml:space="preserve"> </w:t>
      </w:r>
      <w:proofErr w:type="spellStart"/>
      <w:r w:rsidRPr="0056572C">
        <w:rPr>
          <w:b w:val="0"/>
          <w:i/>
          <w:sz w:val="24"/>
        </w:rPr>
        <w:t>untuk</w:t>
      </w:r>
      <w:proofErr w:type="spellEnd"/>
      <w:r w:rsidRPr="0056572C">
        <w:rPr>
          <w:b w:val="0"/>
          <w:i/>
          <w:sz w:val="24"/>
        </w:rPr>
        <w:t xml:space="preserve"> </w:t>
      </w:r>
      <w:proofErr w:type="spellStart"/>
      <w:r w:rsidRPr="0056572C">
        <w:rPr>
          <w:b w:val="0"/>
          <w:i/>
          <w:sz w:val="24"/>
        </w:rPr>
        <w:t>mengetahui</w:t>
      </w:r>
      <w:proofErr w:type="spellEnd"/>
      <w:r w:rsidRPr="0056572C">
        <w:rPr>
          <w:b w:val="0"/>
          <w:i/>
          <w:sz w:val="24"/>
        </w:rPr>
        <w:t xml:space="preserve"> </w:t>
      </w:r>
      <w:proofErr w:type="spellStart"/>
      <w:r w:rsidRPr="0056572C">
        <w:rPr>
          <w:b w:val="0"/>
          <w:i/>
          <w:sz w:val="24"/>
        </w:rPr>
        <w:t>penguasaan</w:t>
      </w:r>
      <w:proofErr w:type="spellEnd"/>
      <w:r w:rsidRPr="0056572C">
        <w:rPr>
          <w:b w:val="0"/>
          <w:i/>
          <w:sz w:val="24"/>
        </w:rPr>
        <w:t xml:space="preserve"> </w:t>
      </w:r>
      <w:proofErr w:type="spellStart"/>
      <w:r w:rsidRPr="0056572C">
        <w:rPr>
          <w:b w:val="0"/>
          <w:i/>
          <w:sz w:val="24"/>
        </w:rPr>
        <w:t>konsep</w:t>
      </w:r>
      <w:proofErr w:type="spellEnd"/>
      <w:r w:rsidRPr="0056572C">
        <w:rPr>
          <w:b w:val="0"/>
          <w:i/>
          <w:sz w:val="24"/>
        </w:rPr>
        <w:t xml:space="preserve"> </w:t>
      </w:r>
      <w:proofErr w:type="spellStart"/>
      <w:r w:rsidRPr="0056572C">
        <w:rPr>
          <w:b w:val="0"/>
          <w:i/>
          <w:sz w:val="24"/>
        </w:rPr>
        <w:t>aspek</w:t>
      </w:r>
      <w:proofErr w:type="spellEnd"/>
      <w:r w:rsidRPr="0056572C">
        <w:rPr>
          <w:b w:val="0"/>
          <w:i/>
          <w:sz w:val="24"/>
        </w:rPr>
        <w:t xml:space="preserve"> </w:t>
      </w:r>
      <w:proofErr w:type="spellStart"/>
      <w:r w:rsidRPr="0056572C">
        <w:rPr>
          <w:b w:val="0"/>
          <w:i/>
          <w:sz w:val="24"/>
        </w:rPr>
        <w:t>mengingat</w:t>
      </w:r>
      <w:proofErr w:type="spellEnd"/>
      <w:r w:rsidRPr="0056572C">
        <w:rPr>
          <w:b w:val="0"/>
          <w:i/>
          <w:sz w:val="24"/>
        </w:rPr>
        <w:t xml:space="preserve"> </w:t>
      </w:r>
      <w:proofErr w:type="spellStart"/>
      <w:r w:rsidRPr="0056572C">
        <w:rPr>
          <w:b w:val="0"/>
          <w:i/>
          <w:sz w:val="24"/>
        </w:rPr>
        <w:t>dan</w:t>
      </w:r>
      <w:proofErr w:type="spellEnd"/>
      <w:r w:rsidRPr="0056572C">
        <w:rPr>
          <w:b w:val="0"/>
          <w:i/>
          <w:sz w:val="24"/>
        </w:rPr>
        <w:t xml:space="preserve"> </w:t>
      </w:r>
      <w:proofErr w:type="spellStart"/>
      <w:r w:rsidRPr="0056572C">
        <w:rPr>
          <w:b w:val="0"/>
          <w:i/>
          <w:sz w:val="24"/>
        </w:rPr>
        <w:t>aspek</w:t>
      </w:r>
      <w:proofErr w:type="spellEnd"/>
      <w:r w:rsidRPr="0056572C">
        <w:rPr>
          <w:b w:val="0"/>
          <w:i/>
          <w:sz w:val="24"/>
        </w:rPr>
        <w:t xml:space="preserve"> </w:t>
      </w:r>
      <w:proofErr w:type="spellStart"/>
      <w:r w:rsidRPr="0056572C">
        <w:rPr>
          <w:b w:val="0"/>
          <w:i/>
          <w:sz w:val="24"/>
        </w:rPr>
        <w:t>memahami</w:t>
      </w:r>
      <w:proofErr w:type="spellEnd"/>
      <w:r w:rsidRPr="0056572C">
        <w:rPr>
          <w:b w:val="0"/>
          <w:i/>
          <w:sz w:val="24"/>
        </w:rPr>
        <w:t xml:space="preserve"> yang </w:t>
      </w:r>
      <w:proofErr w:type="spellStart"/>
      <w:r w:rsidRPr="0056572C">
        <w:rPr>
          <w:b w:val="0"/>
          <w:i/>
          <w:sz w:val="24"/>
        </w:rPr>
        <w:t>berbentuk</w:t>
      </w:r>
      <w:proofErr w:type="spellEnd"/>
      <w:r w:rsidRPr="0056572C">
        <w:rPr>
          <w:b w:val="0"/>
          <w:i/>
          <w:sz w:val="24"/>
        </w:rPr>
        <w:t xml:space="preserve"> </w:t>
      </w:r>
      <w:proofErr w:type="spellStart"/>
      <w:r w:rsidRPr="0056572C">
        <w:rPr>
          <w:b w:val="0"/>
          <w:i/>
          <w:sz w:val="24"/>
        </w:rPr>
        <w:t>pilihan</w:t>
      </w:r>
      <w:proofErr w:type="spellEnd"/>
      <w:r w:rsidRPr="0056572C">
        <w:rPr>
          <w:b w:val="0"/>
          <w:i/>
          <w:sz w:val="24"/>
        </w:rPr>
        <w:t xml:space="preserve"> </w:t>
      </w:r>
      <w:proofErr w:type="spellStart"/>
      <w:r w:rsidRPr="0056572C">
        <w:rPr>
          <w:b w:val="0"/>
          <w:i/>
          <w:sz w:val="24"/>
        </w:rPr>
        <w:t>ganda</w:t>
      </w:r>
      <w:proofErr w:type="spellEnd"/>
      <w:r w:rsidRPr="0056572C">
        <w:rPr>
          <w:b w:val="0"/>
          <w:i/>
          <w:sz w:val="24"/>
        </w:rPr>
        <w:t>.</w:t>
      </w:r>
      <w:proofErr w:type="gramEnd"/>
      <w:r w:rsidRPr="0056572C">
        <w:rPr>
          <w:b w:val="0"/>
          <w:i/>
          <w:sz w:val="24"/>
        </w:rPr>
        <w:t xml:space="preserve"> </w:t>
      </w:r>
      <w:proofErr w:type="spellStart"/>
      <w:proofErr w:type="gramStart"/>
      <w:r w:rsidRPr="0056572C">
        <w:rPr>
          <w:b w:val="0"/>
          <w:i/>
          <w:sz w:val="24"/>
        </w:rPr>
        <w:t>Berdasarkan</w:t>
      </w:r>
      <w:proofErr w:type="spellEnd"/>
      <w:r w:rsidRPr="0056572C">
        <w:rPr>
          <w:b w:val="0"/>
          <w:i/>
          <w:sz w:val="24"/>
        </w:rPr>
        <w:t xml:space="preserve"> </w:t>
      </w:r>
      <w:proofErr w:type="spellStart"/>
      <w:r w:rsidRPr="0056572C">
        <w:rPr>
          <w:b w:val="0"/>
          <w:i/>
          <w:sz w:val="24"/>
        </w:rPr>
        <w:t>hasil</w:t>
      </w:r>
      <w:proofErr w:type="spellEnd"/>
      <w:r w:rsidRPr="0056572C">
        <w:rPr>
          <w:b w:val="0"/>
          <w:i/>
          <w:sz w:val="24"/>
        </w:rPr>
        <w:t xml:space="preserve"> </w:t>
      </w:r>
      <w:proofErr w:type="spellStart"/>
      <w:r w:rsidRPr="0056572C">
        <w:rPr>
          <w:b w:val="0"/>
          <w:i/>
          <w:sz w:val="24"/>
        </w:rPr>
        <w:t>penemuan</w:t>
      </w:r>
      <w:proofErr w:type="spellEnd"/>
      <w:r w:rsidRPr="0056572C">
        <w:rPr>
          <w:b w:val="0"/>
          <w:i/>
          <w:sz w:val="24"/>
        </w:rPr>
        <w:t xml:space="preserve"> </w:t>
      </w:r>
      <w:proofErr w:type="spellStart"/>
      <w:r w:rsidRPr="0056572C">
        <w:rPr>
          <w:b w:val="0"/>
          <w:i/>
          <w:sz w:val="24"/>
        </w:rPr>
        <w:t>dan</w:t>
      </w:r>
      <w:proofErr w:type="spellEnd"/>
      <w:r w:rsidRPr="0056572C">
        <w:rPr>
          <w:b w:val="0"/>
          <w:i/>
          <w:sz w:val="24"/>
        </w:rPr>
        <w:t xml:space="preserve"> </w:t>
      </w:r>
      <w:proofErr w:type="spellStart"/>
      <w:r w:rsidRPr="0056572C">
        <w:rPr>
          <w:b w:val="0"/>
          <w:i/>
          <w:sz w:val="24"/>
        </w:rPr>
        <w:t>pembahasan</w:t>
      </w:r>
      <w:proofErr w:type="spellEnd"/>
      <w:r w:rsidRPr="0056572C">
        <w:rPr>
          <w:b w:val="0"/>
          <w:i/>
          <w:sz w:val="24"/>
        </w:rPr>
        <w:t xml:space="preserve"> </w:t>
      </w:r>
      <w:proofErr w:type="spellStart"/>
      <w:r w:rsidRPr="0056572C">
        <w:rPr>
          <w:b w:val="0"/>
          <w:i/>
          <w:sz w:val="24"/>
        </w:rPr>
        <w:t>diperoleh</w:t>
      </w:r>
      <w:proofErr w:type="spellEnd"/>
      <w:r w:rsidRPr="0056572C">
        <w:rPr>
          <w:b w:val="0"/>
          <w:i/>
          <w:sz w:val="24"/>
        </w:rPr>
        <w:t xml:space="preserve"> </w:t>
      </w:r>
      <w:proofErr w:type="spellStart"/>
      <w:r w:rsidRPr="0056572C">
        <w:rPr>
          <w:b w:val="0"/>
          <w:i/>
          <w:sz w:val="24"/>
        </w:rPr>
        <w:t>kesimpulan</w:t>
      </w:r>
      <w:proofErr w:type="spellEnd"/>
      <w:r w:rsidRPr="0056572C">
        <w:rPr>
          <w:b w:val="0"/>
          <w:i/>
          <w:sz w:val="24"/>
        </w:rPr>
        <w:t xml:space="preserve"> </w:t>
      </w:r>
      <w:proofErr w:type="spellStart"/>
      <w:r w:rsidRPr="0056572C">
        <w:rPr>
          <w:b w:val="0"/>
          <w:i/>
          <w:sz w:val="24"/>
        </w:rPr>
        <w:t>penguasaan</w:t>
      </w:r>
      <w:proofErr w:type="spellEnd"/>
      <w:r w:rsidRPr="0056572C">
        <w:rPr>
          <w:b w:val="0"/>
          <w:i/>
          <w:sz w:val="24"/>
        </w:rPr>
        <w:t xml:space="preserve"> </w:t>
      </w:r>
      <w:proofErr w:type="spellStart"/>
      <w:r w:rsidRPr="0056572C">
        <w:rPr>
          <w:b w:val="0"/>
          <w:i/>
          <w:sz w:val="24"/>
        </w:rPr>
        <w:t>konsep</w:t>
      </w:r>
      <w:proofErr w:type="spellEnd"/>
      <w:r w:rsidRPr="0056572C">
        <w:rPr>
          <w:b w:val="0"/>
          <w:i/>
          <w:sz w:val="24"/>
        </w:rPr>
        <w:t xml:space="preserve"> </w:t>
      </w:r>
      <w:proofErr w:type="spellStart"/>
      <w:r w:rsidRPr="0056572C">
        <w:rPr>
          <w:b w:val="0"/>
          <w:i/>
          <w:sz w:val="24"/>
        </w:rPr>
        <w:t>Pola</w:t>
      </w:r>
      <w:proofErr w:type="spellEnd"/>
      <w:r w:rsidRPr="0056572C">
        <w:rPr>
          <w:b w:val="0"/>
          <w:i/>
          <w:sz w:val="24"/>
        </w:rPr>
        <w:t xml:space="preserve"> </w:t>
      </w:r>
      <w:proofErr w:type="spellStart"/>
      <w:r w:rsidRPr="0056572C">
        <w:rPr>
          <w:b w:val="0"/>
          <w:i/>
          <w:sz w:val="24"/>
        </w:rPr>
        <w:t>Bilangan</w:t>
      </w:r>
      <w:proofErr w:type="spellEnd"/>
      <w:r w:rsidRPr="0056572C">
        <w:rPr>
          <w:b w:val="0"/>
          <w:i/>
          <w:sz w:val="24"/>
        </w:rPr>
        <w:t xml:space="preserve"> </w:t>
      </w:r>
      <w:proofErr w:type="spellStart"/>
      <w:r w:rsidRPr="0056572C">
        <w:rPr>
          <w:b w:val="0"/>
          <w:i/>
          <w:sz w:val="24"/>
        </w:rPr>
        <w:t>pada</w:t>
      </w:r>
      <w:proofErr w:type="spellEnd"/>
      <w:r w:rsidRPr="0056572C">
        <w:rPr>
          <w:b w:val="0"/>
          <w:i/>
          <w:sz w:val="24"/>
        </w:rPr>
        <w:t xml:space="preserve"> </w:t>
      </w:r>
      <w:proofErr w:type="spellStart"/>
      <w:r w:rsidRPr="0056572C">
        <w:rPr>
          <w:b w:val="0"/>
          <w:i/>
          <w:sz w:val="24"/>
        </w:rPr>
        <w:t>pembelajaran</w:t>
      </w:r>
      <w:proofErr w:type="spellEnd"/>
      <w:r w:rsidRPr="0056572C">
        <w:rPr>
          <w:b w:val="0"/>
          <w:i/>
          <w:sz w:val="24"/>
        </w:rPr>
        <w:t xml:space="preserve"> </w:t>
      </w:r>
      <w:proofErr w:type="spellStart"/>
      <w:r w:rsidRPr="0056572C">
        <w:rPr>
          <w:b w:val="0"/>
          <w:i/>
          <w:sz w:val="24"/>
        </w:rPr>
        <w:t>Matematika</w:t>
      </w:r>
      <w:proofErr w:type="spellEnd"/>
      <w:r w:rsidRPr="0056572C">
        <w:rPr>
          <w:b w:val="0"/>
          <w:i/>
          <w:sz w:val="24"/>
        </w:rPr>
        <w:t xml:space="preserve"> </w:t>
      </w:r>
      <w:proofErr w:type="spellStart"/>
      <w:r w:rsidRPr="0056572C">
        <w:rPr>
          <w:b w:val="0"/>
          <w:i/>
          <w:sz w:val="24"/>
        </w:rPr>
        <w:t>berada</w:t>
      </w:r>
      <w:proofErr w:type="spellEnd"/>
      <w:r w:rsidRPr="0056572C">
        <w:rPr>
          <w:b w:val="0"/>
          <w:i/>
          <w:sz w:val="24"/>
        </w:rPr>
        <w:t xml:space="preserve"> </w:t>
      </w:r>
      <w:proofErr w:type="spellStart"/>
      <w:r w:rsidRPr="0056572C">
        <w:rPr>
          <w:b w:val="0"/>
          <w:i/>
          <w:sz w:val="24"/>
        </w:rPr>
        <w:t>pada</w:t>
      </w:r>
      <w:proofErr w:type="spellEnd"/>
      <w:r w:rsidRPr="0056572C">
        <w:rPr>
          <w:b w:val="0"/>
          <w:i/>
          <w:sz w:val="24"/>
        </w:rPr>
        <w:t xml:space="preserve"> </w:t>
      </w:r>
      <w:proofErr w:type="spellStart"/>
      <w:r w:rsidRPr="0056572C">
        <w:rPr>
          <w:b w:val="0"/>
          <w:i/>
          <w:sz w:val="24"/>
        </w:rPr>
        <w:t>kualifikasi</w:t>
      </w:r>
      <w:proofErr w:type="spellEnd"/>
      <w:r w:rsidRPr="0056572C">
        <w:rPr>
          <w:b w:val="0"/>
          <w:i/>
          <w:sz w:val="24"/>
        </w:rPr>
        <w:t xml:space="preserve"> </w:t>
      </w:r>
      <w:proofErr w:type="spellStart"/>
      <w:r w:rsidRPr="0056572C">
        <w:rPr>
          <w:b w:val="0"/>
          <w:i/>
          <w:sz w:val="24"/>
        </w:rPr>
        <w:t>rendah</w:t>
      </w:r>
      <w:proofErr w:type="spellEnd"/>
      <w:r w:rsidRPr="0056572C">
        <w:rPr>
          <w:b w:val="0"/>
          <w:i/>
          <w:sz w:val="24"/>
        </w:rPr>
        <w:t xml:space="preserve"> </w:t>
      </w:r>
      <w:proofErr w:type="spellStart"/>
      <w:r w:rsidRPr="0056572C">
        <w:rPr>
          <w:b w:val="0"/>
          <w:i/>
          <w:sz w:val="24"/>
        </w:rPr>
        <w:t>pada</w:t>
      </w:r>
      <w:proofErr w:type="spellEnd"/>
      <w:r w:rsidRPr="0056572C">
        <w:rPr>
          <w:b w:val="0"/>
          <w:i/>
          <w:sz w:val="24"/>
        </w:rPr>
        <w:t xml:space="preserve"> </w:t>
      </w:r>
      <w:proofErr w:type="spellStart"/>
      <w:r w:rsidRPr="0056572C">
        <w:rPr>
          <w:b w:val="0"/>
          <w:i/>
          <w:sz w:val="24"/>
        </w:rPr>
        <w:t>aspek</w:t>
      </w:r>
      <w:proofErr w:type="spellEnd"/>
      <w:r w:rsidRPr="0056572C">
        <w:rPr>
          <w:b w:val="0"/>
          <w:i/>
          <w:sz w:val="24"/>
        </w:rPr>
        <w:t xml:space="preserve"> </w:t>
      </w:r>
      <w:proofErr w:type="spellStart"/>
      <w:r w:rsidRPr="0056572C">
        <w:rPr>
          <w:b w:val="0"/>
          <w:i/>
          <w:sz w:val="24"/>
        </w:rPr>
        <w:t>mengingat</w:t>
      </w:r>
      <w:proofErr w:type="spellEnd"/>
      <w:r w:rsidRPr="0056572C">
        <w:rPr>
          <w:b w:val="0"/>
          <w:i/>
          <w:sz w:val="24"/>
        </w:rPr>
        <w:t xml:space="preserve"> </w:t>
      </w:r>
      <w:proofErr w:type="spellStart"/>
      <w:r w:rsidRPr="0056572C">
        <w:rPr>
          <w:b w:val="0"/>
          <w:i/>
          <w:sz w:val="24"/>
        </w:rPr>
        <w:t>maupun</w:t>
      </w:r>
      <w:proofErr w:type="spellEnd"/>
      <w:r w:rsidRPr="0056572C">
        <w:rPr>
          <w:b w:val="0"/>
          <w:i/>
          <w:sz w:val="24"/>
        </w:rPr>
        <w:t xml:space="preserve"> </w:t>
      </w:r>
      <w:proofErr w:type="spellStart"/>
      <w:r w:rsidRPr="0056572C">
        <w:rPr>
          <w:b w:val="0"/>
          <w:i/>
          <w:sz w:val="24"/>
        </w:rPr>
        <w:t>aspek</w:t>
      </w:r>
      <w:proofErr w:type="spellEnd"/>
      <w:r w:rsidRPr="0056572C">
        <w:rPr>
          <w:b w:val="0"/>
          <w:i/>
          <w:sz w:val="24"/>
        </w:rPr>
        <w:t xml:space="preserve"> </w:t>
      </w:r>
      <w:proofErr w:type="spellStart"/>
      <w:r w:rsidRPr="0056572C">
        <w:rPr>
          <w:b w:val="0"/>
          <w:i/>
          <w:sz w:val="24"/>
        </w:rPr>
        <w:t>memahami</w:t>
      </w:r>
      <w:proofErr w:type="spellEnd"/>
      <w:r w:rsidRPr="0056572C">
        <w:rPr>
          <w:b w:val="0"/>
          <w:i/>
          <w:sz w:val="24"/>
        </w:rPr>
        <w:t>.</w:t>
      </w:r>
      <w:proofErr w:type="gramEnd"/>
      <w:r w:rsidRPr="0056572C">
        <w:rPr>
          <w:b w:val="0"/>
          <w:i/>
          <w:sz w:val="24"/>
        </w:rPr>
        <w:t xml:space="preserve"> </w:t>
      </w:r>
      <w:proofErr w:type="spellStart"/>
      <w:r w:rsidRPr="0056572C">
        <w:rPr>
          <w:b w:val="0"/>
          <w:i/>
          <w:sz w:val="24"/>
        </w:rPr>
        <w:t>Setelah</w:t>
      </w:r>
      <w:proofErr w:type="spellEnd"/>
      <w:r w:rsidRPr="0056572C">
        <w:rPr>
          <w:b w:val="0"/>
          <w:i/>
          <w:sz w:val="24"/>
        </w:rPr>
        <w:t xml:space="preserve"> </w:t>
      </w:r>
      <w:proofErr w:type="spellStart"/>
      <w:r w:rsidRPr="0056572C">
        <w:rPr>
          <w:b w:val="0"/>
          <w:i/>
          <w:sz w:val="24"/>
        </w:rPr>
        <w:t>diterapkan</w:t>
      </w:r>
      <w:proofErr w:type="spellEnd"/>
      <w:r w:rsidRPr="0056572C">
        <w:rPr>
          <w:b w:val="0"/>
          <w:i/>
          <w:sz w:val="24"/>
        </w:rPr>
        <w:t xml:space="preserve"> </w:t>
      </w:r>
      <w:proofErr w:type="spellStart"/>
      <w:r w:rsidRPr="0056572C">
        <w:rPr>
          <w:b w:val="0"/>
          <w:i/>
          <w:sz w:val="24"/>
        </w:rPr>
        <w:t>perlakuan</w:t>
      </w:r>
      <w:proofErr w:type="spellEnd"/>
      <w:r w:rsidRPr="0056572C">
        <w:rPr>
          <w:b w:val="0"/>
          <w:i/>
          <w:sz w:val="24"/>
        </w:rPr>
        <w:t xml:space="preserve"> </w:t>
      </w:r>
      <w:proofErr w:type="spellStart"/>
      <w:r w:rsidRPr="0056572C">
        <w:rPr>
          <w:b w:val="0"/>
          <w:i/>
          <w:sz w:val="24"/>
        </w:rPr>
        <w:t>penelitian</w:t>
      </w:r>
      <w:proofErr w:type="spellEnd"/>
      <w:r w:rsidRPr="0056572C">
        <w:rPr>
          <w:b w:val="0"/>
          <w:i/>
          <w:sz w:val="24"/>
        </w:rPr>
        <w:t xml:space="preserve"> </w:t>
      </w:r>
      <w:proofErr w:type="spellStart"/>
      <w:r w:rsidRPr="0056572C">
        <w:rPr>
          <w:b w:val="0"/>
          <w:i/>
          <w:sz w:val="24"/>
        </w:rPr>
        <w:t>mengalami</w:t>
      </w:r>
      <w:proofErr w:type="spellEnd"/>
      <w:r w:rsidRPr="0056572C">
        <w:rPr>
          <w:b w:val="0"/>
          <w:i/>
          <w:sz w:val="24"/>
        </w:rPr>
        <w:t xml:space="preserve"> </w:t>
      </w:r>
      <w:proofErr w:type="spellStart"/>
      <w:r w:rsidRPr="0056572C">
        <w:rPr>
          <w:b w:val="0"/>
          <w:i/>
          <w:sz w:val="24"/>
        </w:rPr>
        <w:t>peningkatan</w:t>
      </w:r>
      <w:proofErr w:type="spellEnd"/>
      <w:r w:rsidRPr="0056572C">
        <w:rPr>
          <w:b w:val="0"/>
          <w:i/>
          <w:sz w:val="24"/>
        </w:rPr>
        <w:t xml:space="preserve">, </w:t>
      </w:r>
      <w:proofErr w:type="spellStart"/>
      <w:r w:rsidRPr="0056572C">
        <w:rPr>
          <w:b w:val="0"/>
          <w:i/>
          <w:sz w:val="24"/>
        </w:rPr>
        <w:t>kelas</w:t>
      </w:r>
      <w:proofErr w:type="spellEnd"/>
      <w:r w:rsidRPr="0056572C">
        <w:rPr>
          <w:b w:val="0"/>
          <w:i/>
          <w:sz w:val="24"/>
        </w:rPr>
        <w:t xml:space="preserve"> yang </w:t>
      </w:r>
      <w:proofErr w:type="spellStart"/>
      <w:r w:rsidRPr="0056572C">
        <w:rPr>
          <w:b w:val="0"/>
          <w:i/>
          <w:sz w:val="24"/>
        </w:rPr>
        <w:t>menggunakan</w:t>
      </w:r>
      <w:proofErr w:type="spellEnd"/>
      <w:r w:rsidRPr="0056572C">
        <w:rPr>
          <w:b w:val="0"/>
          <w:i/>
          <w:sz w:val="24"/>
        </w:rPr>
        <w:t xml:space="preserve"> Media Flipbook </w:t>
      </w:r>
      <w:proofErr w:type="spellStart"/>
      <w:r w:rsidRPr="0056572C">
        <w:rPr>
          <w:b w:val="0"/>
          <w:i/>
          <w:sz w:val="24"/>
        </w:rPr>
        <w:t>Interaktif</w:t>
      </w:r>
      <w:proofErr w:type="spellEnd"/>
      <w:r w:rsidRPr="0056572C">
        <w:rPr>
          <w:b w:val="0"/>
          <w:i/>
          <w:sz w:val="24"/>
        </w:rPr>
        <w:t xml:space="preserve"> </w:t>
      </w:r>
      <w:proofErr w:type="spellStart"/>
      <w:r w:rsidRPr="0056572C">
        <w:rPr>
          <w:b w:val="0"/>
          <w:i/>
          <w:sz w:val="24"/>
        </w:rPr>
        <w:t>dalam</w:t>
      </w:r>
      <w:proofErr w:type="spellEnd"/>
      <w:r w:rsidRPr="0056572C">
        <w:rPr>
          <w:b w:val="0"/>
          <w:i/>
          <w:sz w:val="24"/>
        </w:rPr>
        <w:t xml:space="preserve"> </w:t>
      </w:r>
      <w:proofErr w:type="spellStart"/>
      <w:r w:rsidRPr="0056572C">
        <w:rPr>
          <w:b w:val="0"/>
          <w:i/>
          <w:sz w:val="24"/>
        </w:rPr>
        <w:t>pembelajarannya</w:t>
      </w:r>
      <w:proofErr w:type="spellEnd"/>
      <w:r w:rsidRPr="0056572C">
        <w:rPr>
          <w:b w:val="0"/>
          <w:i/>
          <w:sz w:val="24"/>
        </w:rPr>
        <w:t xml:space="preserve"> </w:t>
      </w:r>
      <w:proofErr w:type="spellStart"/>
      <w:r w:rsidRPr="0056572C">
        <w:rPr>
          <w:b w:val="0"/>
          <w:i/>
          <w:sz w:val="24"/>
        </w:rPr>
        <w:t>terjadi</w:t>
      </w:r>
      <w:proofErr w:type="spellEnd"/>
      <w:r w:rsidRPr="0056572C">
        <w:rPr>
          <w:b w:val="0"/>
          <w:i/>
          <w:sz w:val="24"/>
        </w:rPr>
        <w:t xml:space="preserve"> </w:t>
      </w:r>
      <w:proofErr w:type="spellStart"/>
      <w:r w:rsidRPr="0056572C">
        <w:rPr>
          <w:b w:val="0"/>
          <w:i/>
          <w:sz w:val="24"/>
        </w:rPr>
        <w:t>peningkatan</w:t>
      </w:r>
      <w:proofErr w:type="spellEnd"/>
      <w:r w:rsidRPr="0056572C">
        <w:rPr>
          <w:b w:val="0"/>
          <w:i/>
          <w:sz w:val="24"/>
        </w:rPr>
        <w:t xml:space="preserve"> </w:t>
      </w:r>
      <w:proofErr w:type="spellStart"/>
      <w:r w:rsidRPr="0056572C">
        <w:rPr>
          <w:b w:val="0"/>
          <w:i/>
          <w:sz w:val="24"/>
        </w:rPr>
        <w:t>aspek</w:t>
      </w:r>
      <w:proofErr w:type="spellEnd"/>
      <w:r w:rsidRPr="0056572C">
        <w:rPr>
          <w:b w:val="0"/>
          <w:i/>
          <w:sz w:val="24"/>
        </w:rPr>
        <w:t xml:space="preserve"> </w:t>
      </w:r>
      <w:proofErr w:type="spellStart"/>
      <w:r w:rsidRPr="0056572C">
        <w:rPr>
          <w:b w:val="0"/>
          <w:i/>
          <w:sz w:val="24"/>
        </w:rPr>
        <w:t>mengingat</w:t>
      </w:r>
      <w:proofErr w:type="spellEnd"/>
      <w:r w:rsidRPr="0056572C">
        <w:rPr>
          <w:b w:val="0"/>
          <w:i/>
          <w:sz w:val="24"/>
        </w:rPr>
        <w:t xml:space="preserve"> </w:t>
      </w:r>
      <w:proofErr w:type="spellStart"/>
      <w:r w:rsidRPr="0056572C">
        <w:rPr>
          <w:b w:val="0"/>
          <w:i/>
          <w:sz w:val="24"/>
        </w:rPr>
        <w:t>menjadi</w:t>
      </w:r>
      <w:proofErr w:type="spellEnd"/>
      <w:r w:rsidRPr="0056572C">
        <w:rPr>
          <w:b w:val="0"/>
          <w:i/>
          <w:sz w:val="24"/>
        </w:rPr>
        <w:t xml:space="preserve"> </w:t>
      </w:r>
      <w:proofErr w:type="spellStart"/>
      <w:r w:rsidRPr="0056572C">
        <w:rPr>
          <w:b w:val="0"/>
          <w:i/>
          <w:sz w:val="24"/>
        </w:rPr>
        <w:t>kualifikasi</w:t>
      </w:r>
      <w:proofErr w:type="spellEnd"/>
      <w:r w:rsidRPr="0056572C">
        <w:rPr>
          <w:b w:val="0"/>
          <w:i/>
          <w:sz w:val="24"/>
        </w:rPr>
        <w:t xml:space="preserve"> </w:t>
      </w:r>
      <w:proofErr w:type="spellStart"/>
      <w:r w:rsidRPr="0056572C">
        <w:rPr>
          <w:b w:val="0"/>
          <w:i/>
          <w:sz w:val="24"/>
        </w:rPr>
        <w:t>sedang</w:t>
      </w:r>
      <w:proofErr w:type="spellEnd"/>
      <w:r w:rsidRPr="0056572C">
        <w:rPr>
          <w:b w:val="0"/>
          <w:i/>
          <w:sz w:val="24"/>
        </w:rPr>
        <w:t xml:space="preserve"> </w:t>
      </w:r>
      <w:proofErr w:type="spellStart"/>
      <w:r w:rsidRPr="0056572C">
        <w:rPr>
          <w:b w:val="0"/>
          <w:i/>
          <w:sz w:val="24"/>
        </w:rPr>
        <w:t>dan</w:t>
      </w:r>
      <w:proofErr w:type="spellEnd"/>
      <w:r w:rsidRPr="0056572C">
        <w:rPr>
          <w:b w:val="0"/>
          <w:i/>
          <w:sz w:val="24"/>
        </w:rPr>
        <w:t xml:space="preserve"> </w:t>
      </w:r>
      <w:proofErr w:type="spellStart"/>
      <w:r w:rsidRPr="0056572C">
        <w:rPr>
          <w:b w:val="0"/>
          <w:i/>
          <w:sz w:val="24"/>
        </w:rPr>
        <w:t>aspek</w:t>
      </w:r>
      <w:proofErr w:type="spellEnd"/>
      <w:r w:rsidRPr="0056572C">
        <w:rPr>
          <w:b w:val="0"/>
          <w:i/>
          <w:sz w:val="24"/>
        </w:rPr>
        <w:t xml:space="preserve"> </w:t>
      </w:r>
      <w:proofErr w:type="spellStart"/>
      <w:r w:rsidRPr="0056572C">
        <w:rPr>
          <w:b w:val="0"/>
          <w:i/>
          <w:sz w:val="24"/>
        </w:rPr>
        <w:t>memahami</w:t>
      </w:r>
      <w:proofErr w:type="spellEnd"/>
      <w:r w:rsidRPr="0056572C">
        <w:rPr>
          <w:b w:val="0"/>
          <w:i/>
          <w:sz w:val="24"/>
        </w:rPr>
        <w:t xml:space="preserve"> </w:t>
      </w:r>
      <w:proofErr w:type="spellStart"/>
      <w:r w:rsidRPr="0056572C">
        <w:rPr>
          <w:b w:val="0"/>
          <w:i/>
          <w:sz w:val="24"/>
        </w:rPr>
        <w:t>menjadi</w:t>
      </w:r>
      <w:proofErr w:type="spellEnd"/>
      <w:r w:rsidRPr="0056572C">
        <w:rPr>
          <w:b w:val="0"/>
          <w:i/>
          <w:sz w:val="24"/>
        </w:rPr>
        <w:t xml:space="preserve"> </w:t>
      </w:r>
      <w:proofErr w:type="spellStart"/>
      <w:r w:rsidRPr="0056572C">
        <w:rPr>
          <w:b w:val="0"/>
          <w:i/>
          <w:sz w:val="24"/>
        </w:rPr>
        <w:t>kualifikasi</w:t>
      </w:r>
      <w:proofErr w:type="spellEnd"/>
      <w:r w:rsidRPr="0056572C">
        <w:rPr>
          <w:b w:val="0"/>
          <w:i/>
          <w:sz w:val="24"/>
        </w:rPr>
        <w:t xml:space="preserve"> </w:t>
      </w:r>
      <w:proofErr w:type="spellStart"/>
      <w:r w:rsidRPr="0056572C">
        <w:rPr>
          <w:b w:val="0"/>
          <w:i/>
          <w:sz w:val="24"/>
        </w:rPr>
        <w:t>tinggi</w:t>
      </w:r>
      <w:proofErr w:type="spellEnd"/>
      <w:r w:rsidRPr="0056572C">
        <w:rPr>
          <w:b w:val="0"/>
          <w:i/>
          <w:sz w:val="24"/>
        </w:rPr>
        <w:t xml:space="preserve">, </w:t>
      </w:r>
      <w:proofErr w:type="spellStart"/>
      <w:r w:rsidRPr="0056572C">
        <w:rPr>
          <w:b w:val="0"/>
          <w:i/>
          <w:sz w:val="24"/>
        </w:rPr>
        <w:t>sedangkan</w:t>
      </w:r>
      <w:proofErr w:type="spellEnd"/>
      <w:r w:rsidRPr="0056572C">
        <w:rPr>
          <w:b w:val="0"/>
          <w:i/>
          <w:sz w:val="24"/>
        </w:rPr>
        <w:t xml:space="preserve"> </w:t>
      </w:r>
      <w:proofErr w:type="spellStart"/>
      <w:r w:rsidRPr="0056572C">
        <w:rPr>
          <w:b w:val="0"/>
          <w:i/>
          <w:sz w:val="24"/>
        </w:rPr>
        <w:t>kelas</w:t>
      </w:r>
      <w:proofErr w:type="spellEnd"/>
      <w:r w:rsidRPr="0056572C">
        <w:rPr>
          <w:b w:val="0"/>
          <w:i/>
          <w:sz w:val="24"/>
        </w:rPr>
        <w:t xml:space="preserve"> yang </w:t>
      </w:r>
      <w:proofErr w:type="spellStart"/>
      <w:r w:rsidRPr="0056572C">
        <w:rPr>
          <w:b w:val="0"/>
          <w:i/>
          <w:sz w:val="24"/>
        </w:rPr>
        <w:t>menerapkan</w:t>
      </w:r>
      <w:proofErr w:type="spellEnd"/>
      <w:r w:rsidRPr="0056572C">
        <w:rPr>
          <w:b w:val="0"/>
          <w:i/>
          <w:sz w:val="24"/>
        </w:rPr>
        <w:t xml:space="preserve"> </w:t>
      </w:r>
      <w:proofErr w:type="spellStart"/>
      <w:r w:rsidRPr="0056572C">
        <w:rPr>
          <w:b w:val="0"/>
          <w:i/>
          <w:sz w:val="24"/>
        </w:rPr>
        <w:t>metode</w:t>
      </w:r>
      <w:proofErr w:type="spellEnd"/>
      <w:r w:rsidRPr="0056572C">
        <w:rPr>
          <w:b w:val="0"/>
          <w:i/>
          <w:sz w:val="24"/>
        </w:rPr>
        <w:t xml:space="preserve"> </w:t>
      </w:r>
      <w:proofErr w:type="spellStart"/>
      <w:r w:rsidRPr="0056572C">
        <w:rPr>
          <w:b w:val="0"/>
          <w:i/>
          <w:sz w:val="24"/>
        </w:rPr>
        <w:t>konvensional</w:t>
      </w:r>
      <w:proofErr w:type="spellEnd"/>
      <w:r w:rsidRPr="0056572C">
        <w:rPr>
          <w:b w:val="0"/>
          <w:i/>
          <w:sz w:val="24"/>
        </w:rPr>
        <w:t xml:space="preserve"> </w:t>
      </w:r>
      <w:proofErr w:type="spellStart"/>
      <w:r w:rsidRPr="0056572C">
        <w:rPr>
          <w:b w:val="0"/>
          <w:i/>
          <w:sz w:val="24"/>
        </w:rPr>
        <w:t>dalam</w:t>
      </w:r>
      <w:proofErr w:type="spellEnd"/>
      <w:r w:rsidRPr="0056572C">
        <w:rPr>
          <w:b w:val="0"/>
          <w:i/>
          <w:sz w:val="24"/>
        </w:rPr>
        <w:t xml:space="preserve"> </w:t>
      </w:r>
      <w:proofErr w:type="spellStart"/>
      <w:r w:rsidRPr="0056572C">
        <w:rPr>
          <w:b w:val="0"/>
          <w:i/>
          <w:sz w:val="24"/>
        </w:rPr>
        <w:t>pembelajarannya</w:t>
      </w:r>
      <w:proofErr w:type="spellEnd"/>
      <w:r w:rsidRPr="0056572C">
        <w:rPr>
          <w:b w:val="0"/>
          <w:i/>
          <w:sz w:val="24"/>
        </w:rPr>
        <w:t xml:space="preserve"> </w:t>
      </w:r>
      <w:proofErr w:type="spellStart"/>
      <w:r w:rsidRPr="0056572C">
        <w:rPr>
          <w:b w:val="0"/>
          <w:i/>
          <w:sz w:val="24"/>
        </w:rPr>
        <w:t>terjadi</w:t>
      </w:r>
      <w:proofErr w:type="spellEnd"/>
      <w:r w:rsidRPr="0056572C">
        <w:rPr>
          <w:b w:val="0"/>
          <w:i/>
          <w:sz w:val="24"/>
        </w:rPr>
        <w:t xml:space="preserve"> </w:t>
      </w:r>
      <w:proofErr w:type="spellStart"/>
      <w:r w:rsidRPr="0056572C">
        <w:rPr>
          <w:b w:val="0"/>
          <w:i/>
          <w:sz w:val="24"/>
        </w:rPr>
        <w:t>peningkatan</w:t>
      </w:r>
      <w:proofErr w:type="spellEnd"/>
      <w:r w:rsidRPr="0056572C">
        <w:rPr>
          <w:b w:val="0"/>
          <w:i/>
          <w:sz w:val="24"/>
        </w:rPr>
        <w:t xml:space="preserve"> </w:t>
      </w:r>
      <w:proofErr w:type="spellStart"/>
      <w:r w:rsidRPr="0056572C">
        <w:rPr>
          <w:b w:val="0"/>
          <w:i/>
          <w:sz w:val="24"/>
        </w:rPr>
        <w:t>menjadi</w:t>
      </w:r>
      <w:proofErr w:type="spellEnd"/>
      <w:r w:rsidRPr="0056572C">
        <w:rPr>
          <w:b w:val="0"/>
          <w:i/>
          <w:sz w:val="24"/>
        </w:rPr>
        <w:t xml:space="preserve"> </w:t>
      </w:r>
      <w:proofErr w:type="spellStart"/>
      <w:r w:rsidRPr="0056572C">
        <w:rPr>
          <w:b w:val="0"/>
          <w:i/>
          <w:sz w:val="24"/>
        </w:rPr>
        <w:t>kualifikasi</w:t>
      </w:r>
      <w:proofErr w:type="spellEnd"/>
      <w:r w:rsidRPr="0056572C">
        <w:rPr>
          <w:b w:val="0"/>
          <w:i/>
          <w:sz w:val="24"/>
        </w:rPr>
        <w:t xml:space="preserve"> </w:t>
      </w:r>
      <w:proofErr w:type="spellStart"/>
      <w:r w:rsidRPr="0056572C">
        <w:rPr>
          <w:b w:val="0"/>
          <w:i/>
          <w:sz w:val="24"/>
        </w:rPr>
        <w:t>sedang</w:t>
      </w:r>
      <w:proofErr w:type="spellEnd"/>
      <w:r w:rsidRPr="0056572C">
        <w:rPr>
          <w:b w:val="0"/>
          <w:i/>
          <w:sz w:val="24"/>
        </w:rPr>
        <w:t xml:space="preserve"> </w:t>
      </w:r>
      <w:proofErr w:type="spellStart"/>
      <w:r w:rsidRPr="0056572C">
        <w:rPr>
          <w:b w:val="0"/>
          <w:i/>
          <w:sz w:val="24"/>
        </w:rPr>
        <w:t>untuk</w:t>
      </w:r>
      <w:proofErr w:type="spellEnd"/>
      <w:r w:rsidRPr="0056572C">
        <w:rPr>
          <w:b w:val="0"/>
          <w:i/>
          <w:sz w:val="24"/>
        </w:rPr>
        <w:t xml:space="preserve"> </w:t>
      </w:r>
      <w:proofErr w:type="spellStart"/>
      <w:r w:rsidRPr="0056572C">
        <w:rPr>
          <w:b w:val="0"/>
          <w:i/>
          <w:sz w:val="24"/>
        </w:rPr>
        <w:t>aspek</w:t>
      </w:r>
      <w:proofErr w:type="spellEnd"/>
      <w:r w:rsidRPr="0056572C">
        <w:rPr>
          <w:b w:val="0"/>
          <w:i/>
          <w:sz w:val="24"/>
        </w:rPr>
        <w:t xml:space="preserve"> </w:t>
      </w:r>
      <w:proofErr w:type="spellStart"/>
      <w:r w:rsidRPr="0056572C">
        <w:rPr>
          <w:b w:val="0"/>
          <w:i/>
          <w:sz w:val="24"/>
        </w:rPr>
        <w:t>mengingat</w:t>
      </w:r>
      <w:proofErr w:type="spellEnd"/>
      <w:r w:rsidRPr="0056572C">
        <w:rPr>
          <w:b w:val="0"/>
          <w:i/>
          <w:sz w:val="24"/>
        </w:rPr>
        <w:t xml:space="preserve"> </w:t>
      </w:r>
      <w:proofErr w:type="spellStart"/>
      <w:r w:rsidRPr="0056572C">
        <w:rPr>
          <w:b w:val="0"/>
          <w:i/>
          <w:sz w:val="24"/>
        </w:rPr>
        <w:t>dan</w:t>
      </w:r>
      <w:proofErr w:type="spellEnd"/>
      <w:r w:rsidRPr="0056572C">
        <w:rPr>
          <w:b w:val="0"/>
          <w:i/>
          <w:sz w:val="24"/>
        </w:rPr>
        <w:t xml:space="preserve"> </w:t>
      </w:r>
      <w:proofErr w:type="spellStart"/>
      <w:r w:rsidRPr="0056572C">
        <w:rPr>
          <w:b w:val="0"/>
          <w:i/>
          <w:sz w:val="24"/>
        </w:rPr>
        <w:t>aspek</w:t>
      </w:r>
      <w:proofErr w:type="spellEnd"/>
      <w:r w:rsidRPr="0056572C">
        <w:rPr>
          <w:b w:val="0"/>
          <w:i/>
          <w:sz w:val="24"/>
        </w:rPr>
        <w:t xml:space="preserve"> </w:t>
      </w:r>
      <w:proofErr w:type="spellStart"/>
      <w:r w:rsidRPr="0056572C">
        <w:rPr>
          <w:b w:val="0"/>
          <w:i/>
          <w:sz w:val="24"/>
        </w:rPr>
        <w:t>memahami</w:t>
      </w:r>
      <w:proofErr w:type="spellEnd"/>
      <w:r w:rsidRPr="0056572C">
        <w:rPr>
          <w:b w:val="0"/>
          <w:i/>
          <w:sz w:val="24"/>
        </w:rPr>
        <w:t xml:space="preserve">. </w:t>
      </w:r>
      <w:proofErr w:type="spellStart"/>
      <w:r w:rsidRPr="0056572C">
        <w:rPr>
          <w:b w:val="0"/>
          <w:i/>
          <w:sz w:val="24"/>
        </w:rPr>
        <w:t>Namun</w:t>
      </w:r>
      <w:proofErr w:type="spellEnd"/>
      <w:r w:rsidRPr="0056572C">
        <w:rPr>
          <w:b w:val="0"/>
          <w:i/>
          <w:sz w:val="24"/>
        </w:rPr>
        <w:t xml:space="preserve"> </w:t>
      </w:r>
      <w:proofErr w:type="spellStart"/>
      <w:r w:rsidRPr="0056572C">
        <w:rPr>
          <w:b w:val="0"/>
          <w:i/>
          <w:sz w:val="24"/>
        </w:rPr>
        <w:t>demikian</w:t>
      </w:r>
      <w:proofErr w:type="spellEnd"/>
      <w:r w:rsidRPr="0056572C">
        <w:rPr>
          <w:b w:val="0"/>
          <w:i/>
          <w:sz w:val="24"/>
        </w:rPr>
        <w:t xml:space="preserve">, </w:t>
      </w:r>
      <w:proofErr w:type="spellStart"/>
      <w:r w:rsidRPr="0056572C">
        <w:rPr>
          <w:b w:val="0"/>
          <w:i/>
          <w:sz w:val="24"/>
        </w:rPr>
        <w:t>penggunaan</w:t>
      </w:r>
      <w:proofErr w:type="spellEnd"/>
      <w:r w:rsidRPr="0056572C">
        <w:rPr>
          <w:b w:val="0"/>
          <w:i/>
          <w:sz w:val="24"/>
        </w:rPr>
        <w:t xml:space="preserve"> Media Flipbook </w:t>
      </w:r>
      <w:proofErr w:type="spellStart"/>
      <w:r w:rsidRPr="0056572C">
        <w:rPr>
          <w:b w:val="0"/>
          <w:i/>
          <w:sz w:val="24"/>
        </w:rPr>
        <w:t>Interaktif</w:t>
      </w:r>
      <w:proofErr w:type="spellEnd"/>
      <w:r w:rsidRPr="0056572C">
        <w:rPr>
          <w:b w:val="0"/>
          <w:i/>
          <w:sz w:val="24"/>
        </w:rPr>
        <w:t xml:space="preserve"> </w:t>
      </w:r>
      <w:proofErr w:type="spellStart"/>
      <w:r w:rsidRPr="0056572C">
        <w:rPr>
          <w:b w:val="0"/>
          <w:i/>
          <w:sz w:val="24"/>
        </w:rPr>
        <w:t>nyata</w:t>
      </w:r>
      <w:proofErr w:type="spellEnd"/>
      <w:r w:rsidRPr="0056572C">
        <w:rPr>
          <w:b w:val="0"/>
          <w:i/>
          <w:sz w:val="24"/>
        </w:rPr>
        <w:t xml:space="preserve"> </w:t>
      </w:r>
      <w:proofErr w:type="spellStart"/>
      <w:r w:rsidRPr="0056572C">
        <w:rPr>
          <w:b w:val="0"/>
          <w:i/>
          <w:sz w:val="24"/>
        </w:rPr>
        <w:t>efektif</w:t>
      </w:r>
      <w:proofErr w:type="spellEnd"/>
      <w:r w:rsidRPr="0056572C">
        <w:rPr>
          <w:b w:val="0"/>
          <w:i/>
          <w:sz w:val="24"/>
        </w:rPr>
        <w:t xml:space="preserve"> </w:t>
      </w:r>
      <w:proofErr w:type="spellStart"/>
      <w:r w:rsidRPr="0056572C">
        <w:rPr>
          <w:b w:val="0"/>
          <w:i/>
          <w:sz w:val="24"/>
        </w:rPr>
        <w:t>dalam</w:t>
      </w:r>
      <w:proofErr w:type="spellEnd"/>
      <w:r w:rsidRPr="0056572C">
        <w:rPr>
          <w:b w:val="0"/>
          <w:i/>
          <w:sz w:val="24"/>
        </w:rPr>
        <w:t xml:space="preserve"> </w:t>
      </w:r>
      <w:proofErr w:type="spellStart"/>
      <w:r w:rsidRPr="0056572C">
        <w:rPr>
          <w:b w:val="0"/>
          <w:i/>
          <w:sz w:val="24"/>
        </w:rPr>
        <w:t>meningkatkan</w:t>
      </w:r>
      <w:proofErr w:type="spellEnd"/>
      <w:r w:rsidRPr="0056572C">
        <w:rPr>
          <w:b w:val="0"/>
          <w:i/>
          <w:sz w:val="24"/>
        </w:rPr>
        <w:t xml:space="preserve"> </w:t>
      </w:r>
      <w:proofErr w:type="spellStart"/>
      <w:r w:rsidRPr="0056572C">
        <w:rPr>
          <w:b w:val="0"/>
          <w:i/>
          <w:sz w:val="24"/>
        </w:rPr>
        <w:t>penguasaan</w:t>
      </w:r>
      <w:proofErr w:type="spellEnd"/>
      <w:r w:rsidRPr="0056572C">
        <w:rPr>
          <w:b w:val="0"/>
          <w:i/>
          <w:sz w:val="24"/>
        </w:rPr>
        <w:t xml:space="preserve"> </w:t>
      </w:r>
      <w:proofErr w:type="spellStart"/>
      <w:r w:rsidRPr="0056572C">
        <w:rPr>
          <w:b w:val="0"/>
          <w:i/>
          <w:sz w:val="24"/>
        </w:rPr>
        <w:t>konsep</w:t>
      </w:r>
      <w:proofErr w:type="spellEnd"/>
      <w:r w:rsidRPr="0056572C">
        <w:rPr>
          <w:b w:val="0"/>
          <w:i/>
          <w:sz w:val="24"/>
        </w:rPr>
        <w:t xml:space="preserve"> </w:t>
      </w:r>
      <w:proofErr w:type="spellStart"/>
      <w:r w:rsidRPr="0056572C">
        <w:rPr>
          <w:b w:val="0"/>
          <w:i/>
          <w:sz w:val="24"/>
        </w:rPr>
        <w:t>Pola</w:t>
      </w:r>
      <w:proofErr w:type="spellEnd"/>
      <w:r w:rsidRPr="0056572C">
        <w:rPr>
          <w:b w:val="0"/>
          <w:i/>
          <w:sz w:val="24"/>
        </w:rPr>
        <w:t xml:space="preserve"> </w:t>
      </w:r>
      <w:proofErr w:type="spellStart"/>
      <w:r w:rsidRPr="0056572C">
        <w:rPr>
          <w:b w:val="0"/>
          <w:i/>
          <w:sz w:val="24"/>
        </w:rPr>
        <w:t>Bilangan</w:t>
      </w:r>
      <w:proofErr w:type="spellEnd"/>
      <w:r w:rsidRPr="0056572C">
        <w:rPr>
          <w:b w:val="0"/>
          <w:i/>
          <w:sz w:val="24"/>
        </w:rPr>
        <w:t xml:space="preserve"> </w:t>
      </w:r>
      <w:proofErr w:type="spellStart"/>
      <w:r w:rsidRPr="0056572C">
        <w:rPr>
          <w:b w:val="0"/>
          <w:i/>
          <w:sz w:val="24"/>
        </w:rPr>
        <w:t>pada</w:t>
      </w:r>
      <w:proofErr w:type="spellEnd"/>
      <w:r w:rsidRPr="0056572C">
        <w:rPr>
          <w:b w:val="0"/>
          <w:i/>
          <w:sz w:val="24"/>
        </w:rPr>
        <w:t xml:space="preserve"> </w:t>
      </w:r>
      <w:proofErr w:type="spellStart"/>
      <w:r w:rsidRPr="0056572C">
        <w:rPr>
          <w:b w:val="0"/>
          <w:i/>
          <w:sz w:val="24"/>
        </w:rPr>
        <w:t>pembelajaran</w:t>
      </w:r>
      <w:proofErr w:type="spellEnd"/>
      <w:r w:rsidRPr="0056572C">
        <w:rPr>
          <w:b w:val="0"/>
          <w:i/>
          <w:sz w:val="24"/>
        </w:rPr>
        <w:t xml:space="preserve"> </w:t>
      </w:r>
      <w:proofErr w:type="spellStart"/>
      <w:r w:rsidRPr="0056572C">
        <w:rPr>
          <w:b w:val="0"/>
          <w:i/>
          <w:sz w:val="24"/>
        </w:rPr>
        <w:t>Matematika</w:t>
      </w:r>
      <w:proofErr w:type="spellEnd"/>
      <w:r w:rsidRPr="0056572C">
        <w:rPr>
          <w:b w:val="0"/>
          <w:i/>
          <w:sz w:val="24"/>
        </w:rPr>
        <w:t xml:space="preserve"> di SMP </w:t>
      </w:r>
      <w:proofErr w:type="spellStart"/>
      <w:r w:rsidRPr="0056572C">
        <w:rPr>
          <w:b w:val="0"/>
          <w:i/>
          <w:sz w:val="24"/>
        </w:rPr>
        <w:t>Negeri</w:t>
      </w:r>
      <w:proofErr w:type="spellEnd"/>
      <w:r w:rsidRPr="0056572C">
        <w:rPr>
          <w:b w:val="0"/>
          <w:i/>
          <w:sz w:val="24"/>
        </w:rPr>
        <w:t xml:space="preserve"> 1 </w:t>
      </w:r>
      <w:proofErr w:type="spellStart"/>
      <w:r w:rsidRPr="0056572C">
        <w:rPr>
          <w:b w:val="0"/>
          <w:i/>
          <w:sz w:val="24"/>
        </w:rPr>
        <w:t>Leuwigoong</w:t>
      </w:r>
      <w:proofErr w:type="spellEnd"/>
      <w:r w:rsidRPr="0056572C">
        <w:rPr>
          <w:b w:val="0"/>
          <w:i/>
          <w:sz w:val="24"/>
        </w:rPr>
        <w:t xml:space="preserve"> </w:t>
      </w:r>
      <w:proofErr w:type="spellStart"/>
      <w:r w:rsidRPr="0056572C">
        <w:rPr>
          <w:b w:val="0"/>
          <w:i/>
          <w:sz w:val="24"/>
        </w:rPr>
        <w:t>Kabupaten</w:t>
      </w:r>
      <w:proofErr w:type="spellEnd"/>
      <w:r w:rsidRPr="0056572C">
        <w:rPr>
          <w:b w:val="0"/>
          <w:i/>
          <w:sz w:val="24"/>
        </w:rPr>
        <w:t xml:space="preserve"> </w:t>
      </w:r>
      <w:proofErr w:type="spellStart"/>
      <w:r w:rsidRPr="0056572C">
        <w:rPr>
          <w:b w:val="0"/>
          <w:i/>
          <w:sz w:val="24"/>
        </w:rPr>
        <w:t>Garut</w:t>
      </w:r>
      <w:proofErr w:type="spellEnd"/>
    </w:p>
    <w:p w:rsidR="00EA48FB" w:rsidRPr="0056572C" w:rsidRDefault="00EA48FB" w:rsidP="00EC49AF">
      <w:pPr>
        <w:rPr>
          <w:i/>
          <w:lang w:val="en-GB" w:eastAsia="en-GB"/>
        </w:rPr>
      </w:pPr>
    </w:p>
    <w:p w:rsidR="00B42604" w:rsidRPr="0056572C" w:rsidRDefault="00EC49AF" w:rsidP="009D029B">
      <w:pPr>
        <w:pStyle w:val="IEEEAbtract"/>
        <w:rPr>
          <w:b w:val="0"/>
          <w:i/>
          <w:sz w:val="24"/>
          <w:lang w:val="id-ID"/>
        </w:rPr>
      </w:pPr>
      <w:r w:rsidRPr="0056572C">
        <w:rPr>
          <w:rStyle w:val="IEEEAbstractHeadingChar"/>
          <w:sz w:val="24"/>
          <w:lang w:val="id-ID"/>
        </w:rPr>
        <w:t xml:space="preserve">Kata Kunci / Keywords </w:t>
      </w:r>
      <w:r w:rsidR="009D029B" w:rsidRPr="0056572C">
        <w:rPr>
          <w:rStyle w:val="IEEEAbstractHeadingChar"/>
          <w:sz w:val="24"/>
          <w:lang w:val="id-ID"/>
        </w:rPr>
        <w:t>-</w:t>
      </w:r>
      <w:r w:rsidR="009D029B" w:rsidRPr="0056572C">
        <w:rPr>
          <w:b w:val="0"/>
          <w:i/>
          <w:sz w:val="24"/>
          <w:lang w:val="id-ID"/>
        </w:rPr>
        <w:t xml:space="preserve"> </w:t>
      </w:r>
      <w:r w:rsidR="009D029B" w:rsidRPr="0056572C">
        <w:rPr>
          <w:b w:val="0"/>
          <w:i/>
          <w:sz w:val="24"/>
        </w:rPr>
        <w:t xml:space="preserve">Media Flipbook </w:t>
      </w:r>
      <w:proofErr w:type="spellStart"/>
      <w:r w:rsidR="009D029B" w:rsidRPr="0056572C">
        <w:rPr>
          <w:b w:val="0"/>
          <w:i/>
          <w:sz w:val="24"/>
        </w:rPr>
        <w:t>Interaktif</w:t>
      </w:r>
      <w:proofErr w:type="spellEnd"/>
      <w:r w:rsidR="009D029B" w:rsidRPr="0056572C">
        <w:rPr>
          <w:b w:val="0"/>
          <w:i/>
          <w:sz w:val="24"/>
        </w:rPr>
        <w:t xml:space="preserve">, </w:t>
      </w:r>
      <w:proofErr w:type="spellStart"/>
      <w:r w:rsidR="009D029B" w:rsidRPr="0056572C">
        <w:rPr>
          <w:b w:val="0"/>
          <w:i/>
          <w:sz w:val="24"/>
        </w:rPr>
        <w:t>tujuan</w:t>
      </w:r>
      <w:proofErr w:type="spellEnd"/>
      <w:r w:rsidR="009D029B" w:rsidRPr="0056572C">
        <w:rPr>
          <w:b w:val="0"/>
          <w:i/>
          <w:sz w:val="24"/>
        </w:rPr>
        <w:t xml:space="preserve"> </w:t>
      </w:r>
      <w:proofErr w:type="spellStart"/>
      <w:r w:rsidR="009D029B" w:rsidRPr="0056572C">
        <w:rPr>
          <w:b w:val="0"/>
          <w:i/>
          <w:sz w:val="24"/>
        </w:rPr>
        <w:t>pembelajaran</w:t>
      </w:r>
      <w:proofErr w:type="spellEnd"/>
      <w:r w:rsidR="009D029B" w:rsidRPr="0056572C">
        <w:rPr>
          <w:b w:val="0"/>
          <w:i/>
          <w:sz w:val="24"/>
        </w:rPr>
        <w:t xml:space="preserve">, </w:t>
      </w:r>
      <w:proofErr w:type="spellStart"/>
      <w:r w:rsidR="009D029B" w:rsidRPr="0056572C">
        <w:rPr>
          <w:b w:val="0"/>
          <w:i/>
          <w:sz w:val="24"/>
        </w:rPr>
        <w:t>penguasaan</w:t>
      </w:r>
      <w:proofErr w:type="spellEnd"/>
      <w:r w:rsidR="009D029B" w:rsidRPr="0056572C">
        <w:rPr>
          <w:b w:val="0"/>
          <w:i/>
          <w:sz w:val="24"/>
        </w:rPr>
        <w:t xml:space="preserve"> </w:t>
      </w:r>
      <w:proofErr w:type="spellStart"/>
      <w:r w:rsidR="009D029B" w:rsidRPr="0056572C">
        <w:rPr>
          <w:b w:val="0"/>
          <w:i/>
          <w:sz w:val="24"/>
        </w:rPr>
        <w:t>konsep</w:t>
      </w:r>
      <w:proofErr w:type="spellEnd"/>
      <w:r w:rsidR="009D029B" w:rsidRPr="0056572C">
        <w:rPr>
          <w:b w:val="0"/>
          <w:i/>
          <w:sz w:val="24"/>
        </w:rPr>
        <w:t xml:space="preserve">, </w:t>
      </w:r>
      <w:proofErr w:type="spellStart"/>
      <w:r w:rsidR="009D029B" w:rsidRPr="0056572C">
        <w:rPr>
          <w:b w:val="0"/>
          <w:i/>
          <w:sz w:val="24"/>
        </w:rPr>
        <w:t>pembelajaran</w:t>
      </w:r>
      <w:proofErr w:type="spellEnd"/>
      <w:r w:rsidR="009D029B" w:rsidRPr="0056572C">
        <w:rPr>
          <w:b w:val="0"/>
          <w:i/>
          <w:sz w:val="24"/>
        </w:rPr>
        <w:t xml:space="preserve"> </w:t>
      </w:r>
      <w:proofErr w:type="spellStart"/>
      <w:r w:rsidR="009D029B" w:rsidRPr="0056572C">
        <w:rPr>
          <w:b w:val="0"/>
          <w:i/>
          <w:sz w:val="24"/>
        </w:rPr>
        <w:t>Matematika</w:t>
      </w:r>
      <w:proofErr w:type="spellEnd"/>
      <w:r w:rsidR="009D029B" w:rsidRPr="0056572C">
        <w:rPr>
          <w:b w:val="0"/>
          <w:i/>
          <w:sz w:val="24"/>
        </w:rPr>
        <w:t xml:space="preserve">, </w:t>
      </w:r>
      <w:proofErr w:type="spellStart"/>
      <w:r w:rsidR="009D029B" w:rsidRPr="0056572C">
        <w:rPr>
          <w:b w:val="0"/>
          <w:i/>
          <w:sz w:val="24"/>
        </w:rPr>
        <w:t>Pola</w:t>
      </w:r>
      <w:proofErr w:type="spellEnd"/>
      <w:r w:rsidR="009D029B" w:rsidRPr="0056572C">
        <w:rPr>
          <w:b w:val="0"/>
          <w:i/>
          <w:sz w:val="24"/>
        </w:rPr>
        <w:t xml:space="preserve"> </w:t>
      </w:r>
      <w:proofErr w:type="spellStart"/>
      <w:r w:rsidR="009D029B" w:rsidRPr="0056572C">
        <w:rPr>
          <w:b w:val="0"/>
          <w:i/>
          <w:sz w:val="24"/>
        </w:rPr>
        <w:t>Bilangan</w:t>
      </w:r>
      <w:proofErr w:type="spellEnd"/>
      <w:r w:rsidR="009D029B" w:rsidRPr="0056572C">
        <w:rPr>
          <w:b w:val="0"/>
          <w:i/>
          <w:sz w:val="24"/>
        </w:rPr>
        <w:t>.</w:t>
      </w:r>
    </w:p>
    <w:p w:rsidR="009D029B" w:rsidRPr="009D029B" w:rsidRDefault="009D029B" w:rsidP="009D029B">
      <w:pPr>
        <w:rPr>
          <w:lang w:val="id-ID" w:eastAsia="en-GB"/>
        </w:rPr>
      </w:pPr>
    </w:p>
    <w:p w:rsidR="009D029B" w:rsidRPr="009D029B" w:rsidRDefault="009D029B" w:rsidP="009D029B">
      <w:pPr>
        <w:rPr>
          <w:lang w:val="id-ID" w:eastAsia="en-GB"/>
        </w:rPr>
      </w:pPr>
    </w:p>
    <w:p w:rsidR="009D029B" w:rsidRPr="009D029B" w:rsidRDefault="009D029B" w:rsidP="009D029B">
      <w:pPr>
        <w:rPr>
          <w:lang w:val="id-ID" w:eastAsia="en-GB"/>
        </w:rPr>
        <w:sectPr w:rsidR="009D029B" w:rsidRPr="009D029B" w:rsidSect="00EC49AF">
          <w:type w:val="continuous"/>
          <w:pgSz w:w="11906" w:h="16838"/>
          <w:pgMar w:top="1077" w:right="811" w:bottom="2438" w:left="1134" w:header="709" w:footer="709" w:gutter="0"/>
          <w:cols w:space="238"/>
          <w:docGrid w:linePitch="360"/>
        </w:sectPr>
      </w:pPr>
    </w:p>
    <w:p w:rsidR="009D029B" w:rsidRPr="009D029B" w:rsidRDefault="009D029B" w:rsidP="009D029B">
      <w:pPr>
        <w:jc w:val="both"/>
        <w:rPr>
          <w:lang w:val="id-ID"/>
        </w:rPr>
      </w:pPr>
      <w:r w:rsidRPr="009D029B">
        <w:rPr>
          <w:lang w:val="id-ID"/>
        </w:rPr>
        <w:lastRenderedPageBreak/>
        <w:t>PENDAHULUAN</w:t>
      </w:r>
    </w:p>
    <w:p w:rsidR="009D029B" w:rsidRPr="009D029B" w:rsidRDefault="009D029B" w:rsidP="009D029B">
      <w:pPr>
        <w:jc w:val="both"/>
        <w:rPr>
          <w:lang w:val="id-ID"/>
        </w:rPr>
      </w:pPr>
      <w:r w:rsidRPr="009D029B">
        <w:rPr>
          <w:lang w:val="id-ID"/>
        </w:rPr>
        <w:t xml:space="preserve">Pendidikan nasional di Indonesia diselenggarakan dalam berbagai jenjang pendidikan yang mencakup pendidikan formal, pendidikan non formal, dan pendidikan informal. Salah satu </w:t>
      </w:r>
      <w:r w:rsidRPr="009D029B">
        <w:rPr>
          <w:lang w:val="id-ID"/>
        </w:rPr>
        <w:lastRenderedPageBreak/>
        <w:t xml:space="preserve">jenjang pendidikan tersebut adalah pendidikan formal yang meliputi pendidikan dasar, pendidikan menengah, dan pendidikan tinggi yang pelaksanaannya berpedoman pada kurikulum yang telah ditetapkan sesuai dengan jenjang </w:t>
      </w:r>
      <w:r w:rsidRPr="009D029B">
        <w:rPr>
          <w:lang w:val="id-ID"/>
        </w:rPr>
        <w:lastRenderedPageBreak/>
        <w:t xml:space="preserve">pendidikannya.Salah satu jenjang pendidikan formal yang ada di Indonesia adalah pendidikan menengah, yaitu jenjang pendidikan yang menitikberatkan pada aspek pengembangan siswa secara pribadi yang bertujuan untuk meningkatkan kemampuan siswa sebagai anggota masyarakat dalam mengimplementasikan teori-teori yang diperoleh secara formal di sekolah melalui hubungan interaksi dengan lingkungan sosial budaya dan alam sekitarnya. </w:t>
      </w:r>
    </w:p>
    <w:p w:rsidR="004742A4" w:rsidRDefault="009D029B" w:rsidP="004742A4">
      <w:pPr>
        <w:widowControl w:val="0"/>
        <w:autoSpaceDE w:val="0"/>
        <w:autoSpaceDN w:val="0"/>
        <w:adjustRightInd w:val="0"/>
        <w:rPr>
          <w:lang w:val="id-ID"/>
        </w:rPr>
      </w:pPr>
      <w:r w:rsidRPr="009D029B">
        <w:rPr>
          <w:lang w:val="id-ID"/>
        </w:rPr>
        <w:t>Tentang Standar Proses untuk Satuan Pendidikan  Dasar dan  Menengah  menjelaskan  bahwa Standar Proses  meliputi perencanaan proses pembelajaran, pelaksanaan proses pembelajaran, penilaian hasil pembelajaran, dan pengawasan proses pembelajaran untuk terlaksananya proses pembelajaran yang efektif dan efisien. Proses pembelajaran pada setiap satuan pendidikan  dasar dan  menengah  harus interaktif, inspiratif, menyenangkan, menantang, dan memotivasi peserta didik untuk berpartisipasi aktif, serta memberikan ruang yang cukup bagi prakarsa, kreativitas, dan kemandirian sesuai dengan bakat, minat, dan perkembangan fisik serta psikologis peserta didik</w:t>
      </w:r>
      <w:r w:rsidR="004742A4">
        <w:rPr>
          <w:lang w:val="id-ID"/>
        </w:rPr>
        <w:t>.</w:t>
      </w:r>
    </w:p>
    <w:p w:rsidR="008B3D8C" w:rsidRDefault="008B3D8C" w:rsidP="008B3D8C">
      <w:pPr>
        <w:widowControl w:val="0"/>
        <w:autoSpaceDE w:val="0"/>
        <w:autoSpaceDN w:val="0"/>
        <w:adjustRightInd w:val="0"/>
        <w:rPr>
          <w:lang w:val="id-ID"/>
        </w:rPr>
      </w:pPr>
    </w:p>
    <w:p w:rsidR="009D029B" w:rsidRPr="009D029B" w:rsidRDefault="009D029B" w:rsidP="009D029B">
      <w:pPr>
        <w:jc w:val="both"/>
        <w:rPr>
          <w:lang w:val="id-ID"/>
        </w:rPr>
      </w:pPr>
      <w:r w:rsidRPr="009D029B">
        <w:rPr>
          <w:lang w:val="id-ID"/>
        </w:rPr>
        <w:t xml:space="preserve">Rendahnya kemampuan guru dalam memahami siswa secara individual mengakibatkan guru mengabaikan kompetensi yang dimiliki setiap siswa dan cenderung melakukan proses pembelajaran tanpa variasi yang mengakibatkan siswa bosan. Kemampuan dan ketepatan guru dalam menyusun suatu rencana pembelajaran dapat memberikan implikasi yang lebih baik terhadap efektivitas pencapaian tujuan. Kemampuan mengembangkan suatu rencana pembelajaran yang dilakukan oleh guru menuntut kreativitas yang tinggi sehingga apa yang dibuat betul-betul memberikan perbaikan terhadap peningkatan mutu pembelajaran. Unsur-unsur yang perlu diperhatikan dalam mengembangkan rencana pembelajaran adalah karakteristik siswa, materi yang akan disampaikan, model/metode dan media pembelajaran yang sesuai, sistem evaluasi yang efektif yang dapat menunjang terhadap pencapaian tujuan pembelajaran </w:t>
      </w:r>
      <w:r w:rsidR="00565A93">
        <w:rPr>
          <w:lang w:val="id-ID"/>
        </w:rPr>
        <w:fldChar w:fldCharType="begin" w:fldLock="1"/>
      </w:r>
      <w:r w:rsidR="00565A93">
        <w:rPr>
          <w:lang w:val="id-ID"/>
        </w:rPr>
        <w:instrText>ADDIN CSL_CITATION {"citationItems":[{"id":"ITEM-1","itemData":{"DOI":"10.3991/ijim.v13i07.10654","ISSN":"18657923","abstract":"Digital smart board is one of interactive technology tools which has been used widely in schools to facilitate teaching and learning. Empirical evidence shows that digital smart board allows students to construct their knowledge while mastering more advanced thinking skills. Thus integration of digital smart board facilitates active learning, which is fundamental to mastery of skills. Active learning using smart board program is a program which integrates smart board in Data Handling so that primary school students can learn Data Handling concept actively and meaningfully. Therefore, this study was conducted to identify the effectiveness of active learning using smart board program to enhance primary school students' learning. Five experts in teaching Mathematics Education and thirty year five students were involved in this study. The students were selected based on purposive sampling. This study used both quantitative and qualitative research approach. A set of interview protocol and a set of questionnaire were used during the data collection phase. Findings from the questionnaire were analysed based on descriptive and inferential statistics by using Winsteps Version 3.72.3. In addition, thematic analysis was used to analyse the qualitative data. Findings from the study indicate that active learning using smart board program has the attributes which can effectively enhance primary school students' learning. It is hoped that the results from this study can contribute towards development of active learning strategies, methods or activities using smart board in order to enhance primary students' learning in school.","author":[{"dropping-particle":"","family":"Mun","given":"Soh Hon","non-dropping-particle":"","parse-names":false,"suffix":""},{"dropping-particle":"","family":"Abdullah","given":"Abdul Halim","non-dropping-particle":"","parse-names":false,"suffix":""},{"dropping-particle":"","family":"Mokhtar","given":"Mahani","non-dropping-particle":"","parse-names":false,"suffix":""},{"dropping-particle":"","family":"Ali","given":"Dayana Farzeeha","non-dropping-particle":"","parse-names":false,"suffix":""},{"dropping-particle":"","family":"Jumaat","given":"Nurul Farhana","non-dropping-particle":"","parse-names":false,"suffix":""},{"dropping-particle":"","family":"Ashari","given":"Zakiah Mohamad","non-dropping-particle":"","parse-names":false,"suffix":""},{"dropping-particle":"","family":"Abu Samah","given":"Norazrena","non-dropping-particle":"","parse-names":false,"suffix":""},{"dropping-particle":"","family":"Abdul Rahman","given":"Khairul Anuar","non-dropping-particle":"","parse-names":false,"suffix":""}],"container-title":"International Journal of Interactive Mobile Technologies","id":"ITEM-1","issue":"7","issued":{"date-parts":[["2019"]]},"page":"4-16","title":"Active learning using digital smart board to enhance primary school students' learning","type":"article-journal","volume":"13"},"uris":["http://www.mendeley.com/documents/?uuid=58d7291a-4745-47f9-9dc9-9140cb2322d1"]}],"mendeley":{"formattedCitation":"(Mun et al. 2019)","plainTextFormattedCitation":"(Mun et al. 2019)"},"properties":{"noteIndex":0},"schema":"https://github.com/citation-style-language/schema/raw/master/csl-citation.json"}</w:instrText>
      </w:r>
      <w:r w:rsidR="00565A93">
        <w:rPr>
          <w:lang w:val="id-ID"/>
        </w:rPr>
        <w:fldChar w:fldCharType="separate"/>
      </w:r>
      <w:r w:rsidR="00565A93" w:rsidRPr="00565A93">
        <w:rPr>
          <w:noProof/>
          <w:lang w:val="id-ID"/>
        </w:rPr>
        <w:t>(Mun et al. 2019)</w:t>
      </w:r>
      <w:r w:rsidR="00565A93">
        <w:rPr>
          <w:lang w:val="id-ID"/>
        </w:rPr>
        <w:fldChar w:fldCharType="end"/>
      </w:r>
      <w:r w:rsidR="00565A93">
        <w:rPr>
          <w:lang w:val="id-ID"/>
        </w:rPr>
        <w:t xml:space="preserve">. </w:t>
      </w:r>
      <w:r w:rsidRPr="009D029B">
        <w:rPr>
          <w:lang w:val="id-ID"/>
        </w:rPr>
        <w:t xml:space="preserve"> </w:t>
      </w:r>
    </w:p>
    <w:p w:rsidR="009D029B" w:rsidRPr="009D029B" w:rsidRDefault="009D029B" w:rsidP="009D029B">
      <w:pPr>
        <w:jc w:val="both"/>
        <w:rPr>
          <w:lang w:val="id-ID"/>
        </w:rPr>
      </w:pPr>
      <w:r w:rsidRPr="009D029B">
        <w:rPr>
          <w:lang w:val="id-ID"/>
        </w:rPr>
        <w:t xml:space="preserve">Sejalan dengan perkembangan ilmu pengetahuan maka dalam proses pembelajaran pun terjadi </w:t>
      </w:r>
      <w:r w:rsidRPr="009D029B">
        <w:rPr>
          <w:lang w:val="id-ID"/>
        </w:rPr>
        <w:lastRenderedPageBreak/>
        <w:t xml:space="preserve">perubahan paradigma dimana proses pembelajaran harus berorientasi pada siswa belajar aktif (student active learning). Guru harus memberikan kesempatan kepada siswa melakukan eksplorasi dalam pembelajaran. Proses pembelajaran tidak lagi menuntut guru menjadikan seorang yang “super” yaitu guru yang selalu  benar atau guru yang serba tahu, akan tetapi guru dalam proses pembelajaran yang berorientasi pada siswa belajar aktif memiliki fungsi sebagai fasilitator, pembimbing, dan pengarah dalam proses pembelajaran. Konsep “teacher center” tidak lagi berlaku secara keseluruhan dalam proses pembelajaran karena guru yang baik adalah guru yang mampu membangkitkan kreativitas, keaktifan, dan motivasi belajar siswa </w:t>
      </w:r>
      <w:r w:rsidR="008B3D8C">
        <w:rPr>
          <w:lang w:val="id-ID"/>
        </w:rPr>
        <w:fldChar w:fldCharType="begin" w:fldLock="1"/>
      </w:r>
      <w:r w:rsidR="004742A4">
        <w:rPr>
          <w:lang w:val="id-ID"/>
        </w:rPr>
        <w:instrText>ADDIN CSL_CITATION {"citationItems":[{"id":"ITEM-1","itemData":{"DOI":"10.3991/ijim.v14i09.11069","ISSN":"18657923","abstract":"This paper reported a map of identified topics from mobile learning research. Mobile learning is an emerging paradigm in an educational context as its adoption in an educational institution is growing rapidly. Students already use it and feel familiar with it. Some publications from the last ten years were examined. Two approaches were employed to identify themes, i.e. word cloud and Latent Dirichlet Allocation. The result showed that mobile learning research shifts from the development into an optimization paradigm. This research is beneficial for mobile learning literature to inform researchers and practitioners in the mobile learning area in terms of research topic trends and therefore it can serve as a basis for designing mobile learning systems in the future.","author":[{"dropping-particle":"","family":"Hamzah","given":"Almed","non-dropping-particle":"","parse-names":false,"suffix":""},{"dropping-particle":"","family":"Hidayatullah","given":"Ahmad Fathan","non-dropping-particle":"","parse-names":false,"suffix":""},{"dropping-particle":"","family":"Persada","given":"Andhika Giri","non-dropping-particle":"","parse-names":false,"suffix":""}],"container-title":"International Journal of Interactive Mobile Technologies","id":"ITEM-1","issue":"9","issued":{"date-parts":[["2020"]]},"page":"4-14","title":"Discovering trends of mobile learning research using topic modelling approach","type":"article-journal","volume":"14"},"uris":["http://www.mendeley.com/documents/?uuid=ffb46154-6cd4-4bf9-91a9-eea75f370c40"]}],"mendeley":{"formattedCitation":"(Hamzah, Hidayatullah, and Persada 2020)","plainTextFormattedCitation":"(Hamzah, Hidayatullah, and Persada 2020)","previouslyFormattedCitation":"(Hamzah, Hidayatullah, and Persada 2020)"},"properties":{"noteIndex":0},"schema":"https://github.com/citation-style-language/schema/raw/master/csl-citation.json"}</w:instrText>
      </w:r>
      <w:r w:rsidR="008B3D8C">
        <w:rPr>
          <w:lang w:val="id-ID"/>
        </w:rPr>
        <w:fldChar w:fldCharType="separate"/>
      </w:r>
      <w:r w:rsidR="008B3D8C" w:rsidRPr="008B3D8C">
        <w:rPr>
          <w:noProof/>
          <w:lang w:val="id-ID"/>
        </w:rPr>
        <w:t>(Hamzah, Hidayatullah, and Persada 2020)</w:t>
      </w:r>
      <w:r w:rsidR="008B3D8C">
        <w:rPr>
          <w:lang w:val="id-ID"/>
        </w:rPr>
        <w:fldChar w:fldCharType="end"/>
      </w:r>
      <w:r w:rsidR="008B3D8C">
        <w:rPr>
          <w:lang w:val="id-ID"/>
        </w:rPr>
        <w:t xml:space="preserve">. </w:t>
      </w:r>
      <w:r w:rsidRPr="009D029B">
        <w:rPr>
          <w:lang w:val="id-ID"/>
        </w:rPr>
        <w:t>Pergeseran paradigma diharapkan dapat menjadikan pembelajaran lebih bermakna bagi siswa, prinsip belajar yang menyatakan bahwa yang belajar adalah siswa, maka guru harus mampu merancang rencana pembelajaran yang berorientasi pada kegiatan belajar siswa aktif.</w:t>
      </w:r>
    </w:p>
    <w:p w:rsidR="009D029B" w:rsidRPr="009D029B" w:rsidRDefault="009D029B" w:rsidP="009D029B">
      <w:pPr>
        <w:jc w:val="both"/>
        <w:rPr>
          <w:lang w:val="id-ID"/>
        </w:rPr>
      </w:pPr>
      <w:r w:rsidRPr="009D029B">
        <w:rPr>
          <w:lang w:val="id-ID"/>
        </w:rPr>
        <w:t>Telah banyak inovasi dilakukan untuk meningkatkan kualitas pembelajaran, salah satu inovasi tersebut adalah model pembelajaran yang dapat berpengaruh terhadap proses dan hasil pembelajaran, inovasi dalam pengembangan model pembelajaran yang berkembang saat ini adalah model pembelajaran yang berorientasi pada siswa. Joice and Weil  mengelompokkan model pembelajaran ke dalam empat bagian, yaitu model pemrosesan informasi (information processing models), model personal (personal family models), model social (social family), dan model perilaku (Behavioral model of teaching).</w:t>
      </w:r>
    </w:p>
    <w:p w:rsidR="009D029B" w:rsidRPr="009D029B" w:rsidRDefault="009D029B" w:rsidP="009D029B">
      <w:pPr>
        <w:jc w:val="both"/>
        <w:rPr>
          <w:lang w:val="id-ID"/>
        </w:rPr>
      </w:pPr>
      <w:r w:rsidRPr="009D029B">
        <w:rPr>
          <w:lang w:val="id-ID"/>
        </w:rPr>
        <w:t>Saat ini perkembangan teknologi pembelajaran menjadi sangat penting dalam proses pembelajaran, bahwa untuk melaksanakan pembelajaran seorang guru harus mampu merancang pembelajaran dengan baik sehingga pada pelaksanaan pembelajaran dapat berjalan lancar. Untuk mendukung terhadap pelaksanaan pembelajaran tentu kiranya perlu ditunjang oleh pemanfaatan media dan sumber belajar yang relevan dengan kebutuhan belajar.</w:t>
      </w:r>
    </w:p>
    <w:p w:rsidR="009D029B" w:rsidRPr="009D029B" w:rsidRDefault="009D029B" w:rsidP="009D029B">
      <w:pPr>
        <w:jc w:val="both"/>
        <w:rPr>
          <w:lang w:val="id-ID"/>
        </w:rPr>
      </w:pPr>
      <w:r w:rsidRPr="009D029B">
        <w:rPr>
          <w:lang w:val="id-ID"/>
        </w:rPr>
        <w:lastRenderedPageBreak/>
        <w:t>Di era globalisasi, banyak sekali teknologi multimedia yang dapat digunakan sebagai media pembelajaran di sekolah. Perpustakaan yang lengkap dengan buku-buku yang terbaru sebagai pusat sumber belajar masih sangat dibutuhkan oleh seluruh warga sekolah dalam proses pembelajaran. Demikian juga pemanfaatan media pembelajaran yang lainnya, yang saat ini sedang digalakkan, yaitu berbagai macam multimedia yang sangat cocok dengan kondisi dan situasi saat ini.</w:t>
      </w:r>
    </w:p>
    <w:p w:rsidR="009D029B" w:rsidRPr="009D029B" w:rsidRDefault="009D029B" w:rsidP="009D029B">
      <w:pPr>
        <w:jc w:val="both"/>
        <w:rPr>
          <w:lang w:val="id-ID"/>
        </w:rPr>
      </w:pPr>
      <w:r w:rsidRPr="009D029B">
        <w:rPr>
          <w:lang w:val="id-ID"/>
        </w:rPr>
        <w:t>Multimedia  merupakan  perpaduan  antara  berbagai  media  (format  file) yang berupa teks, gambar, grafik, musik, animasi, video, interaksi dan lain-lain, yang telah dikemas menjadi file digital (komputerisasi), serta digunakan untuk menyampaikan pesan kepada pengguna. Sedangkan interaktif berkaitan dengan proses komunikasi dua arah atau lebih dari komponen-komponen komunikasi. Komponen komunikasi dalam multimedia interaktif adalah hubungan antara manusia sebagai user/pengguna dengan komputer sebagai alat yang memberikan informasi.</w:t>
      </w:r>
    </w:p>
    <w:p w:rsidR="009D029B" w:rsidRPr="009D029B" w:rsidRDefault="009D029B" w:rsidP="009D029B">
      <w:pPr>
        <w:jc w:val="both"/>
        <w:rPr>
          <w:lang w:val="id-ID"/>
        </w:rPr>
      </w:pPr>
      <w:r w:rsidRPr="009D029B">
        <w:rPr>
          <w:lang w:val="id-ID"/>
        </w:rPr>
        <w:t>Teknologi  multimedia  telah  menjanjikan  potensi  besar  dalam  merubah cara seseorang untuk belajar, untuk memperoleh informasi, menyesuaikan informasi dan sebagainya. Multimedia juga menyediakan peluang bagi pendidik untuk mengembangkan teknik pembelajaran sehingga menghasilkan hasil yang maksimal. Demikian juga bagi peserta didik, dengan multimedia diharapkan mereka akan lebih mudah untuk menentukan dengan apa dan bagaimana dapat menyerap informasi secara cepat dan efisien. Oleh karena itu, kehadiran multimedia dalam proses belajar menjadi sangat bermanfaat.</w:t>
      </w:r>
    </w:p>
    <w:p w:rsidR="009D029B" w:rsidRPr="009D029B" w:rsidRDefault="009D029B" w:rsidP="009D029B">
      <w:pPr>
        <w:jc w:val="both"/>
        <w:rPr>
          <w:lang w:val="id-ID"/>
        </w:rPr>
      </w:pPr>
      <w:r w:rsidRPr="009D029B">
        <w:rPr>
          <w:lang w:val="id-ID"/>
        </w:rPr>
        <w:t>Pendapat tentang manfaat media pemb</w:t>
      </w:r>
      <w:r w:rsidR="00565A93">
        <w:rPr>
          <w:lang w:val="id-ID"/>
        </w:rPr>
        <w:t xml:space="preserve">elajaran dikemukakan oleh Dale </w:t>
      </w:r>
      <w:r w:rsidRPr="009D029B">
        <w:rPr>
          <w:lang w:val="id-ID"/>
        </w:rPr>
        <w:t xml:space="preserve"> menyatakan apabila media pembelajaran digunakan dengan baik dalam proses belajar mengajar, maka ada beberapa manfaat yang dapat diperoleh: (1) perhatian siswa terhadap materi pelajaran akan lebih tinggi, (2) siswa mendapat pengalaman yang lebih kongkrit, (3) mendorong siswa untuk berani bekerja secara mandiri, (4) hasil yang diperoleh oleh siswa sulit untuk dilupakan. Secara garis </w:t>
      </w:r>
      <w:r w:rsidRPr="009D029B">
        <w:rPr>
          <w:lang w:val="id-ID"/>
        </w:rPr>
        <w:lastRenderedPageBreak/>
        <w:t xml:space="preserve">besar media pembelajaran memiliki manfaat dalam memudahkan siswa mempelajari materi pelajaran. Media pembelajaran yang digunakan harus dapat menarik perhatian siswa pada kegiatan belajar mengajar dan lebih merangsang kegiatan belajar siswa. Penggunaan media pembelajaran ini harus didukung oleh ketersediaan sumber belajar yang mudah diakses dan memiliki  konten  yang  interaktif.  Salah  satu  media  pembelajaran  yang dapat dikembangkan adalah Flipbook interaktif </w:t>
      </w:r>
      <w:r w:rsidR="00565A93">
        <w:rPr>
          <w:lang w:val="id-ID"/>
        </w:rPr>
        <w:fldChar w:fldCharType="begin" w:fldLock="1"/>
      </w:r>
      <w:r w:rsidR="00565A93">
        <w:rPr>
          <w:lang w:val="id-ID"/>
        </w:rPr>
        <w:instrText>ADDIN CSL_CITATION {"citationItems":[{"id":"ITEM-1","itemData":{"abstract":"This study was aimed at describing: (1) the expert validity of flipbook media learning, (2) the users validity of flipbook media learning and (3) audience validity of flipbook media learning. This study was development research of 4-D method (define, design, develop, disseminate). The subjects of this study was students of class VIIIC Nuris junior high school Jember. The instruments used were sheet of worksheet validation, sheet of student perfomance assement, sheet of student response, and sheet of observstion. The result showed that: (1) expert validity of flipbook media learning was 86,47% with very valid category (2) user validity of flipbook media learning was 81,43% with valid category (3) audience validity validity of flipbook media learning was 90,39% with very valid, very effective,very complete, and can use without revision. Conclusion this reseach was flipbook media learning on the material object motion in junior high school decent to be used as a physics science of learning material in junior high school","author":[{"dropping-particle":"","family":"Rahmawati","given":"Desi","non-dropping-particle":"","parse-names":false,"suffix":""},{"dropping-particle":"","family":"Wahyuni","given":"Sri","non-dropping-particle":"","parse-names":false,"suffix":""},{"dropping-particle":"","family":"Yushardi","given":"","non-dropping-particle":"","parse-names":false,"suffix":""}],"container-title":"Jurnal Pembelajaran Fisika","id":"ITEM-1","issue":"4","issued":{"date-parts":[["2017"]]},"page":"326-332","title":"Pengembangan Media Pembelajaran Flipbook Pada Materi Gerak Benda Di SMP","type":"article-journal","volume":"6"},"uris":["http://www.mendeley.com/documents/?uuid=718fecba-088d-42ab-8847-26aac2dd7e3a"]}],"mendeley":{"formattedCitation":"(Rahmawati, Wahyuni, and Yushardi 2017a)","plainTextFormattedCitation":"(Rahmawati, Wahyuni, and Yushardi 2017a)","previouslyFormattedCitation":"(Rahmawati, Wahyuni, and Yushardi 2017a)"},"properties":{"noteIndex":0},"schema":"https://github.com/citation-style-language/schema/raw/master/csl-citation.json"}</w:instrText>
      </w:r>
      <w:r w:rsidR="00565A93">
        <w:rPr>
          <w:lang w:val="id-ID"/>
        </w:rPr>
        <w:fldChar w:fldCharType="separate"/>
      </w:r>
      <w:r w:rsidR="00565A93" w:rsidRPr="00565A93">
        <w:rPr>
          <w:noProof/>
          <w:lang w:val="id-ID"/>
        </w:rPr>
        <w:t>(Rahmawati, Wahyuni, and Yushardi 2017a)</w:t>
      </w:r>
      <w:r w:rsidR="00565A93">
        <w:rPr>
          <w:lang w:val="id-ID"/>
        </w:rPr>
        <w:fldChar w:fldCharType="end"/>
      </w:r>
      <w:r w:rsidR="00565A93">
        <w:rPr>
          <w:lang w:val="id-ID"/>
        </w:rPr>
        <w:t>.</w:t>
      </w:r>
    </w:p>
    <w:p w:rsidR="009D029B" w:rsidRPr="009D029B" w:rsidRDefault="009D029B" w:rsidP="009D029B">
      <w:pPr>
        <w:jc w:val="both"/>
        <w:rPr>
          <w:lang w:val="id-ID"/>
        </w:rPr>
      </w:pPr>
      <w:r w:rsidRPr="009D029B">
        <w:rPr>
          <w:lang w:val="id-ID"/>
        </w:rPr>
        <w:t>Permasalahan kemampuan guru dalam mengembangkan metode dan media serta kesulitan guru dalam melaksanakan pembelajaran yang partisipatif terjadi pada pembelajaran Matematika, khususnya pada siswa kelas VIII SMP Negeri 1 Leuwigoong Kabupaten Garut. Dari hasil studi pendahuluan terhadap pembelajaran Maetamatika menunjukkan bahwa dalam pelaksanaan pembelajaran masih dijumpai kendala yaitu siswa kesulitan memahami materi yang dipelajari. Peran peserta didik tampak belum secara optimal diperlakukan sebagai subjek didik yang memiliki potensi untuk berkembang secara mandiri. Posisi peserta didik masih dalam situasi dan kondisi belajar yang menempatkan siswa dalam keadaan pasif. Aktivitas dan motivasi siswa dalam pembelajaran Matematika masih sangat kurang sehingga mengakibatkan hasil belajar siswa rendah. Hal tersebut dikarenakan guru mengajar kurang menarik, belum  memaksimalkan  model  pembelajaran  yang  inovatif  dan  juga belum menggunakan media dalam pembelajaran. Hal ini mengakibatkan siswa kurang memahami konsep dari kegiatan pembelajaran.</w:t>
      </w:r>
      <w:r w:rsidR="00565A93">
        <w:rPr>
          <w:lang w:val="id-ID"/>
        </w:rPr>
        <w:fldChar w:fldCharType="begin" w:fldLock="1"/>
      </w:r>
      <w:r w:rsidR="00565A93">
        <w:rPr>
          <w:lang w:val="id-ID"/>
        </w:rPr>
        <w:instrText>ADDIN CSL_CITATION {"citationItems":[{"id":"ITEM-1","itemData":{"author":[{"dropping-particle":"","family":"Abdushukurov","given":"Djamshed Alievich","non-dropping-particle":"","parse-names":false,"suffix":""}],"id":"ITEM-1","issue":"August","issued":{"date-parts":[["2013"]]},"page":"27-33","title":"Mathematical Modeling of the Efficiency Gadolinium Based Neutron Converters","type":"article-journal","volume":"2013"},"uris":["http://www.mendeley.com/documents/?uuid=549b4eca-b60b-41ba-b187-b7842c38b2d9"]}],"mendeley":{"formattedCitation":"(Abdushukurov 2013)","plainTextFormattedCitation":"(Abdushukurov 2013)","previouslyFormattedCitation":"(Abdushukurov 2013)"},"properties":{"noteIndex":0},"schema":"https://github.com/citation-style-language/schema/raw/master/csl-citation.json"}</w:instrText>
      </w:r>
      <w:r w:rsidR="00565A93">
        <w:rPr>
          <w:lang w:val="id-ID"/>
        </w:rPr>
        <w:fldChar w:fldCharType="separate"/>
      </w:r>
      <w:r w:rsidR="00565A93" w:rsidRPr="00565A93">
        <w:rPr>
          <w:noProof/>
          <w:lang w:val="id-ID"/>
        </w:rPr>
        <w:t>(Abdushukurov 2013)</w:t>
      </w:r>
      <w:r w:rsidR="00565A93">
        <w:rPr>
          <w:lang w:val="id-ID"/>
        </w:rPr>
        <w:fldChar w:fldCharType="end"/>
      </w:r>
    </w:p>
    <w:p w:rsidR="009D029B" w:rsidRPr="009D029B" w:rsidRDefault="009D029B" w:rsidP="009D029B">
      <w:pPr>
        <w:jc w:val="both"/>
        <w:rPr>
          <w:lang w:val="id-ID"/>
        </w:rPr>
      </w:pPr>
      <w:r w:rsidRPr="009D029B">
        <w:rPr>
          <w:lang w:val="id-ID"/>
        </w:rPr>
        <w:t xml:space="preserve">Berdasarkan uraian latar belakang tersebut di atas, peneliti tertarik melakukan penelitian dengan judul “Penggunaan Media Flipbook Interaktif berbasis Kvisoft Flipbook Maker Dalam Meningkatkan Penguasaan Konsep Pola Bilangan pada Pembelajaran Matematika”. ( Studi Kuasi Eksperimen di SMP Negeri 1 Leuwigoong Kabupaten Garut Tahun Pelajaran 2020-2021 ). Adapun tujuan penelitian ini adalah untuk mengetahui (1) penguasaan konsep Pola Bilangan pada pembelajaran Matematika yang selama ini </w:t>
      </w:r>
      <w:r w:rsidRPr="009D029B">
        <w:rPr>
          <w:lang w:val="id-ID"/>
        </w:rPr>
        <w:lastRenderedPageBreak/>
        <w:t xml:space="preserve">berlangsung di SMP Negeri 1 Leuwigoong Kabupaten Garut, (2) penguasaan konsep Pola Bilangan pada pembelajaran Matematika yang selama ini berlangsung di SMP Negeri 1 Leuwigoong Kabupaten Garut setelah menggunakan media Flipbook Interaktif, (3) penggunaan media Flipbook Interaktif berbasis Kvisoft Flipbook Maker dapat meningkatkan penguasaan konsep Pola Bilangan pada pembelajaran Matematika yang selama ini berlangsung di SMP Negeri 1 Leuwigoong Kabupaten Garut yang efektif? </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METODOLOGI PENELITIAN</w:t>
      </w:r>
    </w:p>
    <w:p w:rsidR="009D029B" w:rsidRPr="009D029B" w:rsidRDefault="009D029B" w:rsidP="009D029B">
      <w:pPr>
        <w:jc w:val="both"/>
        <w:rPr>
          <w:lang w:val="id-ID"/>
        </w:rPr>
      </w:pPr>
      <w:r w:rsidRPr="009D029B">
        <w:rPr>
          <w:lang w:val="id-ID"/>
        </w:rPr>
        <w:t xml:space="preserve">Penelitian ini menggunakan pendekatan kuantitatif yang diterapkan untuk mengetahui penguasaan konsep Pola Bilangan pada pembelajaran Matematika yang selama ini berlangsung di SMP Negeri 1 Leuwigoong Kabupaten Garut sebelum dan sesudah pemberian pembelajaran Matematika dengan menggunakan media Flipbook Interaktif </w:t>
      </w:r>
      <w:r w:rsidR="00565A93">
        <w:rPr>
          <w:lang w:val="id-ID"/>
        </w:rPr>
        <w:fldChar w:fldCharType="begin" w:fldLock="1"/>
      </w:r>
      <w:r w:rsidR="00565A93">
        <w:rPr>
          <w:lang w:val="id-ID"/>
        </w:rPr>
        <w:instrText>ADDIN CSL_CITATION {"citationItems":[{"id":"ITEM-1","itemData":{"abstract":"This study was aimed at describing: (1) the expert validity of flipbook media learning, (2) the users validity of flipbook media learning and (3) audience validity of flipbook media learning. This study was development research of 4-D method (define, design, develop, disseminate). The subjects of this study was students of class VIIIC Nuris junior high school Jember. The instruments used were sheet of worksheet validation, sheet of student perfomance assement, sheet of student response, and sheet of observstion. The result showed that: (1) expert validity of flipbook media learning was 86,47% with very valid category (2) user validity of flipbook media learning was 81,43% with valid category (3) audience validity validity of flipbook media learning was 90,39% with very valid, very effective,very complete, and can use without revision. Conclusion this reseach was flipbook media learning on the material object motion in junior high school decent to be used as a physics science of learning material in junior high school","author":[{"dropping-particle":"","family":"Rahmawati","given":"Desi","non-dropping-particle":"","parse-names":false,"suffix":""},{"dropping-particle":"","family":"Wahyuni","given":"Sri","non-dropping-particle":"","parse-names":false,"suffix":""},{"dropping-particle":"","family":"Yushardi","given":"","non-dropping-particle":"","parse-names":false,"suffix":""}],"container-title":"Jurnal Pembelajaran Fisika","id":"ITEM-1","issue":"4","issued":{"date-parts":[["2017"]]},"page":"326-332","title":"Pengembangan Media Pembelajaran Flipbook Pada Materi Gerak Benda Di SMP","type":"article-journal","volume":"6"},"uris":["http://www.mendeley.com/documents/?uuid=56ffba31-2534-4db4-a7a7-b4de85524796"]}],"mendeley":{"formattedCitation":"(Rahmawati, Wahyuni, and Yushardi 2017b)","plainTextFormattedCitation":"(Rahmawati, Wahyuni, and Yushardi 2017b)","previouslyFormattedCitation":"(Rahmawati, Wahyuni, and Yushardi 2017b)"},"properties":{"noteIndex":0},"schema":"https://github.com/citation-style-language/schema/raw/master/csl-citation.json"}</w:instrText>
      </w:r>
      <w:r w:rsidR="00565A93">
        <w:rPr>
          <w:lang w:val="id-ID"/>
        </w:rPr>
        <w:fldChar w:fldCharType="separate"/>
      </w:r>
      <w:r w:rsidR="00565A93" w:rsidRPr="00565A93">
        <w:rPr>
          <w:noProof/>
          <w:lang w:val="id-ID"/>
        </w:rPr>
        <w:t>(Rahmawati, Wahyuni, and Yushardi 2017b)</w:t>
      </w:r>
      <w:r w:rsidR="00565A93">
        <w:rPr>
          <w:lang w:val="id-ID"/>
        </w:rPr>
        <w:fldChar w:fldCharType="end"/>
      </w:r>
      <w:r w:rsidR="00565A93">
        <w:rPr>
          <w:lang w:val="id-ID"/>
        </w:rPr>
        <w:t xml:space="preserve">. </w:t>
      </w:r>
      <w:r w:rsidRPr="009D029B">
        <w:rPr>
          <w:lang w:val="id-ID"/>
        </w:rPr>
        <w:t xml:space="preserve">Metode penelitian dengan menggunakan bentuk kuasi eksperimen, yaitu desain penelitian eksperimen yang merupakan pengembangan dari desain eksperimen sejati, melalui Non equivalen (Control Group Design) </w:t>
      </w:r>
      <w:r w:rsidR="00565A93">
        <w:rPr>
          <w:lang w:val="id-ID"/>
        </w:rPr>
        <w:fldChar w:fldCharType="begin" w:fldLock="1"/>
      </w:r>
      <w:r w:rsidR="00565A93">
        <w:rPr>
          <w:lang w:val="id-ID"/>
        </w:rPr>
        <w:instrText>ADDIN CSL_CITATION {"citationItems":[{"id":"ITEM-1","itemData":{"DOI":"10.4236/ce.2014.53021","ISSN":"2151-4755","abstract":"Background: Structured and comprehensive assessment is critical to identify physical and psychological problems and concerns experienced by patients. Simulation can be used for training students’ health assessment skills as well as communication skills. Objectives: The purposes of this study were to determine how students’ health assessment skills changed in a simulated setting. Method: A quasi experimental study with one group repeated-measures design was conducted with a purposive sampling of 85 baccalaureate nursing students at one nursing school in Macao. Two qualified tutors evaluated students’ health assessment skills in terms of introduction and patient identification, symptom assessment, physical examination, patient education, history inquire and communication using the same criteria in each simulation session. Results: The overall score of students’ health assessment skills increased from the first session to the last session. Second-year students achieved higher overall scores of assessment skills than third-year students in some simulated scenarios significantly even though they had less clinical practice experience. Conclusions: Simulation using a human patient simulator helped students to transform knowledge and skills to assess patient condition. Tutors should promote students’ intrinsic motivation for learning, develop their potential and encourage them to keep their efforts in learning.","author":[{"dropping-particle":"","family":"Chan","given":"Yok Man Cymon","non-dropping-particle":"","parse-names":false,"suffix":""},{"dropping-particle":"","family":"Yuan","given":"Haobin","non-dropping-particle":"","parse-names":false,"suffix":""}],"container-title":"Creative Education","id":"ITEM-1","issue":"03","issued":{"date-parts":[["2014"]]},"page":"134-140","title":"The Changes of Nursing Students’ Assessment Skills at a Simulated Setting: A Quasi Experimental Study","type":"article-journal","volume":"05"},"uris":["http://www.mendeley.com/documents/?uuid=9a33bae3-727c-4c9e-9d47-42651d1325d7"]}],"mendeley":{"formattedCitation":"(Chan and Yuan 2014)","plainTextFormattedCitation":"(Chan and Yuan 2014)","previouslyFormattedCitation":"(Chan and Yuan 2014)"},"properties":{"noteIndex":0},"schema":"https://github.com/citation-style-language/schema/raw/master/csl-citation.json"}</w:instrText>
      </w:r>
      <w:r w:rsidR="00565A93">
        <w:rPr>
          <w:lang w:val="id-ID"/>
        </w:rPr>
        <w:fldChar w:fldCharType="separate"/>
      </w:r>
      <w:r w:rsidR="00565A93" w:rsidRPr="00565A93">
        <w:rPr>
          <w:noProof/>
          <w:lang w:val="id-ID"/>
        </w:rPr>
        <w:t>(Chan and Yuan 2014)</w:t>
      </w:r>
      <w:r w:rsidR="00565A93">
        <w:rPr>
          <w:lang w:val="id-ID"/>
        </w:rPr>
        <w:fldChar w:fldCharType="end"/>
      </w:r>
      <w:r w:rsidRPr="009D029B">
        <w:rPr>
          <w:lang w:val="id-ID"/>
        </w:rPr>
        <w:t>. Desain penelitian kuasi ini terdapat pengontrolan terhadap kelompok pengontrol atau pembanding, adanya tes awal sebelum diberi perlakuan dan tes akhir setelah diberi perlakuan pada kelompok eksperimen</w:t>
      </w:r>
      <w:r w:rsidR="00565A93">
        <w:rPr>
          <w:lang w:val="id-ID"/>
        </w:rPr>
        <w:t xml:space="preserve"> </w:t>
      </w:r>
      <w:r w:rsidR="00565A93">
        <w:rPr>
          <w:lang w:val="id-ID"/>
        </w:rPr>
        <w:fldChar w:fldCharType="begin" w:fldLock="1"/>
      </w:r>
      <w:r w:rsidR="00565A93">
        <w:rPr>
          <w:lang w:val="id-ID"/>
        </w:rPr>
        <w:instrText>ADDIN CSL_CITATION {"citationItems":[{"id":"ITEM-1","itemData":{"author":[{"dropping-particle":"","family":"Sugiyono","given":"","non-dropping-particle":"","parse-names":false,"suffix":""}],"container-title":"Bandung : Alfa Beta.","id":"ITEM-1","issued":{"date-parts":[["2010"]]},"page":"2010","title":"Metode Penelitian Pendidikan Pendekatan Kualitatif, Kuantitatif dan R&amp;D .","type":"article-journal"},"uris":["http://www.mendeley.com/documents/?uuid=bb581308-6bca-49d4-a2be-398db8da624e"]}],"mendeley":{"formattedCitation":"(Sugiyono 2010)","plainTextFormattedCitation":"(Sugiyono 2010)","previouslyFormattedCitation":"(Sugiyono 2010)"},"properties":{"noteIndex":0},"schema":"https://github.com/citation-style-language/schema/raw/master/csl-citation.json"}</w:instrText>
      </w:r>
      <w:r w:rsidR="00565A93">
        <w:rPr>
          <w:lang w:val="id-ID"/>
        </w:rPr>
        <w:fldChar w:fldCharType="separate"/>
      </w:r>
      <w:r w:rsidR="00565A93" w:rsidRPr="00565A93">
        <w:rPr>
          <w:noProof/>
          <w:lang w:val="id-ID"/>
        </w:rPr>
        <w:t>(Sugiyono 2010)</w:t>
      </w:r>
      <w:r w:rsidR="00565A93">
        <w:rPr>
          <w:lang w:val="id-ID"/>
        </w:rPr>
        <w:fldChar w:fldCharType="end"/>
      </w:r>
      <w:r w:rsidRPr="009D029B">
        <w:rPr>
          <w:lang w:val="id-ID"/>
        </w:rPr>
        <w:t>. Ada dua kelompok yang dipilih, yaitu kelompok eksperimen dan kelompok kontrol, keduanya memperoleh pretest dan postest. Perbedaan hasil pada kelompok eksperimen dan kelompok kontrol dapat menunjukkan adanya pengaruh atau tidaknya serta efektif atau tidaknya penggunaan media Flipbook Interaktif dalam pembelajaran yang diberikan kepada kelas eksperimen.</w:t>
      </w:r>
    </w:p>
    <w:p w:rsidR="009D029B" w:rsidRPr="009D029B" w:rsidRDefault="009D029B" w:rsidP="009D029B">
      <w:pPr>
        <w:jc w:val="both"/>
        <w:rPr>
          <w:lang w:val="id-ID"/>
        </w:rPr>
      </w:pPr>
      <w:r w:rsidRPr="009D029B">
        <w:rPr>
          <w:lang w:val="id-ID"/>
        </w:rPr>
        <w:t xml:space="preserve">Desain penelitian yang dilakukan dengan bentuk kuasi eksperimen ini dikhususkan kepada bentuk “Non Equipalent Control Giroup Design”. Dalam desain ini terdapat pretest, sebelum dilakukan perlakuan sama seperti pada bentuk pretest-posttest control group design didesain eksperimen sejati, hanya pada desain ini kelompok </w:t>
      </w:r>
      <w:r w:rsidRPr="009D029B">
        <w:rPr>
          <w:lang w:val="id-ID"/>
        </w:rPr>
        <w:lastRenderedPageBreak/>
        <w:t xml:space="preserve">eksperimen dan maupun kelompok kontrol tidak dipilih secara random atau acak </w:t>
      </w:r>
      <w:r w:rsidR="00565A93">
        <w:rPr>
          <w:lang w:val="id-ID"/>
        </w:rPr>
        <w:fldChar w:fldCharType="begin" w:fldLock="1"/>
      </w:r>
      <w:r w:rsidR="00565A93">
        <w:rPr>
          <w:lang w:val="id-ID"/>
        </w:rPr>
        <w:instrText>ADDIN CSL_CITATION {"citationItems":[{"id":"ITEM-1","itemData":{"author":[{"dropping-particle":"","family":"Abdushukurov","given":"Djamshed Alievich","non-dropping-particle":"","parse-names":false,"suffix":""}],"id":"ITEM-1","issue":"August","issued":{"date-parts":[["2013"]]},"page":"27-33","title":"Mathematical Modeling of the Efficiency Gadolinium Based Neutron Converters","type":"article-journal","volume":"2013"},"uris":["http://www.mendeley.com/documents/?uuid=549b4eca-b60b-41ba-b187-b7842c38b2d9"]}],"mendeley":{"formattedCitation":"(Abdushukurov 2013)","plainTextFormattedCitation":"(Abdushukurov 2013)","previouslyFormattedCitation":"(Abdushukurov 2013)"},"properties":{"noteIndex":0},"schema":"https://github.com/citation-style-language/schema/raw/master/csl-citation.json"}</w:instrText>
      </w:r>
      <w:r w:rsidR="00565A93">
        <w:rPr>
          <w:lang w:val="id-ID"/>
        </w:rPr>
        <w:fldChar w:fldCharType="separate"/>
      </w:r>
      <w:r w:rsidR="00565A93" w:rsidRPr="00565A93">
        <w:rPr>
          <w:noProof/>
          <w:lang w:val="id-ID"/>
        </w:rPr>
        <w:t>(Abdushukurov 2013)</w:t>
      </w:r>
      <w:r w:rsidR="00565A93">
        <w:rPr>
          <w:lang w:val="id-ID"/>
        </w:rPr>
        <w:fldChar w:fldCharType="end"/>
      </w:r>
      <w:r w:rsidR="00565A93">
        <w:rPr>
          <w:lang w:val="id-ID"/>
        </w:rPr>
        <w:t xml:space="preserve">. </w:t>
      </w:r>
      <w:r w:rsidRPr="009D029B">
        <w:rPr>
          <w:lang w:val="id-ID"/>
        </w:rPr>
        <w:t>Penelitian yang dilakukan oleh peneliti diharapkan dapat memberikan gambaran secara mendalam mengenai “Penggunaan Media Flipbook Interaktif dalam Meningkatkan Penguasaan Konsep Pola Bilangan pada pembelajaran Matematika yang selama ini berlangsung di SMP Negeri 1 Leuwigoong Kabupaten Garut”.</w:t>
      </w:r>
    </w:p>
    <w:p w:rsidR="009D029B" w:rsidRPr="009D029B" w:rsidRDefault="009D029B" w:rsidP="009D029B">
      <w:pPr>
        <w:jc w:val="both"/>
        <w:rPr>
          <w:lang w:val="id-ID"/>
        </w:rPr>
      </w:pPr>
      <w:r w:rsidRPr="009D029B">
        <w:rPr>
          <w:lang w:val="id-ID"/>
        </w:rPr>
        <w:t>Populasi adalah keseluruhan subjek penelitian yang memberikan data. penelitian, atau juga diartikan sebagai wilayah generalisasi yang terdiri atas obyek atau subyek yang mempunyai kualitas dan karakteristik tertentu yang di tetapkan oleh peneliti untuk dipelajari dan ditarik kesimpulannya. Populasi dalam penelitian ini adalah seluruh siswa kelas VIII di SMP Negeri 1 Leuwigoong Kabupaten Garut.</w:t>
      </w:r>
    </w:p>
    <w:p w:rsidR="009D029B" w:rsidRPr="009D029B" w:rsidRDefault="009D029B" w:rsidP="009D029B">
      <w:pPr>
        <w:jc w:val="both"/>
        <w:rPr>
          <w:lang w:val="id-ID"/>
        </w:rPr>
      </w:pPr>
      <w:r w:rsidRPr="009D029B">
        <w:rPr>
          <w:lang w:val="id-ID"/>
        </w:rPr>
        <w:t xml:space="preserve">Sampel adalah bagian dari jumlah dan karakteristik yang dimilki oleh populasi. Karena penelitian ini berbentuk kuasi eksperimen maka dari populasi kelas VIII yang ada, dipilih dua kelas sebagai subjek sampel, siswa kelas VIII F sebanyak 32 siswa sebagai kelompok eksperimen yang menggunakan media Flipbook Interaktif dan  satu kelas yang lain, yaitu kelas VIII G sebanyak 32 siswa sebagai kelas kontrol. </w:t>
      </w:r>
    </w:p>
    <w:p w:rsidR="009D029B" w:rsidRPr="009D029B" w:rsidRDefault="009D029B" w:rsidP="009D029B">
      <w:pPr>
        <w:jc w:val="both"/>
        <w:rPr>
          <w:lang w:val="id-ID"/>
        </w:rPr>
      </w:pPr>
      <w:r w:rsidRPr="009D029B">
        <w:rPr>
          <w:lang w:val="id-ID"/>
        </w:rPr>
        <w:t xml:space="preserve">Bentuk instrumen yang digunakan dalam penelitian ini, yaitu instrumen berupa tes Instrumen tes dilakukan untuk mengukur penguasaan konsep pembelajaran yang dimiliki siswa sebelum ataupun sesudah proses pembelajaran dilaksanakan melalui pretest dan postest. </w:t>
      </w:r>
    </w:p>
    <w:p w:rsidR="009D029B" w:rsidRPr="009D029B" w:rsidRDefault="009D029B" w:rsidP="009D029B">
      <w:pPr>
        <w:jc w:val="both"/>
        <w:rPr>
          <w:lang w:val="id-ID"/>
        </w:rPr>
      </w:pPr>
      <w:r w:rsidRPr="009D029B">
        <w:rPr>
          <w:lang w:val="id-ID"/>
        </w:rPr>
        <w:t>Dalam sebuah penelitian kuantitatif, analisis data merupakan kegiatan yang dilakukan setelah data d</w:t>
      </w:r>
      <w:r w:rsidR="00565A93">
        <w:rPr>
          <w:lang w:val="id-ID"/>
        </w:rPr>
        <w:t xml:space="preserve">ari seluruh responden terkumpul. </w:t>
      </w:r>
      <w:r w:rsidRPr="009D029B">
        <w:rPr>
          <w:lang w:val="id-ID"/>
        </w:rPr>
        <w:t xml:space="preserve">Teknik analisis data dalam penelitian kuantitatif menggunakan statistik. Metode analisis data yang digunakan untuk menguji objek penelitian ini, penulis menggunakan statistik inferensial, karena statistik ini digunakan untuk menganalisis data sampel dan hasilnya diberlakukan untuk populasi </w:t>
      </w:r>
      <w:r w:rsidR="00565A93">
        <w:rPr>
          <w:lang w:val="id-ID"/>
        </w:rPr>
        <w:fldChar w:fldCharType="begin" w:fldLock="1"/>
      </w:r>
      <w:r w:rsidR="00565A93">
        <w:rPr>
          <w:lang w:val="id-ID"/>
        </w:rPr>
        <w:instrText>ADDIN CSL_CITATION {"citationItems":[{"id":"ITEM-1","itemData":{"author":[{"dropping-particle":"","family":"Sugiyono","given":"","non-dropping-particle":"","parse-names":false,"suffix":""}],"container-title":"Bandung : Alfa Beta.","id":"ITEM-1","issued":{"date-parts":[["2010"]]},"page":"2010","title":"Metode Penelitian Pendidikan Pendekatan Kualitatif, Kuantitatif dan R&amp;D .","type":"article-journal"},"uris":["http://www.mendeley.com/documents/?uuid=bb581308-6bca-49d4-a2be-398db8da624e"]}],"mendeley":{"formattedCitation":"(Sugiyono 2010)","plainTextFormattedCitation":"(Sugiyono 2010)","previouslyFormattedCitation":"(Sugiyono 2010)"},"properties":{"noteIndex":0},"schema":"https://github.com/citation-style-language/schema/raw/master/csl-citation.json"}</w:instrText>
      </w:r>
      <w:r w:rsidR="00565A93">
        <w:rPr>
          <w:lang w:val="id-ID"/>
        </w:rPr>
        <w:fldChar w:fldCharType="separate"/>
      </w:r>
      <w:r w:rsidR="00565A93" w:rsidRPr="00565A93">
        <w:rPr>
          <w:noProof/>
          <w:lang w:val="id-ID"/>
        </w:rPr>
        <w:t>(Sugiyono 2010)</w:t>
      </w:r>
      <w:r w:rsidR="00565A93">
        <w:rPr>
          <w:lang w:val="id-ID"/>
        </w:rPr>
        <w:fldChar w:fldCharType="end"/>
      </w:r>
      <w:r w:rsidRPr="009D029B">
        <w:rPr>
          <w:lang w:val="id-ID"/>
        </w:rPr>
        <w:t xml:space="preserve">. Kemudian dari statistik inferensial ini, penulis menggunakan uji statistik parametrik. Statistik parametnk digunakan untuk menguji parameter populasi melalui statistik atau menguji </w:t>
      </w:r>
      <w:r w:rsidRPr="009D029B">
        <w:rPr>
          <w:lang w:val="id-ID"/>
        </w:rPr>
        <w:lastRenderedPageBreak/>
        <w:t xml:space="preserve">ukuran populasi melalui data sampel (pengertian statistik disini adalah data yang diperoleh dari sampel). Parameter populasi itu meliputi rata-rata dengan notasi µ (mu), simpangan baku </w:t>
      </w:r>
      <w:r w:rsidRPr="009D029B">
        <w:rPr>
          <w:lang w:val="id-ID"/>
        </w:rPr>
        <w:t xml:space="preserve"> (sigma), dan varians </w:t>
      </w:r>
      <w:r w:rsidRPr="009D029B">
        <w:rPr>
          <w:lang w:val="id-ID"/>
        </w:rPr>
        <w:t>2.</w:t>
      </w:r>
    </w:p>
    <w:p w:rsidR="00E935E6" w:rsidRDefault="009D029B" w:rsidP="009D029B">
      <w:pPr>
        <w:jc w:val="both"/>
        <w:rPr>
          <w:lang w:val="id-ID"/>
        </w:rPr>
      </w:pPr>
      <w:r w:rsidRPr="009D029B">
        <w:rPr>
          <w:lang w:val="id-ID"/>
        </w:rPr>
        <w:t xml:space="preserve">Sedangkan statistiknya adalah meliputi rata-rata (Xbar), simpangan baku s, dan varians s2. Jadi parameter populasi yang berupa </w:t>
      </w:r>
      <w:r w:rsidRPr="009D029B">
        <w:rPr>
          <w:lang w:val="id-ID"/>
        </w:rPr>
        <w:t>diuji melalui  , selanjutnya</w:t>
      </w:r>
      <w:r w:rsidRPr="009D029B">
        <w:rPr>
          <w:lang w:val="id-ID"/>
        </w:rPr>
        <w:t xml:space="preserve">diuji melalui s, </w:t>
      </w:r>
      <w:r w:rsidRPr="009D029B">
        <w:rPr>
          <w:lang w:val="id-ID"/>
        </w:rPr>
        <w:t xml:space="preserve">2diuji melalui s2 dalam statistik, pergujian parameter melalui statistik data sampel tersebut dinamakan uji hipotesis statistik. Oleh karena itu, penelitian yang berhipotesis statistik adalah penelitian yang menggunakan data sampel. Dalam statistik hipotesis yang diuji adalah hipotesis nol, karena tidak dikehendaki adanya perbedaanantara parameter populasi dan statistik (data yang diperoleh dari sampel). Data yang dikumpulkan merupakan data dengan skala interval serta berlandaskan pada ketentuan bahwa data yang akan dianalisis berdistribusi normal </w:t>
      </w:r>
      <w:r w:rsidR="00E935E6">
        <w:rPr>
          <w:lang w:val="id-ID"/>
        </w:rPr>
        <w:fldChar w:fldCharType="begin" w:fldLock="1"/>
      </w:r>
      <w:r w:rsidR="00565A93">
        <w:rPr>
          <w:lang w:val="id-ID"/>
        </w:rPr>
        <w:instrText>ADDIN CSL_CITATION {"citationItems":[{"id":"ITEM-1","itemData":{"author":[{"dropping-particle":"","family":"Sugiyono","given":"","non-dropping-particle":"","parse-names":false,"suffix":""}],"container-title":"Bandung : Alfa Beta.","id":"ITEM-1","issued":{"date-parts":[["2010"]]},"page":"2010","title":"Metode Penelitian Pendidikan Pendekatan Kualitatif, Kuantitatif dan R&amp;D .","type":"article-journal"},"uris":["http://www.mendeley.com/documents/?uuid=bb581308-6bca-49d4-a2be-398db8da624e"]}],"mendeley":{"formattedCitation":"(Sugiyono 2010)","plainTextFormattedCitation":"(Sugiyono 2010)","previouslyFormattedCitation":"(Sugiyono 2010)"},"properties":{"noteIndex":0},"schema":"https://github.com/citation-style-language/schema/raw/master/csl-citation.json"}</w:instrText>
      </w:r>
      <w:r w:rsidR="00E935E6">
        <w:rPr>
          <w:lang w:val="id-ID"/>
        </w:rPr>
        <w:fldChar w:fldCharType="separate"/>
      </w:r>
      <w:r w:rsidR="00E935E6" w:rsidRPr="00E935E6">
        <w:rPr>
          <w:noProof/>
          <w:lang w:val="id-ID"/>
        </w:rPr>
        <w:t>(Sugiyono 2010)</w:t>
      </w:r>
      <w:r w:rsidR="00E935E6">
        <w:rPr>
          <w:lang w:val="id-ID"/>
        </w:rPr>
        <w:fldChar w:fldCharType="end"/>
      </w:r>
      <w:r w:rsidR="00E935E6">
        <w:rPr>
          <w:lang w:val="id-ID"/>
        </w:rPr>
        <w:t>.</w:t>
      </w:r>
    </w:p>
    <w:p w:rsidR="009D029B" w:rsidRPr="009D029B" w:rsidRDefault="009D029B" w:rsidP="009D029B">
      <w:pPr>
        <w:jc w:val="both"/>
        <w:rPr>
          <w:lang w:val="id-ID"/>
        </w:rPr>
      </w:pPr>
      <w:r w:rsidRPr="009D029B">
        <w:rPr>
          <w:lang w:val="id-ID"/>
        </w:rPr>
        <w:t>Teknik analisis data yang digunakan dalam penelitian ini, yakni analisis statistik deskriptif dan analisis statistik inferensial. Analisis slalistik deskriptif bertujuan untuk mengetahui pengaruh media Flipbook Interaktif melalui instrumen dengan cara melihat tingkat penguasaan materi dan penggambaran karakteristik distribusi nilai pencapaian hasil belajar Matematika siswa yang diajar dengan menggunakan media Flipbook Interaktif pembelajaran maupun siswa yang diajar menggunakan metode konvensional, yang terdiri dari nilai rata-rata (mean), standar deviasi, nilai tertinggi (maksimum), dan nilai terendah (minimum) dengan menggunakan sistem pengolahan Ms. Excel</w:t>
      </w:r>
      <w:r w:rsidR="00565A93">
        <w:rPr>
          <w:lang w:val="id-ID"/>
        </w:rPr>
        <w:fldChar w:fldCharType="begin" w:fldLock="1"/>
      </w:r>
      <w:r w:rsidR="00565A93">
        <w:rPr>
          <w:lang w:val="id-ID"/>
        </w:rPr>
        <w:instrText>ADDIN CSL_CITATION {"citationItems":[{"id":"ITEM-1","itemData":{"author":[{"dropping-particle":"","family":"Arikunto","given":"Suharsimi","non-dropping-particle":"","parse-names":false,"suffix":""}],"edition":"Rineka Cip","id":"ITEM-1","issued":{"date-parts":[["2010"]]},"number-of-pages":"2010","publisher-place":"Jakarta","title":"Prosedur Penelitian Suatu Pendekatan Praktik","type":"book"},"uris":["http://www.mendeley.com/documents/?uuid=632f615d-fce8-418c-845d-851cf5a97153"]}],"mendeley":{"formattedCitation":"(Arikunto 2010)","plainTextFormattedCitation":"(Arikunto 2010)","previouslyFormattedCitation":"(Arikunto 2010)"},"properties":{"noteIndex":0},"schema":"https://github.com/citation-style-language/schema/raw/master/csl-citation.json"}</w:instrText>
      </w:r>
      <w:r w:rsidR="00565A93">
        <w:rPr>
          <w:lang w:val="id-ID"/>
        </w:rPr>
        <w:fldChar w:fldCharType="separate"/>
      </w:r>
      <w:r w:rsidR="00565A93" w:rsidRPr="00565A93">
        <w:rPr>
          <w:noProof/>
          <w:lang w:val="id-ID"/>
        </w:rPr>
        <w:t>(Arikunto 2010)</w:t>
      </w:r>
      <w:r w:rsidR="00565A93">
        <w:rPr>
          <w:lang w:val="id-ID"/>
        </w:rPr>
        <w:fldChar w:fldCharType="end"/>
      </w:r>
      <w:r w:rsidR="00565A93">
        <w:rPr>
          <w:lang w:val="id-ID"/>
        </w:rPr>
        <w:t xml:space="preserve"> </w:t>
      </w:r>
      <w:r w:rsidRPr="009D029B">
        <w:rPr>
          <w:lang w:val="id-ID"/>
        </w:rPr>
        <w:t>Uji perbedaan penguasaan konsep pembelajaran pada aspek mengingat dan aspek memahami antara kelas eksperimen dengan kelas kontrol dengan menggunakan uji t dua rata-rata.</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HASIL PENELITIAN DAN PEMBAHASAN</w:t>
      </w:r>
    </w:p>
    <w:p w:rsidR="009D029B" w:rsidRPr="009D029B" w:rsidRDefault="009D029B" w:rsidP="009D029B">
      <w:pPr>
        <w:jc w:val="both"/>
        <w:rPr>
          <w:lang w:val="id-ID"/>
        </w:rPr>
      </w:pPr>
      <w:r w:rsidRPr="009D029B">
        <w:rPr>
          <w:lang w:val="id-ID"/>
        </w:rPr>
        <w:t>Penguasaan Konsep Pola Bilangan pada Pembelajaran Matematika di SMP Negeri 1 Leuwigoong Kabupaten Garut.</w:t>
      </w:r>
    </w:p>
    <w:p w:rsidR="009D029B" w:rsidRPr="009D029B" w:rsidRDefault="009D029B" w:rsidP="009D029B">
      <w:pPr>
        <w:jc w:val="both"/>
        <w:rPr>
          <w:lang w:val="id-ID"/>
        </w:rPr>
      </w:pPr>
      <w:r w:rsidRPr="009D029B">
        <w:rPr>
          <w:lang w:val="id-ID"/>
        </w:rPr>
        <w:t>Berdasarkan hasil pengolahan data, penguasaan konsep dapat dilihat pada tabel berikut.</w:t>
      </w:r>
    </w:p>
    <w:p w:rsidR="009D029B" w:rsidRPr="009D029B" w:rsidRDefault="009D029B" w:rsidP="009D029B">
      <w:pPr>
        <w:jc w:val="both"/>
        <w:rPr>
          <w:lang w:val="id-ID"/>
        </w:rPr>
      </w:pPr>
      <w:r w:rsidRPr="009D029B">
        <w:rPr>
          <w:lang w:val="id-ID"/>
        </w:rPr>
        <w:lastRenderedPageBreak/>
        <w:t>Tabel 4.1</w:t>
      </w:r>
    </w:p>
    <w:p w:rsidR="009D029B" w:rsidRPr="009D029B" w:rsidRDefault="009D029B" w:rsidP="009D029B">
      <w:pPr>
        <w:jc w:val="both"/>
        <w:rPr>
          <w:lang w:val="id-ID"/>
        </w:rPr>
      </w:pPr>
      <w:r w:rsidRPr="009D029B">
        <w:rPr>
          <w:lang w:val="id-ID"/>
        </w:rPr>
        <w:t>Gambaran Umum Penguasaan Konsep Siswa</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Deskrips</w:t>
      </w:r>
      <w:r>
        <w:rPr>
          <w:lang w:val="id-ID"/>
        </w:rPr>
        <w:t>i</w:t>
      </w:r>
      <w:r>
        <w:rPr>
          <w:lang w:val="id-ID"/>
        </w:rPr>
        <w:tab/>
        <w:t>Notasi</w:t>
      </w:r>
      <w:r>
        <w:rPr>
          <w:lang w:val="id-ID"/>
        </w:rPr>
        <w:tab/>
        <w:t xml:space="preserve">Skor Penguasaan Konsep </w:t>
      </w:r>
      <w:r w:rsidRPr="009D029B">
        <w:rPr>
          <w:lang w:val="id-ID"/>
        </w:rPr>
        <w:t>Kualifikasi</w:t>
      </w:r>
    </w:p>
    <w:p w:rsidR="009D029B" w:rsidRPr="009D029B" w:rsidRDefault="009D029B" w:rsidP="009D029B">
      <w:pPr>
        <w:jc w:val="both"/>
        <w:rPr>
          <w:lang w:val="id-ID"/>
        </w:rPr>
      </w:pPr>
      <w:r w:rsidRPr="009D029B">
        <w:rPr>
          <w:lang w:val="id-ID"/>
        </w:rPr>
        <w:tab/>
      </w:r>
      <w:r w:rsidRPr="009D029B">
        <w:rPr>
          <w:lang w:val="id-ID"/>
        </w:rPr>
        <w:tab/>
        <w:t>Kelas VIII F</w:t>
      </w:r>
      <w:r w:rsidRPr="009D029B">
        <w:rPr>
          <w:lang w:val="id-ID"/>
        </w:rPr>
        <w:tab/>
        <w:t>Kelas VIII G</w:t>
      </w:r>
      <w:r w:rsidRPr="009D029B">
        <w:rPr>
          <w:lang w:val="id-ID"/>
        </w:rPr>
        <w:tab/>
      </w:r>
    </w:p>
    <w:p w:rsidR="009D029B" w:rsidRPr="009D029B" w:rsidRDefault="009D029B" w:rsidP="009D029B">
      <w:pPr>
        <w:jc w:val="both"/>
        <w:rPr>
          <w:lang w:val="id-ID"/>
        </w:rPr>
      </w:pPr>
      <w:r w:rsidRPr="009D029B">
        <w:rPr>
          <w:lang w:val="id-ID"/>
        </w:rPr>
        <w:t>Skor Terendah</w:t>
      </w:r>
      <w:r w:rsidRPr="009D029B">
        <w:rPr>
          <w:lang w:val="id-ID"/>
        </w:rPr>
        <w:tab/>
        <w:t>Xmin</w:t>
      </w:r>
      <w:r w:rsidRPr="009D029B">
        <w:rPr>
          <w:lang w:val="id-ID"/>
        </w:rPr>
        <w:tab/>
        <w:t>3</w:t>
      </w:r>
      <w:r w:rsidRPr="009D029B">
        <w:rPr>
          <w:lang w:val="id-ID"/>
        </w:rPr>
        <w:tab/>
        <w:t>2</w:t>
      </w:r>
      <w:r w:rsidRPr="009D029B">
        <w:rPr>
          <w:lang w:val="id-ID"/>
        </w:rPr>
        <w:tab/>
      </w:r>
    </w:p>
    <w:p w:rsidR="009D029B" w:rsidRPr="009D029B" w:rsidRDefault="009D029B" w:rsidP="009D029B">
      <w:pPr>
        <w:jc w:val="both"/>
        <w:rPr>
          <w:lang w:val="id-ID"/>
        </w:rPr>
      </w:pPr>
      <w:r w:rsidRPr="009D029B">
        <w:rPr>
          <w:lang w:val="id-ID"/>
        </w:rPr>
        <w:t>Skor Tertinggi</w:t>
      </w:r>
      <w:r w:rsidRPr="009D029B">
        <w:rPr>
          <w:lang w:val="id-ID"/>
        </w:rPr>
        <w:tab/>
        <w:t>Xmaks</w:t>
      </w:r>
      <w:r w:rsidRPr="009D029B">
        <w:rPr>
          <w:lang w:val="id-ID"/>
        </w:rPr>
        <w:tab/>
        <w:t>7</w:t>
      </w:r>
      <w:r w:rsidRPr="009D029B">
        <w:rPr>
          <w:lang w:val="id-ID"/>
        </w:rPr>
        <w:tab/>
        <w:t>7</w:t>
      </w:r>
      <w:r w:rsidRPr="009D029B">
        <w:rPr>
          <w:lang w:val="id-ID"/>
        </w:rPr>
        <w:tab/>
      </w:r>
    </w:p>
    <w:p w:rsidR="009D029B" w:rsidRPr="009D029B" w:rsidRDefault="009D029B" w:rsidP="009D029B">
      <w:pPr>
        <w:jc w:val="both"/>
        <w:rPr>
          <w:lang w:val="id-ID"/>
        </w:rPr>
      </w:pPr>
      <w:r w:rsidRPr="009D029B">
        <w:rPr>
          <w:lang w:val="id-ID"/>
        </w:rPr>
        <w:t>Rata-rata</w:t>
      </w:r>
      <w:r w:rsidRPr="009D029B">
        <w:rPr>
          <w:lang w:val="id-ID"/>
        </w:rPr>
        <w:tab/>
        <w:t xml:space="preserve"> </w:t>
      </w:r>
    </w:p>
    <w:p w:rsidR="009D029B" w:rsidRPr="009D029B" w:rsidRDefault="009D029B" w:rsidP="009D029B">
      <w:pPr>
        <w:jc w:val="both"/>
        <w:rPr>
          <w:lang w:val="id-ID"/>
        </w:rPr>
      </w:pPr>
      <w:r w:rsidRPr="009D029B">
        <w:rPr>
          <w:lang w:val="id-ID"/>
        </w:rPr>
        <w:t>5,17</w:t>
      </w:r>
      <w:r w:rsidRPr="009D029B">
        <w:rPr>
          <w:lang w:val="id-ID"/>
        </w:rPr>
        <w:tab/>
        <w:t>4,89</w:t>
      </w:r>
      <w:r w:rsidRPr="009D029B">
        <w:rPr>
          <w:lang w:val="id-ID"/>
        </w:rPr>
        <w:tab/>
        <w:t>Rendah</w:t>
      </w:r>
    </w:p>
    <w:p w:rsidR="009D029B" w:rsidRPr="009D029B" w:rsidRDefault="009D029B" w:rsidP="009D029B">
      <w:pPr>
        <w:jc w:val="both"/>
        <w:rPr>
          <w:lang w:val="id-ID"/>
        </w:rPr>
      </w:pPr>
      <w:r w:rsidRPr="009D029B">
        <w:rPr>
          <w:lang w:val="id-ID"/>
        </w:rPr>
        <w:t>Deviasi Standar</w:t>
      </w:r>
      <w:r w:rsidRPr="009D029B">
        <w:rPr>
          <w:lang w:val="id-ID"/>
        </w:rPr>
        <w:tab/>
        <w:t>S</w:t>
      </w:r>
      <w:r w:rsidRPr="009D029B">
        <w:rPr>
          <w:lang w:val="id-ID"/>
        </w:rPr>
        <w:tab/>
        <w:t>0,92</w:t>
      </w:r>
      <w:r w:rsidRPr="009D029B">
        <w:rPr>
          <w:lang w:val="id-ID"/>
        </w:rPr>
        <w:tab/>
        <w:t>1,71</w:t>
      </w:r>
      <w:r w:rsidRPr="009D029B">
        <w:rPr>
          <w:lang w:val="id-ID"/>
        </w:rPr>
        <w:tab/>
      </w:r>
    </w:p>
    <w:p w:rsidR="009D029B" w:rsidRPr="009D029B" w:rsidRDefault="009D029B" w:rsidP="009D029B">
      <w:pPr>
        <w:jc w:val="both"/>
        <w:rPr>
          <w:lang w:val="id-ID"/>
        </w:rPr>
      </w:pPr>
      <w:r w:rsidRPr="009D029B">
        <w:rPr>
          <w:lang w:val="id-ID"/>
        </w:rPr>
        <w:t>Skor Ideal</w:t>
      </w:r>
      <w:r w:rsidRPr="009D029B">
        <w:rPr>
          <w:lang w:val="id-ID"/>
        </w:rPr>
        <w:tab/>
      </w:r>
      <w:r w:rsidRPr="009D029B">
        <w:rPr>
          <w:lang w:val="id-ID"/>
        </w:rPr>
        <w:tab/>
        <w:t>10</w:t>
      </w:r>
      <w:r w:rsidRPr="009D029B">
        <w:rPr>
          <w:lang w:val="id-ID"/>
        </w:rPr>
        <w:tab/>
        <w:t>10</w:t>
      </w:r>
      <w:r w:rsidRPr="009D029B">
        <w:rPr>
          <w:lang w:val="id-ID"/>
        </w:rPr>
        <w:tab/>
      </w:r>
    </w:p>
    <w:p w:rsidR="009D029B" w:rsidRPr="009D029B" w:rsidRDefault="009D029B" w:rsidP="009D029B">
      <w:pPr>
        <w:jc w:val="both"/>
        <w:rPr>
          <w:lang w:val="id-ID"/>
        </w:rPr>
      </w:pPr>
      <w:r w:rsidRPr="009D029B">
        <w:rPr>
          <w:lang w:val="id-ID"/>
        </w:rPr>
        <w:t>Jumlah Siswa</w:t>
      </w:r>
      <w:r w:rsidRPr="009D029B">
        <w:rPr>
          <w:lang w:val="id-ID"/>
        </w:rPr>
        <w:tab/>
      </w:r>
      <w:r w:rsidRPr="009D029B">
        <w:rPr>
          <w:lang w:val="id-ID"/>
        </w:rPr>
        <w:tab/>
        <w:t>32</w:t>
      </w:r>
      <w:r w:rsidRPr="009D029B">
        <w:rPr>
          <w:lang w:val="id-ID"/>
        </w:rPr>
        <w:tab/>
        <w:t>32</w:t>
      </w:r>
      <w:r w:rsidRPr="009D029B">
        <w:rPr>
          <w:lang w:val="id-ID"/>
        </w:rPr>
        <w:tab/>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Berdasarkan data yang tersaji pada Tabel 4.1 menunjukkan bahwa kemampuan penguasaan konsep Pola Bilangan pada pembelajaran Matematika yang selama ini berlangsung di SMP Negeri 1 Leuwigoong Kabupaten Garut secara umum rendah. Artinya, kemampuan penguasaan konsep dalam hal mengingat dan memahami secara umum rendah atau dengan kata lain, kondisi siswa yang dileliti mempunyai kemampuan yang rendah dalam hal mengingat dan memahami sebuah konsep. Oleh karena itu, dalam proses pembelajarannya harus dilakukan inovasi untuk dapat meningkatkan semua aspek penguasaan konsep.</w:t>
      </w:r>
    </w:p>
    <w:p w:rsidR="009D029B" w:rsidRPr="009D029B" w:rsidRDefault="009D029B" w:rsidP="009D029B">
      <w:pPr>
        <w:jc w:val="both"/>
        <w:rPr>
          <w:lang w:val="id-ID"/>
        </w:rPr>
      </w:pPr>
      <w:r w:rsidRPr="009D029B">
        <w:rPr>
          <w:lang w:val="id-ID"/>
        </w:rPr>
        <w:t>Penguasaan Konsep Pola Binmgan pada Pembelajaran Matematika yang Menggunakan Media Flipbook Interaktif (Kelas Eksperimen)</w:t>
      </w:r>
    </w:p>
    <w:p w:rsidR="004742A4" w:rsidRDefault="009D029B" w:rsidP="009D029B">
      <w:pPr>
        <w:pStyle w:val="ListParagraph"/>
        <w:numPr>
          <w:ilvl w:val="0"/>
          <w:numId w:val="12"/>
        </w:numPr>
        <w:ind w:left="426" w:hanging="426"/>
        <w:jc w:val="both"/>
        <w:rPr>
          <w:lang w:val="id-ID"/>
        </w:rPr>
      </w:pPr>
      <w:r w:rsidRPr="004742A4">
        <w:rPr>
          <w:lang w:val="id-ID"/>
        </w:rPr>
        <w:t>Hasil Postest dan Peningkatan Penguasaan Konsep Pola Bilangan pada Pembelajaran Matematika yang Menggunakan Media Flipbook Interaktif untuk Aspek Mengingat (Kelas Eksperimen)</w:t>
      </w:r>
    </w:p>
    <w:p w:rsidR="009D029B" w:rsidRPr="004742A4" w:rsidRDefault="009D029B" w:rsidP="004742A4">
      <w:pPr>
        <w:pStyle w:val="ListParagraph"/>
        <w:ind w:left="426"/>
        <w:jc w:val="both"/>
        <w:rPr>
          <w:lang w:val="id-ID"/>
        </w:rPr>
      </w:pPr>
      <w:r w:rsidRPr="004742A4">
        <w:rPr>
          <w:lang w:val="id-ID"/>
        </w:rPr>
        <w:t xml:space="preserve">Untuk mengukur peningkatan penguasaan konsep pada aspek mengingat, maka hasilnya dapat diukur dari peningkatan skor pretest ke postest siswa pada aspek mengingat, dengan cara menghitung nilai gain ternormaliasi. </w:t>
      </w:r>
    </w:p>
    <w:p w:rsidR="004742A4" w:rsidRDefault="004742A4" w:rsidP="004742A4">
      <w:pPr>
        <w:jc w:val="center"/>
        <w:rPr>
          <w:lang w:val="id-ID"/>
        </w:rPr>
      </w:pPr>
    </w:p>
    <w:p w:rsidR="004742A4" w:rsidRDefault="004742A4" w:rsidP="004742A4">
      <w:pPr>
        <w:jc w:val="center"/>
        <w:rPr>
          <w:lang w:val="id-ID"/>
        </w:rPr>
      </w:pPr>
    </w:p>
    <w:p w:rsidR="009D029B" w:rsidRPr="009D029B" w:rsidRDefault="009D029B" w:rsidP="004742A4">
      <w:pPr>
        <w:jc w:val="center"/>
        <w:rPr>
          <w:lang w:val="id-ID"/>
        </w:rPr>
      </w:pPr>
      <w:r w:rsidRPr="009D029B">
        <w:rPr>
          <w:lang w:val="id-ID"/>
        </w:rPr>
        <w:t>Tabel 4.3</w:t>
      </w:r>
    </w:p>
    <w:p w:rsidR="009D029B" w:rsidRPr="009D029B" w:rsidRDefault="009D029B" w:rsidP="009D029B">
      <w:pPr>
        <w:jc w:val="both"/>
        <w:rPr>
          <w:lang w:val="id-ID"/>
        </w:rPr>
      </w:pPr>
      <w:r w:rsidRPr="009D029B">
        <w:rPr>
          <w:lang w:val="id-ID"/>
        </w:rPr>
        <w:t>Gain Peningkatan Penguasaan Konsep Aspek Mengingat (Kelas Eksperimen)</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lastRenderedPageBreak/>
        <w:tab/>
        <w:t>Skor Pretest</w:t>
      </w:r>
      <w:r w:rsidRPr="009D029B">
        <w:rPr>
          <w:lang w:val="id-ID"/>
        </w:rPr>
        <w:tab/>
        <w:t>Skor Postest</w:t>
      </w:r>
      <w:r w:rsidRPr="009D029B">
        <w:rPr>
          <w:lang w:val="id-ID"/>
        </w:rPr>
        <w:tab/>
        <w:t>Skor Postest-Skor Pretest</w:t>
      </w:r>
      <w:r w:rsidRPr="009D029B">
        <w:rPr>
          <w:lang w:val="id-ID"/>
        </w:rPr>
        <w:tab/>
        <w:t>Skor Ideal</w:t>
      </w:r>
      <w:r w:rsidRPr="009D029B">
        <w:rPr>
          <w:lang w:val="id-ID"/>
        </w:rPr>
        <w:tab/>
        <w:t>Skor Ideal-Skor Pretest</w:t>
      </w:r>
      <w:r w:rsidRPr="009D029B">
        <w:rPr>
          <w:lang w:val="id-ID"/>
        </w:rPr>
        <w:tab/>
        <w:t>Gain</w:t>
      </w:r>
      <w:r w:rsidRPr="009D029B">
        <w:rPr>
          <w:lang w:val="id-ID"/>
        </w:rPr>
        <w:tab/>
        <w:t>Keterangan</w:t>
      </w:r>
    </w:p>
    <w:p w:rsidR="009D029B" w:rsidRPr="009D029B" w:rsidRDefault="009D029B" w:rsidP="009D029B">
      <w:pPr>
        <w:jc w:val="both"/>
        <w:rPr>
          <w:lang w:val="id-ID"/>
        </w:rPr>
      </w:pPr>
      <w:r w:rsidRPr="009D029B">
        <w:rPr>
          <w:lang w:val="id-ID"/>
        </w:rPr>
        <w:t>Jumlah</w:t>
      </w:r>
      <w:r w:rsidRPr="009D029B">
        <w:rPr>
          <w:lang w:val="id-ID"/>
        </w:rPr>
        <w:tab/>
        <w:t>207</w:t>
      </w:r>
      <w:r w:rsidRPr="009D029B">
        <w:rPr>
          <w:lang w:val="id-ID"/>
        </w:rPr>
        <w:tab/>
        <w:t>336</w:t>
      </w:r>
      <w:r w:rsidRPr="009D029B">
        <w:rPr>
          <w:lang w:val="id-ID"/>
        </w:rPr>
        <w:tab/>
        <w:t>129</w:t>
      </w:r>
      <w:r w:rsidRPr="009D029B">
        <w:rPr>
          <w:lang w:val="id-ID"/>
        </w:rPr>
        <w:tab/>
        <w:t>400</w:t>
      </w:r>
      <w:r w:rsidRPr="009D029B">
        <w:rPr>
          <w:lang w:val="id-ID"/>
        </w:rPr>
        <w:tab/>
        <w:t>193</w:t>
      </w:r>
      <w:r w:rsidRPr="009D029B">
        <w:rPr>
          <w:lang w:val="id-ID"/>
        </w:rPr>
        <w:tab/>
        <w:t>26,78</w:t>
      </w:r>
      <w:r w:rsidRPr="009D029B">
        <w:rPr>
          <w:lang w:val="id-ID"/>
        </w:rPr>
        <w:tab/>
      </w:r>
    </w:p>
    <w:p w:rsidR="009D029B" w:rsidRPr="009D029B" w:rsidRDefault="009D029B" w:rsidP="009D029B">
      <w:pPr>
        <w:jc w:val="both"/>
        <w:rPr>
          <w:lang w:val="id-ID"/>
        </w:rPr>
      </w:pPr>
      <w:r w:rsidRPr="009D029B">
        <w:rPr>
          <w:lang w:val="id-ID"/>
        </w:rPr>
        <w:t xml:space="preserve">Rata-rata </w:t>
      </w:r>
      <w:r w:rsidRPr="009D029B">
        <w:rPr>
          <w:lang w:val="id-ID"/>
        </w:rPr>
        <w:tab/>
        <w:t>5,18</w:t>
      </w:r>
      <w:r w:rsidRPr="009D029B">
        <w:rPr>
          <w:lang w:val="id-ID"/>
        </w:rPr>
        <w:tab/>
        <w:t>8,40</w:t>
      </w:r>
      <w:r w:rsidRPr="009D029B">
        <w:rPr>
          <w:lang w:val="id-ID"/>
        </w:rPr>
        <w:tab/>
        <w:t>3,22</w:t>
      </w:r>
      <w:r w:rsidRPr="009D029B">
        <w:rPr>
          <w:lang w:val="id-ID"/>
        </w:rPr>
        <w:tab/>
        <w:t>10</w:t>
      </w:r>
      <w:r w:rsidRPr="009D029B">
        <w:rPr>
          <w:lang w:val="id-ID"/>
        </w:rPr>
        <w:tab/>
        <w:t>4,83</w:t>
      </w:r>
      <w:r w:rsidRPr="009D029B">
        <w:rPr>
          <w:lang w:val="id-ID"/>
        </w:rPr>
        <w:tab/>
        <w:t>0,67</w:t>
      </w:r>
      <w:r w:rsidRPr="009D029B">
        <w:rPr>
          <w:lang w:val="id-ID"/>
        </w:rPr>
        <w:tab/>
        <w:t>SEDANG</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Pada Tabel 4.3 di atas menunjukan bahwa rata-rata nilai siswa kelas eksperimen dalam usaha untuk menguasai konsep pembelajaran sebelum diterapkan perlakuan penelitian adalah 5,18 atau sebesar 51,8 % dari penguasaan konsep aspek mengingat yang diharapkan. Selanjutnya, rata-rata nilai siswa kelas eksperimen setelah diterapkan perlakuan pembelajaran menggunakan Media Flipbook Interaktif adalah 8,40 atau sebesar 84 % dari penguasaan konsep aspek mengingat yang diharapkan. Dari tabel tersebut, tampak terjadi peningkatan penguasaan konsep pembelajaran aspek mengingat pada kelas eksperimen, yaitu yang menggunakan Media Flipbook Interaktif sebagai media bantu pembelajaran sebesar 0,67 atau sebesar 67 %.</w:t>
      </w:r>
    </w:p>
    <w:p w:rsidR="004742A4" w:rsidRDefault="009D029B" w:rsidP="009D029B">
      <w:pPr>
        <w:pStyle w:val="ListParagraph"/>
        <w:numPr>
          <w:ilvl w:val="0"/>
          <w:numId w:val="12"/>
        </w:numPr>
        <w:ind w:left="567" w:hanging="567"/>
        <w:jc w:val="both"/>
        <w:rPr>
          <w:lang w:val="id-ID"/>
        </w:rPr>
      </w:pPr>
      <w:r w:rsidRPr="004742A4">
        <w:rPr>
          <w:lang w:val="id-ID"/>
        </w:rPr>
        <w:t>Hasil Postest dan Peningkatan Penguasaan Konsep Pola Bilangan pada Pembelejaran Matematika yang Menggunakan Media Flipbook Interaktif untuk Aspek Memahami (Kelas Eksperimen)</w:t>
      </w:r>
    </w:p>
    <w:p w:rsidR="009D029B" w:rsidRPr="004742A4" w:rsidRDefault="009D029B" w:rsidP="004742A4">
      <w:pPr>
        <w:pStyle w:val="ListParagraph"/>
        <w:ind w:left="567"/>
        <w:jc w:val="both"/>
        <w:rPr>
          <w:lang w:val="id-ID"/>
        </w:rPr>
      </w:pPr>
      <w:r w:rsidRPr="004742A4">
        <w:rPr>
          <w:lang w:val="id-ID"/>
        </w:rPr>
        <w:t>Untuk mengukur peningkatan penguasaan konsep pembelajaran pada aspek memahami, maka hasilnya dapat diukur dari peningkatan skor pretest ke postest kemampuan siswa pada aspek memahami, dengan cara menghitung nilai gain ternormalisasi yang dapat dilihat pada lampiran. Dari pengolahan nilai gain ternormalisasi tersebut didapatkan informasi sebagai berikut.</w:t>
      </w:r>
    </w:p>
    <w:p w:rsidR="009D029B" w:rsidRPr="009D029B" w:rsidRDefault="009D029B" w:rsidP="004742A4">
      <w:pPr>
        <w:jc w:val="center"/>
        <w:rPr>
          <w:lang w:val="id-ID"/>
        </w:rPr>
      </w:pPr>
      <w:r w:rsidRPr="009D029B">
        <w:rPr>
          <w:lang w:val="id-ID"/>
        </w:rPr>
        <w:t>Tabel 4.5</w:t>
      </w:r>
    </w:p>
    <w:p w:rsidR="009D029B" w:rsidRPr="009D029B" w:rsidRDefault="009D029B" w:rsidP="009D029B">
      <w:pPr>
        <w:jc w:val="both"/>
        <w:rPr>
          <w:lang w:val="id-ID"/>
        </w:rPr>
      </w:pPr>
      <w:r w:rsidRPr="009D029B">
        <w:rPr>
          <w:lang w:val="id-ID"/>
        </w:rPr>
        <w:t>Gain Peningkatan Penguasaan Konsep Aspek Memahami (Kelas Eksperimen)</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ab/>
        <w:t>Skor Pretest</w:t>
      </w:r>
      <w:r w:rsidRPr="009D029B">
        <w:rPr>
          <w:lang w:val="id-ID"/>
        </w:rPr>
        <w:tab/>
        <w:t>Skor Postest</w:t>
      </w:r>
      <w:r w:rsidRPr="009D029B">
        <w:rPr>
          <w:lang w:val="id-ID"/>
        </w:rPr>
        <w:tab/>
        <w:t>Skor Postest-Skor Pretest</w:t>
      </w:r>
      <w:r w:rsidRPr="009D029B">
        <w:rPr>
          <w:lang w:val="id-ID"/>
        </w:rPr>
        <w:tab/>
        <w:t>Skor Ideal</w:t>
      </w:r>
      <w:r w:rsidRPr="009D029B">
        <w:rPr>
          <w:lang w:val="id-ID"/>
        </w:rPr>
        <w:tab/>
        <w:t>Skor Ideal-Skor Pretest</w:t>
      </w:r>
      <w:r w:rsidRPr="009D029B">
        <w:rPr>
          <w:lang w:val="id-ID"/>
        </w:rPr>
        <w:tab/>
        <w:t>Gain</w:t>
      </w:r>
      <w:r w:rsidRPr="009D029B">
        <w:rPr>
          <w:lang w:val="id-ID"/>
        </w:rPr>
        <w:tab/>
        <w:t>Keterangan</w:t>
      </w:r>
    </w:p>
    <w:p w:rsidR="009D029B" w:rsidRPr="009D029B" w:rsidRDefault="009D029B" w:rsidP="009D029B">
      <w:pPr>
        <w:jc w:val="both"/>
        <w:rPr>
          <w:lang w:val="id-ID"/>
        </w:rPr>
      </w:pPr>
      <w:r w:rsidRPr="009D029B">
        <w:rPr>
          <w:lang w:val="id-ID"/>
        </w:rPr>
        <w:t>Jumlah</w:t>
      </w:r>
      <w:r w:rsidRPr="009D029B">
        <w:rPr>
          <w:lang w:val="id-ID"/>
        </w:rPr>
        <w:tab/>
        <w:t>177</w:t>
      </w:r>
      <w:r w:rsidRPr="009D029B">
        <w:rPr>
          <w:lang w:val="id-ID"/>
        </w:rPr>
        <w:tab/>
        <w:t>347</w:t>
      </w:r>
      <w:r w:rsidRPr="009D029B">
        <w:rPr>
          <w:lang w:val="id-ID"/>
        </w:rPr>
        <w:tab/>
        <w:t>170</w:t>
      </w:r>
      <w:r w:rsidRPr="009D029B">
        <w:rPr>
          <w:lang w:val="id-ID"/>
        </w:rPr>
        <w:tab/>
        <w:t>400</w:t>
      </w:r>
      <w:r w:rsidRPr="009D029B">
        <w:rPr>
          <w:lang w:val="id-ID"/>
        </w:rPr>
        <w:tab/>
        <w:t>223</w:t>
      </w:r>
      <w:r w:rsidRPr="009D029B">
        <w:rPr>
          <w:lang w:val="id-ID"/>
        </w:rPr>
        <w:tab/>
        <w:t>30,34</w:t>
      </w:r>
      <w:r w:rsidRPr="009D029B">
        <w:rPr>
          <w:lang w:val="id-ID"/>
        </w:rPr>
        <w:tab/>
      </w:r>
    </w:p>
    <w:p w:rsidR="009D029B" w:rsidRPr="009D029B" w:rsidRDefault="009D029B" w:rsidP="009D029B">
      <w:pPr>
        <w:jc w:val="both"/>
        <w:rPr>
          <w:lang w:val="id-ID"/>
        </w:rPr>
      </w:pPr>
      <w:r w:rsidRPr="009D029B">
        <w:rPr>
          <w:lang w:val="id-ID"/>
        </w:rPr>
        <w:lastRenderedPageBreak/>
        <w:t xml:space="preserve">Rata-rata </w:t>
      </w:r>
      <w:r w:rsidRPr="009D029B">
        <w:rPr>
          <w:lang w:val="id-ID"/>
        </w:rPr>
        <w:tab/>
        <w:t>4,43</w:t>
      </w:r>
      <w:r w:rsidRPr="009D029B">
        <w:rPr>
          <w:lang w:val="id-ID"/>
        </w:rPr>
        <w:tab/>
        <w:t>8,68</w:t>
      </w:r>
      <w:r w:rsidRPr="009D029B">
        <w:rPr>
          <w:lang w:val="id-ID"/>
        </w:rPr>
        <w:tab/>
        <w:t>4,25</w:t>
      </w:r>
      <w:r w:rsidRPr="009D029B">
        <w:rPr>
          <w:lang w:val="id-ID"/>
        </w:rPr>
        <w:tab/>
        <w:t>10,0</w:t>
      </w:r>
      <w:r w:rsidRPr="009D029B">
        <w:rPr>
          <w:lang w:val="id-ID"/>
        </w:rPr>
        <w:tab/>
        <w:t>5,58</w:t>
      </w:r>
      <w:r w:rsidRPr="009D029B">
        <w:rPr>
          <w:lang w:val="id-ID"/>
        </w:rPr>
        <w:tab/>
        <w:t>0,76</w:t>
      </w:r>
      <w:r w:rsidRPr="009D029B">
        <w:rPr>
          <w:lang w:val="id-ID"/>
        </w:rPr>
        <w:tab/>
        <w:t>TINGGI</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Pada Tabel 4.5 di atas menunjukkan bahwa rata-rata nilai siswa kelas eksperimen dalam usaha untuk menguasai konsep pembelajaran sebelum diterapkan perlakuan penelitian adalah 4,43 atau sebesar 44,3 % dari penguasaan konsep yang diharapkan. Rata-rata nilai siswa kelas eksperimen setelah diterapkan perlakuan pembelajaran menggunakan Media Flipbook Interaktif adalah 8,68 atau sebesar 86,8 % dari penguasaan konsep yang diharapkan. Dari tabel tersebut, tampak terjadi peningkatan penguasaan konsep pembelajaran aspek memahami pada kelas eksperimen, yaitu yang menggunakan Media Flipbook Interaktif sebagai media bantu pembelajaran sebesar 0,76 atau sebesar 76 %.</w:t>
      </w:r>
    </w:p>
    <w:p w:rsidR="009D029B" w:rsidRPr="009D029B" w:rsidRDefault="009D029B" w:rsidP="009D029B">
      <w:pPr>
        <w:jc w:val="both"/>
        <w:rPr>
          <w:lang w:val="id-ID"/>
        </w:rPr>
      </w:pPr>
      <w:r w:rsidRPr="009D029B">
        <w:rPr>
          <w:lang w:val="id-ID"/>
        </w:rPr>
        <w:t>Penguasaan Konsep Pola Bilangan pada Pembelajaran Matematiak yang Menggunakan Metode Konvensional (Kelas Kontrol)</w:t>
      </w:r>
    </w:p>
    <w:p w:rsidR="004742A4" w:rsidRDefault="009D029B" w:rsidP="009D029B">
      <w:pPr>
        <w:pStyle w:val="ListParagraph"/>
        <w:numPr>
          <w:ilvl w:val="0"/>
          <w:numId w:val="13"/>
        </w:numPr>
        <w:ind w:left="567" w:hanging="567"/>
        <w:jc w:val="both"/>
        <w:rPr>
          <w:lang w:val="id-ID"/>
        </w:rPr>
      </w:pPr>
      <w:r w:rsidRPr="004742A4">
        <w:rPr>
          <w:lang w:val="id-ID"/>
        </w:rPr>
        <w:t>Hasil Postest dan Peningkatan Penguasaan Konsep Pola Bilangan pada Pembelajaran Matematika yang Menggunakan Metode Konvensional untuk Aspek Mengingat (Kelas Kontrol)</w:t>
      </w:r>
    </w:p>
    <w:p w:rsidR="009D029B" w:rsidRPr="004742A4" w:rsidRDefault="009D029B" w:rsidP="004742A4">
      <w:pPr>
        <w:pStyle w:val="ListParagraph"/>
        <w:ind w:left="567"/>
        <w:jc w:val="both"/>
        <w:rPr>
          <w:lang w:val="id-ID"/>
        </w:rPr>
      </w:pPr>
      <w:r w:rsidRPr="004742A4">
        <w:rPr>
          <w:lang w:val="id-ID"/>
        </w:rPr>
        <w:t>Untuk mengukur peningkatan penguasaan konsep pada aspek mengingat, maka hasilnya dapat diukur dari peningkatan skor pretest ke postest kemampuan siswa pada aspek mengingat, dengan cara menghitung nilai gain ternormalisasi.</w:t>
      </w:r>
    </w:p>
    <w:p w:rsidR="009D029B" w:rsidRPr="009D029B" w:rsidRDefault="009D029B" w:rsidP="004742A4">
      <w:pPr>
        <w:jc w:val="center"/>
        <w:rPr>
          <w:lang w:val="id-ID"/>
        </w:rPr>
      </w:pPr>
      <w:r w:rsidRPr="009D029B">
        <w:rPr>
          <w:lang w:val="id-ID"/>
        </w:rPr>
        <w:t>Tabel 4.7</w:t>
      </w:r>
    </w:p>
    <w:p w:rsidR="009D029B" w:rsidRPr="009D029B" w:rsidRDefault="009D029B" w:rsidP="009D029B">
      <w:pPr>
        <w:jc w:val="both"/>
        <w:rPr>
          <w:lang w:val="id-ID"/>
        </w:rPr>
      </w:pPr>
      <w:r w:rsidRPr="009D029B">
        <w:rPr>
          <w:lang w:val="id-ID"/>
        </w:rPr>
        <w:t>Gain Peningkatan Penguasaan Konsep Aspek Mengingat (Kelas Kontrol)</w:t>
      </w:r>
    </w:p>
    <w:p w:rsidR="009D029B" w:rsidRPr="009D029B" w:rsidRDefault="009D029B" w:rsidP="009D029B">
      <w:pPr>
        <w:jc w:val="both"/>
        <w:rPr>
          <w:lang w:val="id-ID"/>
        </w:rPr>
      </w:pPr>
      <w:r w:rsidRPr="009D029B">
        <w:rPr>
          <w:lang w:val="id-ID"/>
        </w:rPr>
        <w:tab/>
        <w:t>Skor Pretest</w:t>
      </w:r>
      <w:r w:rsidRPr="009D029B">
        <w:rPr>
          <w:lang w:val="id-ID"/>
        </w:rPr>
        <w:tab/>
        <w:t>Skor Postest</w:t>
      </w:r>
      <w:r w:rsidRPr="009D029B">
        <w:rPr>
          <w:lang w:val="id-ID"/>
        </w:rPr>
        <w:tab/>
        <w:t>Skor Postest-Skor Pretest</w:t>
      </w:r>
      <w:r w:rsidRPr="009D029B">
        <w:rPr>
          <w:lang w:val="id-ID"/>
        </w:rPr>
        <w:tab/>
        <w:t>Skor Ideal</w:t>
      </w:r>
      <w:r w:rsidRPr="009D029B">
        <w:rPr>
          <w:lang w:val="id-ID"/>
        </w:rPr>
        <w:tab/>
        <w:t>Skor Ideal-Skor Pretest</w:t>
      </w:r>
      <w:r w:rsidRPr="009D029B">
        <w:rPr>
          <w:lang w:val="id-ID"/>
        </w:rPr>
        <w:tab/>
        <w:t>Gain</w:t>
      </w:r>
      <w:r w:rsidRPr="009D029B">
        <w:rPr>
          <w:lang w:val="id-ID"/>
        </w:rPr>
        <w:tab/>
        <w:t>Keterangan</w:t>
      </w:r>
    </w:p>
    <w:p w:rsidR="009D029B" w:rsidRPr="009D029B" w:rsidRDefault="009D029B" w:rsidP="009D029B">
      <w:pPr>
        <w:jc w:val="both"/>
        <w:rPr>
          <w:lang w:val="id-ID"/>
        </w:rPr>
      </w:pPr>
      <w:r w:rsidRPr="009D029B">
        <w:rPr>
          <w:lang w:val="id-ID"/>
        </w:rPr>
        <w:t>Jumlah</w:t>
      </w:r>
      <w:r w:rsidRPr="009D029B">
        <w:rPr>
          <w:lang w:val="id-ID"/>
        </w:rPr>
        <w:tab/>
        <w:t>191</w:t>
      </w:r>
      <w:r w:rsidRPr="009D029B">
        <w:rPr>
          <w:lang w:val="id-ID"/>
        </w:rPr>
        <w:tab/>
        <w:t>273</w:t>
      </w:r>
      <w:r w:rsidRPr="009D029B">
        <w:rPr>
          <w:lang w:val="id-ID"/>
        </w:rPr>
        <w:tab/>
        <w:t>82</w:t>
      </w:r>
      <w:r w:rsidRPr="009D029B">
        <w:rPr>
          <w:lang w:val="id-ID"/>
        </w:rPr>
        <w:tab/>
        <w:t>400</w:t>
      </w:r>
      <w:r w:rsidRPr="009D029B">
        <w:rPr>
          <w:lang w:val="id-ID"/>
        </w:rPr>
        <w:tab/>
        <w:t>209</w:t>
      </w:r>
      <w:r w:rsidRPr="009D029B">
        <w:rPr>
          <w:lang w:val="id-ID"/>
        </w:rPr>
        <w:tab/>
        <w:t>15,47</w:t>
      </w:r>
      <w:r w:rsidRPr="009D029B">
        <w:rPr>
          <w:lang w:val="id-ID"/>
        </w:rPr>
        <w:tab/>
      </w:r>
    </w:p>
    <w:p w:rsidR="009D029B" w:rsidRPr="009D029B" w:rsidRDefault="009D029B" w:rsidP="009D029B">
      <w:pPr>
        <w:jc w:val="both"/>
        <w:rPr>
          <w:lang w:val="id-ID"/>
        </w:rPr>
      </w:pPr>
      <w:r w:rsidRPr="009D029B">
        <w:rPr>
          <w:lang w:val="id-ID"/>
        </w:rPr>
        <w:t xml:space="preserve">Rata-rata </w:t>
      </w:r>
      <w:r w:rsidRPr="009D029B">
        <w:rPr>
          <w:lang w:val="id-ID"/>
        </w:rPr>
        <w:tab/>
        <w:t>4,78</w:t>
      </w:r>
      <w:r w:rsidRPr="009D029B">
        <w:rPr>
          <w:lang w:val="id-ID"/>
        </w:rPr>
        <w:tab/>
        <w:t>6,83</w:t>
      </w:r>
      <w:r w:rsidRPr="009D029B">
        <w:rPr>
          <w:lang w:val="id-ID"/>
        </w:rPr>
        <w:tab/>
        <w:t>2,05</w:t>
      </w:r>
      <w:r w:rsidRPr="009D029B">
        <w:rPr>
          <w:lang w:val="id-ID"/>
        </w:rPr>
        <w:tab/>
        <w:t>10,00</w:t>
      </w:r>
      <w:r w:rsidRPr="009D029B">
        <w:rPr>
          <w:lang w:val="id-ID"/>
        </w:rPr>
        <w:tab/>
        <w:t>5,23</w:t>
      </w:r>
      <w:r w:rsidRPr="009D029B">
        <w:rPr>
          <w:lang w:val="id-ID"/>
        </w:rPr>
        <w:tab/>
        <w:t>0,39</w:t>
      </w:r>
      <w:r w:rsidRPr="009D029B">
        <w:rPr>
          <w:lang w:val="id-ID"/>
        </w:rPr>
        <w:tab/>
        <w:t>SEDANG</w:t>
      </w:r>
    </w:p>
    <w:p w:rsidR="009D029B" w:rsidRPr="009D029B" w:rsidRDefault="009D029B" w:rsidP="009D029B">
      <w:pPr>
        <w:jc w:val="both"/>
        <w:rPr>
          <w:lang w:val="id-ID"/>
        </w:rPr>
      </w:pPr>
      <w:r w:rsidRPr="009D029B">
        <w:rPr>
          <w:lang w:val="id-ID"/>
        </w:rPr>
        <w:t xml:space="preserve">Pada Tabel 4.7 di atas menunjukan bahwa rata-rata nilai siswa kelas kontrol dalam usaha untuk menguasai konsep pembelajaran sebelum diterapkan perlakuan penelitian untuk aspek mengingat adalah 4,78 atau sebesar 47,8 % dari penguasaan konsep yang diharapkan. Rata-rata </w:t>
      </w:r>
      <w:r w:rsidRPr="009D029B">
        <w:rPr>
          <w:lang w:val="id-ID"/>
        </w:rPr>
        <w:lastRenderedPageBreak/>
        <w:t>nilai siswa kelas kontrol setelah diterapkan pembelajaran metode konvensional untuk aspek mengingat adalah 6,83 atau sebesar 68,3 % dari penguasaan konsep yang diharapkan. Dari tabel tersebut, tampak terjadi peningkatan penguasaan konsep aspek mengingat pada kelas kontrol, yaitu yang menggunakan metode konvensional sebesar 0,39 atau sebesar 39 %.</w:t>
      </w:r>
    </w:p>
    <w:p w:rsidR="004742A4" w:rsidRDefault="009D029B" w:rsidP="009D029B">
      <w:pPr>
        <w:pStyle w:val="ListParagraph"/>
        <w:numPr>
          <w:ilvl w:val="0"/>
          <w:numId w:val="13"/>
        </w:numPr>
        <w:ind w:left="567" w:hanging="567"/>
        <w:jc w:val="both"/>
        <w:rPr>
          <w:lang w:val="id-ID"/>
        </w:rPr>
      </w:pPr>
      <w:r w:rsidRPr="004742A4">
        <w:rPr>
          <w:lang w:val="id-ID"/>
        </w:rPr>
        <w:t>Hasil Postest dan Peningkatan Penguasaan Konsep Pola Bilangan pada Pembelajaran Matematika Metode Konvensional untuk Aspek Memahami (Kelas Kontrol)</w:t>
      </w:r>
    </w:p>
    <w:p w:rsidR="009D029B" w:rsidRPr="004742A4" w:rsidRDefault="009D029B" w:rsidP="004742A4">
      <w:pPr>
        <w:pStyle w:val="ListParagraph"/>
        <w:ind w:left="567"/>
        <w:jc w:val="both"/>
        <w:rPr>
          <w:lang w:val="id-ID"/>
        </w:rPr>
      </w:pPr>
      <w:r w:rsidRPr="004742A4">
        <w:rPr>
          <w:lang w:val="id-ID"/>
        </w:rPr>
        <w:t>Untuk mengukur peningkatan penguasaan konsep pembelajaran pada aspek memahami, maka hasilnya dapat diukur dari peningkatan skor pretest ke postest kemampuan siswa pada aspek memahami, dengan cara menghitung nilai gain ternormalisasi.</w:t>
      </w:r>
    </w:p>
    <w:p w:rsidR="009D029B" w:rsidRPr="009D029B" w:rsidRDefault="009D029B" w:rsidP="004742A4">
      <w:pPr>
        <w:jc w:val="center"/>
        <w:rPr>
          <w:lang w:val="id-ID"/>
        </w:rPr>
      </w:pPr>
      <w:r w:rsidRPr="009D029B">
        <w:rPr>
          <w:lang w:val="id-ID"/>
        </w:rPr>
        <w:t>Tabel 4.9</w:t>
      </w:r>
    </w:p>
    <w:p w:rsidR="009D029B" w:rsidRPr="009D029B" w:rsidRDefault="009D029B" w:rsidP="009D029B">
      <w:pPr>
        <w:jc w:val="both"/>
        <w:rPr>
          <w:lang w:val="id-ID"/>
        </w:rPr>
      </w:pPr>
      <w:r w:rsidRPr="009D029B">
        <w:rPr>
          <w:lang w:val="id-ID"/>
        </w:rPr>
        <w:t>Gain Peningkatan Penguasaan Konsep Aspek Memahami (Kelas Kontrol)</w:t>
      </w:r>
    </w:p>
    <w:p w:rsidR="009D029B" w:rsidRPr="009D029B" w:rsidRDefault="009D029B" w:rsidP="009D029B">
      <w:pPr>
        <w:jc w:val="both"/>
        <w:rPr>
          <w:lang w:val="id-ID"/>
        </w:rPr>
      </w:pPr>
      <w:r w:rsidRPr="009D029B">
        <w:rPr>
          <w:lang w:val="id-ID"/>
        </w:rPr>
        <w:tab/>
        <w:t>Skor Pretest</w:t>
      </w:r>
      <w:r w:rsidRPr="009D029B">
        <w:rPr>
          <w:lang w:val="id-ID"/>
        </w:rPr>
        <w:tab/>
        <w:t>Skor Postest</w:t>
      </w:r>
      <w:r w:rsidRPr="009D029B">
        <w:rPr>
          <w:lang w:val="id-ID"/>
        </w:rPr>
        <w:tab/>
        <w:t>Skor Postest-Skor Pretest</w:t>
      </w:r>
      <w:r w:rsidRPr="009D029B">
        <w:rPr>
          <w:lang w:val="id-ID"/>
        </w:rPr>
        <w:tab/>
        <w:t>Skor Ideal</w:t>
      </w:r>
      <w:r w:rsidRPr="009D029B">
        <w:rPr>
          <w:lang w:val="id-ID"/>
        </w:rPr>
        <w:tab/>
        <w:t>Skor Ideal-Skor Pretest</w:t>
      </w:r>
      <w:r w:rsidRPr="009D029B">
        <w:rPr>
          <w:lang w:val="id-ID"/>
        </w:rPr>
        <w:tab/>
        <w:t>Gain</w:t>
      </w:r>
      <w:r w:rsidRPr="009D029B">
        <w:rPr>
          <w:lang w:val="id-ID"/>
        </w:rPr>
        <w:tab/>
        <w:t>Keterangan</w:t>
      </w:r>
    </w:p>
    <w:p w:rsidR="009D029B" w:rsidRPr="009D029B" w:rsidRDefault="009D029B" w:rsidP="009D029B">
      <w:pPr>
        <w:jc w:val="both"/>
        <w:rPr>
          <w:lang w:val="id-ID"/>
        </w:rPr>
      </w:pPr>
      <w:r w:rsidRPr="009D029B">
        <w:rPr>
          <w:lang w:val="id-ID"/>
        </w:rPr>
        <w:t>Jumlah</w:t>
      </w:r>
      <w:r w:rsidRPr="009D029B">
        <w:rPr>
          <w:lang w:val="id-ID"/>
        </w:rPr>
        <w:tab/>
        <w:t>177</w:t>
      </w:r>
      <w:r w:rsidRPr="009D029B">
        <w:rPr>
          <w:lang w:val="id-ID"/>
        </w:rPr>
        <w:tab/>
        <w:t>265</w:t>
      </w:r>
      <w:r w:rsidRPr="009D029B">
        <w:rPr>
          <w:lang w:val="id-ID"/>
        </w:rPr>
        <w:tab/>
        <w:t>88</w:t>
      </w:r>
      <w:r w:rsidRPr="009D029B">
        <w:rPr>
          <w:lang w:val="id-ID"/>
        </w:rPr>
        <w:tab/>
        <w:t>400</w:t>
      </w:r>
      <w:r w:rsidRPr="009D029B">
        <w:rPr>
          <w:lang w:val="id-ID"/>
        </w:rPr>
        <w:tab/>
        <w:t>223</w:t>
      </w:r>
      <w:r w:rsidRPr="009D029B">
        <w:rPr>
          <w:lang w:val="id-ID"/>
        </w:rPr>
        <w:tab/>
        <w:t>15.54</w:t>
      </w:r>
      <w:r w:rsidRPr="009D029B">
        <w:rPr>
          <w:lang w:val="id-ID"/>
        </w:rPr>
        <w:tab/>
      </w:r>
    </w:p>
    <w:p w:rsidR="009D029B" w:rsidRPr="009D029B" w:rsidRDefault="009D029B" w:rsidP="009D029B">
      <w:pPr>
        <w:jc w:val="both"/>
        <w:rPr>
          <w:lang w:val="id-ID"/>
        </w:rPr>
      </w:pPr>
      <w:r w:rsidRPr="009D029B">
        <w:rPr>
          <w:lang w:val="id-ID"/>
        </w:rPr>
        <w:t xml:space="preserve">Rata-rata </w:t>
      </w:r>
      <w:r w:rsidRPr="009D029B">
        <w:rPr>
          <w:lang w:val="id-ID"/>
        </w:rPr>
        <w:tab/>
        <w:t>4,43</w:t>
      </w:r>
      <w:r w:rsidRPr="009D029B">
        <w:rPr>
          <w:lang w:val="id-ID"/>
        </w:rPr>
        <w:tab/>
        <w:t>6,63</w:t>
      </w:r>
      <w:r w:rsidRPr="009D029B">
        <w:rPr>
          <w:lang w:val="id-ID"/>
        </w:rPr>
        <w:tab/>
        <w:t>2,20</w:t>
      </w:r>
      <w:r w:rsidRPr="009D029B">
        <w:rPr>
          <w:lang w:val="id-ID"/>
        </w:rPr>
        <w:tab/>
        <w:t>10,00</w:t>
      </w:r>
      <w:r w:rsidRPr="009D029B">
        <w:rPr>
          <w:lang w:val="id-ID"/>
        </w:rPr>
        <w:tab/>
        <w:t>5,58</w:t>
      </w:r>
      <w:r w:rsidRPr="009D029B">
        <w:rPr>
          <w:lang w:val="id-ID"/>
        </w:rPr>
        <w:tab/>
        <w:t>0,40</w:t>
      </w:r>
      <w:r w:rsidRPr="009D029B">
        <w:rPr>
          <w:lang w:val="id-ID"/>
        </w:rPr>
        <w:tab/>
        <w:t>SEDANG</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Pada Tabel 4.8 di atas menunjukkan bahwa rata-rata nilai siswa kelas kontrol dalam usaha untuk menguasai konsep pembelajaran sebelum diterapkan perlakuan penelitian adalah 4,43 atau sebesar 44,3% dari penguasaan konsep yang diharapkan. Rata-rata nilai siswa kelas kontrol setelah diberikan pembelajaran metode konvensional adalah 6,63 atau sebesar 66,3% dari penguasaan konsep yang diharapkan. Dari tabel tersebut, terjadi peningkatan penguasaan konsep pembelajaran aspek memahami dari nilai pretest ke postest pada kelas kontrol, yaitu yang menggunakan metode konvensional sebesar 0,40 atau sebesar 40 %.</w:t>
      </w:r>
    </w:p>
    <w:p w:rsidR="009D029B" w:rsidRPr="009D029B" w:rsidRDefault="009D029B" w:rsidP="009D029B">
      <w:pPr>
        <w:jc w:val="both"/>
        <w:rPr>
          <w:lang w:val="id-ID"/>
        </w:rPr>
      </w:pPr>
      <w:r w:rsidRPr="009D029B">
        <w:rPr>
          <w:lang w:val="id-ID"/>
        </w:rPr>
        <w:t xml:space="preserve">Pada kelas kontrol yang terdiri atas siswa yang mendapatkan perlakuan pembelajaran metode konvensional, secara umum memiliki kemampuan penguasaan konsep sedang. Hal ini berarti bahwa </w:t>
      </w:r>
      <w:r w:rsidRPr="009D029B">
        <w:rPr>
          <w:lang w:val="id-ID"/>
        </w:rPr>
        <w:lastRenderedPageBreak/>
        <w:t>sesudah pembelajaran dengan menerapkan metode konvensional, kemampuan siswa dalam hal mengingat dan memahami berada dalam kualifikasi sedang.</w:t>
      </w:r>
    </w:p>
    <w:p w:rsidR="009D029B" w:rsidRPr="009D029B" w:rsidRDefault="009D029B" w:rsidP="009D029B">
      <w:pPr>
        <w:jc w:val="both"/>
        <w:rPr>
          <w:lang w:val="id-ID"/>
        </w:rPr>
      </w:pPr>
      <w:r w:rsidRPr="009D029B">
        <w:rPr>
          <w:lang w:val="id-ID"/>
        </w:rPr>
        <w:t>Efektivitas Penggunaan Media Flipbook Interaktif dalam Meningkatkan Penguasaan Konsep Pola Bilangan pada Pembelajaran Matematika di SMP Negeri 1 Leuwigoong Kabupaten Garut</w:t>
      </w:r>
    </w:p>
    <w:p w:rsidR="009D029B" w:rsidRPr="009D029B" w:rsidRDefault="009D029B" w:rsidP="009D029B">
      <w:pPr>
        <w:jc w:val="both"/>
        <w:rPr>
          <w:lang w:val="id-ID"/>
        </w:rPr>
      </w:pPr>
      <w:r w:rsidRPr="009D029B">
        <w:rPr>
          <w:lang w:val="id-ID"/>
        </w:rPr>
        <w:t xml:space="preserve">Sebelum dilakukan uji efektivitas penggunaan Media Flipbook Interaktif dalam meningkatkan penguasaan konsep pembelajaran perlu dilakukan uji normalitas terhadap data yang telah terkumpul. Berdasarkan pengujian normalitas data dengan menggunakan uji Liliefors (L hitung) pada taraf signifikansi </w:t>
      </w:r>
      <w:r w:rsidRPr="009D029B">
        <w:rPr>
          <w:lang w:val="id-ID"/>
        </w:rPr>
        <w:t xml:space="preserve"> = 0,05 diperoleh kesimpulan bahwa penguasaan konsep pembelajaran kelas kontrol dan kelas eksperimen berdistribusi normal. </w:t>
      </w:r>
    </w:p>
    <w:p w:rsidR="009D029B" w:rsidRPr="009D029B" w:rsidRDefault="009D029B" w:rsidP="009D029B">
      <w:pPr>
        <w:jc w:val="both"/>
        <w:rPr>
          <w:lang w:val="id-ID"/>
        </w:rPr>
      </w:pPr>
      <w:r w:rsidRPr="009D029B">
        <w:rPr>
          <w:lang w:val="id-ID"/>
        </w:rPr>
        <w:t>Hasil ringkas uji normalitas data dengan menggunakari uji statistik Liliefors pada kelas eksperimen dan kelas kontrol dapat terlihat pada tabel berikut.</w:t>
      </w:r>
    </w:p>
    <w:p w:rsidR="009D029B" w:rsidRPr="009D029B" w:rsidRDefault="009D029B" w:rsidP="009D029B">
      <w:pPr>
        <w:jc w:val="both"/>
        <w:rPr>
          <w:lang w:val="id-ID"/>
        </w:rPr>
      </w:pPr>
      <w:r w:rsidRPr="009D029B">
        <w:rPr>
          <w:lang w:val="id-ID"/>
        </w:rPr>
        <w:t>Tabel 4.10</w:t>
      </w:r>
    </w:p>
    <w:p w:rsidR="009D029B" w:rsidRPr="009D029B" w:rsidRDefault="009D029B" w:rsidP="009D029B">
      <w:pPr>
        <w:jc w:val="both"/>
        <w:rPr>
          <w:lang w:val="id-ID"/>
        </w:rPr>
      </w:pPr>
      <w:r w:rsidRPr="009D029B">
        <w:rPr>
          <w:lang w:val="id-ID"/>
        </w:rPr>
        <w:t xml:space="preserve">Hasil Uji Normalitas Penguasaan Konsep </w:t>
      </w:r>
    </w:p>
    <w:p w:rsidR="009D029B" w:rsidRPr="009D029B" w:rsidRDefault="009D029B" w:rsidP="009D029B">
      <w:pPr>
        <w:jc w:val="both"/>
        <w:rPr>
          <w:lang w:val="id-ID"/>
        </w:rPr>
      </w:pPr>
      <w:r w:rsidRPr="009D029B">
        <w:rPr>
          <w:lang w:val="id-ID"/>
        </w:rPr>
        <w:t>Kelas Eksperimen dan Kelas Kontrol</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Kelas</w:t>
      </w:r>
      <w:r w:rsidRPr="009D029B">
        <w:rPr>
          <w:lang w:val="id-ID"/>
        </w:rPr>
        <w:tab/>
        <w:t>Derajat Kebebasan (dk)</w:t>
      </w:r>
      <w:r w:rsidRPr="009D029B">
        <w:rPr>
          <w:lang w:val="id-ID"/>
        </w:rPr>
        <w:tab/>
        <w:t>Lhitung</w:t>
      </w:r>
      <w:r w:rsidRPr="009D029B">
        <w:rPr>
          <w:lang w:val="id-ID"/>
        </w:rPr>
        <w:tab/>
        <w:t>Ltabel</w:t>
      </w:r>
      <w:r w:rsidRPr="009D029B">
        <w:rPr>
          <w:lang w:val="id-ID"/>
        </w:rPr>
        <w:tab/>
        <w:t>Kesimpulan</w:t>
      </w:r>
    </w:p>
    <w:p w:rsidR="009D029B" w:rsidRPr="009D029B" w:rsidRDefault="009D029B" w:rsidP="009D029B">
      <w:pPr>
        <w:jc w:val="both"/>
        <w:rPr>
          <w:lang w:val="id-ID"/>
        </w:rPr>
      </w:pPr>
      <w:r w:rsidRPr="009D029B">
        <w:rPr>
          <w:lang w:val="id-ID"/>
        </w:rPr>
        <w:t>Eksperimen</w:t>
      </w:r>
      <w:r w:rsidRPr="009D029B">
        <w:rPr>
          <w:lang w:val="id-ID"/>
        </w:rPr>
        <w:tab/>
        <w:t>39</w:t>
      </w:r>
      <w:r w:rsidRPr="009D029B">
        <w:rPr>
          <w:lang w:val="id-ID"/>
        </w:rPr>
        <w:tab/>
        <w:t>0,125</w:t>
      </w:r>
      <w:r w:rsidRPr="009D029B">
        <w:rPr>
          <w:lang w:val="id-ID"/>
        </w:rPr>
        <w:tab/>
        <w:t>0,140</w:t>
      </w:r>
      <w:r w:rsidRPr="009D029B">
        <w:rPr>
          <w:lang w:val="id-ID"/>
        </w:rPr>
        <w:tab/>
        <w:t>Normal</w:t>
      </w:r>
    </w:p>
    <w:p w:rsidR="009D029B" w:rsidRPr="009D029B" w:rsidRDefault="009D029B" w:rsidP="009D029B">
      <w:pPr>
        <w:jc w:val="both"/>
        <w:rPr>
          <w:lang w:val="id-ID"/>
        </w:rPr>
      </w:pPr>
      <w:r w:rsidRPr="009D029B">
        <w:rPr>
          <w:lang w:val="id-ID"/>
        </w:rPr>
        <w:t>Kontrol</w:t>
      </w:r>
      <w:r w:rsidRPr="009D029B">
        <w:rPr>
          <w:lang w:val="id-ID"/>
        </w:rPr>
        <w:tab/>
        <w:t>39</w:t>
      </w:r>
      <w:r w:rsidRPr="009D029B">
        <w:rPr>
          <w:lang w:val="id-ID"/>
        </w:rPr>
        <w:tab/>
        <w:t>0,123</w:t>
      </w:r>
      <w:r w:rsidRPr="009D029B">
        <w:rPr>
          <w:lang w:val="id-ID"/>
        </w:rPr>
        <w:tab/>
        <w:t>0,140</w:t>
      </w:r>
      <w:r w:rsidRPr="009D029B">
        <w:rPr>
          <w:lang w:val="id-ID"/>
        </w:rPr>
        <w:tab/>
        <w:t>Normal</w:t>
      </w:r>
    </w:p>
    <w:p w:rsidR="009D029B" w:rsidRPr="009D029B" w:rsidRDefault="009D029B" w:rsidP="009D029B">
      <w:pPr>
        <w:jc w:val="both"/>
        <w:rPr>
          <w:lang w:val="id-ID"/>
        </w:rPr>
      </w:pPr>
      <w:r w:rsidRPr="009D029B">
        <w:rPr>
          <w:lang w:val="id-ID"/>
        </w:rPr>
        <w:t xml:space="preserve">Data pada kedua kelas (eksperimen dan kontrol) berdistribusi normal baiu aspek mengingat ataupun aspek memahami, maka dilanjutkan dengan melakukan pengujian homogenitas. Pengujian homogenitas dilakukan dengan membandingkan varians dari kedua kelas, dengan kriteria pengujian: jika fhitung &lt; ftabel maka disimpulkan bahwa kedua kelas homogen pada taraf signifikansi </w:t>
      </w:r>
      <w:r w:rsidRPr="009D029B">
        <w:rPr>
          <w:lang w:val="id-ID"/>
        </w:rPr>
        <w:t> = 0,05. Hasil perhitungan pada kedua kelas menunjukkan bahwa varians kedua kelas memiliki varians yang sama. Adapun hasil perhitungan uji homogenitas antara kelas kontrol dan kelas eksperimen dapat dilihat pada tabel berikut.</w:t>
      </w:r>
    </w:p>
    <w:p w:rsidR="009D029B" w:rsidRPr="009D029B" w:rsidRDefault="009D029B" w:rsidP="009D029B">
      <w:pPr>
        <w:jc w:val="both"/>
        <w:rPr>
          <w:lang w:val="id-ID"/>
        </w:rPr>
      </w:pPr>
      <w:r w:rsidRPr="009D029B">
        <w:rPr>
          <w:lang w:val="id-ID"/>
        </w:rPr>
        <w:t>Tabel 4.11</w:t>
      </w:r>
    </w:p>
    <w:p w:rsidR="009D029B" w:rsidRPr="009D029B" w:rsidRDefault="009D029B" w:rsidP="009D029B">
      <w:pPr>
        <w:jc w:val="both"/>
        <w:rPr>
          <w:lang w:val="id-ID"/>
        </w:rPr>
      </w:pPr>
      <w:r w:rsidRPr="009D029B">
        <w:rPr>
          <w:lang w:val="id-ID"/>
        </w:rPr>
        <w:t xml:space="preserve">Hasil Uji Homogenitas Varians Penguasaan Konsep Pembelajaran </w:t>
      </w:r>
    </w:p>
    <w:p w:rsidR="009D029B" w:rsidRPr="009D029B" w:rsidRDefault="009D029B" w:rsidP="009D029B">
      <w:pPr>
        <w:jc w:val="both"/>
        <w:rPr>
          <w:lang w:val="id-ID"/>
        </w:rPr>
      </w:pPr>
      <w:r w:rsidRPr="009D029B">
        <w:rPr>
          <w:lang w:val="id-ID"/>
        </w:rPr>
        <w:t>Kelas Eksperimen dan Kelas Kontrol</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lastRenderedPageBreak/>
        <w:t>Kelas</w:t>
      </w:r>
      <w:r w:rsidRPr="009D029B">
        <w:rPr>
          <w:lang w:val="id-ID"/>
        </w:rPr>
        <w:tab/>
        <w:t>Varians (S2)</w:t>
      </w:r>
      <w:r w:rsidRPr="009D029B">
        <w:rPr>
          <w:lang w:val="id-ID"/>
        </w:rPr>
        <w:tab/>
        <w:t>Dk</w:t>
      </w:r>
      <w:r w:rsidRPr="009D029B">
        <w:rPr>
          <w:lang w:val="id-ID"/>
        </w:rPr>
        <w:tab/>
        <w:t>Fhitung</w:t>
      </w:r>
      <w:r w:rsidRPr="009D029B">
        <w:rPr>
          <w:lang w:val="id-ID"/>
        </w:rPr>
        <w:tab/>
        <w:t>Ftabel</w:t>
      </w:r>
      <w:r w:rsidRPr="009D029B">
        <w:rPr>
          <w:lang w:val="id-ID"/>
        </w:rPr>
        <w:tab/>
        <w:t>Keterangan</w:t>
      </w:r>
    </w:p>
    <w:p w:rsidR="009D029B" w:rsidRPr="009D029B" w:rsidRDefault="009D029B" w:rsidP="009D029B">
      <w:pPr>
        <w:jc w:val="both"/>
        <w:rPr>
          <w:lang w:val="id-ID"/>
        </w:rPr>
      </w:pPr>
      <w:r w:rsidRPr="009D029B">
        <w:rPr>
          <w:lang w:val="id-ID"/>
        </w:rPr>
        <w:t>Eksperimen</w:t>
      </w:r>
      <w:r w:rsidRPr="009D029B">
        <w:rPr>
          <w:lang w:val="id-ID"/>
        </w:rPr>
        <w:tab/>
        <w:t>0,64</w:t>
      </w:r>
      <w:r w:rsidRPr="009D029B">
        <w:rPr>
          <w:lang w:val="id-ID"/>
        </w:rPr>
        <w:tab/>
        <w:t>39</w:t>
      </w:r>
      <w:r w:rsidRPr="009D029B">
        <w:rPr>
          <w:lang w:val="id-ID"/>
        </w:rPr>
        <w:tab/>
        <w:t>1,16</w:t>
      </w:r>
      <w:r w:rsidRPr="009D029B">
        <w:rPr>
          <w:lang w:val="id-ID"/>
        </w:rPr>
        <w:tab/>
        <w:t>1,70</w:t>
      </w:r>
      <w:r w:rsidRPr="009D029B">
        <w:rPr>
          <w:lang w:val="id-ID"/>
        </w:rPr>
        <w:tab/>
        <w:t>Homogen</w:t>
      </w:r>
    </w:p>
    <w:p w:rsidR="009D029B" w:rsidRPr="009D029B" w:rsidRDefault="009D029B" w:rsidP="009D029B">
      <w:pPr>
        <w:jc w:val="both"/>
        <w:rPr>
          <w:lang w:val="id-ID"/>
        </w:rPr>
      </w:pPr>
      <w:r w:rsidRPr="009D029B">
        <w:rPr>
          <w:lang w:val="id-ID"/>
        </w:rPr>
        <w:t>Kontrol</w:t>
      </w:r>
      <w:r w:rsidRPr="009D029B">
        <w:rPr>
          <w:lang w:val="id-ID"/>
        </w:rPr>
        <w:tab/>
        <w:t>0,53</w:t>
      </w:r>
      <w:r w:rsidRPr="009D029B">
        <w:rPr>
          <w:lang w:val="id-ID"/>
        </w:rPr>
        <w:tab/>
        <w:t>34</w:t>
      </w:r>
      <w:r w:rsidRPr="009D029B">
        <w:rPr>
          <w:lang w:val="id-ID"/>
        </w:rPr>
        <w:tab/>
      </w:r>
      <w:r w:rsidRPr="009D029B">
        <w:rPr>
          <w:lang w:val="id-ID"/>
        </w:rPr>
        <w:tab/>
      </w:r>
      <w:r w:rsidRPr="009D029B">
        <w:rPr>
          <w:lang w:val="id-ID"/>
        </w:rPr>
        <w:tab/>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Selanjutnya, untuk mengukur pengaruh penggunaan Media Flipbook Interaktif dalam meningkatkan penguasaan konsep pembelajaran aspek mengingat, diukur dari seberapa besar peningkatan yang diperoleh dari hasil belajar siswa sebelum dan setelah melakukan proses pembelajaran menggunakan Media Flipbook Interaktif. Dari data penelitian yang diperoleh, dapat dilihat peningkatan penguasaan konsep pembelajaran aspek mengingat, sebagai berikut.</w:t>
      </w:r>
    </w:p>
    <w:p w:rsidR="009D029B" w:rsidRPr="009D029B" w:rsidRDefault="009D029B" w:rsidP="009D029B">
      <w:pPr>
        <w:jc w:val="both"/>
        <w:rPr>
          <w:lang w:val="id-ID"/>
        </w:rPr>
      </w:pPr>
      <w:r w:rsidRPr="009D029B">
        <w:rPr>
          <w:lang w:val="id-ID"/>
        </w:rPr>
        <w:t>Tabel 4.12</w:t>
      </w:r>
    </w:p>
    <w:p w:rsidR="009D029B" w:rsidRPr="009D029B" w:rsidRDefault="009D029B" w:rsidP="009D029B">
      <w:pPr>
        <w:jc w:val="both"/>
        <w:rPr>
          <w:lang w:val="id-ID"/>
        </w:rPr>
      </w:pPr>
      <w:r w:rsidRPr="009D029B">
        <w:rPr>
          <w:lang w:val="id-ID"/>
        </w:rPr>
        <w:t xml:space="preserve">Gain Peningkatan Penguasaan Konsep pada Aspek Mengingat </w:t>
      </w:r>
    </w:p>
    <w:p w:rsidR="009D029B" w:rsidRPr="009D029B" w:rsidRDefault="009D029B" w:rsidP="009D029B">
      <w:pPr>
        <w:jc w:val="both"/>
        <w:rPr>
          <w:lang w:val="id-ID"/>
        </w:rPr>
      </w:pPr>
      <w:r w:rsidRPr="009D029B">
        <w:rPr>
          <w:lang w:val="id-ID"/>
        </w:rPr>
        <w:t>Kelas Eksperimen dan Kelas Kontrol</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Kelas</w:t>
      </w:r>
      <w:r w:rsidRPr="009D029B">
        <w:rPr>
          <w:lang w:val="id-ID"/>
        </w:rPr>
        <w:tab/>
        <w:t>Rata-rata Pretes</w:t>
      </w:r>
      <w:r w:rsidRPr="009D029B">
        <w:rPr>
          <w:lang w:val="id-ID"/>
        </w:rPr>
        <w:tab/>
        <w:t>Rata-rata Postes</w:t>
      </w:r>
      <w:r w:rsidRPr="009D029B">
        <w:rPr>
          <w:lang w:val="id-ID"/>
        </w:rPr>
        <w:tab/>
        <w:t>Gain</w:t>
      </w:r>
      <w:r w:rsidRPr="009D029B">
        <w:rPr>
          <w:lang w:val="id-ID"/>
        </w:rPr>
        <w:tab/>
        <w:t>Kategori Gain</w:t>
      </w:r>
      <w:r w:rsidRPr="009D029B">
        <w:rPr>
          <w:lang w:val="id-ID"/>
        </w:rPr>
        <w:tab/>
        <w:t>G.Eksperimen – G.Kontrol</w:t>
      </w:r>
    </w:p>
    <w:p w:rsidR="009D029B" w:rsidRPr="009D029B" w:rsidRDefault="009D029B" w:rsidP="009D029B">
      <w:pPr>
        <w:jc w:val="both"/>
        <w:rPr>
          <w:lang w:val="id-ID"/>
        </w:rPr>
      </w:pPr>
      <w:r w:rsidRPr="009D029B">
        <w:rPr>
          <w:lang w:val="id-ID"/>
        </w:rPr>
        <w:t>Kontrol</w:t>
      </w:r>
      <w:r w:rsidRPr="009D029B">
        <w:rPr>
          <w:lang w:val="id-ID"/>
        </w:rPr>
        <w:tab/>
        <w:t>4,78</w:t>
      </w:r>
      <w:r w:rsidRPr="009D029B">
        <w:rPr>
          <w:lang w:val="id-ID"/>
        </w:rPr>
        <w:tab/>
        <w:t>6,83</w:t>
      </w:r>
      <w:r w:rsidRPr="009D029B">
        <w:rPr>
          <w:lang w:val="id-ID"/>
        </w:rPr>
        <w:tab/>
        <w:t>0,39</w:t>
      </w:r>
      <w:r w:rsidRPr="009D029B">
        <w:rPr>
          <w:lang w:val="id-ID"/>
        </w:rPr>
        <w:tab/>
        <w:t>SEDANG</w:t>
      </w:r>
      <w:r w:rsidRPr="009D029B">
        <w:rPr>
          <w:lang w:val="id-ID"/>
        </w:rPr>
        <w:tab/>
        <w:t>0,28</w:t>
      </w:r>
    </w:p>
    <w:p w:rsidR="009D029B" w:rsidRPr="009D029B" w:rsidRDefault="009D029B" w:rsidP="009D029B">
      <w:pPr>
        <w:jc w:val="both"/>
        <w:rPr>
          <w:lang w:val="id-ID"/>
        </w:rPr>
      </w:pPr>
      <w:r w:rsidRPr="009D029B">
        <w:rPr>
          <w:lang w:val="id-ID"/>
        </w:rPr>
        <w:t xml:space="preserve">Eksperimen </w:t>
      </w:r>
      <w:r w:rsidRPr="009D029B">
        <w:rPr>
          <w:lang w:val="id-ID"/>
        </w:rPr>
        <w:tab/>
        <w:t>5,18</w:t>
      </w:r>
      <w:r w:rsidRPr="009D029B">
        <w:rPr>
          <w:lang w:val="id-ID"/>
        </w:rPr>
        <w:tab/>
        <w:t>8,40</w:t>
      </w:r>
      <w:r w:rsidRPr="009D029B">
        <w:rPr>
          <w:lang w:val="id-ID"/>
        </w:rPr>
        <w:tab/>
        <w:t>0,67</w:t>
      </w:r>
      <w:r w:rsidRPr="009D029B">
        <w:rPr>
          <w:lang w:val="id-ID"/>
        </w:rPr>
        <w:tab/>
        <w:t>SEDANG</w:t>
      </w:r>
      <w:r w:rsidRPr="009D029B">
        <w:rPr>
          <w:lang w:val="id-ID"/>
        </w:rPr>
        <w:tab/>
      </w:r>
    </w:p>
    <w:p w:rsidR="009D029B" w:rsidRPr="009D029B" w:rsidRDefault="009D029B" w:rsidP="009D029B">
      <w:pPr>
        <w:jc w:val="both"/>
        <w:rPr>
          <w:lang w:val="id-ID"/>
        </w:rPr>
      </w:pPr>
      <w:r w:rsidRPr="009D029B">
        <w:rPr>
          <w:lang w:val="id-ID"/>
        </w:rPr>
        <w:t>Dari tabel di atas dapat dilihat adanya pengaruh penggunaan Media Flipbook Interaktif terhadap penguasaan konsep pembelajaran aspek mengingat, dengan angka rata-rata yang diperoleh peningkatan skor pretest dari 5,18 menjadi 8,40 pada skor postest dengan gain 0,67 dari skor ideal pada kelas eksperimen. Sedangkan pada kelas kontrol juga terdapat peningkatan dari pretest sebesar 4,78 menjadi 6,83 pada postest, dengan gain 0,39 dari skor ideal. Dan gain antara kelas eksperimen dengan kelas kontrol pada penguasaan konsep aspek mengingat ini sebesar 0,28.</w:t>
      </w:r>
    </w:p>
    <w:p w:rsidR="009D029B" w:rsidRPr="009D029B" w:rsidRDefault="009D029B" w:rsidP="009D029B">
      <w:pPr>
        <w:jc w:val="both"/>
        <w:rPr>
          <w:lang w:val="id-ID"/>
        </w:rPr>
      </w:pPr>
      <w:r w:rsidRPr="009D029B">
        <w:rPr>
          <w:lang w:val="id-ID"/>
        </w:rPr>
        <w:t xml:space="preserve">Begitu pula, untuk mengukur pengaruh penggunaan Media Flipbook Interaktif dalam meningkatkan penguasaan konsep pembelajaran aspek memahami, diukur dari seberapa besar peningkatan yang diperoleh dari hasil belajar siswa sebelum dan setelah melakukan proses pembelajaran yang menggunakan Media Flipbook Interaktif. Dari data penelitian yang diperoleh, </w:t>
      </w:r>
      <w:r w:rsidRPr="009D029B">
        <w:rPr>
          <w:lang w:val="id-ID"/>
        </w:rPr>
        <w:lastRenderedPageBreak/>
        <w:t>dapat dilihat peningkatan penguasaan konsep pembahasan aspek memahami, sebagai berikut.</w:t>
      </w:r>
    </w:p>
    <w:p w:rsidR="009D029B" w:rsidRPr="009D029B" w:rsidRDefault="009D029B" w:rsidP="009D029B">
      <w:pPr>
        <w:jc w:val="both"/>
        <w:rPr>
          <w:lang w:val="id-ID"/>
        </w:rPr>
      </w:pPr>
      <w:r w:rsidRPr="009D029B">
        <w:rPr>
          <w:lang w:val="id-ID"/>
        </w:rPr>
        <w:t>Tabel 4.13</w:t>
      </w:r>
    </w:p>
    <w:p w:rsidR="009D029B" w:rsidRPr="009D029B" w:rsidRDefault="009D029B" w:rsidP="009D029B">
      <w:pPr>
        <w:jc w:val="both"/>
        <w:rPr>
          <w:lang w:val="id-ID"/>
        </w:rPr>
      </w:pPr>
      <w:r w:rsidRPr="009D029B">
        <w:rPr>
          <w:lang w:val="id-ID"/>
        </w:rPr>
        <w:t xml:space="preserve">Gain Peningkatan Penguasaan Konsep pada Aspek Memahami </w:t>
      </w:r>
    </w:p>
    <w:p w:rsidR="009D029B" w:rsidRPr="009D029B" w:rsidRDefault="009D029B" w:rsidP="009D029B">
      <w:pPr>
        <w:jc w:val="both"/>
        <w:rPr>
          <w:lang w:val="id-ID"/>
        </w:rPr>
      </w:pPr>
      <w:r w:rsidRPr="009D029B">
        <w:rPr>
          <w:lang w:val="id-ID"/>
        </w:rPr>
        <w:t>Kelas Eksperimen dan Kelas Kontrol</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Kelas</w:t>
      </w:r>
      <w:r w:rsidRPr="009D029B">
        <w:rPr>
          <w:lang w:val="id-ID"/>
        </w:rPr>
        <w:tab/>
        <w:t>Rata-rata Pretes</w:t>
      </w:r>
      <w:r w:rsidRPr="009D029B">
        <w:rPr>
          <w:lang w:val="id-ID"/>
        </w:rPr>
        <w:tab/>
        <w:t>Rata-rata Postes</w:t>
      </w:r>
      <w:r w:rsidRPr="009D029B">
        <w:rPr>
          <w:lang w:val="id-ID"/>
        </w:rPr>
        <w:tab/>
        <w:t>Gain</w:t>
      </w:r>
      <w:r w:rsidRPr="009D029B">
        <w:rPr>
          <w:lang w:val="id-ID"/>
        </w:rPr>
        <w:tab/>
        <w:t>Kategori Gain</w:t>
      </w:r>
      <w:r w:rsidRPr="009D029B">
        <w:rPr>
          <w:lang w:val="id-ID"/>
        </w:rPr>
        <w:tab/>
        <w:t>G.Eksperimen – G.Kontrol</w:t>
      </w:r>
    </w:p>
    <w:p w:rsidR="009D029B" w:rsidRPr="009D029B" w:rsidRDefault="009D029B" w:rsidP="009D029B">
      <w:pPr>
        <w:jc w:val="both"/>
        <w:rPr>
          <w:lang w:val="id-ID"/>
        </w:rPr>
      </w:pPr>
      <w:r w:rsidRPr="009D029B">
        <w:rPr>
          <w:lang w:val="id-ID"/>
        </w:rPr>
        <w:t>Kontrol</w:t>
      </w:r>
      <w:r w:rsidRPr="009D029B">
        <w:rPr>
          <w:lang w:val="id-ID"/>
        </w:rPr>
        <w:tab/>
        <w:t>4,43</w:t>
      </w:r>
      <w:r w:rsidRPr="009D029B">
        <w:rPr>
          <w:lang w:val="id-ID"/>
        </w:rPr>
        <w:tab/>
        <w:t>6,63</w:t>
      </w:r>
      <w:r w:rsidRPr="009D029B">
        <w:rPr>
          <w:lang w:val="id-ID"/>
        </w:rPr>
        <w:tab/>
        <w:t>0,39</w:t>
      </w:r>
      <w:r w:rsidRPr="009D029B">
        <w:rPr>
          <w:lang w:val="id-ID"/>
        </w:rPr>
        <w:tab/>
        <w:t>SEDANG</w:t>
      </w:r>
      <w:r w:rsidRPr="009D029B">
        <w:rPr>
          <w:lang w:val="id-ID"/>
        </w:rPr>
        <w:tab/>
        <w:t>0,37</w:t>
      </w:r>
    </w:p>
    <w:p w:rsidR="009D029B" w:rsidRPr="009D029B" w:rsidRDefault="009D029B" w:rsidP="009D029B">
      <w:pPr>
        <w:jc w:val="both"/>
        <w:rPr>
          <w:lang w:val="id-ID"/>
        </w:rPr>
      </w:pPr>
      <w:r w:rsidRPr="009D029B">
        <w:rPr>
          <w:lang w:val="id-ID"/>
        </w:rPr>
        <w:t xml:space="preserve">Eksperimen </w:t>
      </w:r>
      <w:r w:rsidRPr="009D029B">
        <w:rPr>
          <w:lang w:val="id-ID"/>
        </w:rPr>
        <w:tab/>
        <w:t>4,43</w:t>
      </w:r>
      <w:r w:rsidRPr="009D029B">
        <w:rPr>
          <w:lang w:val="id-ID"/>
        </w:rPr>
        <w:tab/>
        <w:t>8,68</w:t>
      </w:r>
      <w:r w:rsidRPr="009D029B">
        <w:rPr>
          <w:lang w:val="id-ID"/>
        </w:rPr>
        <w:tab/>
        <w:t>0,76</w:t>
      </w:r>
      <w:r w:rsidRPr="009D029B">
        <w:rPr>
          <w:lang w:val="id-ID"/>
        </w:rPr>
        <w:tab/>
        <w:t>TINGGI</w:t>
      </w:r>
      <w:r w:rsidRPr="009D029B">
        <w:rPr>
          <w:lang w:val="id-ID"/>
        </w:rPr>
        <w:tab/>
      </w:r>
    </w:p>
    <w:p w:rsidR="009D029B" w:rsidRPr="009D029B" w:rsidRDefault="009D029B" w:rsidP="009D029B">
      <w:pPr>
        <w:jc w:val="both"/>
        <w:rPr>
          <w:lang w:val="id-ID"/>
        </w:rPr>
      </w:pPr>
      <w:r w:rsidRPr="009D029B">
        <w:rPr>
          <w:lang w:val="id-ID"/>
        </w:rPr>
        <w:t>Dari tabel di atas dapat dilihat adanya pengaruh penggunaan Media Flipbook Interaktif terhadap penguasaan konsep pembelajaran, dengan angka rata-rata yang diperoleh peningkatan sekor pretest dari 4,43 menjadi 8,68 pada skor postest dengan gain 0,76 dari skor ideal pada kelas eksperimen. Sedangkan pada kelas kontrol juga terjadi peningkatan dari pretest sebesar 4,43 menjadi 6,63 pada postest, dengan gain 0,39 dari skor ideal. Dan gain antara kelas eksperimen dengan kelas kontrol pada penguasaan konsep pembelajaran aspek memahami sebesar 0,37.</w:t>
      </w:r>
    </w:p>
    <w:p w:rsidR="009D029B" w:rsidRPr="009D029B" w:rsidRDefault="009D029B" w:rsidP="009D029B">
      <w:pPr>
        <w:jc w:val="both"/>
        <w:rPr>
          <w:lang w:val="id-ID"/>
        </w:rPr>
      </w:pPr>
      <w:r w:rsidRPr="009D029B">
        <w:rPr>
          <w:lang w:val="id-ID"/>
        </w:rPr>
        <w:t xml:space="preserve">Untuk mengetahui apakah pembelajaran dengan menggunakan Media Flipbook Interaktif efektif atau tidak dalam meningkatkan kemampuan penguasaan konsep, yaitu dengan melakukan pengujian ada tidaknya perbedaan kemampuan penguasaan konsep setelah pembelajaran antara kelas eksperimen dan kelas kontrol. Dalam hal ini digunakan uji Independent-Sample T-Test untuk menguji signifikansi beda rata-rata dua kelompok. </w:t>
      </w:r>
    </w:p>
    <w:p w:rsidR="009D029B" w:rsidRPr="009D029B" w:rsidRDefault="009D029B" w:rsidP="009D029B">
      <w:pPr>
        <w:jc w:val="both"/>
        <w:rPr>
          <w:lang w:val="id-ID"/>
        </w:rPr>
      </w:pPr>
      <w:r w:rsidRPr="009D029B">
        <w:rPr>
          <w:lang w:val="id-ID"/>
        </w:rPr>
        <w:t>Jika thitung&lt; ttabel, maka Ho diterima, Ha ditolak, artinya kedua kelompok yang diuji tidak terdapat perbedaan dalam meningkatkan penguasaan konsep pembelajaran. Sedangkan jika thitung&gt; ttabel, maka Ho ditolak, Ha diterima, artinya kedua kelompok yang diuji terdapat perbedaan dalam meningkatkan penguasaan konsep pembelajaran. Hasil pengolahan uji t perbedaan penguasaan konsep pembelajaran aspek mengingat dan memahami dengan menggunakan program MS Excel 2007, disajikan pada tabel di bawah ini.</w:t>
      </w:r>
    </w:p>
    <w:p w:rsidR="009D029B" w:rsidRPr="009D029B" w:rsidRDefault="009D029B" w:rsidP="009D029B">
      <w:pPr>
        <w:jc w:val="both"/>
        <w:rPr>
          <w:lang w:val="id-ID"/>
        </w:rPr>
      </w:pPr>
      <w:r w:rsidRPr="009D029B">
        <w:rPr>
          <w:lang w:val="id-ID"/>
        </w:rPr>
        <w:t>Tabel 4.14</w:t>
      </w:r>
    </w:p>
    <w:p w:rsidR="009D029B" w:rsidRPr="009D029B" w:rsidRDefault="009D029B" w:rsidP="009D029B">
      <w:pPr>
        <w:jc w:val="both"/>
        <w:rPr>
          <w:lang w:val="id-ID"/>
        </w:rPr>
      </w:pPr>
      <w:r w:rsidRPr="009D029B">
        <w:rPr>
          <w:lang w:val="id-ID"/>
        </w:rPr>
        <w:lastRenderedPageBreak/>
        <w:t xml:space="preserve">Uji Perbedaan Rata-rata Tes Penguasaan Konsep Aspek Mengingat dan </w:t>
      </w:r>
    </w:p>
    <w:p w:rsidR="009D029B" w:rsidRPr="009D029B" w:rsidRDefault="009D029B" w:rsidP="009D029B">
      <w:pPr>
        <w:jc w:val="both"/>
        <w:rPr>
          <w:lang w:val="id-ID"/>
        </w:rPr>
      </w:pPr>
      <w:r w:rsidRPr="009D029B">
        <w:rPr>
          <w:lang w:val="id-ID"/>
        </w:rPr>
        <w:t>Aspek Memahami Kelas Eksperimen dan Kelas Kontrol</w:t>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Aspek</w:t>
      </w:r>
      <w:r w:rsidRPr="009D029B">
        <w:rPr>
          <w:lang w:val="id-ID"/>
        </w:rPr>
        <w:tab/>
        <w:t>Kelas Eksperimen</w:t>
      </w:r>
      <w:r w:rsidRPr="009D029B">
        <w:rPr>
          <w:lang w:val="id-ID"/>
        </w:rPr>
        <w:tab/>
        <w:t>Kelas Kontrol</w:t>
      </w:r>
      <w:r w:rsidRPr="009D029B">
        <w:rPr>
          <w:lang w:val="id-ID"/>
        </w:rPr>
        <w:tab/>
        <w:t>thitung</w:t>
      </w:r>
      <w:r w:rsidRPr="009D029B">
        <w:rPr>
          <w:lang w:val="id-ID"/>
        </w:rPr>
        <w:tab/>
        <w:t>ttabel</w:t>
      </w:r>
      <w:r w:rsidRPr="009D029B">
        <w:rPr>
          <w:lang w:val="id-ID"/>
        </w:rPr>
        <w:tab/>
        <w:t>Kesimpulan</w:t>
      </w:r>
    </w:p>
    <w:p w:rsidR="009D029B" w:rsidRPr="009D029B" w:rsidRDefault="009D029B" w:rsidP="009D029B">
      <w:pPr>
        <w:jc w:val="both"/>
        <w:rPr>
          <w:lang w:val="id-ID"/>
        </w:rPr>
      </w:pPr>
      <w:r w:rsidRPr="009D029B">
        <w:rPr>
          <w:lang w:val="id-ID"/>
        </w:rPr>
        <w:tab/>
        <w:t>X̅e</w:t>
      </w:r>
      <w:r w:rsidRPr="009D029B">
        <w:rPr>
          <w:lang w:val="id-ID"/>
        </w:rPr>
        <w:tab/>
        <w:t>Se</w:t>
      </w:r>
      <w:r w:rsidRPr="009D029B">
        <w:rPr>
          <w:lang w:val="id-ID"/>
        </w:rPr>
        <w:tab/>
        <w:t>S2e</w:t>
      </w:r>
      <w:r w:rsidRPr="009D029B">
        <w:rPr>
          <w:lang w:val="id-ID"/>
        </w:rPr>
        <w:tab/>
        <w:t>X̅k</w:t>
      </w:r>
      <w:r w:rsidRPr="009D029B">
        <w:rPr>
          <w:lang w:val="id-ID"/>
        </w:rPr>
        <w:tab/>
        <w:t>Sk</w:t>
      </w:r>
      <w:r w:rsidRPr="009D029B">
        <w:rPr>
          <w:lang w:val="id-ID"/>
        </w:rPr>
        <w:tab/>
        <w:t>S2k</w:t>
      </w:r>
      <w:r w:rsidRPr="009D029B">
        <w:rPr>
          <w:lang w:val="id-ID"/>
        </w:rPr>
        <w:tab/>
      </w:r>
      <w:r w:rsidRPr="009D029B">
        <w:rPr>
          <w:lang w:val="id-ID"/>
        </w:rPr>
        <w:tab/>
      </w:r>
      <w:r w:rsidRPr="009D029B">
        <w:rPr>
          <w:lang w:val="id-ID"/>
        </w:rPr>
        <w:tab/>
      </w:r>
    </w:p>
    <w:p w:rsidR="009D029B" w:rsidRPr="009D029B" w:rsidRDefault="009D029B" w:rsidP="009D029B">
      <w:pPr>
        <w:jc w:val="both"/>
        <w:rPr>
          <w:lang w:val="id-ID"/>
        </w:rPr>
      </w:pPr>
      <w:r w:rsidRPr="009D029B">
        <w:rPr>
          <w:lang w:val="id-ID"/>
        </w:rPr>
        <w:t>Penguasaan Konsep Aspek Mengingat</w:t>
      </w:r>
      <w:r w:rsidRPr="009D029B">
        <w:rPr>
          <w:lang w:val="id-ID"/>
        </w:rPr>
        <w:tab/>
        <w:t>8,40</w:t>
      </w:r>
      <w:r w:rsidRPr="009D029B">
        <w:rPr>
          <w:lang w:val="id-ID"/>
        </w:rPr>
        <w:tab/>
        <w:t>1,08</w:t>
      </w:r>
      <w:r w:rsidRPr="009D029B">
        <w:rPr>
          <w:lang w:val="id-ID"/>
        </w:rPr>
        <w:tab/>
        <w:t>1,17</w:t>
      </w:r>
      <w:r w:rsidRPr="009D029B">
        <w:rPr>
          <w:lang w:val="id-ID"/>
        </w:rPr>
        <w:tab/>
        <w:t>6,83</w:t>
      </w:r>
      <w:r w:rsidRPr="009D029B">
        <w:rPr>
          <w:lang w:val="id-ID"/>
        </w:rPr>
        <w:tab/>
        <w:t>1,15</w:t>
      </w:r>
      <w:r w:rsidRPr="009D029B">
        <w:rPr>
          <w:lang w:val="id-ID"/>
        </w:rPr>
        <w:tab/>
        <w:t>1,33</w:t>
      </w:r>
      <w:r w:rsidRPr="009D029B">
        <w:rPr>
          <w:lang w:val="id-ID"/>
        </w:rPr>
        <w:tab/>
        <w:t>5,99</w:t>
      </w:r>
      <w:r w:rsidRPr="009D029B">
        <w:rPr>
          <w:lang w:val="id-ID"/>
        </w:rPr>
        <w:tab/>
        <w:t>2,02</w:t>
      </w:r>
      <w:r w:rsidRPr="009D029B">
        <w:rPr>
          <w:lang w:val="id-ID"/>
        </w:rPr>
        <w:tab/>
        <w:t>Terdapat perbedaan yang signifikan</w:t>
      </w:r>
    </w:p>
    <w:p w:rsidR="009D029B" w:rsidRPr="009D029B" w:rsidRDefault="009D029B" w:rsidP="009D029B">
      <w:pPr>
        <w:jc w:val="both"/>
        <w:rPr>
          <w:lang w:val="id-ID"/>
        </w:rPr>
      </w:pPr>
      <w:r w:rsidRPr="009D029B">
        <w:rPr>
          <w:lang w:val="id-ID"/>
        </w:rPr>
        <w:t>Penguasaan Konsep Aspek Memahami</w:t>
      </w:r>
      <w:r w:rsidRPr="009D029B">
        <w:rPr>
          <w:lang w:val="id-ID"/>
        </w:rPr>
        <w:tab/>
        <w:t>8,68</w:t>
      </w:r>
      <w:r w:rsidRPr="009D029B">
        <w:rPr>
          <w:lang w:val="id-ID"/>
        </w:rPr>
        <w:tab/>
        <w:t>0,86</w:t>
      </w:r>
      <w:r w:rsidRPr="009D029B">
        <w:rPr>
          <w:lang w:val="id-ID"/>
        </w:rPr>
        <w:tab/>
        <w:t>0,74</w:t>
      </w:r>
      <w:r w:rsidRPr="009D029B">
        <w:rPr>
          <w:lang w:val="id-ID"/>
        </w:rPr>
        <w:tab/>
        <w:t>6,63</w:t>
      </w:r>
      <w:r w:rsidRPr="009D029B">
        <w:rPr>
          <w:lang w:val="id-ID"/>
        </w:rPr>
        <w:tab/>
        <w:t>1,21</w:t>
      </w:r>
      <w:r w:rsidRPr="009D029B">
        <w:rPr>
          <w:lang w:val="id-ID"/>
        </w:rPr>
        <w:tab/>
        <w:t>1,47</w:t>
      </w:r>
      <w:r w:rsidRPr="009D029B">
        <w:rPr>
          <w:lang w:val="id-ID"/>
        </w:rPr>
        <w:tab/>
        <w:t>7,87</w:t>
      </w:r>
      <w:r w:rsidRPr="009D029B">
        <w:rPr>
          <w:lang w:val="id-ID"/>
        </w:rPr>
        <w:tab/>
        <w:t>2,02</w:t>
      </w:r>
      <w:r w:rsidRPr="009D029B">
        <w:rPr>
          <w:lang w:val="id-ID"/>
        </w:rPr>
        <w:tab/>
      </w:r>
    </w:p>
    <w:p w:rsidR="009D029B" w:rsidRPr="009D029B" w:rsidRDefault="009D029B" w:rsidP="009D029B">
      <w:pPr>
        <w:jc w:val="both"/>
        <w:rPr>
          <w:lang w:val="id-ID"/>
        </w:rPr>
      </w:pPr>
    </w:p>
    <w:p w:rsidR="009D029B" w:rsidRPr="009D029B" w:rsidRDefault="009D029B" w:rsidP="009D029B">
      <w:pPr>
        <w:jc w:val="both"/>
        <w:rPr>
          <w:lang w:val="id-ID"/>
        </w:rPr>
      </w:pPr>
      <w:r w:rsidRPr="009D029B">
        <w:rPr>
          <w:lang w:val="id-ID"/>
        </w:rPr>
        <w:t>Untuk penguasaan konsep pembelajaran pada aspek mengingat pada tabel di atas tampak bahwa thitung = 5,99 &gt; ttabel = 2,02 sehingga dapat disimpulkan bahwa terdapat perbedaan penguasaan konsep pembelajaran pada aspek mengingat antara siswa yang pembelajarannya menggunakan Media Flipbook Interaktif dengan siswa yang pembelajarannya menggunakan metode Konvensional. Dari hasil penelitian diperoleh bahwa penguasaan konsep pembelajaran pada aspek mengingat lebih baik pada siswa yang belajar dengan menggunakan Media Flipbook Interaktif dibanding dengan siswa yang belajar dengan menggunakan metode Konvensional.</w:t>
      </w:r>
    </w:p>
    <w:p w:rsidR="009D029B" w:rsidRPr="009D029B" w:rsidRDefault="009D029B" w:rsidP="009D029B">
      <w:pPr>
        <w:jc w:val="both"/>
        <w:rPr>
          <w:lang w:val="id-ID"/>
        </w:rPr>
      </w:pPr>
      <w:r w:rsidRPr="009D029B">
        <w:rPr>
          <w:lang w:val="id-ID"/>
        </w:rPr>
        <w:t xml:space="preserve">Begitu juga dengan penguasaan konsep pembelajaran pada aspek memahami pada Tabel 4.14 di atas tampak bahwa thitung= 7,87 &gt; ttabel = 2,02 sehingga dapat disimpulkan bahwa terdapat perbedaan penguasaan konsep pembelajaran pada aspek memahami antara siswa yang pembelajarannya dengan menggunakan Media Flipbook Interaktif dengan siswa yang pembelajarannya menggunakan metode Konvensional. Dalam hal ini juga menunjukkan, penguasaan konsep pembelajaran pada aspek memahami lebih baik pada siswa yang belajar dengan menggunakan Media Flipbook Interaktif dibandingkan dengan siswa yang belajar dengan menggunakan metode Konvensional. </w:t>
      </w:r>
    </w:p>
    <w:p w:rsidR="009D029B" w:rsidRPr="009D029B" w:rsidRDefault="009D029B" w:rsidP="009D029B">
      <w:pPr>
        <w:jc w:val="both"/>
        <w:rPr>
          <w:lang w:val="id-ID"/>
        </w:rPr>
      </w:pPr>
      <w:r w:rsidRPr="009D029B">
        <w:rPr>
          <w:lang w:val="id-ID"/>
        </w:rPr>
        <w:lastRenderedPageBreak/>
        <w:t xml:space="preserve">Hasil ini menunjukkan bahwa penggunaan Media Flipbook Interaktif dalam pembelajaran memberikan pengaruh yang lebih baik terhadap kemampuan penguasaan konsep dibandingkan pembelajaran metode konvensional. Pembelajaran  pada kelas eksperimen dapat meningkatkan aspek penguasaan konsep aspek mengingat dan memahami. Dengan demikian pembelajaran dengan penggunaan Media Flipbook Interaktif nyata efektif dalam meningkatkan kemampuan penguasaan konsep siswa. Hal ini sesuai dengan pendapat para ahli bahwa sistem pembelajaran berbasis muitimedia dapat membuat materi yang disampaikan lebih menarik sehingga siswa lebih mudah memahami pelajaran yang disampaikan. Berbagai penelitian  membuktikan bahwa pengemasan pesan berbentuk audio visual atau multimedia lebih mampu mendorong munculnya respons yang lebih sesuai dan cepat </w:t>
      </w:r>
      <w:r w:rsidR="004742A4">
        <w:rPr>
          <w:lang w:val="id-ID"/>
        </w:rPr>
        <w:fldChar w:fldCharType="begin" w:fldLock="1"/>
      </w:r>
      <w:r w:rsidR="00E935E6">
        <w:rPr>
          <w:lang w:val="id-ID"/>
        </w:rPr>
        <w:instrText>ADDIN CSL_CITATION {"citationItems":[{"id":"ITEM-1","itemData":{"author":[{"dropping-particle":"","family":"Abdulhak, Ishak","given":"Darmawan.","non-dropping-particle":"","parse-names":false,"suffix":""}],"id":"ITEM-1","issued":{"date-parts":[["2013"]]},"publisher":"Remaja","publisher-place":"Bandung","title":"Teknologi Pendidikan","type":"book"},"uris":["http://www.mendeley.com/documents/?uuid=0d7fa568-a886-4f93-9ce7-8fd41c8cc818"]}],"mendeley":{"formattedCitation":"(Abdulhak, Ishak 2013)","plainTextFormattedCitation":"(Abdulhak, Ishak 2013)","previouslyFormattedCitation":"(Abdulhak, Ishak 2013)"},"properties":{"noteIndex":0},"schema":"https://github.com/citation-style-language/schema/raw/master/csl-citation.json"}</w:instrText>
      </w:r>
      <w:r w:rsidR="004742A4">
        <w:rPr>
          <w:lang w:val="id-ID"/>
        </w:rPr>
        <w:fldChar w:fldCharType="separate"/>
      </w:r>
      <w:r w:rsidR="004742A4" w:rsidRPr="004742A4">
        <w:rPr>
          <w:noProof/>
          <w:lang w:val="id-ID"/>
        </w:rPr>
        <w:t>(Abdulhak, Ishak 2013)</w:t>
      </w:r>
      <w:r w:rsidR="004742A4">
        <w:rPr>
          <w:lang w:val="id-ID"/>
        </w:rPr>
        <w:fldChar w:fldCharType="end"/>
      </w:r>
    </w:p>
    <w:p w:rsidR="009D029B" w:rsidRPr="009D029B" w:rsidRDefault="009D029B" w:rsidP="009D029B">
      <w:pPr>
        <w:jc w:val="both"/>
        <w:rPr>
          <w:lang w:val="id-ID"/>
        </w:rPr>
      </w:pPr>
      <w:r w:rsidRPr="009D029B">
        <w:rPr>
          <w:lang w:val="id-ID"/>
        </w:rPr>
        <w:t xml:space="preserve">Hal senada juga dikemukakan oleh </w:t>
      </w:r>
      <w:r w:rsidR="004742A4">
        <w:rPr>
          <w:lang w:val="id-ID"/>
        </w:rPr>
        <w:fldChar w:fldCharType="begin" w:fldLock="1"/>
      </w:r>
      <w:r w:rsidR="004742A4">
        <w:rPr>
          <w:lang w:val="id-ID"/>
        </w:rPr>
        <w:instrText>ADDIN CSL_CITATION {"citationItems":[{"id":"ITEM-1","itemData":{"author":[{"dropping-particle":"","family":"Sudjana","given":"N. dan Rivai","non-dropping-particle":"","parse-names":false,"suffix":""}],"container-title":"Bandung: Sinar Baru Algesindo.","id":"ITEM-1","issued":{"date-parts":[["2011"]]},"title":"Media Pengajaran. Bandung:","type":"article-journal"},"uris":["http://www.mendeley.com/documents/?uuid=1416e562-9f27-47e0-9148-95eddde72236"]}],"mendeley":{"formattedCitation":"(Sudjana 2011)","plainTextFormattedCitation":"(Sudjana 2011)","previouslyFormattedCitation":"(Sudjana 2011)"},"properties":{"noteIndex":0},"schema":"https://github.com/citation-style-language/schema/raw/master/csl-citation.json"}</w:instrText>
      </w:r>
      <w:r w:rsidR="004742A4">
        <w:rPr>
          <w:lang w:val="id-ID"/>
        </w:rPr>
        <w:fldChar w:fldCharType="separate"/>
      </w:r>
      <w:r w:rsidR="004742A4" w:rsidRPr="004742A4">
        <w:rPr>
          <w:noProof/>
          <w:lang w:val="id-ID"/>
        </w:rPr>
        <w:t>(Sudjana 2011)</w:t>
      </w:r>
      <w:r w:rsidR="004742A4">
        <w:rPr>
          <w:lang w:val="id-ID"/>
        </w:rPr>
        <w:fldChar w:fldCharType="end"/>
      </w:r>
      <w:r w:rsidRPr="009D029B">
        <w:rPr>
          <w:lang w:val="id-ID"/>
        </w:rPr>
        <w:t xml:space="preserve"> berkaitan dengan  manfaat media pengajaran dalam proses belajar siswa, antara lain: (1) Pengajaran akan lebih menarik perhatian siswa sehingga dapat menumbuhkan motivasi belajar, (2) Bahan pengajaran akan lebih jelas maknanya sehingga dapat lebih dipahami oleh para siswa dan memungkinkan siswa menguasai tujuan pengajaran lebih baik, (3) Metode mengajar akan lebih bervariasi, tidak semata-mata komunikasi verbal melalui penuturan kata-kata oleh guru, sehingga siswa tidak bosan dan guru tidak kehabisan tenaga, apalagi bila guru mengajar untuk setiap jam pelajaran, (4) Siswa lebih banyak melakukan kegiatan belajar, sebab tidak hanya mendengarkan guru, tetapi juga aktifitas lain seperti mengamati, melakukan, mendemonstrasikan dan lain-lain.</w:t>
      </w:r>
    </w:p>
    <w:p w:rsidR="009D029B" w:rsidRPr="009D029B" w:rsidRDefault="009D029B" w:rsidP="009D029B">
      <w:pPr>
        <w:jc w:val="both"/>
        <w:rPr>
          <w:lang w:val="id-ID"/>
        </w:rPr>
      </w:pPr>
      <w:r w:rsidRPr="009D029B">
        <w:rPr>
          <w:lang w:val="id-ID"/>
        </w:rPr>
        <w:t xml:space="preserve">Peningkatan kemampuan penguasaan konsep siswa yang pembelajarannya menggunakan Media Flipbook Interaktif disebabkan sistem pembelajaran dengan menggunakan Media Flipbook Interaktif menjadikan materi yang disampaikan menjadi lebih menarik. Hal ini dikarenakan Media Flipbook Interaktif dalam pembelajaran menggabungkan antara unsur audio dan visual yang membuat peserta didik menjadi lebih antusias dalam menyimak materi pelajaran. </w:t>
      </w:r>
      <w:r w:rsidRPr="009D029B">
        <w:rPr>
          <w:lang w:val="id-ID"/>
        </w:rPr>
        <w:lastRenderedPageBreak/>
        <w:t xml:space="preserve">Selain itu, Media Flipbook Interaktif yang menampilkan teks, gambar, video, sound, dan animasi dalam satu paket mampu mengakomodasi berbagai gaya belajar siswa. Sebagaimana halnya dengan penggunaan sumber-sumber audio visual yang dapat meningkatkan motivasi dan menyajikan informasi dan prakarsa melalui stimulus visual dan audio Lebih lanjut, </w:t>
      </w:r>
      <w:r w:rsidR="004742A4">
        <w:rPr>
          <w:lang w:val="id-ID"/>
        </w:rPr>
        <w:fldChar w:fldCharType="begin" w:fldLock="1"/>
      </w:r>
      <w:r w:rsidR="004742A4">
        <w:rPr>
          <w:lang w:val="id-ID"/>
        </w:rPr>
        <w:instrText>ADDIN CSL_CITATION {"citationItems":[{"id":"ITEM-1","itemData":{"author":[{"dropping-particle":"","family":"Mayer","given":"R.E.","non-dropping-particle":"","parse-names":false,"suffix":""}],"container-title":"Cambridge University Press.","id":"ITEM-1","issued":{"date-parts":[["2001"]]},"title":"Multimedia Learning.","type":"article-journal"},"uris":["http://www.mendeley.com/documents/?uuid=551542eb-f25c-4ae3-8942-7bc3ee355231"]}],"mendeley":{"formattedCitation":"(Mayer 2001)","plainTextFormattedCitation":"(Mayer 2001)","previouslyFormattedCitation":"(Mayer 2001)"},"properties":{"noteIndex":0},"schema":"https://github.com/citation-style-language/schema/raw/master/csl-citation.json"}</w:instrText>
      </w:r>
      <w:r w:rsidR="004742A4">
        <w:rPr>
          <w:lang w:val="id-ID"/>
        </w:rPr>
        <w:fldChar w:fldCharType="separate"/>
      </w:r>
      <w:r w:rsidR="004742A4" w:rsidRPr="004742A4">
        <w:rPr>
          <w:noProof/>
          <w:lang w:val="id-ID"/>
        </w:rPr>
        <w:t>(Mayer 2001)</w:t>
      </w:r>
      <w:r w:rsidR="004742A4">
        <w:rPr>
          <w:lang w:val="id-ID"/>
        </w:rPr>
        <w:fldChar w:fldCharType="end"/>
      </w:r>
      <w:r w:rsidR="004742A4">
        <w:rPr>
          <w:lang w:val="id-ID"/>
        </w:rPr>
        <w:t xml:space="preserve"> </w:t>
      </w:r>
      <w:r w:rsidRPr="009D029B">
        <w:rPr>
          <w:lang w:val="id-ID"/>
        </w:rPr>
        <w:t>juga menjelaskan bahwa Multimedia (dalam hal ini Media Flipbook Interaktif) dapat memberikan dampak positif terhadap proses pembelajaran yang disebut sebagai Multimedia Effect. Multimedia dapat bekerja dan memberi hasil, setidaknya dalam kasus penjelasan ilmiah, bahwa dengan menambahkan ilustrasi pada teks atau menambahkan animasi pada narasi maka itu bisa membantu peserta didik lebih memahami materi/penjelasan yang disajikan.</w:t>
      </w:r>
    </w:p>
    <w:p w:rsidR="009D029B" w:rsidRPr="009D029B" w:rsidRDefault="009D029B" w:rsidP="009D029B">
      <w:pPr>
        <w:jc w:val="both"/>
        <w:rPr>
          <w:lang w:val="id-ID"/>
        </w:rPr>
      </w:pPr>
      <w:r w:rsidRPr="009D029B">
        <w:rPr>
          <w:lang w:val="id-ID"/>
        </w:rPr>
        <w:t>PENUTUP</w:t>
      </w:r>
    </w:p>
    <w:p w:rsidR="009D029B" w:rsidRPr="009D029B" w:rsidRDefault="009D029B" w:rsidP="009D029B">
      <w:pPr>
        <w:jc w:val="both"/>
        <w:rPr>
          <w:lang w:val="id-ID"/>
        </w:rPr>
      </w:pPr>
      <w:r w:rsidRPr="009D029B">
        <w:rPr>
          <w:lang w:val="id-ID"/>
        </w:rPr>
        <w:t>Berdasarkan pada hasil temuan penelitian, analisis data, serta pembahasan pada bab sebelumnya maka dapat disimpulkan antara lain: (1) Penguasaan konsep Pola Bilangan pada pembelajaran Matematika yang selama ini berlangsung di SMP Negeri 1 Leuwigoong berada pada kualifikasi rendah pada aspek mengingat dan aspek memahami sebelum diberikan perlakuan penelitian yakni dengan menggunakan media Flipbook Interaktif dalam proses pembelajaran, (2) Penguasaan konsep Pola Bilangan pada pembelajaran Matematika yang selama ini berlangsung di SMP Negeri 1 Leuwigoong setelah diterapkan perlakuan penelitian mengalami peningkatan. Kelas yang menggunakan Media Flipbook Interaktif pada pembelajarannya terjadi peningkatan aspek mengingat menjadi kualifikasi sedang dan aspek memahami menjadi kualifikasi tinggi, sedangkan kelas yang menerapkan metode Konvensional pada pembelajarannya terjadi peningkatan menjadi kualifikasi sedang untuk aspek mengingat dan aspek memahami, (3) Penggunaan Media Flipbook Interaktif nyata efektif dalam meningkatkan penguasaan konsep Pola Bilangan pada pembelajaran Matematika yang selama ini berlangsung di SMP Negeri 1 Leuwigoong Kabupaten Garut.</w:t>
      </w:r>
    </w:p>
    <w:p w:rsidR="009D029B" w:rsidRPr="009D029B" w:rsidRDefault="009D029B" w:rsidP="009D029B">
      <w:pPr>
        <w:jc w:val="both"/>
        <w:rPr>
          <w:lang w:val="id-ID"/>
        </w:rPr>
      </w:pPr>
      <w:r w:rsidRPr="009D029B">
        <w:rPr>
          <w:lang w:val="id-ID"/>
        </w:rPr>
        <w:t xml:space="preserve">Berdasarkan hasil penelitian, pembahasan dan kesimpulan yang telah dirumuskan oleh penulis, </w:t>
      </w:r>
      <w:r w:rsidRPr="009D029B">
        <w:rPr>
          <w:lang w:val="id-ID"/>
        </w:rPr>
        <w:lastRenderedPageBreak/>
        <w:t>maka penulis menyampaikan beberapa rekomendasi kepada pihak-pihak terkait antara lain sebagai berikut: (1) penggunaan Media Flipbook Interaktif dapat digunakan dan dijadikan dasar oleh para guru untuk mengembangkan setiap pokok bahasan, bahkan untuk setiap materi pelajaran pada beberapa mata pelajaran yang diajarkan di tingkat sekolah, (2) penguasaan konsep siswa akan lebih mudah dicapai apabila para guru melakukan inovasi dalam proses pembelajaran. Oleh karena itu, seorang guru diharapkan dapat menguasai dan memilih media pembelajaran yang tepat untuk digunakan pada proses pembelajaran. Untuk itu, diharapkan peningkatan kualifikasi dan profesionalisme di bidang Teknologi Informasi dan Komunikasi (TIK) para guru perlu terus ditingkatkan, (3) Pihak sekolah diharapkan lebih berperan dalam memfasilitasi guru untuk melaksanakan pengembangan media pembelajaran dengan memanfaatkan Teknologi Informasi dan Komunikasi (TIK) dalam pembelajarannya, sehingga situasi dan kondisi belajar siswa akan lebih menyenangkan. Memberikan kesempatan dan peluang kepada guru untuk mengembangkan kreativitasnya dalam mengembangkan media pembelajaran sehingga tujuan pembelajaran akan meningkat, (4) Perlu dilakukan penelitian selanjutnya dengan memanfaatkan Media Flipbook Interaktif dalam berbagai pembelajaran pada mata pelajaran. Hal ini karena penelitian yang dilakukan saat ini memiliki banyak keterbatasan, diantaranya keterbatasan subjek yang diteliti hanya dalam cakupan satu sekolah saja, satu mata pelajaran saja bahkan satu materi pelajaran saja.</w:t>
      </w:r>
    </w:p>
    <w:p w:rsidR="009D029B" w:rsidRPr="009D029B" w:rsidRDefault="009D029B" w:rsidP="009D029B">
      <w:pPr>
        <w:jc w:val="both"/>
        <w:rPr>
          <w:lang w:val="id-ID"/>
        </w:rPr>
      </w:pPr>
      <w:r w:rsidRPr="009D029B">
        <w:rPr>
          <w:lang w:val="id-ID"/>
        </w:rPr>
        <w:t>DAFTAR PUSTAKA</w:t>
      </w:r>
    </w:p>
    <w:p w:rsidR="00877D4C" w:rsidRDefault="00877D4C" w:rsidP="00DF3E4E">
      <w:pPr>
        <w:jc w:val="both"/>
        <w:rPr>
          <w:lang w:val="id-ID"/>
        </w:rPr>
      </w:pPr>
    </w:p>
    <w:p w:rsidR="00565A93" w:rsidRPr="00565A93" w:rsidRDefault="004742A4" w:rsidP="00565A93">
      <w:pPr>
        <w:widowControl w:val="0"/>
        <w:autoSpaceDE w:val="0"/>
        <w:autoSpaceDN w:val="0"/>
        <w:adjustRightInd w:val="0"/>
        <w:ind w:left="480" w:hanging="480"/>
        <w:rPr>
          <w:noProof/>
        </w:rPr>
      </w:pPr>
      <w:r>
        <w:rPr>
          <w:lang w:val="id-ID"/>
        </w:rPr>
        <w:fldChar w:fldCharType="begin" w:fldLock="1"/>
      </w:r>
      <w:r>
        <w:rPr>
          <w:lang w:val="id-ID"/>
        </w:rPr>
        <w:instrText xml:space="preserve">ADDIN Mendeley Bibliography CSL_BIBLIOGRAPHY </w:instrText>
      </w:r>
      <w:r>
        <w:rPr>
          <w:lang w:val="id-ID"/>
        </w:rPr>
        <w:fldChar w:fldCharType="separate"/>
      </w:r>
      <w:r w:rsidR="00565A93" w:rsidRPr="00565A93">
        <w:rPr>
          <w:noProof/>
        </w:rPr>
        <w:t xml:space="preserve">Abdulhak, Ishak, Darmawan. 2013. </w:t>
      </w:r>
      <w:r w:rsidR="00565A93" w:rsidRPr="00565A93">
        <w:rPr>
          <w:i/>
          <w:iCs/>
          <w:noProof/>
        </w:rPr>
        <w:t>Teknologi Pendidikan</w:t>
      </w:r>
      <w:r w:rsidR="00565A93" w:rsidRPr="00565A93">
        <w:rPr>
          <w:noProof/>
        </w:rPr>
        <w:t>. Bandung: Remaja.</w:t>
      </w:r>
    </w:p>
    <w:p w:rsidR="00565A93" w:rsidRPr="00565A93" w:rsidRDefault="00565A93" w:rsidP="00565A93">
      <w:pPr>
        <w:widowControl w:val="0"/>
        <w:autoSpaceDE w:val="0"/>
        <w:autoSpaceDN w:val="0"/>
        <w:adjustRightInd w:val="0"/>
        <w:ind w:left="480" w:hanging="480"/>
        <w:rPr>
          <w:noProof/>
        </w:rPr>
      </w:pPr>
      <w:r w:rsidRPr="00565A93">
        <w:rPr>
          <w:noProof/>
        </w:rPr>
        <w:t>Abdushukurov, Djamshed Alievich. 2013. “Mathematical Modeling of the Efficiency Gadolinium Based Neutron Converters” 2013 (August): 27–33.</w:t>
      </w:r>
    </w:p>
    <w:p w:rsidR="00565A93" w:rsidRPr="00565A93" w:rsidRDefault="00565A93" w:rsidP="00565A93">
      <w:pPr>
        <w:widowControl w:val="0"/>
        <w:autoSpaceDE w:val="0"/>
        <w:autoSpaceDN w:val="0"/>
        <w:adjustRightInd w:val="0"/>
        <w:ind w:left="480" w:hanging="480"/>
        <w:rPr>
          <w:noProof/>
        </w:rPr>
      </w:pPr>
      <w:r w:rsidRPr="00565A93">
        <w:rPr>
          <w:noProof/>
        </w:rPr>
        <w:t xml:space="preserve">Arikunto, Suharsimi. 2010. </w:t>
      </w:r>
      <w:r w:rsidRPr="00565A93">
        <w:rPr>
          <w:i/>
          <w:iCs/>
          <w:noProof/>
        </w:rPr>
        <w:t>Prosedur Penelitian Suatu Pendekatan Praktik</w:t>
      </w:r>
      <w:r w:rsidRPr="00565A93">
        <w:rPr>
          <w:noProof/>
        </w:rPr>
        <w:t>. Rineka Cip. Jakarta.</w:t>
      </w:r>
    </w:p>
    <w:p w:rsidR="00565A93" w:rsidRPr="00565A93" w:rsidRDefault="00565A93" w:rsidP="00565A93">
      <w:pPr>
        <w:widowControl w:val="0"/>
        <w:autoSpaceDE w:val="0"/>
        <w:autoSpaceDN w:val="0"/>
        <w:adjustRightInd w:val="0"/>
        <w:ind w:left="480" w:hanging="480"/>
        <w:rPr>
          <w:noProof/>
        </w:rPr>
      </w:pPr>
      <w:r w:rsidRPr="00565A93">
        <w:rPr>
          <w:noProof/>
        </w:rPr>
        <w:t xml:space="preserve">Chan, Yok Man Cymon, and Haobin Yuan. 2014. </w:t>
      </w:r>
      <w:r w:rsidRPr="00565A93">
        <w:rPr>
          <w:noProof/>
        </w:rPr>
        <w:lastRenderedPageBreak/>
        <w:t xml:space="preserve">“The Changes of Nursing Students’ Assessment Skills at a Simulated Setting: A Quasi Experimental Study.” </w:t>
      </w:r>
      <w:r w:rsidRPr="00565A93">
        <w:rPr>
          <w:i/>
          <w:iCs/>
          <w:noProof/>
        </w:rPr>
        <w:t>Creative Education</w:t>
      </w:r>
      <w:r w:rsidRPr="00565A93">
        <w:rPr>
          <w:noProof/>
        </w:rPr>
        <w:t xml:space="preserve"> 05 (03): 134–40. https://doi.org/10.4236/ce.2014.53021.</w:t>
      </w:r>
    </w:p>
    <w:p w:rsidR="00565A93" w:rsidRPr="00565A93" w:rsidRDefault="00565A93" w:rsidP="00565A93">
      <w:pPr>
        <w:widowControl w:val="0"/>
        <w:autoSpaceDE w:val="0"/>
        <w:autoSpaceDN w:val="0"/>
        <w:adjustRightInd w:val="0"/>
        <w:ind w:left="480" w:hanging="480"/>
        <w:rPr>
          <w:noProof/>
        </w:rPr>
      </w:pPr>
      <w:r w:rsidRPr="00565A93">
        <w:rPr>
          <w:noProof/>
        </w:rPr>
        <w:t xml:space="preserve">Hamzah, Almed, Ahmad Fathan Hidayatullah, and Andhika Giri Persada. 2020. “Discovering Trends of Mobile Learning Research Using Topic Modelling Approach.” </w:t>
      </w:r>
      <w:r w:rsidRPr="00565A93">
        <w:rPr>
          <w:i/>
          <w:iCs/>
          <w:noProof/>
        </w:rPr>
        <w:t>International Journal of Interactive Mobile Technologies</w:t>
      </w:r>
      <w:r w:rsidRPr="00565A93">
        <w:rPr>
          <w:noProof/>
        </w:rPr>
        <w:t xml:space="preserve"> 14 (9): 4–14. https://doi.org/10.3991/ijim.v14i09.11069.</w:t>
      </w:r>
    </w:p>
    <w:p w:rsidR="00565A93" w:rsidRPr="00565A93" w:rsidRDefault="00565A93" w:rsidP="00565A93">
      <w:pPr>
        <w:widowControl w:val="0"/>
        <w:autoSpaceDE w:val="0"/>
        <w:autoSpaceDN w:val="0"/>
        <w:adjustRightInd w:val="0"/>
        <w:ind w:left="480" w:hanging="480"/>
        <w:rPr>
          <w:noProof/>
        </w:rPr>
      </w:pPr>
      <w:r w:rsidRPr="00565A93">
        <w:rPr>
          <w:noProof/>
        </w:rPr>
        <w:t xml:space="preserve">Mayer, R.E. 2001. “Multimedia Learning.” </w:t>
      </w:r>
      <w:r w:rsidRPr="00565A93">
        <w:rPr>
          <w:i/>
          <w:iCs/>
          <w:noProof/>
        </w:rPr>
        <w:t>Cambridge University Press.</w:t>
      </w:r>
    </w:p>
    <w:p w:rsidR="00565A93" w:rsidRPr="00565A93" w:rsidRDefault="00565A93" w:rsidP="00565A93">
      <w:pPr>
        <w:widowControl w:val="0"/>
        <w:autoSpaceDE w:val="0"/>
        <w:autoSpaceDN w:val="0"/>
        <w:adjustRightInd w:val="0"/>
        <w:ind w:left="480" w:hanging="480"/>
        <w:rPr>
          <w:noProof/>
        </w:rPr>
      </w:pPr>
      <w:r w:rsidRPr="00565A93">
        <w:rPr>
          <w:noProof/>
        </w:rPr>
        <w:t xml:space="preserve">Mun, Soh Hon, Abdul Halim Abdullah, Mahani Mokhtar, Dayana Farzeeha Ali, Nurul Farhana Jumaat, Zakiah Mohamad Ashari, Norazrena Abu Samah, and Khairul Anuar Abdul Rahman. 2019. “Active Learning Using Digital Smart Board to Enhance Primary School Students’ Learning.” </w:t>
      </w:r>
      <w:r w:rsidRPr="00565A93">
        <w:rPr>
          <w:i/>
          <w:iCs/>
          <w:noProof/>
        </w:rPr>
        <w:t>International Journal of Interactive Mobile Technologies</w:t>
      </w:r>
      <w:r w:rsidRPr="00565A93">
        <w:rPr>
          <w:noProof/>
        </w:rPr>
        <w:t xml:space="preserve"> 13 (7): 4–16. https://doi.org/10.3991/ijim.v13i07.10654.</w:t>
      </w:r>
    </w:p>
    <w:p w:rsidR="00565A93" w:rsidRPr="00565A93" w:rsidRDefault="00565A93" w:rsidP="00565A93">
      <w:pPr>
        <w:widowControl w:val="0"/>
        <w:autoSpaceDE w:val="0"/>
        <w:autoSpaceDN w:val="0"/>
        <w:adjustRightInd w:val="0"/>
        <w:ind w:left="480" w:hanging="480"/>
        <w:rPr>
          <w:noProof/>
        </w:rPr>
      </w:pPr>
      <w:r w:rsidRPr="00565A93">
        <w:rPr>
          <w:noProof/>
        </w:rPr>
        <w:t xml:space="preserve">Rahmawati, Desi, Sri Wahyuni, and Yushardi. 2017a. “Pengembangan Media Pembelajaran Flipbook Pada Materi Gerak Benda Di SMP.” </w:t>
      </w:r>
      <w:r w:rsidRPr="00565A93">
        <w:rPr>
          <w:i/>
          <w:iCs/>
          <w:noProof/>
        </w:rPr>
        <w:t>Jurnal Pembelajaran Fisika</w:t>
      </w:r>
      <w:r w:rsidRPr="00565A93">
        <w:rPr>
          <w:noProof/>
        </w:rPr>
        <w:t xml:space="preserve"> 6 (4): 326–32.</w:t>
      </w:r>
    </w:p>
    <w:p w:rsidR="00565A93" w:rsidRPr="00565A93" w:rsidRDefault="00565A93" w:rsidP="00565A93">
      <w:pPr>
        <w:widowControl w:val="0"/>
        <w:autoSpaceDE w:val="0"/>
        <w:autoSpaceDN w:val="0"/>
        <w:adjustRightInd w:val="0"/>
        <w:ind w:left="480" w:hanging="480"/>
        <w:rPr>
          <w:noProof/>
        </w:rPr>
      </w:pPr>
      <w:r w:rsidRPr="00565A93">
        <w:rPr>
          <w:noProof/>
        </w:rPr>
        <w:t xml:space="preserve">———. 2017b. “Pengembangan Media Pembelajaran Flipbook Pada Materi Gerak Benda Di SMP.” </w:t>
      </w:r>
      <w:r w:rsidRPr="00565A93">
        <w:rPr>
          <w:i/>
          <w:iCs/>
          <w:noProof/>
        </w:rPr>
        <w:t>Jurnal Pembelajaran Fisika</w:t>
      </w:r>
      <w:r w:rsidRPr="00565A93">
        <w:rPr>
          <w:noProof/>
        </w:rPr>
        <w:t xml:space="preserve"> 6 (4): 326–32. https://jurnal.unej.ac.id/index.php/JPF/article/view/6213.</w:t>
      </w:r>
    </w:p>
    <w:p w:rsidR="00565A93" w:rsidRPr="00565A93" w:rsidRDefault="00565A93" w:rsidP="00565A93">
      <w:pPr>
        <w:widowControl w:val="0"/>
        <w:autoSpaceDE w:val="0"/>
        <w:autoSpaceDN w:val="0"/>
        <w:adjustRightInd w:val="0"/>
        <w:ind w:left="480" w:hanging="480"/>
        <w:rPr>
          <w:noProof/>
        </w:rPr>
      </w:pPr>
      <w:r w:rsidRPr="00565A93">
        <w:rPr>
          <w:noProof/>
        </w:rPr>
        <w:t xml:space="preserve">Sudjana, N. dan Rivai. 2011. “Media Pengajaran. Bandung:” </w:t>
      </w:r>
      <w:r w:rsidRPr="00565A93">
        <w:rPr>
          <w:i/>
          <w:iCs/>
          <w:noProof/>
        </w:rPr>
        <w:t>Bandung: Sinar Baru Algesindo.</w:t>
      </w:r>
    </w:p>
    <w:p w:rsidR="00565A93" w:rsidRPr="00565A93" w:rsidRDefault="00565A93" w:rsidP="00565A93">
      <w:pPr>
        <w:widowControl w:val="0"/>
        <w:autoSpaceDE w:val="0"/>
        <w:autoSpaceDN w:val="0"/>
        <w:adjustRightInd w:val="0"/>
        <w:ind w:left="480" w:hanging="480"/>
        <w:rPr>
          <w:noProof/>
        </w:rPr>
      </w:pPr>
      <w:r w:rsidRPr="00565A93">
        <w:rPr>
          <w:noProof/>
        </w:rPr>
        <w:t xml:space="preserve">Sugiyono. 2010. “Metode Penelitian Pendidikan Pendekatan Kualitatif, Kuantitatif Dan R&amp;D .” </w:t>
      </w:r>
      <w:r w:rsidRPr="00565A93">
        <w:rPr>
          <w:i/>
          <w:iCs/>
          <w:noProof/>
        </w:rPr>
        <w:t>Bandung : Alfa Beta.</w:t>
      </w:r>
      <w:r w:rsidRPr="00565A93">
        <w:rPr>
          <w:noProof/>
        </w:rPr>
        <w:t>, 2010.</w:t>
      </w:r>
    </w:p>
    <w:p w:rsidR="008B3D8C" w:rsidRPr="009D029B" w:rsidRDefault="004742A4" w:rsidP="00565A93">
      <w:pPr>
        <w:widowControl w:val="0"/>
        <w:autoSpaceDE w:val="0"/>
        <w:autoSpaceDN w:val="0"/>
        <w:adjustRightInd w:val="0"/>
        <w:ind w:left="480" w:hanging="480"/>
        <w:rPr>
          <w:lang w:val="id-ID"/>
        </w:rPr>
      </w:pPr>
      <w:r>
        <w:rPr>
          <w:lang w:val="id-ID"/>
        </w:rPr>
        <w:fldChar w:fldCharType="end"/>
      </w:r>
    </w:p>
    <w:sectPr w:rsidR="008B3D8C" w:rsidRPr="009D029B" w:rsidSect="001A7977">
      <w:type w:val="continuous"/>
      <w:pgSz w:w="11906" w:h="16838"/>
      <w:pgMar w:top="1077" w:right="811" w:bottom="2438" w:left="1134"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BAC2257"/>
    <w:multiLevelType w:val="hybridMultilevel"/>
    <w:tmpl w:val="B0F4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675C8"/>
    <w:multiLevelType w:val="hybridMultilevel"/>
    <w:tmpl w:val="3D72A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44C4A"/>
    <w:multiLevelType w:val="hybridMultilevel"/>
    <w:tmpl w:val="F0408A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8715A70"/>
    <w:multiLevelType w:val="hybridMultilevel"/>
    <w:tmpl w:val="68A88A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0492023"/>
    <w:multiLevelType w:val="hybridMultilevel"/>
    <w:tmpl w:val="3BCA1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nsid w:val="7A1975BD"/>
    <w:multiLevelType w:val="hybridMultilevel"/>
    <w:tmpl w:val="C63A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594A33"/>
    <w:multiLevelType w:val="hybridMultilevel"/>
    <w:tmpl w:val="9E5824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BDB46FE"/>
    <w:multiLevelType w:val="hybridMultilevel"/>
    <w:tmpl w:val="E72035CA"/>
    <w:lvl w:ilvl="0" w:tplc="A41AE21C">
      <w:start w:val="1"/>
      <w:numFmt w:val="lowerLetter"/>
      <w:lvlText w:val="%1."/>
      <w:lvlJc w:val="left"/>
      <w:pPr>
        <w:ind w:left="562" w:hanging="360"/>
      </w:pPr>
      <w:rPr>
        <w:rFonts w:hint="default"/>
        <w:color w:val="000000"/>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num w:numId="1">
    <w:abstractNumId w:val="9"/>
  </w:num>
  <w:num w:numId="2">
    <w:abstractNumId w:val="7"/>
  </w:num>
  <w:num w:numId="3">
    <w:abstractNumId w:val="6"/>
  </w:num>
  <w:num w:numId="4">
    <w:abstractNumId w:val="0"/>
  </w:num>
  <w:num w:numId="5">
    <w:abstractNumId w:val="1"/>
  </w:num>
  <w:num w:numId="6">
    <w:abstractNumId w:val="12"/>
  </w:num>
  <w:num w:numId="7">
    <w:abstractNumId w:val="2"/>
  </w:num>
  <w:num w:numId="8">
    <w:abstractNumId w:val="8"/>
  </w:num>
  <w:num w:numId="9">
    <w:abstractNumId w:val="10"/>
  </w:num>
  <w:num w:numId="10">
    <w:abstractNumId w:val="11"/>
  </w:num>
  <w:num w:numId="11">
    <w:abstractNumId w:val="4"/>
  </w:num>
  <w:num w:numId="12">
    <w:abstractNumId w:val="5"/>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S0NLE0sDAxN7CwtDBR0lEKTi0uzszPAykwrAUAqkbNxiwAAAA="/>
  </w:docVars>
  <w:rsids>
    <w:rsidRoot w:val="00631931"/>
    <w:rsid w:val="000002E1"/>
    <w:rsid w:val="00017719"/>
    <w:rsid w:val="00023312"/>
    <w:rsid w:val="00027F1D"/>
    <w:rsid w:val="0003296C"/>
    <w:rsid w:val="000432D3"/>
    <w:rsid w:val="00046495"/>
    <w:rsid w:val="00054421"/>
    <w:rsid w:val="00055ADA"/>
    <w:rsid w:val="000562A3"/>
    <w:rsid w:val="00062E46"/>
    <w:rsid w:val="000720CF"/>
    <w:rsid w:val="000735C1"/>
    <w:rsid w:val="00074AC8"/>
    <w:rsid w:val="00081136"/>
    <w:rsid w:val="00081408"/>
    <w:rsid w:val="00081EBE"/>
    <w:rsid w:val="00086EDC"/>
    <w:rsid w:val="0009563A"/>
    <w:rsid w:val="000B36A3"/>
    <w:rsid w:val="000C013C"/>
    <w:rsid w:val="000E3F84"/>
    <w:rsid w:val="000F0142"/>
    <w:rsid w:val="000F2381"/>
    <w:rsid w:val="000F4221"/>
    <w:rsid w:val="00100919"/>
    <w:rsid w:val="001056DF"/>
    <w:rsid w:val="00114025"/>
    <w:rsid w:val="001160D2"/>
    <w:rsid w:val="001348A5"/>
    <w:rsid w:val="00136C35"/>
    <w:rsid w:val="0014280A"/>
    <w:rsid w:val="001476B4"/>
    <w:rsid w:val="00151B8E"/>
    <w:rsid w:val="0015709B"/>
    <w:rsid w:val="00173586"/>
    <w:rsid w:val="00192389"/>
    <w:rsid w:val="001928FB"/>
    <w:rsid w:val="00192BC7"/>
    <w:rsid w:val="0019339F"/>
    <w:rsid w:val="001A50EA"/>
    <w:rsid w:val="001A7977"/>
    <w:rsid w:val="001B5DD9"/>
    <w:rsid w:val="001C03C8"/>
    <w:rsid w:val="001F16CD"/>
    <w:rsid w:val="001F47D2"/>
    <w:rsid w:val="0022285A"/>
    <w:rsid w:val="00224C61"/>
    <w:rsid w:val="00256357"/>
    <w:rsid w:val="0026301A"/>
    <w:rsid w:val="0027227B"/>
    <w:rsid w:val="00273AC7"/>
    <w:rsid w:val="00273D2C"/>
    <w:rsid w:val="00276051"/>
    <w:rsid w:val="00285ECD"/>
    <w:rsid w:val="00290E1B"/>
    <w:rsid w:val="00291B17"/>
    <w:rsid w:val="002A3927"/>
    <w:rsid w:val="002A6742"/>
    <w:rsid w:val="002B2AB3"/>
    <w:rsid w:val="002C1A7F"/>
    <w:rsid w:val="002C4239"/>
    <w:rsid w:val="002C44BB"/>
    <w:rsid w:val="002C559D"/>
    <w:rsid w:val="002D2D42"/>
    <w:rsid w:val="002F72D0"/>
    <w:rsid w:val="003003AB"/>
    <w:rsid w:val="00311C49"/>
    <w:rsid w:val="0031419E"/>
    <w:rsid w:val="0032119E"/>
    <w:rsid w:val="00321304"/>
    <w:rsid w:val="00331F84"/>
    <w:rsid w:val="00334237"/>
    <w:rsid w:val="003405F6"/>
    <w:rsid w:val="00345F14"/>
    <w:rsid w:val="003717C4"/>
    <w:rsid w:val="003950A4"/>
    <w:rsid w:val="003E3577"/>
    <w:rsid w:val="003F3A61"/>
    <w:rsid w:val="003F3DAD"/>
    <w:rsid w:val="00410A5D"/>
    <w:rsid w:val="00414909"/>
    <w:rsid w:val="00425A6A"/>
    <w:rsid w:val="00426FBB"/>
    <w:rsid w:val="0047429A"/>
    <w:rsid w:val="004742A4"/>
    <w:rsid w:val="0048374C"/>
    <w:rsid w:val="0048771D"/>
    <w:rsid w:val="004A1178"/>
    <w:rsid w:val="004A6605"/>
    <w:rsid w:val="004C45FA"/>
    <w:rsid w:val="004D6DCE"/>
    <w:rsid w:val="004E1BD8"/>
    <w:rsid w:val="004E452A"/>
    <w:rsid w:val="004E78E3"/>
    <w:rsid w:val="005004BF"/>
    <w:rsid w:val="00502E89"/>
    <w:rsid w:val="00510E95"/>
    <w:rsid w:val="00527D56"/>
    <w:rsid w:val="0053221F"/>
    <w:rsid w:val="00536FAE"/>
    <w:rsid w:val="00542C85"/>
    <w:rsid w:val="005439D8"/>
    <w:rsid w:val="00553510"/>
    <w:rsid w:val="00554186"/>
    <w:rsid w:val="0056572C"/>
    <w:rsid w:val="00565A93"/>
    <w:rsid w:val="00581B9A"/>
    <w:rsid w:val="00582959"/>
    <w:rsid w:val="00585769"/>
    <w:rsid w:val="00591130"/>
    <w:rsid w:val="005A3F28"/>
    <w:rsid w:val="005A40BE"/>
    <w:rsid w:val="005B13E2"/>
    <w:rsid w:val="005B47D7"/>
    <w:rsid w:val="005C5526"/>
    <w:rsid w:val="005C62C6"/>
    <w:rsid w:val="005D1483"/>
    <w:rsid w:val="005D7104"/>
    <w:rsid w:val="005D7B9E"/>
    <w:rsid w:val="005E07E6"/>
    <w:rsid w:val="005F0834"/>
    <w:rsid w:val="005F6DC3"/>
    <w:rsid w:val="005F7D03"/>
    <w:rsid w:val="00601A8E"/>
    <w:rsid w:val="0062033E"/>
    <w:rsid w:val="00624482"/>
    <w:rsid w:val="00631931"/>
    <w:rsid w:val="00637C91"/>
    <w:rsid w:val="0064799C"/>
    <w:rsid w:val="00651A00"/>
    <w:rsid w:val="00654156"/>
    <w:rsid w:val="00656FBB"/>
    <w:rsid w:val="006638E0"/>
    <w:rsid w:val="006667FE"/>
    <w:rsid w:val="006819B2"/>
    <w:rsid w:val="006B0C0F"/>
    <w:rsid w:val="006B47CA"/>
    <w:rsid w:val="006C7AAA"/>
    <w:rsid w:val="006D1C2A"/>
    <w:rsid w:val="006D264F"/>
    <w:rsid w:val="006E2A8D"/>
    <w:rsid w:val="006E7574"/>
    <w:rsid w:val="006F0A6C"/>
    <w:rsid w:val="00703430"/>
    <w:rsid w:val="007069BE"/>
    <w:rsid w:val="00725EE8"/>
    <w:rsid w:val="00745C86"/>
    <w:rsid w:val="00764603"/>
    <w:rsid w:val="0076604D"/>
    <w:rsid w:val="007902D9"/>
    <w:rsid w:val="00790909"/>
    <w:rsid w:val="007A4559"/>
    <w:rsid w:val="007B50AE"/>
    <w:rsid w:val="007B5A07"/>
    <w:rsid w:val="007C417D"/>
    <w:rsid w:val="007D3E71"/>
    <w:rsid w:val="007E5D6A"/>
    <w:rsid w:val="007E645D"/>
    <w:rsid w:val="007F26B6"/>
    <w:rsid w:val="007F75CA"/>
    <w:rsid w:val="00813829"/>
    <w:rsid w:val="00821E08"/>
    <w:rsid w:val="008261D4"/>
    <w:rsid w:val="00834EFD"/>
    <w:rsid w:val="00844B24"/>
    <w:rsid w:val="0084515F"/>
    <w:rsid w:val="0085092D"/>
    <w:rsid w:val="008530E7"/>
    <w:rsid w:val="0086136E"/>
    <w:rsid w:val="008631CB"/>
    <w:rsid w:val="00877D4C"/>
    <w:rsid w:val="0088314D"/>
    <w:rsid w:val="008969B5"/>
    <w:rsid w:val="00896D0F"/>
    <w:rsid w:val="0089763B"/>
    <w:rsid w:val="008B3D8C"/>
    <w:rsid w:val="008B6AE3"/>
    <w:rsid w:val="008D1045"/>
    <w:rsid w:val="008E4584"/>
    <w:rsid w:val="008E5996"/>
    <w:rsid w:val="00901AE1"/>
    <w:rsid w:val="00912C06"/>
    <w:rsid w:val="009205B4"/>
    <w:rsid w:val="00930C6E"/>
    <w:rsid w:val="009320BC"/>
    <w:rsid w:val="00955B59"/>
    <w:rsid w:val="00974891"/>
    <w:rsid w:val="00992262"/>
    <w:rsid w:val="009926BC"/>
    <w:rsid w:val="009A4319"/>
    <w:rsid w:val="009A6C3F"/>
    <w:rsid w:val="009B73F2"/>
    <w:rsid w:val="009C12BD"/>
    <w:rsid w:val="009C50FE"/>
    <w:rsid w:val="009D029B"/>
    <w:rsid w:val="009D3C51"/>
    <w:rsid w:val="009D45F6"/>
    <w:rsid w:val="009D4863"/>
    <w:rsid w:val="00A01590"/>
    <w:rsid w:val="00A03E75"/>
    <w:rsid w:val="00A34EEF"/>
    <w:rsid w:val="00A45FCE"/>
    <w:rsid w:val="00A64C05"/>
    <w:rsid w:val="00A75671"/>
    <w:rsid w:val="00A773CC"/>
    <w:rsid w:val="00A80DB9"/>
    <w:rsid w:val="00A9318B"/>
    <w:rsid w:val="00A94AC1"/>
    <w:rsid w:val="00AB18B7"/>
    <w:rsid w:val="00AC7A95"/>
    <w:rsid w:val="00AD335D"/>
    <w:rsid w:val="00AE008B"/>
    <w:rsid w:val="00AF02FE"/>
    <w:rsid w:val="00AF792B"/>
    <w:rsid w:val="00B240BB"/>
    <w:rsid w:val="00B27CA9"/>
    <w:rsid w:val="00B42604"/>
    <w:rsid w:val="00B4536E"/>
    <w:rsid w:val="00B55D5E"/>
    <w:rsid w:val="00B918E1"/>
    <w:rsid w:val="00B94516"/>
    <w:rsid w:val="00BB2855"/>
    <w:rsid w:val="00BC62F3"/>
    <w:rsid w:val="00BC7823"/>
    <w:rsid w:val="00BD19C1"/>
    <w:rsid w:val="00BD25B8"/>
    <w:rsid w:val="00BE062A"/>
    <w:rsid w:val="00BF2360"/>
    <w:rsid w:val="00C0014C"/>
    <w:rsid w:val="00C012E1"/>
    <w:rsid w:val="00C04D21"/>
    <w:rsid w:val="00C06BB4"/>
    <w:rsid w:val="00C10D20"/>
    <w:rsid w:val="00C12E0C"/>
    <w:rsid w:val="00C21916"/>
    <w:rsid w:val="00C457CA"/>
    <w:rsid w:val="00C51819"/>
    <w:rsid w:val="00C57FB7"/>
    <w:rsid w:val="00C65F3F"/>
    <w:rsid w:val="00C72414"/>
    <w:rsid w:val="00C8667B"/>
    <w:rsid w:val="00C87940"/>
    <w:rsid w:val="00CA4CE3"/>
    <w:rsid w:val="00CC24B5"/>
    <w:rsid w:val="00CD4F3F"/>
    <w:rsid w:val="00CF489E"/>
    <w:rsid w:val="00D311F8"/>
    <w:rsid w:val="00D36B52"/>
    <w:rsid w:val="00D377C8"/>
    <w:rsid w:val="00D41274"/>
    <w:rsid w:val="00D43BF3"/>
    <w:rsid w:val="00D767BB"/>
    <w:rsid w:val="00D76C52"/>
    <w:rsid w:val="00D939B0"/>
    <w:rsid w:val="00DB16E0"/>
    <w:rsid w:val="00DB2DF9"/>
    <w:rsid w:val="00DB6133"/>
    <w:rsid w:val="00DB7E63"/>
    <w:rsid w:val="00DC199E"/>
    <w:rsid w:val="00DC2055"/>
    <w:rsid w:val="00DC2995"/>
    <w:rsid w:val="00DC609B"/>
    <w:rsid w:val="00DD71E8"/>
    <w:rsid w:val="00DD7F83"/>
    <w:rsid w:val="00DE1DA3"/>
    <w:rsid w:val="00DE24F7"/>
    <w:rsid w:val="00DE2645"/>
    <w:rsid w:val="00DF3E4E"/>
    <w:rsid w:val="00E0641E"/>
    <w:rsid w:val="00E06664"/>
    <w:rsid w:val="00E12EDE"/>
    <w:rsid w:val="00E13745"/>
    <w:rsid w:val="00E304BC"/>
    <w:rsid w:val="00E32853"/>
    <w:rsid w:val="00E401F8"/>
    <w:rsid w:val="00E4231E"/>
    <w:rsid w:val="00E46425"/>
    <w:rsid w:val="00E47D0E"/>
    <w:rsid w:val="00E65018"/>
    <w:rsid w:val="00E81B7E"/>
    <w:rsid w:val="00E86988"/>
    <w:rsid w:val="00E9143C"/>
    <w:rsid w:val="00E935E6"/>
    <w:rsid w:val="00E94339"/>
    <w:rsid w:val="00E97563"/>
    <w:rsid w:val="00EA48FB"/>
    <w:rsid w:val="00EA5408"/>
    <w:rsid w:val="00EB0B63"/>
    <w:rsid w:val="00EC265C"/>
    <w:rsid w:val="00EC49AF"/>
    <w:rsid w:val="00EC5F03"/>
    <w:rsid w:val="00ED0116"/>
    <w:rsid w:val="00ED61CB"/>
    <w:rsid w:val="00EE4E03"/>
    <w:rsid w:val="00F06A72"/>
    <w:rsid w:val="00F136F0"/>
    <w:rsid w:val="00F15250"/>
    <w:rsid w:val="00F20BBB"/>
    <w:rsid w:val="00F43BD8"/>
    <w:rsid w:val="00F562F3"/>
    <w:rsid w:val="00F74B89"/>
    <w:rsid w:val="00F75133"/>
    <w:rsid w:val="00F97FBA"/>
    <w:rsid w:val="00FA03A5"/>
    <w:rsid w:val="00FA1170"/>
    <w:rsid w:val="00FA3899"/>
    <w:rsid w:val="00FA4909"/>
    <w:rsid w:val="00FA541F"/>
    <w:rsid w:val="00FA6751"/>
    <w:rsid w:val="00FB1048"/>
    <w:rsid w:val="00FB4876"/>
    <w:rsid w:val="00FB62C4"/>
    <w:rsid w:val="00FB7701"/>
    <w:rsid w:val="00FD1AC5"/>
    <w:rsid w:val="00FD5CF0"/>
    <w:rsid w:val="00FD6057"/>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BB"/>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Title">
    <w:name w:val="Title"/>
    <w:basedOn w:val="Normal"/>
    <w:next w:val="Normal"/>
    <w:link w:val="TitleChar"/>
    <w:qFormat/>
    <w:rsid w:val="00DC199E"/>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customStyle="1" w:styleId="TitleChar">
    <w:name w:val="Title Char"/>
    <w:basedOn w:val="DefaultParagraphFont"/>
    <w:link w:val="Title"/>
    <w:rsid w:val="00DC199E"/>
    <w:rPr>
      <w:rFonts w:eastAsia="Times New Roman"/>
      <w:kern w:val="28"/>
      <w:sz w:val="48"/>
      <w:szCs w:val="48"/>
    </w:rPr>
  </w:style>
  <w:style w:type="paragraph" w:styleId="Footer">
    <w:name w:val="footer"/>
    <w:basedOn w:val="Normal"/>
    <w:link w:val="FooterChar"/>
    <w:rsid w:val="00DC199E"/>
    <w:pPr>
      <w:tabs>
        <w:tab w:val="center" w:pos="4320"/>
        <w:tab w:val="right" w:pos="8640"/>
      </w:tabs>
      <w:autoSpaceDE w:val="0"/>
      <w:autoSpaceDN w:val="0"/>
    </w:pPr>
    <w:rPr>
      <w:rFonts w:eastAsia="Times New Roman"/>
      <w:sz w:val="20"/>
      <w:szCs w:val="20"/>
      <w:lang w:val="en-US" w:eastAsia="en-US"/>
    </w:rPr>
  </w:style>
  <w:style w:type="character" w:customStyle="1" w:styleId="FooterChar">
    <w:name w:val="Footer Char"/>
    <w:basedOn w:val="DefaultParagraphFont"/>
    <w:link w:val="Footer"/>
    <w:rsid w:val="00DC199E"/>
    <w:rPr>
      <w:rFonts w:eastAsia="Times New Roman"/>
    </w:rPr>
  </w:style>
  <w:style w:type="paragraph" w:customStyle="1" w:styleId="Text">
    <w:name w:val="Text"/>
    <w:basedOn w:val="Normal"/>
    <w:rsid w:val="00DC199E"/>
    <w:pPr>
      <w:widowControl w:val="0"/>
      <w:autoSpaceDE w:val="0"/>
      <w:autoSpaceDN w:val="0"/>
      <w:spacing w:line="252" w:lineRule="auto"/>
      <w:ind w:firstLine="202"/>
      <w:jc w:val="both"/>
    </w:pPr>
    <w:rPr>
      <w:rFonts w:eastAsia="Times New Roman"/>
      <w:sz w:val="20"/>
      <w:szCs w:val="20"/>
      <w:lang w:val="en-US" w:eastAsia="en-US"/>
    </w:rPr>
  </w:style>
  <w:style w:type="paragraph" w:styleId="BalloonText">
    <w:name w:val="Balloon Text"/>
    <w:basedOn w:val="Normal"/>
    <w:link w:val="BalloonTextChar"/>
    <w:uiPriority w:val="99"/>
    <w:semiHidden/>
    <w:unhideWhenUsed/>
    <w:rsid w:val="00023312"/>
    <w:rPr>
      <w:rFonts w:ascii="Tahoma" w:hAnsi="Tahoma" w:cs="Tahoma"/>
      <w:sz w:val="16"/>
      <w:szCs w:val="16"/>
    </w:rPr>
  </w:style>
  <w:style w:type="character" w:customStyle="1" w:styleId="BalloonTextChar">
    <w:name w:val="Balloon Text Char"/>
    <w:basedOn w:val="DefaultParagraphFont"/>
    <w:link w:val="BalloonText"/>
    <w:uiPriority w:val="99"/>
    <w:semiHidden/>
    <w:rsid w:val="00023312"/>
    <w:rPr>
      <w:rFonts w:ascii="Tahoma" w:hAnsi="Tahoma" w:cs="Tahoma"/>
      <w:sz w:val="16"/>
      <w:szCs w:val="16"/>
      <w:lang w:val="en-AU" w:eastAsia="zh-CN"/>
    </w:rPr>
  </w:style>
  <w:style w:type="character" w:styleId="Hyperlink">
    <w:name w:val="Hyperlink"/>
    <w:basedOn w:val="DefaultParagraphFont"/>
    <w:uiPriority w:val="99"/>
    <w:unhideWhenUsed/>
    <w:rsid w:val="0009563A"/>
    <w:rPr>
      <w:color w:val="0000FF"/>
      <w:u w:val="single"/>
    </w:rPr>
  </w:style>
  <w:style w:type="paragraph" w:styleId="DocumentMap">
    <w:name w:val="Document Map"/>
    <w:basedOn w:val="Normal"/>
    <w:link w:val="DocumentMapChar"/>
    <w:uiPriority w:val="99"/>
    <w:semiHidden/>
    <w:unhideWhenUsed/>
    <w:rsid w:val="00631931"/>
    <w:rPr>
      <w:rFonts w:ascii="Tahoma" w:hAnsi="Tahoma" w:cs="Tahoma"/>
      <w:sz w:val="16"/>
      <w:szCs w:val="16"/>
    </w:rPr>
  </w:style>
  <w:style w:type="character" w:customStyle="1" w:styleId="DocumentMapChar">
    <w:name w:val="Document Map Char"/>
    <w:basedOn w:val="DefaultParagraphFont"/>
    <w:link w:val="DocumentMap"/>
    <w:uiPriority w:val="99"/>
    <w:semiHidden/>
    <w:rsid w:val="00631931"/>
    <w:rPr>
      <w:rFonts w:ascii="Tahoma" w:hAnsi="Tahoma" w:cs="Tahoma"/>
      <w:sz w:val="16"/>
      <w:szCs w:val="16"/>
      <w:lang w:val="en-AU" w:eastAsia="zh-CN"/>
    </w:rPr>
  </w:style>
  <w:style w:type="paragraph" w:styleId="NormalWeb">
    <w:name w:val="Normal (Web)"/>
    <w:basedOn w:val="Normal"/>
    <w:uiPriority w:val="99"/>
    <w:semiHidden/>
    <w:unhideWhenUsed/>
    <w:rsid w:val="008261D4"/>
    <w:pPr>
      <w:spacing w:before="100" w:beforeAutospacing="1" w:after="100" w:afterAutospacing="1"/>
    </w:pPr>
    <w:rPr>
      <w:rFonts w:eastAsiaTheme="minorEastAsia"/>
      <w:lang w:val="id-ID" w:eastAsia="id-ID"/>
    </w:rPr>
  </w:style>
  <w:style w:type="character" w:customStyle="1" w:styleId="Heading1Char">
    <w:name w:val="Heading 1 Char"/>
    <w:basedOn w:val="DefaultParagraphFont"/>
    <w:link w:val="Heading1"/>
    <w:uiPriority w:val="9"/>
    <w:rsid w:val="008261D4"/>
    <w:rPr>
      <w:rFonts w:ascii="Arial" w:hAnsi="Arial" w:cs="Arial"/>
      <w:b/>
      <w:bCs/>
      <w:kern w:val="32"/>
      <w:sz w:val="32"/>
      <w:szCs w:val="32"/>
      <w:lang w:val="en-AU" w:eastAsia="zh-CN"/>
    </w:rPr>
  </w:style>
  <w:style w:type="paragraph" w:styleId="Bibliography">
    <w:name w:val="Bibliography"/>
    <w:basedOn w:val="Normal"/>
    <w:next w:val="Normal"/>
    <w:uiPriority w:val="37"/>
    <w:unhideWhenUsed/>
    <w:rsid w:val="008261D4"/>
  </w:style>
  <w:style w:type="paragraph" w:customStyle="1" w:styleId="BodyIndent">
    <w:name w:val="BodyIndent"/>
    <w:basedOn w:val="Normal"/>
    <w:link w:val="BodyIndentChar"/>
    <w:autoRedefine/>
    <w:rsid w:val="005D1483"/>
    <w:pPr>
      <w:tabs>
        <w:tab w:val="left" w:pos="567"/>
      </w:tabs>
      <w:jc w:val="both"/>
    </w:pPr>
    <w:rPr>
      <w:rFonts w:ascii="Times" w:eastAsia="Times New Roman" w:hAnsi="Times"/>
      <w:color w:val="000000"/>
      <w:sz w:val="22"/>
      <w:szCs w:val="22"/>
      <w:lang w:val="en-GB" w:eastAsia="en-US"/>
    </w:rPr>
  </w:style>
  <w:style w:type="character" w:customStyle="1" w:styleId="BodyIndentChar">
    <w:name w:val="BodyIndent Char"/>
    <w:link w:val="BodyIndent"/>
    <w:rsid w:val="005D1483"/>
    <w:rPr>
      <w:rFonts w:ascii="Times" w:eastAsia="Times New Roman" w:hAnsi="Times"/>
      <w:color w:val="000000"/>
      <w:sz w:val="22"/>
      <w:szCs w:val="22"/>
      <w:lang w:val="en-GB" w:eastAsia="en-US"/>
    </w:rPr>
  </w:style>
  <w:style w:type="paragraph" w:customStyle="1" w:styleId="BodyChar">
    <w:name w:val="Body Char"/>
    <w:link w:val="BodyCharChar"/>
    <w:rsid w:val="005D1483"/>
    <w:pPr>
      <w:tabs>
        <w:tab w:val="left" w:pos="567"/>
      </w:tabs>
      <w:jc w:val="both"/>
    </w:pPr>
    <w:rPr>
      <w:rFonts w:ascii="Times" w:eastAsia="Times New Roman" w:hAnsi="Times"/>
      <w:color w:val="000000"/>
      <w:sz w:val="22"/>
      <w:szCs w:val="22"/>
      <w:lang w:val="en-GB" w:eastAsia="en-US"/>
    </w:rPr>
  </w:style>
  <w:style w:type="character" w:customStyle="1" w:styleId="BodyCharChar">
    <w:name w:val="Body Char Char"/>
    <w:link w:val="BodyChar"/>
    <w:rsid w:val="005D1483"/>
    <w:rPr>
      <w:rFonts w:ascii="Times" w:eastAsia="Times New Roman" w:hAnsi="Times"/>
      <w:color w:val="000000"/>
      <w:sz w:val="22"/>
      <w:szCs w:val="22"/>
      <w:lang w:val="en-GB" w:eastAsia="en-US"/>
    </w:rPr>
  </w:style>
  <w:style w:type="paragraph" w:customStyle="1" w:styleId="Reference">
    <w:name w:val="Reference"/>
    <w:rsid w:val="00BC7823"/>
    <w:pPr>
      <w:tabs>
        <w:tab w:val="left" w:pos="709"/>
      </w:tabs>
      <w:ind w:left="567" w:hanging="567"/>
      <w:jc w:val="both"/>
    </w:pPr>
    <w:rPr>
      <w:rFonts w:ascii="Times" w:eastAsia="Times New Roman" w:hAnsi="Times"/>
      <w:color w:val="000000"/>
      <w:sz w:val="22"/>
      <w:szCs w:val="22"/>
      <w:lang w:val="en-GB" w:eastAsia="en-US"/>
    </w:rPr>
  </w:style>
  <w:style w:type="paragraph" w:styleId="ListParagraph">
    <w:name w:val="List Paragraph"/>
    <w:basedOn w:val="Normal"/>
    <w:uiPriority w:val="34"/>
    <w:qFormat/>
    <w:rsid w:val="004742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BB"/>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Title">
    <w:name w:val="Title"/>
    <w:basedOn w:val="Normal"/>
    <w:next w:val="Normal"/>
    <w:link w:val="TitleChar"/>
    <w:qFormat/>
    <w:rsid w:val="00DC199E"/>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customStyle="1" w:styleId="TitleChar">
    <w:name w:val="Title Char"/>
    <w:basedOn w:val="DefaultParagraphFont"/>
    <w:link w:val="Title"/>
    <w:rsid w:val="00DC199E"/>
    <w:rPr>
      <w:rFonts w:eastAsia="Times New Roman"/>
      <w:kern w:val="28"/>
      <w:sz w:val="48"/>
      <w:szCs w:val="48"/>
    </w:rPr>
  </w:style>
  <w:style w:type="paragraph" w:styleId="Footer">
    <w:name w:val="footer"/>
    <w:basedOn w:val="Normal"/>
    <w:link w:val="FooterChar"/>
    <w:rsid w:val="00DC199E"/>
    <w:pPr>
      <w:tabs>
        <w:tab w:val="center" w:pos="4320"/>
        <w:tab w:val="right" w:pos="8640"/>
      </w:tabs>
      <w:autoSpaceDE w:val="0"/>
      <w:autoSpaceDN w:val="0"/>
    </w:pPr>
    <w:rPr>
      <w:rFonts w:eastAsia="Times New Roman"/>
      <w:sz w:val="20"/>
      <w:szCs w:val="20"/>
      <w:lang w:val="en-US" w:eastAsia="en-US"/>
    </w:rPr>
  </w:style>
  <w:style w:type="character" w:customStyle="1" w:styleId="FooterChar">
    <w:name w:val="Footer Char"/>
    <w:basedOn w:val="DefaultParagraphFont"/>
    <w:link w:val="Footer"/>
    <w:rsid w:val="00DC199E"/>
    <w:rPr>
      <w:rFonts w:eastAsia="Times New Roman"/>
    </w:rPr>
  </w:style>
  <w:style w:type="paragraph" w:customStyle="1" w:styleId="Text">
    <w:name w:val="Text"/>
    <w:basedOn w:val="Normal"/>
    <w:rsid w:val="00DC199E"/>
    <w:pPr>
      <w:widowControl w:val="0"/>
      <w:autoSpaceDE w:val="0"/>
      <w:autoSpaceDN w:val="0"/>
      <w:spacing w:line="252" w:lineRule="auto"/>
      <w:ind w:firstLine="202"/>
      <w:jc w:val="both"/>
    </w:pPr>
    <w:rPr>
      <w:rFonts w:eastAsia="Times New Roman"/>
      <w:sz w:val="20"/>
      <w:szCs w:val="20"/>
      <w:lang w:val="en-US" w:eastAsia="en-US"/>
    </w:rPr>
  </w:style>
  <w:style w:type="paragraph" w:styleId="BalloonText">
    <w:name w:val="Balloon Text"/>
    <w:basedOn w:val="Normal"/>
    <w:link w:val="BalloonTextChar"/>
    <w:uiPriority w:val="99"/>
    <w:semiHidden/>
    <w:unhideWhenUsed/>
    <w:rsid w:val="00023312"/>
    <w:rPr>
      <w:rFonts w:ascii="Tahoma" w:hAnsi="Tahoma" w:cs="Tahoma"/>
      <w:sz w:val="16"/>
      <w:szCs w:val="16"/>
    </w:rPr>
  </w:style>
  <w:style w:type="character" w:customStyle="1" w:styleId="BalloonTextChar">
    <w:name w:val="Balloon Text Char"/>
    <w:basedOn w:val="DefaultParagraphFont"/>
    <w:link w:val="BalloonText"/>
    <w:uiPriority w:val="99"/>
    <w:semiHidden/>
    <w:rsid w:val="00023312"/>
    <w:rPr>
      <w:rFonts w:ascii="Tahoma" w:hAnsi="Tahoma" w:cs="Tahoma"/>
      <w:sz w:val="16"/>
      <w:szCs w:val="16"/>
      <w:lang w:val="en-AU" w:eastAsia="zh-CN"/>
    </w:rPr>
  </w:style>
  <w:style w:type="character" w:styleId="Hyperlink">
    <w:name w:val="Hyperlink"/>
    <w:basedOn w:val="DefaultParagraphFont"/>
    <w:uiPriority w:val="99"/>
    <w:unhideWhenUsed/>
    <w:rsid w:val="0009563A"/>
    <w:rPr>
      <w:color w:val="0000FF"/>
      <w:u w:val="single"/>
    </w:rPr>
  </w:style>
  <w:style w:type="paragraph" w:styleId="DocumentMap">
    <w:name w:val="Document Map"/>
    <w:basedOn w:val="Normal"/>
    <w:link w:val="DocumentMapChar"/>
    <w:uiPriority w:val="99"/>
    <w:semiHidden/>
    <w:unhideWhenUsed/>
    <w:rsid w:val="00631931"/>
    <w:rPr>
      <w:rFonts w:ascii="Tahoma" w:hAnsi="Tahoma" w:cs="Tahoma"/>
      <w:sz w:val="16"/>
      <w:szCs w:val="16"/>
    </w:rPr>
  </w:style>
  <w:style w:type="character" w:customStyle="1" w:styleId="DocumentMapChar">
    <w:name w:val="Document Map Char"/>
    <w:basedOn w:val="DefaultParagraphFont"/>
    <w:link w:val="DocumentMap"/>
    <w:uiPriority w:val="99"/>
    <w:semiHidden/>
    <w:rsid w:val="00631931"/>
    <w:rPr>
      <w:rFonts w:ascii="Tahoma" w:hAnsi="Tahoma" w:cs="Tahoma"/>
      <w:sz w:val="16"/>
      <w:szCs w:val="16"/>
      <w:lang w:val="en-AU" w:eastAsia="zh-CN"/>
    </w:rPr>
  </w:style>
  <w:style w:type="paragraph" w:styleId="NormalWeb">
    <w:name w:val="Normal (Web)"/>
    <w:basedOn w:val="Normal"/>
    <w:uiPriority w:val="99"/>
    <w:semiHidden/>
    <w:unhideWhenUsed/>
    <w:rsid w:val="008261D4"/>
    <w:pPr>
      <w:spacing w:before="100" w:beforeAutospacing="1" w:after="100" w:afterAutospacing="1"/>
    </w:pPr>
    <w:rPr>
      <w:rFonts w:eastAsiaTheme="minorEastAsia"/>
      <w:lang w:val="id-ID" w:eastAsia="id-ID"/>
    </w:rPr>
  </w:style>
  <w:style w:type="character" w:customStyle="1" w:styleId="Heading1Char">
    <w:name w:val="Heading 1 Char"/>
    <w:basedOn w:val="DefaultParagraphFont"/>
    <w:link w:val="Heading1"/>
    <w:uiPriority w:val="9"/>
    <w:rsid w:val="008261D4"/>
    <w:rPr>
      <w:rFonts w:ascii="Arial" w:hAnsi="Arial" w:cs="Arial"/>
      <w:b/>
      <w:bCs/>
      <w:kern w:val="32"/>
      <w:sz w:val="32"/>
      <w:szCs w:val="32"/>
      <w:lang w:val="en-AU" w:eastAsia="zh-CN"/>
    </w:rPr>
  </w:style>
  <w:style w:type="paragraph" w:styleId="Bibliography">
    <w:name w:val="Bibliography"/>
    <w:basedOn w:val="Normal"/>
    <w:next w:val="Normal"/>
    <w:uiPriority w:val="37"/>
    <w:unhideWhenUsed/>
    <w:rsid w:val="008261D4"/>
  </w:style>
  <w:style w:type="paragraph" w:customStyle="1" w:styleId="BodyIndent">
    <w:name w:val="BodyIndent"/>
    <w:basedOn w:val="Normal"/>
    <w:link w:val="BodyIndentChar"/>
    <w:autoRedefine/>
    <w:rsid w:val="005D1483"/>
    <w:pPr>
      <w:tabs>
        <w:tab w:val="left" w:pos="567"/>
      </w:tabs>
      <w:jc w:val="both"/>
    </w:pPr>
    <w:rPr>
      <w:rFonts w:ascii="Times" w:eastAsia="Times New Roman" w:hAnsi="Times"/>
      <w:color w:val="000000"/>
      <w:sz w:val="22"/>
      <w:szCs w:val="22"/>
      <w:lang w:val="en-GB" w:eastAsia="en-US"/>
    </w:rPr>
  </w:style>
  <w:style w:type="character" w:customStyle="1" w:styleId="BodyIndentChar">
    <w:name w:val="BodyIndent Char"/>
    <w:link w:val="BodyIndent"/>
    <w:rsid w:val="005D1483"/>
    <w:rPr>
      <w:rFonts w:ascii="Times" w:eastAsia="Times New Roman" w:hAnsi="Times"/>
      <w:color w:val="000000"/>
      <w:sz w:val="22"/>
      <w:szCs w:val="22"/>
      <w:lang w:val="en-GB" w:eastAsia="en-US"/>
    </w:rPr>
  </w:style>
  <w:style w:type="paragraph" w:customStyle="1" w:styleId="BodyChar">
    <w:name w:val="Body Char"/>
    <w:link w:val="BodyCharChar"/>
    <w:rsid w:val="005D1483"/>
    <w:pPr>
      <w:tabs>
        <w:tab w:val="left" w:pos="567"/>
      </w:tabs>
      <w:jc w:val="both"/>
    </w:pPr>
    <w:rPr>
      <w:rFonts w:ascii="Times" w:eastAsia="Times New Roman" w:hAnsi="Times"/>
      <w:color w:val="000000"/>
      <w:sz w:val="22"/>
      <w:szCs w:val="22"/>
      <w:lang w:val="en-GB" w:eastAsia="en-US"/>
    </w:rPr>
  </w:style>
  <w:style w:type="character" w:customStyle="1" w:styleId="BodyCharChar">
    <w:name w:val="Body Char Char"/>
    <w:link w:val="BodyChar"/>
    <w:rsid w:val="005D1483"/>
    <w:rPr>
      <w:rFonts w:ascii="Times" w:eastAsia="Times New Roman" w:hAnsi="Times"/>
      <w:color w:val="000000"/>
      <w:sz w:val="22"/>
      <w:szCs w:val="22"/>
      <w:lang w:val="en-GB" w:eastAsia="en-US"/>
    </w:rPr>
  </w:style>
  <w:style w:type="paragraph" w:customStyle="1" w:styleId="Reference">
    <w:name w:val="Reference"/>
    <w:rsid w:val="00BC7823"/>
    <w:pPr>
      <w:tabs>
        <w:tab w:val="left" w:pos="709"/>
      </w:tabs>
      <w:ind w:left="567" w:hanging="567"/>
      <w:jc w:val="both"/>
    </w:pPr>
    <w:rPr>
      <w:rFonts w:ascii="Times" w:eastAsia="Times New Roman" w:hAnsi="Times"/>
      <w:color w:val="000000"/>
      <w:sz w:val="22"/>
      <w:szCs w:val="22"/>
      <w:lang w:val="en-GB" w:eastAsia="en-US"/>
    </w:rPr>
  </w:style>
  <w:style w:type="paragraph" w:styleId="ListParagraph">
    <w:name w:val="List Paragraph"/>
    <w:basedOn w:val="Normal"/>
    <w:uiPriority w:val="34"/>
    <w:qFormat/>
    <w:rsid w:val="00474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1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nni-FIT-UKM\Google%20Drive\JuTISI\Template\JuTISI_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EPr14</b:Tag>
    <b:SourceType>Book</b:SourceType>
    <b:Guid>{D96C0F2E-2A29-4903-84F0-35D03672DFED}</b:Guid>
    <b:LCID>id-ID</b:LCID>
    <b:Author>
      <b:Author>
        <b:NameList>
          <b:Person>
            <b:Last>Prasetyo</b:Last>
            <b:First>E.</b:First>
          </b:Person>
        </b:NameList>
      </b:Author>
    </b:Author>
    <b:Title>Data Mining, Mengolah Data Menjadi Informasi Menggunakan Matlab</b:Title>
    <b:Year>2014</b:Year>
    <b:City>Yogyakarta</b:City>
    <b:Publisher>Penerbit Andi</b:Publisher>
    <b:RefOrder>1</b:RefOrder>
  </b:Source>
  <b:Source>
    <b:Tag>WFS15</b:Tag>
    <b:SourceType>JournalArticle</b:SourceType>
    <b:Guid>{F1E497F2-873F-4AEB-9011-958B7CDEA29F}</b:Guid>
    <b:LCID>id-ID</b:LCID>
    <b:Author>
      <b:Author>
        <b:NameList>
          <b:Person>
            <b:Last>Senjaya</b:Last>
            <b:First>W.</b:First>
            <b:Middle>F.</b:Middle>
          </b:Person>
          <b:Person>
            <b:Last>Rahardjo</b:Last>
            <b:First>B.</b:First>
          </b:Person>
        </b:NameList>
      </b:Author>
    </b:Author>
    <b:Title>Implementasi dan Pengukuran Kinerja Operasi Aritmatika Finite Field Berbasis Polinomial Biner</b:Title>
    <b:Year>2015</b:Year>
    <b:JournalName>Jurnal Teknik Informatika dan Sistem Informasi (JuTISI)</b:JournalName>
    <b:Pages>183 - 193</b:Pages>
    <b:Volume>1</b:Volume>
    <b:Issue>2</b:Issue>
    <b:RefOrder>2</b:RefOrder>
  </b:Source>
  <b:Source>
    <b:Tag>MAy13</b:Tag>
    <b:SourceType>ConferenceProceedings</b:SourceType>
    <b:Guid>{5F27EA50-57D6-412E-95E0-6BE89578DCA1}</b:Guid>
    <b:LCID>id-ID</b:LCID>
    <b:Author>
      <b:Author>
        <b:NameList>
          <b:Person>
            <b:Last>Ayub</b:Last>
            <b:First>M.</b:First>
          </b:Person>
          <b:Person>
            <b:Last>Widjaja</b:Last>
            <b:First>A.</b:First>
            <b:Middle>I.</b:Middle>
          </b:Person>
        </b:NameList>
      </b:Author>
    </b:Author>
    <b:Title>Implementasi dan Pengukuran Kinerja Operasi Aritmatika Finite Field Berbasis Polinomial Biner</b:Title>
    <b:Year>2013</b:Year>
    <b:ConferenceName>Seminar Teknk Informatika dan Sistem Informasi (SeTISI)</b:ConferenceName>
    <b:City>Bandung, Indonesia</b:City>
    <b:RefOrder>3</b:RefOrder>
  </b:Source>
  <b:Source>
    <b:Tag>IEE16</b:Tag>
    <b:SourceType>InternetSite</b:SourceType>
    <b:Guid>{A54A794A-8361-4EF4-8344-1548864C0CB3}</b:Guid>
    <b:LCID>id-ID</b:LCID>
    <b:Author>
      <b:Author>
        <b:Corporate>IEEE</b:Corporate>
      </b:Author>
    </b:Author>
    <b:Title>IEEE Website</b:Title>
    <b:YearAccessed>2016</b:YearAccessed>
    <b:MonthAccessed>Januari</b:MonthAccessed>
    <b:DayAccessed>25</b:DayAccessed>
    <b:URL>http://www.ieee.org</b:URL>
    <b:RefOrder>4</b:RefOrder>
  </b:Source>
  <b:Source>
    <b:Tag>Car16</b:Tag>
    <b:SourceType>DocumentFromInternetSite</b:SourceType>
    <b:Guid>{FC0E2207-9F86-456C-B977-F2A1618FC802}</b:Guid>
    <b:LCID>id-ID</b:LCID>
    <b:Author>
      <b:Author>
        <b:Corporate>Cartalyst</b:Corporate>
      </b:Author>
    </b:Author>
    <b:Title>Stripe-laravel Manual</b:Title>
    <b:YearAccessed>2016</b:YearAccessed>
    <b:MonthAccessed>Januari</b:MonthAccessed>
    <b:DayAccessed>25</b:DayAccessed>
    <b:URL>https://cartalyst.com/manual/stripe-laravel/4.0</b:URL>
    <b:RefOrder>5</b:RefOrder>
  </b:Source>
  <b:Source>
    <b:Tag>Ora16</b:Tag>
    <b:SourceType>DocumentFromInternetSite</b:SourceType>
    <b:Guid>{ADB7D62F-2517-4E20-BC86-81299D36FB7D}</b:Guid>
    <b:Author>
      <b:Author>
        <b:Corporate>Oracle Inc.</b:Corporate>
      </b:Author>
    </b:Author>
    <b:Title>Oracle NoSQL Database Documentation</b:Title>
    <b:YearAccessed>2016</b:YearAccessed>
    <b:MonthAccessed>Januari</b:MonthAccessed>
    <b:DayAccessed>25</b:DayAccessed>
    <b:URL>http://www.oracle.com/technetwork/database/database-technologies/nosqldb/documentation/index.html</b:URL>
    <b:RefOrder>6</b:RefOrder>
  </b:Source>
  <b:Source>
    <b:Tag>HeC15</b:Tag>
    <b:SourceType>Misc</b:SourceType>
    <b:Guid>{5E357F15-75E5-4251-8EF7-9C282190136D}</b:Guid>
    <b:Author>
      <b:Author>
        <b:NameList>
          <b:Person>
            <b:Last>He</b:Last>
            <b:First>C.</b:First>
          </b:Person>
        </b:NameList>
      </b:Author>
    </b:Author>
    <b:Title>Analysis of Security Protocols for Wireless Networks</b:Title>
    <b:Year>2015</b:Year>
    <b:Month>Desember</b:Month>
    <b:Publisher>Stanford University</b:Publisher>
    <b:PublicationTitle>Dissertation</b:PublicationTitle>
    <b:RefOrder>7</b:RefOrder>
  </b:Source>
</b:Sources>
</file>

<file path=customXml/itemProps1.xml><?xml version="1.0" encoding="utf-8"?>
<ds:datastoreItem xmlns:ds="http://schemas.openxmlformats.org/officeDocument/2006/customXml" ds:itemID="{ABE189A5-EFAB-4AE1-A7BB-97ADCBB1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JuTISI_template_final</Template>
  <TotalTime>0</TotalTime>
  <Pages>11</Pages>
  <Words>8600</Words>
  <Characters>49024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SeTISI 2013 template</vt:lpstr>
    </vt:vector>
  </TitlesOfParts>
  <Company>Hewlett-Packard</Company>
  <LinksUpToDate>false</LinksUpToDate>
  <CharactersWithSpaces>57509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SeTISI 2013 template</dc:title>
  <dc:creator>Yenni-FIT-UKM</dc:creator>
  <cp:lastModifiedBy>mr.cavi</cp:lastModifiedBy>
  <cp:revision>2</cp:revision>
  <cp:lastPrinted>2006-09-01T13:18:00Z</cp:lastPrinted>
  <dcterms:created xsi:type="dcterms:W3CDTF">2020-12-08T10:43:00Z</dcterms:created>
  <dcterms:modified xsi:type="dcterms:W3CDTF">2020-12-08T10:43:00Z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1c629bd9-5796-3d91-b538-d099bd0640e7</vt:lpwstr>
  </property>
</Properties>
</file>