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4F5" w:rsidRDefault="00F704F5" w:rsidP="00F704F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1</w:t>
      </w:r>
      <w:r>
        <w:rPr>
          <w:rFonts w:ascii="Times New Roman" w:hAnsi="Times New Roman" w:cs="Times New Roman"/>
          <w:sz w:val="24"/>
          <w:szCs w:val="24"/>
        </w:rPr>
        <w:br/>
        <w:t xml:space="preserve">Perkembangan Ketercapaian Keterampilan Komunikasi Siswa Melalui Penerapan Strategi Pembelajaran </w:t>
      </w:r>
      <w:r>
        <w:rPr>
          <w:rFonts w:ascii="Times New Roman" w:hAnsi="Times New Roman" w:cs="Times New Roman"/>
          <w:i/>
          <w:sz w:val="24"/>
          <w:szCs w:val="24"/>
        </w:rPr>
        <w:t>Giving Question Getting Answer</w:t>
      </w:r>
    </w:p>
    <w:tbl>
      <w:tblPr>
        <w:tblStyle w:val="TableGrid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3686"/>
        <w:gridCol w:w="1382"/>
      </w:tblGrid>
      <w:tr w:rsidR="00F704F5" w:rsidTr="008A31E4">
        <w:tc>
          <w:tcPr>
            <w:tcW w:w="1242" w:type="dxa"/>
            <w:vMerge w:val="restart"/>
            <w:vAlign w:val="center"/>
          </w:tcPr>
          <w:p w:rsidR="00F704F5" w:rsidRPr="00A7340A" w:rsidRDefault="00F704F5" w:rsidP="008A31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Siklus</w:t>
            </w:r>
          </w:p>
        </w:tc>
        <w:tc>
          <w:tcPr>
            <w:tcW w:w="5529" w:type="dxa"/>
            <w:gridSpan w:val="2"/>
            <w:vAlign w:val="center"/>
          </w:tcPr>
          <w:p w:rsidR="00F704F5" w:rsidRPr="00A7340A" w:rsidRDefault="00F704F5" w:rsidP="008A31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Ketercapaian Indikator</w:t>
            </w:r>
          </w:p>
        </w:tc>
        <w:tc>
          <w:tcPr>
            <w:tcW w:w="1382" w:type="dxa"/>
            <w:vMerge w:val="restart"/>
            <w:vAlign w:val="center"/>
          </w:tcPr>
          <w:p w:rsidR="00F704F5" w:rsidRPr="00A7340A" w:rsidRDefault="00F704F5" w:rsidP="008A31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Akumulasi Rata-Rata Presentase</w:t>
            </w:r>
          </w:p>
        </w:tc>
      </w:tr>
      <w:tr w:rsidR="00F704F5" w:rsidTr="008A31E4">
        <w:tc>
          <w:tcPr>
            <w:tcW w:w="1242" w:type="dxa"/>
            <w:vMerge/>
            <w:vAlign w:val="center"/>
          </w:tcPr>
          <w:p w:rsidR="00F704F5" w:rsidRPr="00A7340A" w:rsidRDefault="00F704F5" w:rsidP="008A31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704F5" w:rsidRPr="00A7340A" w:rsidRDefault="00F704F5" w:rsidP="008A31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Keterampilan Komunikasi</w:t>
            </w:r>
          </w:p>
        </w:tc>
        <w:tc>
          <w:tcPr>
            <w:tcW w:w="3686" w:type="dxa"/>
            <w:vAlign w:val="center"/>
          </w:tcPr>
          <w:p w:rsidR="00F704F5" w:rsidRPr="00A7340A" w:rsidRDefault="00F704F5" w:rsidP="008A31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Penerapan Strategi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Giving Question Getting Answer</w:t>
            </w:r>
          </w:p>
        </w:tc>
        <w:tc>
          <w:tcPr>
            <w:tcW w:w="1382" w:type="dxa"/>
            <w:vMerge/>
            <w:vAlign w:val="center"/>
          </w:tcPr>
          <w:p w:rsidR="00F704F5" w:rsidRPr="00A7340A" w:rsidRDefault="00F704F5" w:rsidP="008A31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4F5" w:rsidTr="008A31E4">
        <w:tc>
          <w:tcPr>
            <w:tcW w:w="1242" w:type="dxa"/>
            <w:vAlign w:val="center"/>
          </w:tcPr>
          <w:p w:rsidR="00F704F5" w:rsidRPr="00A7340A" w:rsidRDefault="00F704F5" w:rsidP="008A31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Siklus I</w:t>
            </w:r>
          </w:p>
        </w:tc>
        <w:tc>
          <w:tcPr>
            <w:tcW w:w="1843" w:type="dxa"/>
            <w:vAlign w:val="center"/>
          </w:tcPr>
          <w:p w:rsidR="00F704F5" w:rsidRPr="00A7340A" w:rsidRDefault="00F704F5" w:rsidP="008A31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52,7%</w:t>
            </w:r>
          </w:p>
        </w:tc>
        <w:tc>
          <w:tcPr>
            <w:tcW w:w="3686" w:type="dxa"/>
            <w:vAlign w:val="center"/>
          </w:tcPr>
          <w:p w:rsidR="00F704F5" w:rsidRPr="00A7340A" w:rsidRDefault="00F704F5" w:rsidP="008A31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41,7%</w:t>
            </w:r>
          </w:p>
        </w:tc>
        <w:tc>
          <w:tcPr>
            <w:tcW w:w="1382" w:type="dxa"/>
            <w:vAlign w:val="center"/>
          </w:tcPr>
          <w:p w:rsidR="00F704F5" w:rsidRPr="00A7340A" w:rsidRDefault="00F704F5" w:rsidP="008A31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47,2%</w:t>
            </w:r>
          </w:p>
        </w:tc>
      </w:tr>
      <w:tr w:rsidR="00F704F5" w:rsidTr="008A31E4">
        <w:tc>
          <w:tcPr>
            <w:tcW w:w="1242" w:type="dxa"/>
            <w:vAlign w:val="center"/>
          </w:tcPr>
          <w:p w:rsidR="00F704F5" w:rsidRDefault="00F704F5" w:rsidP="008A31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Siklus II</w:t>
            </w:r>
          </w:p>
        </w:tc>
        <w:tc>
          <w:tcPr>
            <w:tcW w:w="1843" w:type="dxa"/>
            <w:vAlign w:val="center"/>
          </w:tcPr>
          <w:p w:rsidR="00F704F5" w:rsidRPr="00A7340A" w:rsidRDefault="00F704F5" w:rsidP="008A31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88,8%</w:t>
            </w:r>
          </w:p>
        </w:tc>
        <w:tc>
          <w:tcPr>
            <w:tcW w:w="3686" w:type="dxa"/>
            <w:vAlign w:val="center"/>
          </w:tcPr>
          <w:p w:rsidR="00F704F5" w:rsidRPr="00A7340A" w:rsidRDefault="00F704F5" w:rsidP="008A31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47,8%</w:t>
            </w:r>
          </w:p>
        </w:tc>
        <w:tc>
          <w:tcPr>
            <w:tcW w:w="1382" w:type="dxa"/>
            <w:vAlign w:val="center"/>
          </w:tcPr>
          <w:p w:rsidR="00F704F5" w:rsidRPr="00A7340A" w:rsidRDefault="00F704F5" w:rsidP="008A31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68,3%</w:t>
            </w:r>
          </w:p>
        </w:tc>
      </w:tr>
      <w:tr w:rsidR="00F704F5" w:rsidTr="008A31E4">
        <w:tc>
          <w:tcPr>
            <w:tcW w:w="1242" w:type="dxa"/>
            <w:vAlign w:val="center"/>
          </w:tcPr>
          <w:p w:rsidR="00F704F5" w:rsidRDefault="00F704F5" w:rsidP="008A31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Siklus III</w:t>
            </w:r>
          </w:p>
        </w:tc>
        <w:tc>
          <w:tcPr>
            <w:tcW w:w="1843" w:type="dxa"/>
            <w:vAlign w:val="center"/>
          </w:tcPr>
          <w:p w:rsidR="00F704F5" w:rsidRPr="00A7340A" w:rsidRDefault="00F704F5" w:rsidP="008A31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94,4%</w:t>
            </w:r>
          </w:p>
        </w:tc>
        <w:tc>
          <w:tcPr>
            <w:tcW w:w="3686" w:type="dxa"/>
            <w:vAlign w:val="center"/>
          </w:tcPr>
          <w:p w:rsidR="00F704F5" w:rsidRPr="00A7340A" w:rsidRDefault="00F704F5" w:rsidP="008A31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69,6%</w:t>
            </w:r>
          </w:p>
        </w:tc>
        <w:tc>
          <w:tcPr>
            <w:tcW w:w="1382" w:type="dxa"/>
            <w:vAlign w:val="center"/>
          </w:tcPr>
          <w:p w:rsidR="00F704F5" w:rsidRPr="00A7340A" w:rsidRDefault="00F704F5" w:rsidP="008A31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</w:tr>
      <w:tr w:rsidR="00F704F5" w:rsidTr="008A31E4">
        <w:tc>
          <w:tcPr>
            <w:tcW w:w="1242" w:type="dxa"/>
            <w:vAlign w:val="center"/>
          </w:tcPr>
          <w:p w:rsidR="00F704F5" w:rsidRDefault="00F704F5" w:rsidP="008A31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Siklus IV</w:t>
            </w:r>
          </w:p>
        </w:tc>
        <w:tc>
          <w:tcPr>
            <w:tcW w:w="1843" w:type="dxa"/>
            <w:vAlign w:val="center"/>
          </w:tcPr>
          <w:p w:rsidR="00F704F5" w:rsidRPr="00A7340A" w:rsidRDefault="00F704F5" w:rsidP="008A31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97,2%</w:t>
            </w:r>
          </w:p>
        </w:tc>
        <w:tc>
          <w:tcPr>
            <w:tcW w:w="3686" w:type="dxa"/>
            <w:vAlign w:val="center"/>
          </w:tcPr>
          <w:p w:rsidR="00F704F5" w:rsidRPr="00A7340A" w:rsidRDefault="00F704F5" w:rsidP="008A31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88,5%</w:t>
            </w:r>
          </w:p>
        </w:tc>
        <w:tc>
          <w:tcPr>
            <w:tcW w:w="1382" w:type="dxa"/>
            <w:vAlign w:val="center"/>
          </w:tcPr>
          <w:p w:rsidR="00F704F5" w:rsidRPr="00A7340A" w:rsidRDefault="00F704F5" w:rsidP="008A31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92,8%</w:t>
            </w:r>
            <w:bookmarkStart w:id="0" w:name="_GoBack"/>
            <w:bookmarkEnd w:id="0"/>
          </w:p>
        </w:tc>
      </w:tr>
    </w:tbl>
    <w:p w:rsidR="00641781" w:rsidRDefault="00F704F5"/>
    <w:p w:rsidR="00F704F5" w:rsidRPr="00F704F5" w:rsidRDefault="00F704F5" w:rsidP="00F704F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Grafik 3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Hasil Observasi Peningkatan Keterampilan Komunikasi Siswa dalam Pembelajaran Sejarah dengan Menerapkan Strategi Pembelajaran Giving Question Getting Answer </w:t>
      </w:r>
    </w:p>
    <w:p w:rsidR="00F704F5" w:rsidRDefault="00F704F5" w:rsidP="00F704F5">
      <w:pPr>
        <w:jc w:val="center"/>
      </w:pPr>
      <w:r w:rsidRPr="00317FF9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6CDAEC6C" wp14:editId="25ACEB37">
            <wp:extent cx="4617853" cy="2562447"/>
            <wp:effectExtent l="19050" t="0" r="11297" b="9303"/>
            <wp:docPr id="25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F704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F5"/>
    <w:rsid w:val="00301D13"/>
    <w:rsid w:val="008D62F7"/>
    <w:rsid w:val="00F7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723DA"/>
  <w15:chartTrackingRefBased/>
  <w15:docId w15:val="{80694CD6-2BF4-4864-BEDF-AE9AB24B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4F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4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dLbls>
            <c:dLbl>
              <c:idx val="0"/>
              <c:layout>
                <c:manualLayout>
                  <c:x val="-0.10583343832682374"/>
                  <c:y val="1.72786177105831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0BBD-485D-88A8-99E4E3678E28}"/>
                </c:ext>
              </c:extLst>
            </c:dLbl>
            <c:dLbl>
              <c:idx val="1"/>
              <c:layout>
                <c:manualLayout>
                  <c:x val="-6.8035781781529539E-2"/>
                  <c:y val="-5.1835853131749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BBD-485D-88A8-99E4E3678E28}"/>
                </c:ext>
              </c:extLst>
            </c:dLbl>
            <c:dLbl>
              <c:idx val="2"/>
              <c:layout>
                <c:manualLayout>
                  <c:x val="-7.5595313090588381E-2"/>
                  <c:y val="-5.1835853131749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0BBD-485D-88A8-99E4E3678E28}"/>
                </c:ext>
              </c:extLst>
            </c:dLbl>
            <c:dLbl>
              <c:idx val="3"/>
              <c:layout>
                <c:manualLayout>
                  <c:x val="-5.795640670278443E-2"/>
                  <c:y val="-3.88768898488121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0BBD-485D-88A8-99E4E3678E2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Siklus I</c:v>
                </c:pt>
                <c:pt idx="1">
                  <c:v>Siklus II</c:v>
                </c:pt>
                <c:pt idx="2">
                  <c:v>Siklus III</c:v>
                </c:pt>
                <c:pt idx="3">
                  <c:v>Siklus IV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0.47200000000000031</c:v>
                </c:pt>
                <c:pt idx="1">
                  <c:v>0.68300000000000005</c:v>
                </c:pt>
                <c:pt idx="2">
                  <c:v>0.82000000000000062</c:v>
                </c:pt>
                <c:pt idx="3">
                  <c:v>0.92800000000000005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0BBD-485D-88A8-99E4E3678E2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4416384"/>
        <c:axId val="84417920"/>
      </c:lineChart>
      <c:catAx>
        <c:axId val="8441638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84417920"/>
        <c:crosses val="autoZero"/>
        <c:auto val="1"/>
        <c:lblAlgn val="ctr"/>
        <c:lblOffset val="100"/>
        <c:noMultiLvlLbl val="0"/>
      </c:catAx>
      <c:valAx>
        <c:axId val="84417920"/>
        <c:scaling>
          <c:orientation val="minMax"/>
        </c:scaling>
        <c:delete val="0"/>
        <c:axPos val="l"/>
        <c:majorGridlines/>
        <c:numFmt formatCode="0.00%" sourceLinked="1"/>
        <c:majorTickMark val="none"/>
        <c:minorTickMark val="none"/>
        <c:tickLblPos val="nextTo"/>
        <c:crossAx val="844163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2020-01-28T07:28:00Z</dcterms:created>
  <dcterms:modified xsi:type="dcterms:W3CDTF">2020-01-28T07:30:00Z</dcterms:modified>
</cp:coreProperties>
</file>