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017B" w14:textId="42442B80" w:rsidR="00464371" w:rsidRDefault="001D16D0" w:rsidP="008C72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PERLAWANAN</w:t>
      </w:r>
      <w:r w:rsidR="00060752" w:rsidRPr="00060752">
        <w:rPr>
          <w:rFonts w:ascii="Times New Roman" w:hAnsi="Times New Roman" w:cs="Times New Roman"/>
          <w:b/>
          <w:sz w:val="24"/>
          <w:szCs w:val="24"/>
        </w:rPr>
        <w:t xml:space="preserve"> KWEE KEK BENG</w:t>
      </w:r>
      <w:r w:rsidR="002D3315">
        <w:rPr>
          <w:rFonts w:ascii="Times New Roman" w:hAnsi="Times New Roman" w:cs="Times New Roman"/>
          <w:b/>
          <w:sz w:val="24"/>
          <w:szCs w:val="24"/>
        </w:rPr>
        <w:t xml:space="preserve"> DALAM</w:t>
      </w:r>
      <w:r>
        <w:rPr>
          <w:rFonts w:ascii="Times New Roman" w:hAnsi="Times New Roman" w:cs="Times New Roman"/>
          <w:b/>
          <w:sz w:val="24"/>
          <w:szCs w:val="24"/>
        </w:rPr>
        <w:t xml:space="preserve"> RUBRIK</w:t>
      </w:r>
      <w:r w:rsidR="002D3315">
        <w:rPr>
          <w:rFonts w:ascii="Times New Roman" w:hAnsi="Times New Roman" w:cs="Times New Roman"/>
          <w:b/>
          <w:sz w:val="24"/>
          <w:szCs w:val="24"/>
        </w:rPr>
        <w:t xml:space="preserve"> HINDIA AND HOLLAND DAN DJAMBLANG KOTJOK</w:t>
      </w:r>
      <w:r w:rsidR="00060752" w:rsidRPr="00060752">
        <w:rPr>
          <w:rFonts w:ascii="Times New Roman" w:hAnsi="Times New Roman" w:cs="Times New Roman"/>
          <w:b/>
          <w:sz w:val="24"/>
          <w:szCs w:val="24"/>
        </w:rPr>
        <w:t xml:space="preserve"> </w:t>
      </w:r>
      <w:r w:rsidR="00A9506E">
        <w:rPr>
          <w:rFonts w:ascii="Times New Roman" w:hAnsi="Times New Roman" w:cs="Times New Roman"/>
          <w:b/>
          <w:sz w:val="24"/>
          <w:szCs w:val="24"/>
        </w:rPr>
        <w:t xml:space="preserve">PADA SURAT KABAR SIN PO </w:t>
      </w:r>
      <w:r w:rsidR="00060752" w:rsidRPr="00060752">
        <w:rPr>
          <w:rFonts w:ascii="Times New Roman" w:hAnsi="Times New Roman" w:cs="Times New Roman"/>
          <w:b/>
          <w:sz w:val="24"/>
          <w:szCs w:val="24"/>
        </w:rPr>
        <w:t>(1923-1960)</w:t>
      </w:r>
    </w:p>
    <w:p w14:paraId="4E2E4AB6" w14:textId="60F5094C" w:rsidR="00060752" w:rsidRDefault="00060752" w:rsidP="008C7220">
      <w:pPr>
        <w:spacing w:after="0" w:line="240" w:lineRule="auto"/>
        <w:jc w:val="center"/>
        <w:rPr>
          <w:rFonts w:ascii="Times New Roman" w:hAnsi="Times New Roman" w:cs="Times New Roman"/>
          <w:b/>
          <w:sz w:val="24"/>
          <w:szCs w:val="24"/>
        </w:rPr>
      </w:pPr>
    </w:p>
    <w:p w14:paraId="33729901" w14:textId="461B02C4" w:rsidR="00060752" w:rsidRPr="002D3315" w:rsidRDefault="00060752" w:rsidP="008C7220">
      <w:pPr>
        <w:spacing w:after="0" w:line="240" w:lineRule="auto"/>
        <w:jc w:val="center"/>
        <w:rPr>
          <w:rFonts w:ascii="Times New Roman" w:hAnsi="Times New Roman" w:cs="Times New Roman"/>
          <w:b/>
          <w:sz w:val="20"/>
          <w:szCs w:val="20"/>
        </w:rPr>
      </w:pPr>
      <w:r w:rsidRPr="002D3315">
        <w:rPr>
          <w:rFonts w:ascii="Times New Roman" w:hAnsi="Times New Roman" w:cs="Times New Roman"/>
          <w:b/>
          <w:sz w:val="20"/>
          <w:szCs w:val="20"/>
        </w:rPr>
        <w:t>Oleh:</w:t>
      </w:r>
    </w:p>
    <w:p w14:paraId="154602A1" w14:textId="503CC505" w:rsidR="00060752" w:rsidRPr="002D3315" w:rsidRDefault="00060752" w:rsidP="008C7220">
      <w:pPr>
        <w:spacing w:after="0" w:line="240" w:lineRule="auto"/>
        <w:jc w:val="center"/>
        <w:rPr>
          <w:rFonts w:ascii="Times New Roman" w:hAnsi="Times New Roman" w:cs="Times New Roman"/>
          <w:b/>
          <w:sz w:val="20"/>
          <w:szCs w:val="20"/>
        </w:rPr>
      </w:pPr>
      <w:r w:rsidRPr="002D3315">
        <w:rPr>
          <w:rFonts w:ascii="Times New Roman" w:hAnsi="Times New Roman" w:cs="Times New Roman"/>
          <w:b/>
          <w:sz w:val="20"/>
          <w:szCs w:val="20"/>
        </w:rPr>
        <w:t xml:space="preserve">Jihan Jauhar Nafisah, </w:t>
      </w:r>
      <w:r w:rsidR="002D3315" w:rsidRPr="002D3315">
        <w:rPr>
          <w:rFonts w:ascii="Times New Roman" w:hAnsi="Times New Roman" w:cs="Times New Roman"/>
          <w:b/>
          <w:sz w:val="20"/>
          <w:szCs w:val="20"/>
        </w:rPr>
        <w:t>Agus Mulyana</w:t>
      </w:r>
      <w:r w:rsidR="00834401">
        <w:rPr>
          <w:rFonts w:ascii="Times New Roman" w:hAnsi="Times New Roman" w:cs="Times New Roman"/>
          <w:b/>
          <w:sz w:val="20"/>
          <w:szCs w:val="20"/>
        </w:rPr>
        <w:t>, Suwirta</w:t>
      </w:r>
    </w:p>
    <w:p w14:paraId="6D24CCF2" w14:textId="54808091" w:rsidR="002D3315" w:rsidRPr="002D3315" w:rsidRDefault="002D3315" w:rsidP="008C7220">
      <w:pPr>
        <w:spacing w:after="0" w:line="240" w:lineRule="auto"/>
        <w:jc w:val="center"/>
        <w:rPr>
          <w:rFonts w:ascii="Times New Roman" w:hAnsi="Times New Roman" w:cs="Times New Roman"/>
          <w:sz w:val="20"/>
          <w:szCs w:val="20"/>
        </w:rPr>
      </w:pPr>
      <w:r w:rsidRPr="002D3315">
        <w:rPr>
          <w:rFonts w:ascii="Times New Roman" w:hAnsi="Times New Roman" w:cs="Times New Roman"/>
          <w:sz w:val="20"/>
          <w:szCs w:val="20"/>
        </w:rPr>
        <w:t>Program Studi Pendidikan Sejarah, Universitas Pendidikan Indonesia</w:t>
      </w:r>
    </w:p>
    <w:p w14:paraId="07145D85" w14:textId="48949F4A" w:rsidR="008C7220" w:rsidRDefault="00DB0C67" w:rsidP="008C7220">
      <w:pPr>
        <w:spacing w:after="0" w:line="240" w:lineRule="auto"/>
        <w:jc w:val="center"/>
        <w:rPr>
          <w:rStyle w:val="Hyperlink"/>
          <w:rFonts w:ascii="Times New Roman" w:hAnsi="Times New Roman" w:cs="Times New Roman"/>
          <w:sz w:val="20"/>
          <w:szCs w:val="20"/>
        </w:rPr>
      </w:pPr>
      <w:hyperlink r:id="rId7" w:history="1">
        <w:r w:rsidR="002D3315" w:rsidRPr="002D3315">
          <w:rPr>
            <w:rStyle w:val="Hyperlink"/>
            <w:rFonts w:ascii="Times New Roman" w:hAnsi="Times New Roman" w:cs="Times New Roman"/>
            <w:sz w:val="20"/>
            <w:szCs w:val="20"/>
          </w:rPr>
          <w:t>JauharJihan@gmail.com</w:t>
        </w:r>
      </w:hyperlink>
    </w:p>
    <w:p w14:paraId="08AFAF28" w14:textId="77777777" w:rsidR="008C7220" w:rsidRPr="008C7220" w:rsidRDefault="008C7220" w:rsidP="008C7220">
      <w:pPr>
        <w:spacing w:after="0" w:line="240" w:lineRule="auto"/>
        <w:jc w:val="center"/>
        <w:rPr>
          <w:rFonts w:ascii="Times New Roman" w:hAnsi="Times New Roman" w:cs="Times New Roman"/>
          <w:color w:val="0563C1" w:themeColor="hyperlink"/>
          <w:sz w:val="20"/>
          <w:szCs w:val="20"/>
          <w:u w:val="single"/>
        </w:rPr>
      </w:pPr>
    </w:p>
    <w:p w14:paraId="79F5C677" w14:textId="77777777" w:rsidR="0006797A" w:rsidRPr="0006797A" w:rsidRDefault="0006797A" w:rsidP="008C7220">
      <w:pPr>
        <w:spacing w:after="0" w:line="240" w:lineRule="auto"/>
        <w:jc w:val="center"/>
        <w:rPr>
          <w:rFonts w:ascii="Times New Roman" w:hAnsi="Times New Roman" w:cs="Times New Roman"/>
          <w:b/>
          <w:i/>
          <w:sz w:val="24"/>
          <w:szCs w:val="24"/>
        </w:rPr>
      </w:pPr>
      <w:r w:rsidRPr="0006797A">
        <w:rPr>
          <w:rFonts w:ascii="Times New Roman" w:hAnsi="Times New Roman" w:cs="Times New Roman"/>
          <w:b/>
          <w:i/>
          <w:sz w:val="24"/>
          <w:szCs w:val="24"/>
        </w:rPr>
        <w:t>ABSTRACT</w:t>
      </w:r>
    </w:p>
    <w:p w14:paraId="64CBB0C6" w14:textId="1794846A" w:rsidR="0006797A" w:rsidRDefault="0006797A" w:rsidP="008C7220">
      <w:pPr>
        <w:spacing w:after="0" w:line="240" w:lineRule="auto"/>
        <w:jc w:val="both"/>
        <w:rPr>
          <w:rFonts w:ascii="Times New Roman" w:hAnsi="Times New Roman" w:cs="Times New Roman"/>
          <w:i/>
          <w:sz w:val="24"/>
          <w:szCs w:val="24"/>
        </w:rPr>
      </w:pPr>
      <w:bookmarkStart w:id="0" w:name="_GoBack"/>
      <w:r w:rsidRPr="0006797A">
        <w:rPr>
          <w:rFonts w:ascii="Times New Roman" w:hAnsi="Times New Roman" w:cs="Times New Roman"/>
          <w:i/>
          <w:sz w:val="24"/>
          <w:szCs w:val="24"/>
        </w:rPr>
        <w:t>This article aims to describe the aspirations</w:t>
      </w:r>
      <w:r w:rsidR="005E5C56">
        <w:rPr>
          <w:rFonts w:ascii="Times New Roman" w:hAnsi="Times New Roman" w:cs="Times New Roman"/>
          <w:i/>
          <w:sz w:val="24"/>
          <w:szCs w:val="24"/>
        </w:rPr>
        <w:t xml:space="preserve"> </w:t>
      </w:r>
      <w:r w:rsidRPr="0006797A">
        <w:rPr>
          <w:rFonts w:ascii="Times New Roman" w:hAnsi="Times New Roman" w:cs="Times New Roman"/>
          <w:i/>
          <w:sz w:val="24"/>
          <w:szCs w:val="24"/>
        </w:rPr>
        <w:t>of the figure Kwee Kek Beng who is known as an opinion maker in the history of the press movement in Indonesia in 1923-1960. The problem that will be studied in this article is: "How is Kwee Kek Beng's effort in advancing the Sin Po newspaper, especially in Advancing the Sin Po Newspaper with Articles / Rubrics?" In the writing process, the writer uses historical methods in the form of heuristics, source criticism, interpretation, and historiography with an interdisciplinary approach. Based on the research results, in the process of developing the press movement in Indonesia, Kwee Kek Beng managed to become an opinion maker in Indonesia through his various controversial writings. Evidence of this is the exposure of Kwee Kek Beng to a press offense, the banning of the Sin Po newspaper. In his writings, Kwee Kek Beng conveyed various aspirations and concerns of the people towards the government, especially in the years 1923-1960. This shows the importance of the role of the mass media in an effort to voice the voice of the people as part of a means of resistance against colonialism.</w:t>
      </w:r>
    </w:p>
    <w:bookmarkEnd w:id="0"/>
    <w:p w14:paraId="24D30191" w14:textId="77777777" w:rsidR="008C7220" w:rsidRPr="0006797A" w:rsidRDefault="008C7220" w:rsidP="008C7220">
      <w:pPr>
        <w:spacing w:after="0" w:line="240" w:lineRule="auto"/>
        <w:jc w:val="both"/>
        <w:rPr>
          <w:rFonts w:ascii="Times New Roman" w:hAnsi="Times New Roman" w:cs="Times New Roman"/>
          <w:i/>
          <w:sz w:val="24"/>
          <w:szCs w:val="24"/>
        </w:rPr>
      </w:pPr>
    </w:p>
    <w:p w14:paraId="12D016BA" w14:textId="7BCC133E" w:rsidR="002D3315" w:rsidRDefault="0006797A" w:rsidP="008C7220">
      <w:pPr>
        <w:spacing w:after="0" w:line="240" w:lineRule="auto"/>
        <w:jc w:val="both"/>
        <w:rPr>
          <w:rFonts w:ascii="Times New Roman" w:hAnsi="Times New Roman" w:cs="Times New Roman"/>
          <w:b/>
          <w:i/>
          <w:sz w:val="24"/>
          <w:szCs w:val="24"/>
        </w:rPr>
      </w:pPr>
      <w:r w:rsidRPr="0006797A">
        <w:rPr>
          <w:rFonts w:ascii="Times New Roman" w:hAnsi="Times New Roman" w:cs="Times New Roman"/>
          <w:b/>
          <w:i/>
          <w:sz w:val="24"/>
          <w:szCs w:val="24"/>
        </w:rPr>
        <w:t>Keywords: Press, Journalism, Chinese, Sin Po, Journalists.</w:t>
      </w:r>
    </w:p>
    <w:p w14:paraId="5F0B3ED6" w14:textId="77777777" w:rsidR="008C7220" w:rsidRPr="008C7220" w:rsidRDefault="008C7220" w:rsidP="008C7220">
      <w:pPr>
        <w:spacing w:after="0" w:line="240" w:lineRule="auto"/>
        <w:jc w:val="both"/>
        <w:rPr>
          <w:rFonts w:ascii="Times New Roman" w:hAnsi="Times New Roman" w:cs="Times New Roman"/>
          <w:b/>
          <w:i/>
          <w:sz w:val="24"/>
          <w:szCs w:val="24"/>
        </w:rPr>
      </w:pPr>
    </w:p>
    <w:p w14:paraId="46DBB263" w14:textId="68E8CD21" w:rsidR="002D3315" w:rsidRDefault="002D3315" w:rsidP="008C7220">
      <w:pPr>
        <w:spacing w:after="0" w:line="240" w:lineRule="auto"/>
        <w:jc w:val="center"/>
        <w:rPr>
          <w:rFonts w:ascii="Times New Roman" w:hAnsi="Times New Roman" w:cs="Times New Roman"/>
          <w:b/>
          <w:sz w:val="24"/>
          <w:szCs w:val="24"/>
        </w:rPr>
      </w:pPr>
      <w:r w:rsidRPr="002D3315">
        <w:rPr>
          <w:rFonts w:ascii="Times New Roman" w:hAnsi="Times New Roman" w:cs="Times New Roman"/>
          <w:b/>
          <w:sz w:val="24"/>
          <w:szCs w:val="24"/>
        </w:rPr>
        <w:t>ABSTRAK</w:t>
      </w:r>
    </w:p>
    <w:p w14:paraId="27222B34" w14:textId="74C4D341" w:rsidR="00A9506E" w:rsidRDefault="001D16D0" w:rsidP="008C7220">
      <w:pPr>
        <w:spacing w:after="0" w:line="240" w:lineRule="auto"/>
        <w:jc w:val="both"/>
        <w:rPr>
          <w:rFonts w:ascii="Times New Roman" w:hAnsi="Times New Roman" w:cs="Times New Roman"/>
          <w:sz w:val="24"/>
          <w:szCs w:val="24"/>
        </w:rPr>
      </w:pPr>
      <w:r w:rsidRPr="00A9506E">
        <w:rPr>
          <w:rFonts w:ascii="Times New Roman" w:hAnsi="Times New Roman" w:cs="Times New Roman"/>
          <w:sz w:val="24"/>
          <w:szCs w:val="24"/>
        </w:rPr>
        <w:t xml:space="preserve">Artikel ini </w:t>
      </w:r>
      <w:r w:rsidR="00A9506E" w:rsidRPr="00A9506E">
        <w:rPr>
          <w:rFonts w:ascii="Times New Roman" w:hAnsi="Times New Roman" w:cs="Times New Roman"/>
          <w:sz w:val="24"/>
          <w:szCs w:val="24"/>
        </w:rPr>
        <w:t xml:space="preserve">bertujuan untuk </w:t>
      </w:r>
      <w:r w:rsidRPr="00A9506E">
        <w:rPr>
          <w:rFonts w:ascii="Times New Roman" w:hAnsi="Times New Roman" w:cs="Times New Roman"/>
          <w:sz w:val="24"/>
          <w:szCs w:val="24"/>
        </w:rPr>
        <w:t>memaparkan mengenai aspirasi tokoh Kwee Kek Beng yang dikenal sebagai opinion maker dalam sejarah pergerakan pers di Indonesia</w:t>
      </w:r>
      <w:r w:rsidR="00A9506E" w:rsidRPr="00A9506E">
        <w:rPr>
          <w:rFonts w:ascii="Times New Roman" w:hAnsi="Times New Roman" w:cs="Times New Roman"/>
          <w:sz w:val="24"/>
          <w:szCs w:val="24"/>
        </w:rPr>
        <w:t xml:space="preserve"> pada tahun 1923-1960</w:t>
      </w:r>
      <w:r w:rsidRPr="00A9506E">
        <w:rPr>
          <w:rFonts w:ascii="Times New Roman" w:hAnsi="Times New Roman" w:cs="Times New Roman"/>
          <w:sz w:val="24"/>
          <w:szCs w:val="24"/>
        </w:rPr>
        <w:t xml:space="preserve">. </w:t>
      </w:r>
      <w:r w:rsidR="00A9506E" w:rsidRPr="00A9506E">
        <w:rPr>
          <w:rFonts w:ascii="Times New Roman" w:hAnsi="Times New Roman" w:cs="Times New Roman"/>
          <w:sz w:val="24"/>
          <w:szCs w:val="24"/>
        </w:rPr>
        <w:t xml:space="preserve">Masalah yang akan dikaji dalam artikel ini yaitu: </w:t>
      </w:r>
      <w:r w:rsidR="00A9506E">
        <w:rPr>
          <w:rFonts w:ascii="Times New Roman" w:hAnsi="Times New Roman" w:cs="Times New Roman"/>
          <w:sz w:val="24"/>
          <w:szCs w:val="24"/>
        </w:rPr>
        <w:t>“</w:t>
      </w:r>
      <w:r w:rsidR="00A9506E" w:rsidRPr="00A9506E">
        <w:rPr>
          <w:rFonts w:asciiTheme="majorBidi" w:hAnsiTheme="majorBidi" w:cstheme="majorBidi"/>
          <w:sz w:val="24"/>
          <w:szCs w:val="24"/>
        </w:rPr>
        <w:t xml:space="preserve">Bagaimanakah usaha Kwee Kek Beng dalam memajukan koran </w:t>
      </w:r>
      <w:r w:rsidR="00A9506E" w:rsidRPr="00A9506E">
        <w:rPr>
          <w:rFonts w:asciiTheme="majorBidi" w:hAnsiTheme="majorBidi" w:cstheme="majorBidi"/>
          <w:i/>
          <w:sz w:val="24"/>
          <w:szCs w:val="24"/>
        </w:rPr>
        <w:t>Sin Po</w:t>
      </w:r>
      <w:r w:rsidR="00A9506E">
        <w:rPr>
          <w:rFonts w:asciiTheme="majorBidi" w:hAnsiTheme="majorBidi" w:cstheme="majorBidi"/>
          <w:i/>
          <w:sz w:val="24"/>
          <w:szCs w:val="24"/>
        </w:rPr>
        <w:t xml:space="preserve">, </w:t>
      </w:r>
      <w:r w:rsidR="00A9506E">
        <w:rPr>
          <w:rFonts w:asciiTheme="majorBidi" w:hAnsiTheme="majorBidi" w:cstheme="majorBidi"/>
          <w:sz w:val="24"/>
          <w:szCs w:val="24"/>
        </w:rPr>
        <w:t xml:space="preserve">khususnya dalam </w:t>
      </w:r>
      <w:r w:rsidR="00A9506E" w:rsidRPr="00A9506E">
        <w:rPr>
          <w:rFonts w:asciiTheme="majorBidi" w:eastAsia="Times New Roman" w:hAnsiTheme="majorBidi"/>
          <w:bCs/>
          <w:lang w:val="en-US"/>
        </w:rPr>
        <w:t>Memajukan Surat Kabar Sin Po Dengan Artikel/Rubrik</w:t>
      </w:r>
      <w:r w:rsidR="00A9506E" w:rsidRPr="00A9506E">
        <w:rPr>
          <w:rFonts w:asciiTheme="majorBidi" w:hAnsiTheme="majorBidi" w:cstheme="majorBidi"/>
          <w:sz w:val="24"/>
          <w:szCs w:val="24"/>
        </w:rPr>
        <w:t>?”</w:t>
      </w:r>
      <w:r w:rsidR="00BF37DC">
        <w:rPr>
          <w:rFonts w:asciiTheme="majorBidi" w:hAnsiTheme="majorBidi" w:cstheme="majorBidi"/>
          <w:sz w:val="24"/>
          <w:szCs w:val="24"/>
        </w:rPr>
        <w:t xml:space="preserve"> Penulis dalam proses kepenulisannya menggunakan metode Historis </w:t>
      </w:r>
      <w:proofErr w:type="gramStart"/>
      <w:r w:rsidR="00BF37DC">
        <w:rPr>
          <w:rFonts w:asciiTheme="majorBidi" w:hAnsiTheme="majorBidi" w:cstheme="majorBidi"/>
          <w:sz w:val="24"/>
          <w:szCs w:val="24"/>
        </w:rPr>
        <w:t xml:space="preserve">berupa  </w:t>
      </w:r>
      <w:r w:rsidR="00BF37DC">
        <w:rPr>
          <w:rFonts w:ascii="Times New Roman" w:hAnsi="Times New Roman" w:cs="Times New Roman"/>
          <w:sz w:val="24"/>
          <w:szCs w:val="24"/>
        </w:rPr>
        <w:t>heuristik</w:t>
      </w:r>
      <w:proofErr w:type="gramEnd"/>
      <w:r w:rsidR="00BF37DC">
        <w:rPr>
          <w:rFonts w:ascii="Times New Roman" w:hAnsi="Times New Roman" w:cs="Times New Roman"/>
          <w:sz w:val="24"/>
          <w:szCs w:val="24"/>
        </w:rPr>
        <w:t>, kritik sumber, interpretasi, dan historiografi</w:t>
      </w:r>
      <w:r w:rsidR="007B6605">
        <w:rPr>
          <w:rFonts w:ascii="Times New Roman" w:hAnsi="Times New Roman" w:cs="Times New Roman"/>
          <w:sz w:val="24"/>
          <w:szCs w:val="24"/>
        </w:rPr>
        <w:t xml:space="preserve"> dengan pendekatan interdisipliner. </w:t>
      </w:r>
      <w:r w:rsidR="00BF37DC">
        <w:rPr>
          <w:rFonts w:ascii="Times New Roman" w:hAnsi="Times New Roman" w:cs="Times New Roman"/>
          <w:sz w:val="24"/>
          <w:szCs w:val="24"/>
        </w:rPr>
        <w:t xml:space="preserve">Berdasarkan hasil penelitian, dalam proses perkembangan pergerakan pers di Indonesia, Kwee Kek Beng berhasil menjadi seseorang opinion maker di Indonesia melalui berbagai tulisannya yang kontroversial. Bukti dari hal tersebut yakni dengan terkenanya Kwee Kek Beng oleh delik pers, diberedelnya surat kabar </w:t>
      </w:r>
      <w:r w:rsidR="00BF37DC" w:rsidRPr="007B6605">
        <w:rPr>
          <w:rFonts w:ascii="Times New Roman" w:hAnsi="Times New Roman" w:cs="Times New Roman"/>
          <w:i/>
          <w:sz w:val="24"/>
          <w:szCs w:val="24"/>
        </w:rPr>
        <w:t>Sin Po</w:t>
      </w:r>
      <w:r w:rsidR="00BF37DC">
        <w:rPr>
          <w:rFonts w:ascii="Times New Roman" w:hAnsi="Times New Roman" w:cs="Times New Roman"/>
          <w:sz w:val="24"/>
          <w:szCs w:val="24"/>
        </w:rPr>
        <w:t xml:space="preserve">. </w:t>
      </w:r>
      <w:r w:rsidR="007B6605">
        <w:rPr>
          <w:rFonts w:ascii="Times New Roman" w:hAnsi="Times New Roman" w:cs="Times New Roman"/>
          <w:sz w:val="24"/>
          <w:szCs w:val="24"/>
        </w:rPr>
        <w:t xml:space="preserve">Pada tulisannya, Kwee Kek Beng menyampaikan berbagai aspirasi dan kegelisahan masyarakat terhadap pemerintahan khususnya pada tahun 1923-1960. Hal ini menunjukan pentingnya peran media massa dalam upaya menyuarakan suara rakyat sebagai bagian dari alat perlawanan terhadap pemerintahan kolonialisme. </w:t>
      </w:r>
    </w:p>
    <w:p w14:paraId="10519B6D" w14:textId="25C46EC7" w:rsidR="00885ED7" w:rsidRPr="00885ED7" w:rsidRDefault="00885ED7" w:rsidP="008C7220">
      <w:pPr>
        <w:spacing w:after="0" w:line="240" w:lineRule="auto"/>
        <w:jc w:val="both"/>
        <w:rPr>
          <w:rFonts w:asciiTheme="majorBidi" w:hAnsiTheme="majorBidi" w:cstheme="majorBidi"/>
          <w:b/>
          <w:sz w:val="24"/>
          <w:szCs w:val="24"/>
        </w:rPr>
      </w:pPr>
    </w:p>
    <w:p w14:paraId="7BDA9B63" w14:textId="07148530" w:rsidR="00885ED7" w:rsidRPr="00885ED7" w:rsidRDefault="00885ED7" w:rsidP="008C7220">
      <w:pPr>
        <w:spacing w:after="0" w:line="240" w:lineRule="auto"/>
        <w:jc w:val="both"/>
        <w:rPr>
          <w:rFonts w:asciiTheme="majorBidi" w:hAnsiTheme="majorBidi" w:cstheme="majorBidi"/>
          <w:b/>
          <w:sz w:val="24"/>
          <w:szCs w:val="24"/>
        </w:rPr>
      </w:pPr>
      <w:r w:rsidRPr="00885ED7">
        <w:rPr>
          <w:rFonts w:asciiTheme="majorBidi" w:hAnsiTheme="majorBidi" w:cstheme="majorBidi"/>
          <w:b/>
          <w:sz w:val="24"/>
          <w:szCs w:val="24"/>
        </w:rPr>
        <w:t>Kata Kunci: Pers, Jurnalisme, Tionghoa, Sin Po, Wartawan.</w:t>
      </w:r>
    </w:p>
    <w:p w14:paraId="46125A1B" w14:textId="7DDF5766" w:rsidR="002D3315" w:rsidRPr="002D3315" w:rsidRDefault="002D3315" w:rsidP="008C7220">
      <w:pPr>
        <w:spacing w:after="0" w:line="240" w:lineRule="auto"/>
        <w:jc w:val="both"/>
        <w:rPr>
          <w:rFonts w:ascii="Times New Roman" w:hAnsi="Times New Roman" w:cs="Times New Roman"/>
          <w:sz w:val="24"/>
          <w:szCs w:val="24"/>
        </w:rPr>
      </w:pPr>
    </w:p>
    <w:p w14:paraId="1D193EB4" w14:textId="77777777" w:rsidR="00060752" w:rsidRPr="00060752" w:rsidRDefault="00060752" w:rsidP="008C7220">
      <w:pPr>
        <w:spacing w:after="0" w:line="240" w:lineRule="auto"/>
        <w:jc w:val="center"/>
        <w:rPr>
          <w:rFonts w:ascii="Times New Roman" w:hAnsi="Times New Roman" w:cs="Times New Roman"/>
          <w:b/>
          <w:sz w:val="24"/>
          <w:szCs w:val="24"/>
        </w:rPr>
      </w:pPr>
    </w:p>
    <w:p w14:paraId="2FEE4A66" w14:textId="465F3119" w:rsidR="00060752" w:rsidRDefault="00060752" w:rsidP="003D6554">
      <w:pPr>
        <w:jc w:val="center"/>
      </w:pPr>
    </w:p>
    <w:p w14:paraId="4CEB7595" w14:textId="000AA562" w:rsidR="00834401" w:rsidRDefault="00834401" w:rsidP="003D6554">
      <w:pPr>
        <w:jc w:val="center"/>
      </w:pPr>
    </w:p>
    <w:p w14:paraId="33774252" w14:textId="01381398" w:rsidR="00834401" w:rsidRDefault="00834401" w:rsidP="003D6554">
      <w:pPr>
        <w:jc w:val="center"/>
      </w:pPr>
    </w:p>
    <w:p w14:paraId="5F545A20" w14:textId="42126866" w:rsidR="00834401" w:rsidRDefault="00834401" w:rsidP="003D6554">
      <w:pPr>
        <w:jc w:val="center"/>
      </w:pPr>
    </w:p>
    <w:p w14:paraId="573BF023" w14:textId="31785BD0" w:rsidR="00834401" w:rsidRDefault="00834401" w:rsidP="003D6554">
      <w:pPr>
        <w:jc w:val="center"/>
      </w:pPr>
    </w:p>
    <w:p w14:paraId="4D635F78" w14:textId="77777777" w:rsidR="00834401" w:rsidRDefault="00834401" w:rsidP="00834401">
      <w:pPr>
        <w:jc w:val="center"/>
      </w:pPr>
    </w:p>
    <w:p w14:paraId="50F32DD0" w14:textId="77777777" w:rsidR="00E14E61" w:rsidRDefault="00E14E61" w:rsidP="00834401">
      <w:pPr>
        <w:jc w:val="center"/>
        <w:rPr>
          <w:rFonts w:ascii="Times New Roman" w:hAnsi="Times New Roman" w:cs="Times New Roman"/>
          <w:b/>
          <w:sz w:val="24"/>
          <w:szCs w:val="24"/>
        </w:rPr>
      </w:pPr>
    </w:p>
    <w:p w14:paraId="01E857B2" w14:textId="0C4512E9" w:rsidR="00E14E61" w:rsidRDefault="00E14E61" w:rsidP="00834401">
      <w:pPr>
        <w:jc w:val="center"/>
        <w:rPr>
          <w:rFonts w:ascii="Times New Roman" w:hAnsi="Times New Roman" w:cs="Times New Roman"/>
          <w:b/>
          <w:sz w:val="24"/>
          <w:szCs w:val="24"/>
        </w:rPr>
        <w:sectPr w:rsidR="00E14E61" w:rsidSect="008C7220">
          <w:footerReference w:type="default" r:id="rId8"/>
          <w:pgSz w:w="11906" w:h="16838"/>
          <w:pgMar w:top="1304" w:right="964" w:bottom="1304" w:left="964" w:header="709" w:footer="709" w:gutter="0"/>
          <w:cols w:space="708"/>
          <w:docGrid w:linePitch="360"/>
        </w:sectPr>
      </w:pPr>
    </w:p>
    <w:p w14:paraId="0ADC1AA3" w14:textId="4BEE777B" w:rsidR="00834401" w:rsidRDefault="00834401" w:rsidP="00E14E61">
      <w:pPr>
        <w:rPr>
          <w:rFonts w:ascii="Times New Roman" w:hAnsi="Times New Roman" w:cs="Times New Roman"/>
          <w:b/>
          <w:sz w:val="24"/>
          <w:szCs w:val="24"/>
        </w:rPr>
      </w:pPr>
      <w:r w:rsidRPr="00834401">
        <w:rPr>
          <w:rFonts w:ascii="Times New Roman" w:hAnsi="Times New Roman" w:cs="Times New Roman"/>
          <w:b/>
          <w:sz w:val="24"/>
          <w:szCs w:val="24"/>
        </w:rPr>
        <w:t>P</w:t>
      </w:r>
      <w:r>
        <w:rPr>
          <w:rFonts w:ascii="Times New Roman" w:hAnsi="Times New Roman" w:cs="Times New Roman"/>
          <w:b/>
          <w:sz w:val="24"/>
          <w:szCs w:val="24"/>
        </w:rPr>
        <w:t>ENDAHULUAN</w:t>
      </w:r>
    </w:p>
    <w:p w14:paraId="162C6890" w14:textId="1A6D4143" w:rsidR="00CE07BE" w:rsidRDefault="00834401" w:rsidP="00E14E61">
      <w:pPr>
        <w:spacing w:line="360" w:lineRule="auto"/>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 xml:space="preserve">Perkembangan surat kabar di Indonesia diawali pada tahun 1915, yang diawali oleh sebuah </w:t>
      </w:r>
      <w:r w:rsidR="00183CD7">
        <w:rPr>
          <w:rFonts w:ascii="Times New Roman" w:hAnsi="Times New Roman" w:cs="Times New Roman"/>
          <w:sz w:val="24"/>
          <w:szCs w:val="24"/>
        </w:rPr>
        <w:t xml:space="preserve">komplikasi </w:t>
      </w:r>
      <w:r>
        <w:rPr>
          <w:rFonts w:ascii="Times New Roman" w:hAnsi="Times New Roman" w:cs="Times New Roman"/>
          <w:sz w:val="24"/>
          <w:szCs w:val="24"/>
        </w:rPr>
        <w:t xml:space="preserve">laporan berjudul </w:t>
      </w:r>
      <w:r w:rsidRPr="006C221A">
        <w:rPr>
          <w:rFonts w:ascii="Times New Roman" w:hAnsi="Times New Roman" w:cs="Times New Roman"/>
          <w:i/>
          <w:sz w:val="24"/>
          <w:szCs w:val="24"/>
        </w:rPr>
        <w:t>Memorie der Nouvel</w:t>
      </w:r>
      <w:r w:rsidR="006C221A" w:rsidRPr="006C221A">
        <w:rPr>
          <w:rFonts w:ascii="Times New Roman" w:hAnsi="Times New Roman" w:cs="Times New Roman"/>
          <w:i/>
          <w:sz w:val="24"/>
          <w:szCs w:val="24"/>
        </w:rPr>
        <w:t>l</w:t>
      </w:r>
      <w:r w:rsidRPr="006C221A">
        <w:rPr>
          <w:rFonts w:ascii="Times New Roman" w:hAnsi="Times New Roman" w:cs="Times New Roman"/>
          <w:i/>
          <w:sz w:val="24"/>
          <w:szCs w:val="24"/>
        </w:rPr>
        <w:t>es</w:t>
      </w:r>
      <w:r>
        <w:rPr>
          <w:rFonts w:ascii="Times New Roman" w:hAnsi="Times New Roman" w:cs="Times New Roman"/>
          <w:sz w:val="24"/>
          <w:szCs w:val="24"/>
        </w:rPr>
        <w:t xml:space="preserve"> yang </w:t>
      </w:r>
      <w:r w:rsidR="00183CD7">
        <w:rPr>
          <w:rFonts w:ascii="Times New Roman" w:hAnsi="Times New Roman" w:cs="Times New Roman"/>
          <w:sz w:val="24"/>
          <w:szCs w:val="24"/>
        </w:rPr>
        <w:t xml:space="preserve">beredar dikalangan para pejabat VOC kemudian disahkan menjadi sebuah surat kabar bernama </w:t>
      </w:r>
      <w:r w:rsidR="00183CD7" w:rsidRPr="006C221A">
        <w:rPr>
          <w:rFonts w:ascii="Times New Roman" w:hAnsi="Times New Roman" w:cs="Times New Roman"/>
          <w:i/>
          <w:sz w:val="24"/>
          <w:szCs w:val="24"/>
        </w:rPr>
        <w:t>Bataviase Nouvelles</w:t>
      </w:r>
      <w:r w:rsidR="00183CD7">
        <w:rPr>
          <w:rFonts w:ascii="Times New Roman" w:hAnsi="Times New Roman" w:cs="Times New Roman"/>
          <w:sz w:val="24"/>
          <w:szCs w:val="24"/>
        </w:rPr>
        <w:t xml:space="preserve">. Perkembangan pers di Indonesia tentunya tidak hanya   didorong oleh adanya orang-orang Belanda saja, akan tetapi juga oleh orang-orang Pribumi dan juga Tionghoa yang merupakan pihak pembaca. </w:t>
      </w:r>
      <w:r w:rsidR="00183CD7" w:rsidRPr="001A7F06">
        <w:rPr>
          <w:rFonts w:ascii="Times New Roman" w:hAnsi="Times New Roman" w:cs="Times New Roman"/>
          <w:sz w:val="24"/>
          <w:szCs w:val="24"/>
          <w:shd w:val="clear" w:color="auto" w:fill="FFFFFF"/>
          <w:lang w:val="en-US"/>
        </w:rPr>
        <w:t>Sejarah pers di Indonesia dapat digolongkan dalam tiga kategori yaitu sejarah pers nasional, sejarah pers kolonial dan sejarah pers cina. (Taufiq I., 1977, hlm. 17).</w:t>
      </w:r>
      <w:r w:rsidR="00183CD7">
        <w:rPr>
          <w:rFonts w:ascii="Times New Roman" w:hAnsi="Times New Roman" w:cs="Times New Roman"/>
          <w:sz w:val="24"/>
          <w:szCs w:val="24"/>
          <w:shd w:val="clear" w:color="auto" w:fill="FFFFFF"/>
          <w:lang w:val="en-US"/>
        </w:rPr>
        <w:t xml:space="preserve"> </w:t>
      </w:r>
      <w:r w:rsidR="006C221A">
        <w:rPr>
          <w:rFonts w:ascii="Times New Roman" w:hAnsi="Times New Roman" w:cs="Times New Roman"/>
          <w:sz w:val="24"/>
          <w:szCs w:val="24"/>
          <w:shd w:val="clear" w:color="auto" w:fill="FFFFFF"/>
          <w:lang w:val="en-US"/>
        </w:rPr>
        <w:t xml:space="preserve"> Pers Cina atau pers Melayu Tionghoa merupakan surat kabar maupun majalah berbahasa Tionghoa, Indonesia dan Belanda yang diterbitkan oleh peranakan Tionghoa di Indonesia. Munculnya berbagai surat kabar tersebut ialah dikarenakan adanya politik etis yang kemudian melahirkan   golongan elite atau bangsawan terpelajar yang menggunakan surat kabar atau majalah sebagai salah satu media perlawanan terhadap kolonialisme</w:t>
      </w:r>
      <w:r w:rsidR="00CE07BE">
        <w:rPr>
          <w:rFonts w:ascii="Times New Roman" w:hAnsi="Times New Roman" w:cs="Times New Roman"/>
          <w:sz w:val="24"/>
          <w:szCs w:val="24"/>
          <w:shd w:val="clear" w:color="auto" w:fill="FFFFFF"/>
          <w:lang w:val="en-US"/>
        </w:rPr>
        <w:t xml:space="preserve">, </w:t>
      </w:r>
      <w:r w:rsidR="006C221A">
        <w:rPr>
          <w:rFonts w:ascii="Times New Roman" w:hAnsi="Times New Roman" w:cs="Times New Roman"/>
          <w:sz w:val="24"/>
          <w:szCs w:val="24"/>
          <w:shd w:val="clear" w:color="auto" w:fill="FFFFFF"/>
          <w:lang w:val="en-US"/>
        </w:rPr>
        <w:t xml:space="preserve">juga digunakan sebagai media pendidikan bagi masyarakat, dan penyebaran </w:t>
      </w:r>
      <w:r w:rsidR="00CE07BE">
        <w:rPr>
          <w:rFonts w:ascii="Times New Roman" w:hAnsi="Times New Roman" w:cs="Times New Roman"/>
          <w:sz w:val="24"/>
          <w:szCs w:val="24"/>
          <w:shd w:val="clear" w:color="auto" w:fill="FFFFFF"/>
          <w:lang w:val="en-US"/>
        </w:rPr>
        <w:t xml:space="preserve">gagasan kesatuan dan persatuan. </w:t>
      </w:r>
    </w:p>
    <w:p w14:paraId="49F185CB" w14:textId="6C6D6BD2" w:rsidR="00012B45" w:rsidRPr="00E174FE" w:rsidRDefault="00CE07BE" w:rsidP="00012B45">
      <w:pPr>
        <w:spacing w:after="0" w:line="360" w:lineRule="auto"/>
        <w:ind w:firstLine="709"/>
        <w:jc w:val="both"/>
        <w:rPr>
          <w:rFonts w:asciiTheme="majorBidi" w:hAnsiTheme="majorBidi" w:cstheme="majorBidi"/>
          <w:sz w:val="24"/>
          <w:szCs w:val="24"/>
        </w:rPr>
      </w:pPr>
      <w:r>
        <w:rPr>
          <w:rFonts w:ascii="Times New Roman" w:hAnsi="Times New Roman" w:cs="Times New Roman"/>
          <w:sz w:val="24"/>
          <w:szCs w:val="24"/>
          <w:shd w:val="clear" w:color="auto" w:fill="FFFFFF"/>
          <w:lang w:val="en-US"/>
        </w:rPr>
        <w:t xml:space="preserve">Dibalik surat kabar yang beredar tersebut terdapat banyak sekali jurnalis yang terlibat, salah satunya ialah </w:t>
      </w:r>
      <w:r w:rsidR="00012B45">
        <w:rPr>
          <w:rFonts w:ascii="Times New Roman" w:hAnsi="Times New Roman" w:cs="Times New Roman"/>
          <w:sz w:val="24"/>
          <w:szCs w:val="24"/>
          <w:shd w:val="clear" w:color="auto" w:fill="FFFFFF"/>
          <w:lang w:val="en-US"/>
        </w:rPr>
        <w:t xml:space="preserve">bernama </w:t>
      </w:r>
      <w:r>
        <w:rPr>
          <w:rFonts w:ascii="Times New Roman" w:hAnsi="Times New Roman" w:cs="Times New Roman"/>
          <w:sz w:val="24"/>
          <w:szCs w:val="24"/>
          <w:shd w:val="clear" w:color="auto" w:fill="FFFFFF"/>
          <w:lang w:val="en-US"/>
        </w:rPr>
        <w:t>Kwee Kek Beng</w:t>
      </w:r>
      <w:r w:rsidR="00012B45">
        <w:rPr>
          <w:rFonts w:ascii="Times New Roman" w:hAnsi="Times New Roman" w:cs="Times New Roman"/>
          <w:sz w:val="24"/>
          <w:szCs w:val="24"/>
          <w:shd w:val="clear" w:color="auto" w:fill="FFFFFF"/>
          <w:lang w:val="en-US"/>
        </w:rPr>
        <w:t xml:space="preserve"> yang</w:t>
      </w:r>
      <w:r>
        <w:rPr>
          <w:rFonts w:ascii="Times New Roman" w:hAnsi="Times New Roman" w:cs="Times New Roman"/>
          <w:sz w:val="24"/>
          <w:szCs w:val="24"/>
          <w:shd w:val="clear" w:color="auto" w:fill="FFFFFF"/>
          <w:lang w:val="en-US"/>
        </w:rPr>
        <w:t xml:space="preserve"> merupakan seorang jurnalis dari etnis </w:t>
      </w:r>
      <w:r>
        <w:rPr>
          <w:rFonts w:ascii="Times New Roman" w:hAnsi="Times New Roman" w:cs="Times New Roman"/>
          <w:sz w:val="24"/>
          <w:szCs w:val="24"/>
          <w:shd w:val="clear" w:color="auto" w:fill="FFFFFF"/>
          <w:lang w:val="en-US"/>
        </w:rPr>
        <w:t>Tionghoa yang lahir pada tanggal 06 November 1900 dengan ideologinya yang dianut yaitu nasionalisme. Hal ini tidak diherankan dikarenakan Kwee Kek Beng tumbuh di lingkungan etnis Tionghoa yang memiliki banyak gejolak sosial. Sehingga Kwee Kek Beng</w:t>
      </w:r>
      <w:r w:rsidR="00012B45">
        <w:rPr>
          <w:rFonts w:ascii="Times New Roman" w:hAnsi="Times New Roman" w:cs="Times New Roman"/>
          <w:sz w:val="24"/>
          <w:szCs w:val="24"/>
          <w:shd w:val="clear" w:color="auto" w:fill="FFFFFF"/>
          <w:lang w:val="en-US"/>
        </w:rPr>
        <w:t xml:space="preserve"> dituntut dapat mengkritisi keadaan-keadaan yang menimpa etnisnya tersebut. Isu-isu yang dikaji oleh Kwee Kek Beng diantaranya ialah permasalahan identitas orang-orang Tionghoa dan permasalahan pendidikan bagi anak-anak Tionghoa yang diterbitkan melalui surat kabar Sin Po.  Surat kabar ini merupakan pijakan Kwee Kek Beng dalam kariernya di </w:t>
      </w:r>
      <w:r w:rsidR="006C590F">
        <w:rPr>
          <w:rFonts w:ascii="Times New Roman" w:hAnsi="Times New Roman" w:cs="Times New Roman"/>
          <w:sz w:val="24"/>
          <w:szCs w:val="24"/>
          <w:shd w:val="clear" w:color="auto" w:fill="FFFFFF"/>
          <w:lang w:val="en-US"/>
        </w:rPr>
        <w:t xml:space="preserve">dalam </w:t>
      </w:r>
      <w:r w:rsidR="00012B45">
        <w:rPr>
          <w:rFonts w:ascii="Times New Roman" w:hAnsi="Times New Roman" w:cs="Times New Roman"/>
          <w:sz w:val="24"/>
          <w:szCs w:val="24"/>
          <w:shd w:val="clear" w:color="auto" w:fill="FFFFFF"/>
          <w:lang w:val="en-US"/>
        </w:rPr>
        <w:t>dunia pers. Sin Po tersebut lahir dari 1910-1965</w:t>
      </w:r>
      <w:r w:rsidR="006C590F">
        <w:rPr>
          <w:rFonts w:ascii="Times New Roman" w:hAnsi="Times New Roman" w:cs="Times New Roman"/>
          <w:sz w:val="24"/>
          <w:szCs w:val="24"/>
          <w:shd w:val="clear" w:color="auto" w:fill="FFFFFF"/>
          <w:lang w:val="en-US"/>
        </w:rPr>
        <w:t xml:space="preserve"> dengan berideologi nasionalisme Tiongkok. S</w:t>
      </w:r>
      <w:r w:rsidR="00012B45">
        <w:rPr>
          <w:rFonts w:ascii="Times New Roman" w:hAnsi="Times New Roman" w:cs="Times New Roman"/>
          <w:sz w:val="24"/>
          <w:szCs w:val="24"/>
          <w:shd w:val="clear" w:color="auto" w:fill="FFFFFF"/>
          <w:lang w:val="en-US"/>
        </w:rPr>
        <w:t>elaku pers Melayu Tionghoa</w:t>
      </w:r>
      <w:r w:rsidR="006C590F">
        <w:rPr>
          <w:rFonts w:ascii="Times New Roman" w:hAnsi="Times New Roman" w:cs="Times New Roman"/>
          <w:sz w:val="24"/>
          <w:szCs w:val="24"/>
          <w:shd w:val="clear" w:color="auto" w:fill="FFFFFF"/>
          <w:lang w:val="en-US"/>
        </w:rPr>
        <w:t>, Sin Po</w:t>
      </w:r>
      <w:r w:rsidR="00012B45">
        <w:rPr>
          <w:rFonts w:ascii="Times New Roman" w:hAnsi="Times New Roman" w:cs="Times New Roman"/>
          <w:sz w:val="24"/>
          <w:szCs w:val="24"/>
          <w:shd w:val="clear" w:color="auto" w:fill="FFFFFF"/>
          <w:lang w:val="en-US"/>
        </w:rPr>
        <w:t xml:space="preserve"> tentu</w:t>
      </w:r>
      <w:r w:rsidR="006C590F">
        <w:rPr>
          <w:rFonts w:ascii="Times New Roman" w:hAnsi="Times New Roman" w:cs="Times New Roman"/>
          <w:sz w:val="24"/>
          <w:szCs w:val="24"/>
          <w:shd w:val="clear" w:color="auto" w:fill="FFFFFF"/>
          <w:lang w:val="en-US"/>
        </w:rPr>
        <w:t>nya</w:t>
      </w:r>
      <w:r w:rsidR="00012B45">
        <w:rPr>
          <w:rFonts w:ascii="Times New Roman" w:hAnsi="Times New Roman" w:cs="Times New Roman"/>
          <w:sz w:val="24"/>
          <w:szCs w:val="24"/>
          <w:shd w:val="clear" w:color="auto" w:fill="FFFFFF"/>
          <w:lang w:val="en-US"/>
        </w:rPr>
        <w:t xml:space="preserve"> berperan penting dalam pergerakan bangsa Indo</w:t>
      </w:r>
      <w:r w:rsidR="006C590F">
        <w:rPr>
          <w:rFonts w:ascii="Times New Roman" w:hAnsi="Times New Roman" w:cs="Times New Roman"/>
          <w:sz w:val="24"/>
          <w:szCs w:val="24"/>
          <w:shd w:val="clear" w:color="auto" w:fill="FFFFFF"/>
          <w:lang w:val="en-US"/>
        </w:rPr>
        <w:t>ne</w:t>
      </w:r>
      <w:r w:rsidR="00012B45">
        <w:rPr>
          <w:rFonts w:ascii="Times New Roman" w:hAnsi="Times New Roman" w:cs="Times New Roman"/>
          <w:sz w:val="24"/>
          <w:szCs w:val="24"/>
          <w:shd w:val="clear" w:color="auto" w:fill="FFFFFF"/>
          <w:lang w:val="en-US"/>
        </w:rPr>
        <w:t xml:space="preserve">sia. </w:t>
      </w:r>
      <w:r w:rsidR="00012B45" w:rsidRPr="00E174FE">
        <w:rPr>
          <w:rFonts w:asciiTheme="majorBidi" w:hAnsiTheme="majorBidi" w:cstheme="majorBidi"/>
          <w:sz w:val="24"/>
          <w:szCs w:val="24"/>
        </w:rPr>
        <w:t>Hal ini sejalan dengan yang dipaparkan oleh Maters</w:t>
      </w:r>
      <w:r w:rsidR="00012B45" w:rsidRPr="00E174FE">
        <w:rPr>
          <w:rFonts w:asciiTheme="majorBidi" w:hAnsiTheme="majorBidi" w:cstheme="majorBidi"/>
          <w:sz w:val="24"/>
          <w:szCs w:val="24"/>
          <w:lang w:val="en-US"/>
        </w:rPr>
        <w:t>,</w:t>
      </w:r>
      <w:r w:rsidR="00012B45" w:rsidRPr="00E174FE">
        <w:rPr>
          <w:rFonts w:asciiTheme="majorBidi" w:hAnsiTheme="majorBidi" w:cstheme="majorBidi"/>
          <w:sz w:val="24"/>
          <w:szCs w:val="24"/>
        </w:rPr>
        <w:t xml:space="preserve"> </w:t>
      </w:r>
      <w:r w:rsidR="00012B45" w:rsidRPr="00E174FE">
        <w:rPr>
          <w:rFonts w:asciiTheme="majorBidi" w:hAnsiTheme="majorBidi" w:cstheme="majorBidi"/>
          <w:sz w:val="24"/>
          <w:szCs w:val="24"/>
          <w:lang w:val="en-US"/>
        </w:rPr>
        <w:t xml:space="preserve">Mirjam. </w:t>
      </w:r>
      <w:r w:rsidR="00012B45" w:rsidRPr="00E174FE">
        <w:rPr>
          <w:rFonts w:asciiTheme="majorBidi" w:hAnsiTheme="majorBidi" w:cstheme="majorBidi"/>
          <w:sz w:val="24"/>
          <w:szCs w:val="24"/>
        </w:rPr>
        <w:t>(2003</w:t>
      </w:r>
      <w:r w:rsidR="00012B45" w:rsidRPr="00E174FE">
        <w:rPr>
          <w:rFonts w:asciiTheme="majorBidi" w:hAnsiTheme="majorBidi" w:cstheme="majorBidi"/>
          <w:sz w:val="24"/>
          <w:szCs w:val="24"/>
          <w:lang w:val="en-US"/>
        </w:rPr>
        <w:t xml:space="preserve">, </w:t>
      </w:r>
      <w:r w:rsidR="00012B45" w:rsidRPr="00E174FE">
        <w:rPr>
          <w:rFonts w:asciiTheme="majorBidi" w:hAnsiTheme="majorBidi" w:cstheme="majorBidi"/>
          <w:sz w:val="24"/>
          <w:szCs w:val="24"/>
        </w:rPr>
        <w:t>hlm. 47) bahwa:</w:t>
      </w:r>
    </w:p>
    <w:p w14:paraId="51A6AB1D" w14:textId="3835AF2F" w:rsidR="00012B45" w:rsidRDefault="00012B45" w:rsidP="00012B45">
      <w:pPr>
        <w:spacing w:after="0" w:line="276" w:lineRule="auto"/>
        <w:ind w:left="709"/>
        <w:jc w:val="both"/>
        <w:rPr>
          <w:rFonts w:asciiTheme="majorBidi" w:hAnsiTheme="majorBidi" w:cstheme="majorBidi"/>
        </w:rPr>
      </w:pPr>
      <w:r w:rsidRPr="00250892">
        <w:rPr>
          <w:rFonts w:asciiTheme="majorBidi" w:hAnsiTheme="majorBidi" w:cstheme="majorBidi"/>
        </w:rPr>
        <w:t>Pers Tionghoa lebih berwarna ideologi dan mewakili aliran-aliran politik, dalam hal ini orientasi pada Hindia Belanda, Tiongkok atau negara Indonesia merdeka di masa datang menentukan warnanya. Aliran terakhir ini di tahun 1930-</w:t>
      </w:r>
      <w:proofErr w:type="gramStart"/>
      <w:r w:rsidRPr="00250892">
        <w:rPr>
          <w:rFonts w:asciiTheme="majorBidi" w:hAnsiTheme="majorBidi" w:cstheme="majorBidi"/>
        </w:rPr>
        <w:t>an</w:t>
      </w:r>
      <w:proofErr w:type="gramEnd"/>
      <w:r w:rsidRPr="00250892">
        <w:rPr>
          <w:rFonts w:asciiTheme="majorBidi" w:hAnsiTheme="majorBidi" w:cstheme="majorBidi"/>
        </w:rPr>
        <w:t xml:space="preserve"> berorientasi pada gerakan nasional Indonesia, dengan mewujudkan Indonesia merdeka. </w:t>
      </w:r>
    </w:p>
    <w:p w14:paraId="7E8E76A3" w14:textId="77777777" w:rsidR="006C590F" w:rsidRDefault="006C590F" w:rsidP="00012B45">
      <w:pPr>
        <w:spacing w:after="0" w:line="276" w:lineRule="auto"/>
        <w:ind w:left="709"/>
        <w:jc w:val="both"/>
        <w:rPr>
          <w:rFonts w:asciiTheme="majorBidi" w:hAnsiTheme="majorBidi" w:cstheme="majorBidi"/>
        </w:rPr>
      </w:pPr>
    </w:p>
    <w:p w14:paraId="7CFEA8DF" w14:textId="7D269339" w:rsidR="006C590F" w:rsidRDefault="006C590F" w:rsidP="006C590F">
      <w:pPr>
        <w:spacing w:after="0" w:line="360" w:lineRule="auto"/>
        <w:ind w:firstLine="709"/>
        <w:jc w:val="both"/>
        <w:rPr>
          <w:rFonts w:asciiTheme="majorBidi" w:hAnsiTheme="majorBidi" w:cstheme="majorBidi"/>
        </w:rPr>
      </w:pPr>
      <w:r>
        <w:rPr>
          <w:rFonts w:asciiTheme="majorBidi" w:hAnsiTheme="majorBidi" w:cstheme="majorBidi"/>
        </w:rPr>
        <w:t xml:space="preserve">Kwee Kek Beng berkarier di surat kabar Sin Po sebagai redaktur dari tahun 1923 sampai 1960. Di kurun waktu tersebut Kwee Kek Beng banyak menerbitkan berbagai artikel atau rubrik yang berisi mengenai kritikan-kritiikan kepada pemerintah dan berbagai aspirasi yang disampaikan, seperti rubrik </w:t>
      </w:r>
      <w:r>
        <w:rPr>
          <w:rFonts w:asciiTheme="majorBidi" w:hAnsiTheme="majorBidi" w:cstheme="majorBidi"/>
        </w:rPr>
        <w:lastRenderedPageBreak/>
        <w:t>artikel yang berjudul Hindia and Holland dan Djamblang Kotjok yang akan dibahas oleh peneliti di jurnal ini.</w:t>
      </w:r>
      <w:r w:rsidR="00EE0DAD">
        <w:rPr>
          <w:rFonts w:asciiTheme="majorBidi" w:hAnsiTheme="majorBidi" w:cstheme="majorBidi"/>
        </w:rPr>
        <w:t xml:space="preserve"> </w:t>
      </w:r>
    </w:p>
    <w:p w14:paraId="4BEAFECC" w14:textId="2282CF54" w:rsidR="00EE0DAD" w:rsidRDefault="00EE0DAD" w:rsidP="006C590F">
      <w:pPr>
        <w:spacing w:after="0" w:line="360" w:lineRule="auto"/>
        <w:ind w:firstLine="709"/>
        <w:jc w:val="both"/>
        <w:rPr>
          <w:rFonts w:asciiTheme="majorBidi" w:hAnsiTheme="majorBidi" w:cstheme="majorBidi"/>
          <w:sz w:val="24"/>
          <w:szCs w:val="24"/>
        </w:rPr>
      </w:pPr>
      <w:r>
        <w:rPr>
          <w:rFonts w:asciiTheme="majorBidi" w:hAnsiTheme="majorBidi" w:cstheme="majorBidi"/>
        </w:rPr>
        <w:t xml:space="preserve">Pada awalnya Sin Po merupakan surat kabar mingguan kemudian berubah menjadi surat kabar harian pada 1912. Pada tahun 1922, surat kabar Sin Po menerbitkan sub surat kabar yang bernama Bin Seng akan tetapi Bin Seng tersebut tidak menuai banyak pembaca dan justru gulung tikar. Sedangkan pada saat itu surat kabar Sin Po lebih popular diberbagai kalangan. </w:t>
      </w:r>
      <w:r w:rsidRPr="00E174FE">
        <w:rPr>
          <w:rFonts w:asciiTheme="majorBidi" w:hAnsiTheme="majorBidi" w:cstheme="majorBidi"/>
          <w:sz w:val="24"/>
          <w:szCs w:val="24"/>
        </w:rPr>
        <w:t xml:space="preserve">yang menurut Maters, </w:t>
      </w:r>
      <w:r w:rsidRPr="00E174FE">
        <w:rPr>
          <w:rFonts w:asciiTheme="majorBidi" w:hAnsiTheme="majorBidi" w:cstheme="majorBidi"/>
          <w:sz w:val="24"/>
          <w:szCs w:val="24"/>
          <w:lang w:val="en-US"/>
        </w:rPr>
        <w:t>Mirjam (</w:t>
      </w:r>
      <w:r w:rsidRPr="00E174FE">
        <w:rPr>
          <w:rFonts w:asciiTheme="majorBidi" w:hAnsiTheme="majorBidi" w:cstheme="majorBidi"/>
          <w:sz w:val="24"/>
          <w:szCs w:val="24"/>
        </w:rPr>
        <w:t xml:space="preserve">2003, hlm. 255) bahwa </w:t>
      </w:r>
      <w:r w:rsidRPr="00E174FE">
        <w:rPr>
          <w:rFonts w:asciiTheme="majorBidi" w:hAnsiTheme="majorBidi" w:cstheme="majorBidi"/>
          <w:i/>
          <w:sz w:val="24"/>
          <w:szCs w:val="24"/>
        </w:rPr>
        <w:t xml:space="preserve">Sin Po </w:t>
      </w:r>
      <w:r w:rsidRPr="00E174FE">
        <w:rPr>
          <w:rFonts w:asciiTheme="majorBidi" w:hAnsiTheme="majorBidi" w:cstheme="majorBidi"/>
          <w:sz w:val="24"/>
          <w:szCs w:val="24"/>
        </w:rPr>
        <w:t>ini adalah surat kabar terbesar Melayu-Tionghoa dengan tiras sekitar 10.000 eksemplar.</w:t>
      </w:r>
    </w:p>
    <w:p w14:paraId="09B1980E" w14:textId="7D231950" w:rsidR="00EE0DAD" w:rsidRDefault="00EE0DAD" w:rsidP="006C590F">
      <w:pPr>
        <w:spacing w:after="0" w:line="360" w:lineRule="auto"/>
        <w:ind w:firstLine="709"/>
        <w:jc w:val="both"/>
        <w:rPr>
          <w:rFonts w:asciiTheme="majorBidi" w:hAnsiTheme="majorBidi" w:cstheme="majorBidi"/>
        </w:rPr>
      </w:pPr>
    </w:p>
    <w:p w14:paraId="468F1629" w14:textId="17D817C0" w:rsidR="00EE0DAD" w:rsidRDefault="00EE0DAD" w:rsidP="00EE0DAD">
      <w:pPr>
        <w:spacing w:after="0" w:line="360" w:lineRule="auto"/>
        <w:jc w:val="both"/>
        <w:rPr>
          <w:rFonts w:asciiTheme="majorBidi" w:hAnsiTheme="majorBidi" w:cstheme="majorBidi"/>
          <w:b/>
        </w:rPr>
      </w:pPr>
      <w:r w:rsidRPr="00EE0DAD">
        <w:rPr>
          <w:rFonts w:asciiTheme="majorBidi" w:hAnsiTheme="majorBidi" w:cstheme="majorBidi"/>
          <w:b/>
        </w:rPr>
        <w:t>METODE</w:t>
      </w:r>
    </w:p>
    <w:p w14:paraId="22D54814" w14:textId="25F39AE3" w:rsidR="009618ED" w:rsidRDefault="00602C7B" w:rsidP="009618ED">
      <w:pPr>
        <w:spacing w:after="0" w:line="360" w:lineRule="auto"/>
        <w:ind w:firstLine="709"/>
        <w:jc w:val="both"/>
        <w:rPr>
          <w:rFonts w:asciiTheme="majorBidi" w:hAnsiTheme="majorBidi" w:cstheme="majorBidi"/>
          <w:sz w:val="24"/>
          <w:szCs w:val="24"/>
        </w:rPr>
      </w:pPr>
      <w:r w:rsidRPr="004F4076">
        <w:rPr>
          <w:rFonts w:ascii="Times New Roman" w:eastAsia="Calibri" w:hAnsi="Times New Roman" w:cs="Times New Roman"/>
          <w:sz w:val="24"/>
          <w:szCs w:val="24"/>
        </w:rPr>
        <w:t>Gilbert J. Garragan (d</w:t>
      </w:r>
      <w:r>
        <w:rPr>
          <w:rFonts w:ascii="Times New Roman" w:eastAsia="Calibri" w:hAnsi="Times New Roman" w:cs="Times New Roman"/>
          <w:sz w:val="24"/>
          <w:szCs w:val="24"/>
        </w:rPr>
        <w:t>alam Daliman, 2018, hlm. 24-25</w:t>
      </w:r>
      <w:proofErr w:type="gramStart"/>
      <w:r>
        <w:rPr>
          <w:rFonts w:ascii="Times New Roman" w:eastAsia="Calibri" w:hAnsi="Times New Roman" w:cs="Times New Roman"/>
          <w:sz w:val="24"/>
          <w:szCs w:val="24"/>
        </w:rPr>
        <w:t>)</w:t>
      </w:r>
      <w:r w:rsidRPr="00404AA6">
        <w:rPr>
          <w:rFonts w:ascii="Times New Roman" w:eastAsia="Calibri" w:hAnsi="Times New Roman" w:cs="Times New Roman"/>
          <w:color w:val="FFFFFF" w:themeColor="background1"/>
          <w:sz w:val="24"/>
          <w:szCs w:val="24"/>
        </w:rPr>
        <w:t>”</w:t>
      </w:r>
      <w:r w:rsidR="005D6AFF">
        <w:rPr>
          <w:rFonts w:ascii="Times New Roman" w:eastAsia="Calibri" w:hAnsi="Times New Roman" w:cs="Times New Roman"/>
          <w:sz w:val="24"/>
          <w:szCs w:val="24"/>
        </w:rPr>
        <w:t>m</w:t>
      </w:r>
      <w:r w:rsidRPr="004F4076">
        <w:rPr>
          <w:rFonts w:ascii="Times New Roman" w:eastAsia="Calibri" w:hAnsi="Times New Roman" w:cs="Times New Roman"/>
          <w:sz w:val="24"/>
          <w:szCs w:val="24"/>
        </w:rPr>
        <w:t>endefinisikan</w:t>
      </w:r>
      <w:proofErr w:type="gramEnd"/>
      <w:r w:rsidRPr="004F4076">
        <w:rPr>
          <w:rFonts w:ascii="Times New Roman" w:eastAsia="Calibri" w:hAnsi="Times New Roman" w:cs="Times New Roman"/>
          <w:sz w:val="24"/>
          <w:szCs w:val="24"/>
        </w:rPr>
        <w:t xml:space="preserve"> metode sejarah sebagai seperangkat asas dan aturan yang sistematis yang dirancang untuk membantu mengumpulkan sumber-sumber sejarah, menilainya secara kritis, </w:t>
      </w:r>
      <w:r>
        <w:rPr>
          <w:rFonts w:ascii="Times New Roman" w:eastAsia="Calibri" w:hAnsi="Times New Roman" w:cs="Times New Roman"/>
          <w:sz w:val="24"/>
          <w:szCs w:val="24"/>
          <w:lang w:val="en-US"/>
        </w:rPr>
        <w:t>serta</w:t>
      </w:r>
      <w:r w:rsidRPr="004F4076">
        <w:rPr>
          <w:rFonts w:ascii="Times New Roman" w:eastAsia="Calibri" w:hAnsi="Times New Roman" w:cs="Times New Roman"/>
          <w:sz w:val="24"/>
          <w:szCs w:val="24"/>
        </w:rPr>
        <w:t xml:space="preserve"> menyajikan sintesis hasil-hasil yang dicapainya, yang </w:t>
      </w:r>
      <w:r>
        <w:rPr>
          <w:rFonts w:ascii="Times New Roman" w:eastAsia="Calibri" w:hAnsi="Times New Roman" w:cs="Times New Roman"/>
          <w:sz w:val="24"/>
          <w:szCs w:val="24"/>
        </w:rPr>
        <w:t>umumnya</w:t>
      </w:r>
      <w:r w:rsidRPr="00254CA7">
        <w:rPr>
          <w:rFonts w:ascii="Times New Roman" w:eastAsia="Calibri" w:hAnsi="Times New Roman" w:cs="Times New Roman"/>
          <w:color w:val="FFFFFF" w:themeColor="background1"/>
          <w:sz w:val="24"/>
          <w:szCs w:val="24"/>
        </w:rPr>
        <w:t>”</w:t>
      </w:r>
      <w:r w:rsidRPr="004F4076">
        <w:rPr>
          <w:rFonts w:ascii="Times New Roman" w:eastAsia="Calibri" w:hAnsi="Times New Roman" w:cs="Times New Roman"/>
          <w:sz w:val="24"/>
          <w:szCs w:val="24"/>
        </w:rPr>
        <w:t>berbentuk tulisan.</w:t>
      </w:r>
      <w:r>
        <w:rPr>
          <w:rFonts w:ascii="Times New Roman" w:eastAsia="Calibri" w:hAnsi="Times New Roman" w:cs="Times New Roman"/>
          <w:sz w:val="24"/>
          <w:szCs w:val="24"/>
        </w:rPr>
        <w:t xml:space="preserve"> Sedangkan </w:t>
      </w:r>
      <w:r w:rsidR="00A8081A">
        <w:rPr>
          <w:rFonts w:asciiTheme="majorBidi" w:hAnsiTheme="majorBidi" w:cstheme="majorBidi"/>
          <w:sz w:val="24"/>
          <w:szCs w:val="24"/>
        </w:rPr>
        <w:t xml:space="preserve">mnurut pemaparan </w:t>
      </w:r>
      <w:r w:rsidR="00A8081A" w:rsidRPr="00E174FE">
        <w:rPr>
          <w:rFonts w:asciiTheme="majorBidi" w:hAnsiTheme="majorBidi" w:cstheme="majorBidi"/>
          <w:sz w:val="24"/>
          <w:szCs w:val="24"/>
          <w:lang w:val="en-US"/>
        </w:rPr>
        <w:t xml:space="preserve">Nugroho </w:t>
      </w:r>
      <w:r w:rsidR="00A8081A" w:rsidRPr="00E174FE">
        <w:rPr>
          <w:rFonts w:asciiTheme="majorBidi" w:hAnsiTheme="majorBidi" w:cstheme="majorBidi"/>
          <w:sz w:val="24"/>
          <w:szCs w:val="24"/>
        </w:rPr>
        <w:t xml:space="preserve">Notosusanto </w:t>
      </w:r>
      <w:r w:rsidR="00A8081A">
        <w:rPr>
          <w:rFonts w:asciiTheme="majorBidi" w:hAnsiTheme="majorBidi" w:cstheme="majorBidi"/>
          <w:sz w:val="24"/>
          <w:szCs w:val="24"/>
        </w:rPr>
        <w:t>(</w:t>
      </w:r>
      <w:r w:rsidR="00A8081A" w:rsidRPr="00E174FE">
        <w:rPr>
          <w:rFonts w:asciiTheme="majorBidi" w:hAnsiTheme="majorBidi" w:cstheme="majorBidi"/>
          <w:sz w:val="24"/>
          <w:szCs w:val="24"/>
        </w:rPr>
        <w:t>1986, hlm.32)</w:t>
      </w:r>
      <w:r w:rsidR="00A8081A">
        <w:rPr>
          <w:rFonts w:asciiTheme="majorBidi" w:hAnsiTheme="majorBidi" w:cstheme="majorBidi"/>
          <w:sz w:val="24"/>
          <w:szCs w:val="24"/>
        </w:rPr>
        <w:t xml:space="preserve"> </w:t>
      </w:r>
      <w:r w:rsidR="00A8081A" w:rsidRPr="00E174FE">
        <w:rPr>
          <w:rFonts w:asciiTheme="majorBidi" w:hAnsiTheme="majorBidi" w:cstheme="majorBidi"/>
          <w:sz w:val="24"/>
          <w:szCs w:val="24"/>
        </w:rPr>
        <w:t xml:space="preserve">Metode sejarah </w:t>
      </w:r>
      <w:r w:rsidR="00A8081A">
        <w:rPr>
          <w:rFonts w:asciiTheme="majorBidi" w:hAnsiTheme="majorBidi" w:cstheme="majorBidi"/>
          <w:sz w:val="24"/>
          <w:szCs w:val="24"/>
        </w:rPr>
        <w:t xml:space="preserve">atau historis </w:t>
      </w:r>
      <w:r w:rsidR="00A8081A" w:rsidRPr="00E174FE">
        <w:rPr>
          <w:rFonts w:asciiTheme="majorBidi" w:hAnsiTheme="majorBidi" w:cstheme="majorBidi"/>
          <w:sz w:val="24"/>
          <w:szCs w:val="24"/>
        </w:rPr>
        <w:t xml:space="preserve">adalah proses menguji dan menganalisis secara kritis terhadap rekaman serta peninggalan masa lampau dan menuliskan hasilnya berdasarkan fakta yang telah diperoleh. </w:t>
      </w:r>
      <w:r w:rsidR="00A8081A">
        <w:rPr>
          <w:rFonts w:asciiTheme="majorBidi" w:hAnsiTheme="majorBidi" w:cstheme="majorBidi"/>
          <w:sz w:val="24"/>
          <w:szCs w:val="24"/>
        </w:rPr>
        <w:t xml:space="preserve">Berdasarkan pada kedua penjelasan para ahli tersebut dapat disimpulkan bahwa metode sejarah adalah Teknik yang digunakan oleh seorang peneliti dalam melaksanakan suatu penelitian yang berupa peristiwa sejarah, yang kemudian diuji </w:t>
      </w:r>
      <w:r w:rsidR="00A8081A">
        <w:rPr>
          <w:rFonts w:asciiTheme="majorBidi" w:hAnsiTheme="majorBidi" w:cstheme="majorBidi"/>
          <w:sz w:val="24"/>
          <w:szCs w:val="24"/>
        </w:rPr>
        <w:t>dan dianalisis dan penelitiannya menghasilkan sebuah bentuk karya tulis ilmiah yang bersifat sistematis.</w:t>
      </w:r>
      <w:r w:rsidR="009618ED">
        <w:rPr>
          <w:rFonts w:asciiTheme="majorBidi" w:hAnsiTheme="majorBidi" w:cstheme="majorBidi"/>
          <w:sz w:val="24"/>
          <w:szCs w:val="24"/>
        </w:rPr>
        <w:t xml:space="preserve"> Dalam prosesnya peneliti juga memakai pendekatan interdisipliner </w:t>
      </w:r>
      <w:r w:rsidR="00DF4DCA">
        <w:rPr>
          <w:rFonts w:asciiTheme="majorBidi" w:hAnsiTheme="majorBidi" w:cstheme="majorBidi"/>
          <w:sz w:val="24"/>
          <w:szCs w:val="24"/>
        </w:rPr>
        <w:t xml:space="preserve">yang merupakan suatu </w:t>
      </w:r>
      <w:r w:rsidR="009618ED" w:rsidRPr="00E174FE">
        <w:rPr>
          <w:rFonts w:asciiTheme="majorBidi" w:hAnsiTheme="majorBidi" w:cstheme="majorBidi"/>
          <w:sz w:val="24"/>
          <w:szCs w:val="24"/>
        </w:rPr>
        <w:t>pendekatan yang menggunakan konsep-konsep dari disiplin ilmu lain</w:t>
      </w:r>
      <w:r w:rsidR="009618ED" w:rsidRPr="00E174FE">
        <w:rPr>
          <w:rFonts w:asciiTheme="majorBidi" w:hAnsiTheme="majorBidi" w:cstheme="majorBidi"/>
          <w:sz w:val="24"/>
          <w:szCs w:val="24"/>
          <w:lang w:val="en-US"/>
        </w:rPr>
        <w:t xml:space="preserve">, dalam pendekatan ini peneliti menggunakan konsep-konsep ilmu sosial </w:t>
      </w:r>
      <w:r w:rsidR="00DF4DCA">
        <w:rPr>
          <w:rFonts w:asciiTheme="majorBidi" w:hAnsiTheme="majorBidi" w:cstheme="majorBidi"/>
          <w:sz w:val="24"/>
          <w:szCs w:val="24"/>
          <w:lang w:val="en-US"/>
        </w:rPr>
        <w:t>yakni</w:t>
      </w:r>
      <w:r w:rsidR="009618ED" w:rsidRPr="00E174FE">
        <w:rPr>
          <w:rFonts w:asciiTheme="majorBidi" w:hAnsiTheme="majorBidi" w:cstheme="majorBidi"/>
          <w:sz w:val="24"/>
          <w:szCs w:val="24"/>
          <w:lang w:val="en-US"/>
        </w:rPr>
        <w:t xml:space="preserve"> ilmu komunikasi</w:t>
      </w:r>
      <w:r w:rsidR="009618ED" w:rsidRPr="00E174FE">
        <w:rPr>
          <w:rFonts w:asciiTheme="majorBidi" w:hAnsiTheme="majorBidi" w:cstheme="majorBidi"/>
          <w:sz w:val="24"/>
          <w:szCs w:val="24"/>
        </w:rPr>
        <w:t>.</w:t>
      </w:r>
      <w:r w:rsidR="00DF4DCA">
        <w:rPr>
          <w:rFonts w:asciiTheme="majorBidi" w:hAnsiTheme="majorBidi" w:cstheme="majorBidi"/>
          <w:sz w:val="24"/>
          <w:szCs w:val="24"/>
        </w:rPr>
        <w:t xml:space="preserve"> Adapun untuk metode yang digunakan yakni metode </w:t>
      </w:r>
      <w:r w:rsidR="00261EE0">
        <w:rPr>
          <w:rFonts w:asciiTheme="majorBidi" w:hAnsiTheme="majorBidi" w:cstheme="majorBidi"/>
          <w:sz w:val="24"/>
          <w:szCs w:val="24"/>
        </w:rPr>
        <w:t>sejarah (</w:t>
      </w:r>
      <w:r w:rsidR="00DF4DCA">
        <w:rPr>
          <w:rFonts w:asciiTheme="majorBidi" w:hAnsiTheme="majorBidi" w:cstheme="majorBidi"/>
          <w:sz w:val="24"/>
          <w:szCs w:val="24"/>
        </w:rPr>
        <w:t>Historis</w:t>
      </w:r>
      <w:r w:rsidR="00261EE0">
        <w:rPr>
          <w:rFonts w:asciiTheme="majorBidi" w:hAnsiTheme="majorBidi" w:cstheme="majorBidi"/>
          <w:sz w:val="24"/>
          <w:szCs w:val="24"/>
        </w:rPr>
        <w:t>)</w:t>
      </w:r>
      <w:r w:rsidR="00DF4DCA">
        <w:rPr>
          <w:rFonts w:asciiTheme="majorBidi" w:hAnsiTheme="majorBidi" w:cstheme="majorBidi"/>
          <w:sz w:val="24"/>
          <w:szCs w:val="24"/>
        </w:rPr>
        <w:t xml:space="preserve"> bertumpu pada langkah-langkah sebagai berikut:</w:t>
      </w:r>
    </w:p>
    <w:p w14:paraId="1993CFE6" w14:textId="5618A5A1" w:rsidR="00261EE0" w:rsidRPr="009618ED" w:rsidRDefault="00261EE0" w:rsidP="009618ED">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 Heuristik ialah tahapan awal dari penelitian sejarah, yangmana </w:t>
      </w:r>
      <w:r w:rsidRPr="00E174FE">
        <w:rPr>
          <w:rFonts w:asciiTheme="majorBidi" w:hAnsiTheme="majorBidi" w:cstheme="majorBidi"/>
          <w:sz w:val="24"/>
          <w:szCs w:val="24"/>
          <w:lang w:val="en-US"/>
        </w:rPr>
        <w:t>Menurut A. Daliman (2018, hlm. 46) heuristik adalah langkah kerja sejarawan untuk mengumpulkan sumber-sumber (</w:t>
      </w:r>
      <w:r w:rsidRPr="00E174FE">
        <w:rPr>
          <w:rFonts w:asciiTheme="majorBidi" w:hAnsiTheme="majorBidi" w:cstheme="majorBidi"/>
          <w:i/>
          <w:sz w:val="24"/>
          <w:szCs w:val="24"/>
          <w:lang w:val="en-US"/>
        </w:rPr>
        <w:t>sources</w:t>
      </w:r>
      <w:r w:rsidRPr="00E174FE">
        <w:rPr>
          <w:rFonts w:asciiTheme="majorBidi" w:hAnsiTheme="majorBidi" w:cstheme="majorBidi"/>
          <w:sz w:val="24"/>
          <w:szCs w:val="24"/>
          <w:lang w:val="en-US"/>
        </w:rPr>
        <w:t>) atau bukti-bukti (</w:t>
      </w:r>
      <w:r w:rsidRPr="00E174FE">
        <w:rPr>
          <w:rFonts w:asciiTheme="majorBidi" w:hAnsiTheme="majorBidi" w:cstheme="majorBidi"/>
          <w:i/>
          <w:sz w:val="24"/>
          <w:szCs w:val="24"/>
          <w:lang w:val="en-US"/>
        </w:rPr>
        <w:t>evidences</w:t>
      </w:r>
      <w:r w:rsidRPr="00E174FE">
        <w:rPr>
          <w:rFonts w:asciiTheme="majorBidi" w:hAnsiTheme="majorBidi" w:cstheme="majorBidi"/>
          <w:sz w:val="24"/>
          <w:szCs w:val="24"/>
          <w:lang w:val="en-US"/>
        </w:rPr>
        <w:t>) sejarah. H</w:t>
      </w:r>
      <w:r w:rsidRPr="00E174FE">
        <w:rPr>
          <w:rFonts w:asciiTheme="majorBidi" w:hAnsiTheme="majorBidi" w:cstheme="majorBidi"/>
          <w:sz w:val="24"/>
          <w:szCs w:val="24"/>
        </w:rPr>
        <w:t xml:space="preserve">euristik seringkali </w:t>
      </w:r>
      <w:r w:rsidRPr="00E174FE">
        <w:rPr>
          <w:rFonts w:asciiTheme="majorBidi" w:hAnsiTheme="majorBidi" w:cstheme="majorBidi"/>
          <w:sz w:val="24"/>
          <w:szCs w:val="24"/>
          <w:lang w:val="en-US"/>
        </w:rPr>
        <w:t>disebut juga sebagai</w:t>
      </w:r>
      <w:r w:rsidRPr="00E174FE">
        <w:rPr>
          <w:rFonts w:asciiTheme="majorBidi" w:hAnsiTheme="majorBidi" w:cstheme="majorBidi"/>
          <w:sz w:val="24"/>
          <w:szCs w:val="24"/>
        </w:rPr>
        <w:t xml:space="preserve"> sebuah</w:t>
      </w:r>
      <w:r>
        <w:rPr>
          <w:rFonts w:asciiTheme="majorBidi" w:hAnsiTheme="majorBidi" w:cstheme="majorBidi"/>
          <w:sz w:val="24"/>
          <w:szCs w:val="24"/>
        </w:rPr>
        <w:t xml:space="preserve"> proses</w:t>
      </w:r>
      <w:r w:rsidRPr="00E174FE">
        <w:rPr>
          <w:rFonts w:asciiTheme="majorBidi" w:hAnsiTheme="majorBidi" w:cstheme="majorBidi"/>
          <w:sz w:val="24"/>
          <w:szCs w:val="24"/>
        </w:rPr>
        <w:t xml:space="preserve"> keterampilan</w:t>
      </w:r>
      <w:r w:rsidRPr="00E174FE">
        <w:rPr>
          <w:rFonts w:asciiTheme="majorBidi" w:hAnsiTheme="majorBidi" w:cstheme="majorBidi"/>
          <w:sz w:val="24"/>
          <w:szCs w:val="24"/>
          <w:lang w:val="en-US"/>
        </w:rPr>
        <w:t xml:space="preserve"> sejarawan</w:t>
      </w:r>
      <w:r w:rsidRPr="00E174FE">
        <w:rPr>
          <w:rFonts w:asciiTheme="majorBidi" w:hAnsiTheme="majorBidi" w:cstheme="majorBidi"/>
          <w:sz w:val="24"/>
          <w:szCs w:val="24"/>
        </w:rPr>
        <w:t xml:space="preserve"> dalam menemukan fakta-fakta atau sumber yang berhubungan dengan permasalahan yang dikaji. Sumber-sumber </w:t>
      </w:r>
      <w:r>
        <w:rPr>
          <w:rFonts w:asciiTheme="majorBidi" w:hAnsiTheme="majorBidi" w:cstheme="majorBidi"/>
          <w:sz w:val="24"/>
          <w:szCs w:val="24"/>
        </w:rPr>
        <w:t>yang dimaksud misalnya</w:t>
      </w:r>
      <w:r w:rsidRPr="00E174FE">
        <w:rPr>
          <w:rFonts w:asciiTheme="majorBidi" w:hAnsiTheme="majorBidi" w:cstheme="majorBidi"/>
          <w:sz w:val="24"/>
          <w:szCs w:val="24"/>
        </w:rPr>
        <w:t xml:space="preserve"> sumber benda, sumber tertulis dan sumber lisan. </w:t>
      </w:r>
      <w:r>
        <w:rPr>
          <w:rFonts w:asciiTheme="majorBidi" w:hAnsiTheme="majorBidi" w:cstheme="majorBidi"/>
          <w:sz w:val="24"/>
          <w:szCs w:val="24"/>
        </w:rPr>
        <w:t>Dalam proses</w:t>
      </w:r>
      <w:r w:rsidRPr="00E174FE">
        <w:rPr>
          <w:rFonts w:asciiTheme="majorBidi" w:hAnsiTheme="majorBidi" w:cstheme="majorBidi"/>
          <w:sz w:val="24"/>
          <w:szCs w:val="24"/>
        </w:rPr>
        <w:t xml:space="preserve"> melengkapi penelitian ini, teknik pengumpulan data yang digunakan </w:t>
      </w:r>
      <w:r>
        <w:rPr>
          <w:rFonts w:asciiTheme="majorBidi" w:hAnsiTheme="majorBidi" w:cstheme="majorBidi"/>
          <w:sz w:val="24"/>
          <w:szCs w:val="24"/>
        </w:rPr>
        <w:t xml:space="preserve">ialah </w:t>
      </w:r>
      <w:r w:rsidRPr="00E174FE">
        <w:rPr>
          <w:rFonts w:asciiTheme="majorBidi" w:hAnsiTheme="majorBidi" w:cstheme="majorBidi"/>
          <w:sz w:val="24"/>
          <w:szCs w:val="24"/>
        </w:rPr>
        <w:t>studi kepustakaan</w:t>
      </w:r>
      <w:r>
        <w:rPr>
          <w:rFonts w:asciiTheme="majorBidi" w:hAnsiTheme="majorBidi" w:cstheme="majorBidi"/>
          <w:sz w:val="24"/>
          <w:szCs w:val="24"/>
          <w:lang w:val="en-US"/>
        </w:rPr>
        <w:t xml:space="preserve"> dengan </w:t>
      </w:r>
      <w:r w:rsidRPr="00E174FE">
        <w:rPr>
          <w:rFonts w:asciiTheme="majorBidi" w:hAnsiTheme="majorBidi" w:cstheme="majorBidi"/>
          <w:sz w:val="24"/>
          <w:szCs w:val="24"/>
          <w:lang w:val="en-US"/>
        </w:rPr>
        <w:t xml:space="preserve">sumber utama dalam </w:t>
      </w:r>
      <w:r>
        <w:rPr>
          <w:rFonts w:asciiTheme="majorBidi" w:hAnsiTheme="majorBidi" w:cstheme="majorBidi"/>
          <w:sz w:val="24"/>
          <w:szCs w:val="24"/>
          <w:lang w:val="en-US"/>
        </w:rPr>
        <w:t xml:space="preserve">proses </w:t>
      </w:r>
      <w:r w:rsidRPr="00E174FE">
        <w:rPr>
          <w:rFonts w:asciiTheme="majorBidi" w:hAnsiTheme="majorBidi" w:cstheme="majorBidi"/>
          <w:sz w:val="24"/>
          <w:szCs w:val="24"/>
          <w:lang w:val="en-US"/>
        </w:rPr>
        <w:t xml:space="preserve">penelitian ini ialah </w:t>
      </w:r>
      <w:r>
        <w:rPr>
          <w:rFonts w:asciiTheme="majorBidi" w:hAnsiTheme="majorBidi" w:cstheme="majorBidi"/>
          <w:sz w:val="24"/>
          <w:szCs w:val="24"/>
          <w:lang w:val="en-US"/>
        </w:rPr>
        <w:t xml:space="preserve">berbagai </w:t>
      </w:r>
      <w:r w:rsidRPr="00E174FE">
        <w:rPr>
          <w:rFonts w:asciiTheme="majorBidi" w:hAnsiTheme="majorBidi" w:cstheme="majorBidi"/>
          <w:sz w:val="24"/>
          <w:szCs w:val="24"/>
          <w:lang w:val="en-US"/>
        </w:rPr>
        <w:t>buku dan surat kabar</w:t>
      </w:r>
    </w:p>
    <w:p w14:paraId="71C54D1F" w14:textId="77777777" w:rsidR="002D15F6" w:rsidRPr="00E174FE" w:rsidRDefault="00261EE0" w:rsidP="002D15F6">
      <w:pPr>
        <w:spacing w:after="0" w:line="360" w:lineRule="auto"/>
        <w:ind w:firstLine="709"/>
        <w:jc w:val="both"/>
        <w:rPr>
          <w:rFonts w:asciiTheme="majorBidi" w:hAnsiTheme="majorBidi" w:cstheme="majorBidi"/>
          <w:sz w:val="24"/>
          <w:szCs w:val="24"/>
        </w:rPr>
      </w:pPr>
      <w:r>
        <w:rPr>
          <w:rFonts w:asciiTheme="majorBidi" w:hAnsiTheme="majorBidi" w:cstheme="majorBidi"/>
        </w:rPr>
        <w:t xml:space="preserve">2. Kritik Sumber </w:t>
      </w:r>
      <w:r w:rsidRPr="00E174FE">
        <w:rPr>
          <w:rFonts w:asciiTheme="majorBidi" w:hAnsiTheme="majorBidi" w:cstheme="majorBidi"/>
          <w:sz w:val="24"/>
          <w:szCs w:val="24"/>
        </w:rPr>
        <w:t xml:space="preserve">yaitu </w:t>
      </w:r>
      <w:r>
        <w:rPr>
          <w:rFonts w:asciiTheme="majorBidi" w:hAnsiTheme="majorBidi" w:cstheme="majorBidi"/>
          <w:sz w:val="24"/>
          <w:szCs w:val="24"/>
        </w:rPr>
        <w:t xml:space="preserve">sebuah </w:t>
      </w:r>
      <w:r w:rsidRPr="00E174FE">
        <w:rPr>
          <w:rFonts w:asciiTheme="majorBidi" w:hAnsiTheme="majorBidi" w:cstheme="majorBidi"/>
          <w:sz w:val="24"/>
          <w:szCs w:val="24"/>
        </w:rPr>
        <w:t>proses kegiatan analisis data dan</w:t>
      </w:r>
      <w:r>
        <w:rPr>
          <w:rFonts w:asciiTheme="majorBidi" w:hAnsiTheme="majorBidi" w:cstheme="majorBidi"/>
          <w:sz w:val="24"/>
          <w:szCs w:val="24"/>
        </w:rPr>
        <w:t xml:space="preserve"> atau</w:t>
      </w:r>
      <w:r w:rsidRPr="00E174FE">
        <w:rPr>
          <w:rFonts w:asciiTheme="majorBidi" w:hAnsiTheme="majorBidi" w:cstheme="majorBidi"/>
          <w:sz w:val="24"/>
          <w:szCs w:val="24"/>
        </w:rPr>
        <w:t xml:space="preserve"> sumber-sumber sejarah </w:t>
      </w:r>
      <w:r>
        <w:rPr>
          <w:rFonts w:asciiTheme="majorBidi" w:hAnsiTheme="majorBidi" w:cstheme="majorBidi"/>
          <w:sz w:val="24"/>
          <w:szCs w:val="24"/>
        </w:rPr>
        <w:t>yang bertujuan</w:t>
      </w:r>
      <w:r w:rsidRPr="00E174FE">
        <w:rPr>
          <w:rFonts w:asciiTheme="majorBidi" w:hAnsiTheme="majorBidi" w:cstheme="majorBidi"/>
          <w:sz w:val="24"/>
          <w:szCs w:val="24"/>
        </w:rPr>
        <w:t xml:space="preserve"> untuk menilai tingkat relevansi dari data-data yang telah di peroleh</w:t>
      </w:r>
      <w:r>
        <w:rPr>
          <w:rFonts w:asciiTheme="majorBidi" w:hAnsiTheme="majorBidi" w:cstheme="majorBidi"/>
          <w:sz w:val="24"/>
          <w:szCs w:val="24"/>
        </w:rPr>
        <w:t xml:space="preserve"> di tahap sebelumnya (Heuristik)</w:t>
      </w:r>
      <w:r w:rsidRPr="00E174FE">
        <w:rPr>
          <w:rFonts w:asciiTheme="majorBidi" w:hAnsiTheme="majorBidi" w:cstheme="majorBidi"/>
          <w:sz w:val="24"/>
          <w:szCs w:val="24"/>
        </w:rPr>
        <w:t xml:space="preserve">. Kritik ini </w:t>
      </w:r>
      <w:r>
        <w:rPr>
          <w:rFonts w:asciiTheme="majorBidi" w:hAnsiTheme="majorBidi" w:cstheme="majorBidi"/>
          <w:sz w:val="24"/>
          <w:szCs w:val="24"/>
        </w:rPr>
        <w:t xml:space="preserve">disebut juga sebagai </w:t>
      </w:r>
      <w:r w:rsidRPr="00E174FE">
        <w:rPr>
          <w:rFonts w:asciiTheme="majorBidi" w:hAnsiTheme="majorBidi" w:cstheme="majorBidi"/>
          <w:sz w:val="24"/>
          <w:szCs w:val="24"/>
        </w:rPr>
        <w:t>verifikasi sumber</w:t>
      </w:r>
      <w:r>
        <w:rPr>
          <w:rFonts w:asciiTheme="majorBidi" w:hAnsiTheme="majorBidi" w:cstheme="majorBidi"/>
          <w:sz w:val="24"/>
          <w:szCs w:val="24"/>
        </w:rPr>
        <w:t xml:space="preserve">, yakni tahap </w:t>
      </w:r>
      <w:r w:rsidRPr="00E174FE">
        <w:rPr>
          <w:rFonts w:asciiTheme="majorBidi" w:hAnsiTheme="majorBidi" w:cstheme="majorBidi"/>
          <w:sz w:val="24"/>
          <w:szCs w:val="24"/>
        </w:rPr>
        <w:t>pengujian</w:t>
      </w:r>
      <w:r>
        <w:rPr>
          <w:rFonts w:asciiTheme="majorBidi" w:hAnsiTheme="majorBidi" w:cstheme="majorBidi"/>
          <w:sz w:val="24"/>
          <w:szCs w:val="24"/>
        </w:rPr>
        <w:t xml:space="preserve"> tingkat</w:t>
      </w:r>
      <w:r w:rsidRPr="00E174FE">
        <w:rPr>
          <w:rFonts w:asciiTheme="majorBidi" w:hAnsiTheme="majorBidi" w:cstheme="majorBidi"/>
          <w:sz w:val="24"/>
          <w:szCs w:val="24"/>
        </w:rPr>
        <w:t xml:space="preserve"> kebenaran atau ketepatan </w:t>
      </w:r>
      <w:r w:rsidRPr="00E174FE">
        <w:rPr>
          <w:rFonts w:asciiTheme="majorBidi" w:hAnsiTheme="majorBidi" w:cstheme="majorBidi"/>
          <w:sz w:val="24"/>
          <w:szCs w:val="24"/>
        </w:rPr>
        <w:lastRenderedPageBreak/>
        <w:t xml:space="preserve">(akurasi) dari sumber </w:t>
      </w:r>
      <w:r>
        <w:rPr>
          <w:rFonts w:asciiTheme="majorBidi" w:hAnsiTheme="majorBidi" w:cstheme="majorBidi"/>
          <w:sz w:val="24"/>
          <w:szCs w:val="24"/>
        </w:rPr>
        <w:t>yang didapat oleh peneliti.</w:t>
      </w:r>
      <w:r w:rsidR="002D15F6">
        <w:rPr>
          <w:rFonts w:asciiTheme="majorBidi" w:hAnsiTheme="majorBidi" w:cstheme="majorBidi"/>
          <w:sz w:val="24"/>
          <w:szCs w:val="24"/>
        </w:rPr>
        <w:t xml:space="preserve"> </w:t>
      </w:r>
      <w:r w:rsidR="002D15F6" w:rsidRPr="00E174FE">
        <w:rPr>
          <w:rFonts w:asciiTheme="majorBidi" w:hAnsiTheme="majorBidi" w:cstheme="majorBidi"/>
          <w:sz w:val="24"/>
          <w:szCs w:val="24"/>
        </w:rPr>
        <w:t>menurut Ismaun</w:t>
      </w:r>
      <w:r w:rsidR="002D15F6" w:rsidRPr="00E174FE">
        <w:rPr>
          <w:rFonts w:asciiTheme="majorBidi" w:hAnsiTheme="majorBidi" w:cstheme="majorBidi"/>
          <w:sz w:val="24"/>
          <w:szCs w:val="24"/>
          <w:lang w:val="en-US"/>
        </w:rPr>
        <w:t xml:space="preserve"> (</w:t>
      </w:r>
      <w:r w:rsidR="002D15F6" w:rsidRPr="00E174FE">
        <w:rPr>
          <w:rFonts w:asciiTheme="majorBidi" w:hAnsiTheme="majorBidi" w:cstheme="majorBidi"/>
          <w:sz w:val="24"/>
          <w:szCs w:val="24"/>
        </w:rPr>
        <w:t>2005, hlm. 50) Kritik yaitu suatu usaha menilai sumber-sumber sejarah. Kritik sumber sendiri terdiri dari kritik eksternal dan kritik internal yang dilakukan oleh peneliti.</w:t>
      </w:r>
    </w:p>
    <w:p w14:paraId="75F7C140" w14:textId="6FD97949" w:rsidR="005870C9" w:rsidRDefault="005870C9" w:rsidP="005870C9">
      <w:pPr>
        <w:spacing w:after="0" w:line="360" w:lineRule="auto"/>
        <w:ind w:firstLine="709"/>
        <w:jc w:val="both"/>
        <w:rPr>
          <w:rFonts w:asciiTheme="majorBidi" w:hAnsiTheme="majorBidi" w:cstheme="majorBidi"/>
          <w:sz w:val="24"/>
          <w:szCs w:val="24"/>
        </w:rPr>
      </w:pPr>
      <w:r>
        <w:rPr>
          <w:rFonts w:asciiTheme="majorBidi" w:hAnsiTheme="majorBidi" w:cstheme="majorBidi"/>
        </w:rPr>
        <w:t xml:space="preserve">Pertama, kritik eksternal ialah </w:t>
      </w:r>
      <w:r>
        <w:rPr>
          <w:rFonts w:asciiTheme="majorBidi" w:hAnsiTheme="majorBidi" w:cstheme="majorBidi"/>
          <w:sz w:val="24"/>
          <w:szCs w:val="24"/>
        </w:rPr>
        <w:t>k</w:t>
      </w:r>
      <w:r w:rsidRPr="00E174FE">
        <w:rPr>
          <w:rFonts w:asciiTheme="majorBidi" w:hAnsiTheme="majorBidi" w:cstheme="majorBidi"/>
          <w:sz w:val="24"/>
          <w:szCs w:val="24"/>
        </w:rPr>
        <w:t>ritik yang dilakukan untuk mengetahui asal usul dari sumber yang telah di dapatkan.</w:t>
      </w:r>
      <w:r>
        <w:rPr>
          <w:rFonts w:asciiTheme="majorBidi" w:hAnsiTheme="majorBidi" w:cstheme="majorBidi"/>
          <w:sz w:val="24"/>
          <w:szCs w:val="24"/>
        </w:rPr>
        <w:t xml:space="preserve"> Seperti siapa yang menulis sumber tersebut dan lain sebagainya dengan harapan agar terbukti otensitas datanya. Kedua, kritik internal, yang </w:t>
      </w:r>
      <w:r w:rsidRPr="00E174FE">
        <w:rPr>
          <w:rFonts w:asciiTheme="majorBidi" w:hAnsiTheme="majorBidi" w:cstheme="majorBidi"/>
          <w:sz w:val="24"/>
          <w:szCs w:val="24"/>
        </w:rPr>
        <w:t>menurut Ismaun (2005, hlm.50) bahwa kritik Internal adalah penilaian kredibilitas sumber dengan mempersoalkan isinya, kemampuan pembuatnya, tanggung jawab dan moralnya.</w:t>
      </w:r>
      <w:r w:rsidRPr="00E174FE">
        <w:rPr>
          <w:rFonts w:asciiTheme="majorBidi" w:hAnsiTheme="majorBidi" w:cstheme="majorBidi"/>
          <w:sz w:val="24"/>
          <w:szCs w:val="24"/>
          <w:lang w:val="en-US"/>
        </w:rPr>
        <w:t xml:space="preserve"> D</w:t>
      </w:r>
      <w:r w:rsidRPr="00E174FE">
        <w:rPr>
          <w:rFonts w:asciiTheme="majorBidi" w:hAnsiTheme="majorBidi" w:cstheme="majorBidi"/>
          <w:sz w:val="24"/>
          <w:szCs w:val="24"/>
        </w:rPr>
        <w:t xml:space="preserve">engan </w:t>
      </w:r>
      <w:r w:rsidRPr="00E174FE">
        <w:rPr>
          <w:rFonts w:asciiTheme="majorBidi" w:hAnsiTheme="majorBidi" w:cstheme="majorBidi"/>
          <w:sz w:val="24"/>
          <w:szCs w:val="24"/>
          <w:lang w:val="en-US"/>
        </w:rPr>
        <w:t xml:space="preserve">adanya </w:t>
      </w:r>
      <w:r w:rsidRPr="00E174FE">
        <w:rPr>
          <w:rFonts w:asciiTheme="majorBidi" w:hAnsiTheme="majorBidi" w:cstheme="majorBidi"/>
          <w:sz w:val="24"/>
          <w:szCs w:val="24"/>
        </w:rPr>
        <w:t>kritik internal</w:t>
      </w:r>
      <w:r w:rsidRPr="00E174FE">
        <w:rPr>
          <w:rFonts w:asciiTheme="majorBidi" w:hAnsiTheme="majorBidi" w:cstheme="majorBidi"/>
          <w:sz w:val="24"/>
          <w:szCs w:val="24"/>
          <w:lang w:val="en-US"/>
        </w:rPr>
        <w:t xml:space="preserve"> ini</w:t>
      </w:r>
      <w:r w:rsidRPr="00E174FE">
        <w:rPr>
          <w:rFonts w:asciiTheme="majorBidi" w:hAnsiTheme="majorBidi" w:cstheme="majorBidi"/>
          <w:sz w:val="24"/>
          <w:szCs w:val="24"/>
        </w:rPr>
        <w:t xml:space="preserve">, diharapkan hasil penelitian sejarah </w:t>
      </w:r>
      <w:r>
        <w:rPr>
          <w:rFonts w:asciiTheme="majorBidi" w:hAnsiTheme="majorBidi" w:cstheme="majorBidi"/>
          <w:sz w:val="24"/>
          <w:szCs w:val="24"/>
        </w:rPr>
        <w:t xml:space="preserve">dapat </w:t>
      </w:r>
      <w:r w:rsidRPr="00E174FE">
        <w:rPr>
          <w:rFonts w:asciiTheme="majorBidi" w:hAnsiTheme="majorBidi" w:cstheme="majorBidi"/>
          <w:sz w:val="24"/>
          <w:szCs w:val="24"/>
          <w:lang w:val="en-US"/>
        </w:rPr>
        <w:t>t</w:t>
      </w:r>
      <w:r w:rsidRPr="00E174FE">
        <w:rPr>
          <w:rFonts w:asciiTheme="majorBidi" w:hAnsiTheme="majorBidi" w:cstheme="majorBidi"/>
          <w:sz w:val="24"/>
          <w:szCs w:val="24"/>
        </w:rPr>
        <w:t xml:space="preserve">eruji </w:t>
      </w:r>
      <w:r>
        <w:rPr>
          <w:rFonts w:asciiTheme="majorBidi" w:hAnsiTheme="majorBidi" w:cstheme="majorBidi"/>
          <w:sz w:val="24"/>
          <w:szCs w:val="24"/>
        </w:rPr>
        <w:t xml:space="preserve">relevansinya sehingga dapat </w:t>
      </w:r>
      <w:r w:rsidRPr="00E174FE">
        <w:rPr>
          <w:rFonts w:asciiTheme="majorBidi" w:hAnsiTheme="majorBidi" w:cstheme="majorBidi"/>
          <w:sz w:val="24"/>
          <w:szCs w:val="24"/>
        </w:rPr>
        <w:t>ditafsirkan</w:t>
      </w:r>
      <w:r w:rsidRPr="00E174FE">
        <w:rPr>
          <w:rFonts w:asciiTheme="majorBidi" w:hAnsiTheme="majorBidi" w:cstheme="majorBidi"/>
          <w:sz w:val="24"/>
          <w:szCs w:val="24"/>
          <w:lang w:val="en-US"/>
        </w:rPr>
        <w:t xml:space="preserve"> oleh peneliti</w:t>
      </w:r>
      <w:r w:rsidRPr="00E174FE">
        <w:rPr>
          <w:rFonts w:asciiTheme="majorBidi" w:hAnsiTheme="majorBidi" w:cstheme="majorBidi"/>
          <w:sz w:val="24"/>
          <w:szCs w:val="24"/>
        </w:rPr>
        <w:t>.</w:t>
      </w:r>
    </w:p>
    <w:p w14:paraId="050EE68D" w14:textId="777C867C" w:rsidR="005870C9" w:rsidRDefault="005870C9" w:rsidP="005870C9">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rPr>
        <w:t>3. Interpretasi</w:t>
      </w:r>
      <w:r w:rsidR="00F7440F">
        <w:rPr>
          <w:rFonts w:asciiTheme="majorBidi" w:hAnsiTheme="majorBidi" w:cstheme="majorBidi"/>
          <w:sz w:val="24"/>
          <w:szCs w:val="24"/>
        </w:rPr>
        <w:t>, yakni suatu</w:t>
      </w:r>
      <w:r w:rsidR="00F7440F" w:rsidRPr="00E174FE">
        <w:rPr>
          <w:rFonts w:asciiTheme="majorBidi" w:hAnsiTheme="majorBidi" w:cstheme="majorBidi"/>
          <w:sz w:val="24"/>
          <w:szCs w:val="24"/>
        </w:rPr>
        <w:t xml:space="preserve"> proses penafsiran </w:t>
      </w:r>
      <w:r w:rsidR="00F7440F">
        <w:rPr>
          <w:rFonts w:asciiTheme="majorBidi" w:hAnsiTheme="majorBidi" w:cstheme="majorBidi"/>
          <w:sz w:val="24"/>
          <w:szCs w:val="24"/>
        </w:rPr>
        <w:t xml:space="preserve">objektif </w:t>
      </w:r>
      <w:r w:rsidR="00F7440F" w:rsidRPr="00E174FE">
        <w:rPr>
          <w:rFonts w:asciiTheme="majorBidi" w:hAnsiTheme="majorBidi" w:cstheme="majorBidi"/>
          <w:sz w:val="24"/>
          <w:szCs w:val="24"/>
        </w:rPr>
        <w:t>terhadap sumber-sumber yang telah dikumpulkan. Dalam proses interpretasi sejarah</w:t>
      </w:r>
      <w:r w:rsidR="00F7440F">
        <w:rPr>
          <w:rFonts w:asciiTheme="majorBidi" w:hAnsiTheme="majorBidi" w:cstheme="majorBidi"/>
          <w:sz w:val="24"/>
          <w:szCs w:val="24"/>
        </w:rPr>
        <w:t xml:space="preserve"> ini seorang</w:t>
      </w:r>
      <w:r w:rsidR="00F7440F" w:rsidRPr="00E174FE">
        <w:rPr>
          <w:rFonts w:asciiTheme="majorBidi" w:hAnsiTheme="majorBidi" w:cstheme="majorBidi"/>
          <w:sz w:val="24"/>
          <w:szCs w:val="24"/>
        </w:rPr>
        <w:t xml:space="preserve"> peneliti </w:t>
      </w:r>
      <w:r w:rsidR="00F7440F">
        <w:rPr>
          <w:rFonts w:asciiTheme="majorBidi" w:hAnsiTheme="majorBidi" w:cstheme="majorBidi"/>
          <w:sz w:val="24"/>
          <w:szCs w:val="24"/>
        </w:rPr>
        <w:t xml:space="preserve">dituntut </w:t>
      </w:r>
      <w:r w:rsidR="00F7440F" w:rsidRPr="00E174FE">
        <w:rPr>
          <w:rFonts w:asciiTheme="majorBidi" w:hAnsiTheme="majorBidi" w:cstheme="majorBidi"/>
          <w:sz w:val="24"/>
          <w:szCs w:val="24"/>
        </w:rPr>
        <w:t>harus turut melakukan kegiatan penafsiran dengan cara menafsirkan data dan fakta yang di peroleh yang kemudian disusun satu sama lainnya</w:t>
      </w:r>
      <w:r w:rsidR="00F7440F">
        <w:rPr>
          <w:rFonts w:asciiTheme="majorBidi" w:hAnsiTheme="majorBidi" w:cstheme="majorBidi"/>
          <w:sz w:val="24"/>
          <w:szCs w:val="24"/>
        </w:rPr>
        <w:t xml:space="preserve"> disesuaikan dengan </w:t>
      </w:r>
      <w:r w:rsidR="00F7440F" w:rsidRPr="00E174FE">
        <w:rPr>
          <w:rFonts w:asciiTheme="majorBidi" w:hAnsiTheme="majorBidi" w:cstheme="majorBidi"/>
          <w:sz w:val="24"/>
          <w:szCs w:val="24"/>
          <w:lang w:val="en-US"/>
        </w:rPr>
        <w:t>atas fakta-fakta sejarah yang terdiri dari: mentifact (kejiwaan), sosifact (hubungan sosial) dan artifact (benda).</w:t>
      </w:r>
    </w:p>
    <w:p w14:paraId="7F40444B" w14:textId="3895A1B9" w:rsidR="00C928AC" w:rsidRDefault="00C928AC" w:rsidP="005870C9">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4. Historiografi, yang berupa tahap terakhir dalam penelitian sejarah yaitu </w:t>
      </w:r>
      <w:r w:rsidRPr="00E174FE">
        <w:rPr>
          <w:rFonts w:asciiTheme="majorBidi" w:hAnsiTheme="majorBidi" w:cstheme="majorBidi"/>
          <w:sz w:val="24"/>
          <w:szCs w:val="24"/>
        </w:rPr>
        <w:t xml:space="preserve">menurut Sjamsuddin (2012, hlm. 185) historiografi merupakan wujud dari penulisan (historiografi) yang merupakan paparan, penyajian, presentasi atau penampilan (eksposisi) yang sampai kepada </w:t>
      </w:r>
      <w:r w:rsidRPr="00E174FE">
        <w:rPr>
          <w:rFonts w:asciiTheme="majorBidi" w:hAnsiTheme="majorBidi" w:cstheme="majorBidi"/>
          <w:sz w:val="24"/>
          <w:szCs w:val="24"/>
        </w:rPr>
        <w:t>dan dibaca oleh para pembaca atau pemerhati sejarah.</w:t>
      </w:r>
      <w:r>
        <w:rPr>
          <w:rFonts w:asciiTheme="majorBidi" w:hAnsiTheme="majorBidi" w:cstheme="majorBidi"/>
          <w:sz w:val="24"/>
          <w:szCs w:val="24"/>
        </w:rPr>
        <w:t xml:space="preserve"> Singkatnya Historiografi ialah karya tulis yang dihasilkan dari proses penelitian sejarah dari pengumpulan data, sampai dengan </w:t>
      </w:r>
      <w:r w:rsidR="00E14E61">
        <w:rPr>
          <w:rFonts w:asciiTheme="majorBidi" w:hAnsiTheme="majorBidi" w:cstheme="majorBidi"/>
          <w:sz w:val="24"/>
          <w:szCs w:val="24"/>
        </w:rPr>
        <w:t>tahaf penafsiran.</w:t>
      </w:r>
    </w:p>
    <w:p w14:paraId="5F69F692" w14:textId="77777777" w:rsidR="00E14E61" w:rsidRDefault="00E14E61" w:rsidP="005870C9">
      <w:pPr>
        <w:spacing w:after="0" w:line="360" w:lineRule="auto"/>
        <w:ind w:firstLine="709"/>
        <w:jc w:val="both"/>
        <w:rPr>
          <w:rFonts w:asciiTheme="majorBidi" w:hAnsiTheme="majorBidi" w:cstheme="majorBidi"/>
          <w:sz w:val="24"/>
          <w:szCs w:val="24"/>
        </w:rPr>
      </w:pPr>
    </w:p>
    <w:p w14:paraId="384B84B7" w14:textId="5908B068" w:rsidR="00E14E61" w:rsidRDefault="00E14E61" w:rsidP="00E14E61">
      <w:pPr>
        <w:spacing w:after="0" w:line="360" w:lineRule="auto"/>
        <w:jc w:val="both"/>
        <w:rPr>
          <w:rFonts w:asciiTheme="majorBidi" w:hAnsiTheme="majorBidi" w:cstheme="majorBidi"/>
          <w:b/>
          <w:sz w:val="24"/>
          <w:szCs w:val="24"/>
        </w:rPr>
      </w:pPr>
      <w:r w:rsidRPr="00E14E61">
        <w:rPr>
          <w:rFonts w:asciiTheme="majorBidi" w:hAnsiTheme="majorBidi" w:cstheme="majorBidi"/>
          <w:b/>
          <w:sz w:val="24"/>
          <w:szCs w:val="24"/>
        </w:rPr>
        <w:t>PEMBAHASAN</w:t>
      </w:r>
    </w:p>
    <w:p w14:paraId="5DA85F2C" w14:textId="77777777" w:rsidR="00790802" w:rsidRPr="00E174FE" w:rsidRDefault="00E14E61" w:rsidP="00790802">
      <w:pPr>
        <w:spacing w:after="0" w:line="360" w:lineRule="auto"/>
        <w:ind w:firstLine="709"/>
        <w:jc w:val="both"/>
        <w:rPr>
          <w:rFonts w:asciiTheme="majorBidi" w:eastAsia="Times New Roman" w:hAnsiTheme="majorBidi" w:cstheme="majorBidi"/>
          <w:sz w:val="24"/>
          <w:szCs w:val="24"/>
          <w:lang w:val="en-US"/>
        </w:rPr>
      </w:pPr>
      <w:r>
        <w:rPr>
          <w:rFonts w:asciiTheme="majorBidi" w:hAnsiTheme="majorBidi" w:cstheme="majorBidi"/>
          <w:sz w:val="24"/>
          <w:szCs w:val="24"/>
        </w:rPr>
        <w:t>Menguraikan mengenai Hindia and Holland dan Djambang Kotjok karya Kwee Kek Beng tentunya harus mengetahui terlebih dahulu latar belakang dari sosok Kwee Kek Beng yang menerbitkan tulisan tersebut. Kwee Kek Beng yang merupakan seorang journalisme yang berpijak pada surat kabar Sin Po dari tahun 1923-1960. Kwee Kek Beng memutuskan untuk melakukan perlawanan terhadap ketidak adilan yang dialami oleh etnisnya yakni etnis Tionghoa yang pada saat itu memiliki gejolak sosial</w:t>
      </w:r>
      <w:r w:rsidR="00D95A19">
        <w:rPr>
          <w:rFonts w:asciiTheme="majorBidi" w:hAnsiTheme="majorBidi" w:cstheme="majorBidi"/>
          <w:sz w:val="24"/>
          <w:szCs w:val="24"/>
        </w:rPr>
        <w:t xml:space="preserve">. Mereka terdiskriminasi secara sosial, dan juga dalam Pendidikan. Sehingga keadaan tersebut membuat Kwee Kek Beng bertekad untuk menggeluti dunia pers sebagai ujung tombak penyambung lidah rakyat dengan pemerintah. Pers merupakan salah satu aspek penting dalam tatanan masyarakat. Pers berperan sebagai tempat masyarakat untuk menuangkan aspirasinya dan juga sebagai alat </w:t>
      </w:r>
      <w:proofErr w:type="gramStart"/>
      <w:r w:rsidR="00D95A19">
        <w:rPr>
          <w:rFonts w:asciiTheme="majorBidi" w:hAnsiTheme="majorBidi" w:cstheme="majorBidi"/>
          <w:sz w:val="24"/>
          <w:szCs w:val="24"/>
        </w:rPr>
        <w:t xml:space="preserve">pemerintah </w:t>
      </w:r>
      <w:r w:rsidR="00D95A19" w:rsidRPr="00E174FE">
        <w:rPr>
          <w:rFonts w:asciiTheme="majorBidi" w:eastAsia="Times New Roman" w:hAnsiTheme="majorBidi" w:cstheme="majorBidi"/>
          <w:sz w:val="24"/>
          <w:szCs w:val="24"/>
          <w:lang w:val="en-US"/>
        </w:rPr>
        <w:t xml:space="preserve"> </w:t>
      </w:r>
      <w:r w:rsidR="00D95A19" w:rsidRPr="00E174FE">
        <w:rPr>
          <w:rFonts w:asciiTheme="majorBidi" w:eastAsia="Times New Roman" w:hAnsiTheme="majorBidi" w:cstheme="majorBidi"/>
          <w:i/>
          <w:sz w:val="24"/>
          <w:szCs w:val="24"/>
          <w:lang w:val="en-US"/>
        </w:rPr>
        <w:t>(</w:t>
      </w:r>
      <w:proofErr w:type="gramEnd"/>
      <w:r w:rsidR="00D95A19" w:rsidRPr="00E174FE">
        <w:rPr>
          <w:rFonts w:asciiTheme="majorBidi" w:eastAsia="Times New Roman" w:hAnsiTheme="majorBidi" w:cstheme="majorBidi"/>
          <w:i/>
          <w:sz w:val="24"/>
          <w:szCs w:val="24"/>
          <w:lang w:val="en-US"/>
        </w:rPr>
        <w:t>an instrument of government)</w:t>
      </w:r>
      <w:r w:rsidR="00D95A19">
        <w:rPr>
          <w:rFonts w:asciiTheme="majorBidi" w:eastAsia="Times New Roman" w:hAnsiTheme="majorBidi" w:cstheme="majorBidi"/>
          <w:i/>
          <w:sz w:val="24"/>
          <w:szCs w:val="24"/>
          <w:lang w:val="en-US"/>
        </w:rPr>
        <w:t xml:space="preserve"> </w:t>
      </w:r>
      <w:r w:rsidR="00D95A19">
        <w:rPr>
          <w:rFonts w:asciiTheme="majorBidi" w:hAnsiTheme="majorBidi" w:cstheme="majorBidi"/>
          <w:sz w:val="24"/>
          <w:szCs w:val="24"/>
        </w:rPr>
        <w:t>dalam menyampaikan tanggapan terhadap suatu issue dan kebijakan-kebijakannya.</w:t>
      </w:r>
      <w:r w:rsidR="00790802">
        <w:rPr>
          <w:rFonts w:asciiTheme="majorBidi" w:hAnsiTheme="majorBidi" w:cstheme="majorBidi"/>
          <w:sz w:val="24"/>
          <w:szCs w:val="24"/>
        </w:rPr>
        <w:t xml:space="preserve"> </w:t>
      </w:r>
      <w:r w:rsidR="00790802" w:rsidRPr="00E174FE">
        <w:rPr>
          <w:rFonts w:asciiTheme="majorBidi" w:eastAsia="Times New Roman" w:hAnsiTheme="majorBidi" w:cstheme="majorBidi"/>
          <w:sz w:val="24"/>
          <w:szCs w:val="24"/>
          <w:lang w:val="en-US"/>
        </w:rPr>
        <w:t>Siregar (2000, hlm. 173-174) mengungkapkan bahwa:</w:t>
      </w:r>
    </w:p>
    <w:p w14:paraId="1F57F0EE" w14:textId="0DD854C6" w:rsidR="00790802" w:rsidRDefault="00790802" w:rsidP="00EB3E0A">
      <w:pPr>
        <w:spacing w:after="0" w:line="240" w:lineRule="auto"/>
        <w:ind w:left="851"/>
        <w:jc w:val="both"/>
        <w:rPr>
          <w:rFonts w:asciiTheme="majorBidi" w:eastAsia="Times New Roman" w:hAnsiTheme="majorBidi" w:cstheme="majorBidi"/>
          <w:lang w:val="en-US"/>
        </w:rPr>
      </w:pPr>
      <w:r w:rsidRPr="00250892">
        <w:rPr>
          <w:rFonts w:asciiTheme="majorBidi" w:eastAsia="Times New Roman" w:hAnsiTheme="majorBidi" w:cstheme="majorBidi"/>
          <w:lang w:val="en-US"/>
        </w:rPr>
        <w:t xml:space="preserve">Media pers sebagai institusi social, menjalankan fungsinya untuk menyediakan informasi bagi person-person yang berada dalam berbagai institusi social. </w:t>
      </w:r>
      <w:r w:rsidRPr="00250892">
        <w:rPr>
          <w:rFonts w:asciiTheme="majorBidi" w:eastAsia="Times New Roman" w:hAnsiTheme="majorBidi" w:cstheme="majorBidi"/>
          <w:lang w:val="en-US"/>
        </w:rPr>
        <w:lastRenderedPageBreak/>
        <w:t>Begitulah dia dilekati dengan fungsi yang harus dijalankannya dalam system social. Keberadaan dalam system social ini menjadikan pengelola media sebagai actor social yang harus menjalankan fungsinya sesuai dengan harapan (</w:t>
      </w:r>
      <w:r w:rsidRPr="00250892">
        <w:rPr>
          <w:rFonts w:asciiTheme="majorBidi" w:eastAsia="Times New Roman" w:hAnsiTheme="majorBidi" w:cstheme="majorBidi"/>
          <w:i/>
          <w:lang w:val="en-US"/>
        </w:rPr>
        <w:t>expectation</w:t>
      </w:r>
      <w:r w:rsidRPr="00250892">
        <w:rPr>
          <w:rFonts w:asciiTheme="majorBidi" w:eastAsia="Times New Roman" w:hAnsiTheme="majorBidi" w:cstheme="majorBidi"/>
          <w:lang w:val="en-US"/>
        </w:rPr>
        <w:t>) dari masyarakat.</w:t>
      </w:r>
    </w:p>
    <w:p w14:paraId="78DCC039" w14:textId="77777777" w:rsidR="00A33A96" w:rsidRDefault="00A33A96" w:rsidP="00A33A96">
      <w:pPr>
        <w:spacing w:after="0" w:line="360" w:lineRule="auto"/>
        <w:ind w:left="709" w:firstLine="284"/>
        <w:jc w:val="both"/>
        <w:rPr>
          <w:rFonts w:asciiTheme="majorBidi" w:eastAsia="Times New Roman" w:hAnsiTheme="majorBidi" w:cstheme="majorBidi"/>
          <w:sz w:val="24"/>
          <w:szCs w:val="24"/>
          <w:lang w:val="en-US"/>
        </w:rPr>
      </w:pPr>
    </w:p>
    <w:p w14:paraId="3F38F936" w14:textId="47763D39" w:rsidR="00790802" w:rsidRDefault="00790802" w:rsidP="00EB3E0A">
      <w:pPr>
        <w:spacing w:after="0" w:line="360" w:lineRule="auto"/>
        <w:ind w:firstLine="851"/>
        <w:jc w:val="both"/>
        <w:rPr>
          <w:rFonts w:asciiTheme="majorBidi" w:eastAsia="Times New Roman" w:hAnsiTheme="majorBidi" w:cstheme="majorBidi"/>
          <w:sz w:val="24"/>
          <w:szCs w:val="24"/>
          <w:lang w:val="en-US"/>
        </w:rPr>
      </w:pPr>
      <w:r w:rsidRPr="00A33A96">
        <w:rPr>
          <w:rFonts w:asciiTheme="majorBidi" w:eastAsia="Times New Roman" w:hAnsiTheme="majorBidi" w:cstheme="majorBidi"/>
          <w:sz w:val="24"/>
          <w:szCs w:val="24"/>
          <w:lang w:val="en-US"/>
        </w:rPr>
        <w:t>Kar</w:t>
      </w:r>
      <w:r w:rsidR="00EB3E0A">
        <w:rPr>
          <w:rFonts w:asciiTheme="majorBidi" w:eastAsia="Times New Roman" w:hAnsiTheme="majorBidi" w:cstheme="majorBidi"/>
          <w:sz w:val="24"/>
          <w:szCs w:val="24"/>
          <w:lang w:val="en-US"/>
        </w:rPr>
        <w:t>e</w:t>
      </w:r>
      <w:r w:rsidRPr="00A33A96">
        <w:rPr>
          <w:rFonts w:asciiTheme="majorBidi" w:eastAsia="Times New Roman" w:hAnsiTheme="majorBidi" w:cstheme="majorBidi"/>
          <w:sz w:val="24"/>
          <w:szCs w:val="24"/>
          <w:lang w:val="en-US"/>
        </w:rPr>
        <w:t xml:space="preserve">nanya Kwee Kek Beng sebagai seorang redaktur surat kabar, ia memiliki kedudukan penting dalam bermasyarakat. Ia dituntut dapat </w:t>
      </w:r>
      <w:r w:rsidR="00A33A96">
        <w:rPr>
          <w:rFonts w:asciiTheme="majorBidi" w:eastAsia="Times New Roman" w:hAnsiTheme="majorBidi" w:cstheme="majorBidi"/>
          <w:sz w:val="24"/>
          <w:szCs w:val="24"/>
          <w:lang w:val="en-US"/>
        </w:rPr>
        <w:t xml:space="preserve">balance dalam menyampaikan informasi dari pemerintah dan menyampaikan berbagai ide dari masyarakat, selain itu Kwee Kek Beng juga harus bersikap netral terhadap suatu issue dan dapat mendinginkan keadaan sosial yang sedang bergejolak melalui tulisan-tulisannya. </w:t>
      </w:r>
      <w:r w:rsidR="00A33A96" w:rsidRPr="00E174FE">
        <w:rPr>
          <w:rFonts w:asciiTheme="majorBidi" w:eastAsia="Times New Roman" w:hAnsiTheme="majorBidi" w:cstheme="majorBidi"/>
          <w:sz w:val="24"/>
          <w:szCs w:val="24"/>
          <w:lang w:val="en-US"/>
        </w:rPr>
        <w:t>sejalan dengan pemaparan dari Santana, (2017, hlm.116) bahwa dunia jurnalisme adalah dunia pelaporan. Kebertanggungjawaban jurnalistik adalah pada tingkat keakurasian fakta</w:t>
      </w:r>
      <w:r w:rsidR="00A33A96">
        <w:rPr>
          <w:rFonts w:asciiTheme="majorBidi" w:eastAsia="Times New Roman" w:hAnsiTheme="majorBidi" w:cstheme="majorBidi"/>
          <w:sz w:val="24"/>
          <w:szCs w:val="24"/>
          <w:lang w:val="en-US"/>
        </w:rPr>
        <w:t>.</w:t>
      </w:r>
    </w:p>
    <w:p w14:paraId="49C10086" w14:textId="7CADAE4E" w:rsidR="00EB3A49" w:rsidRDefault="00EB3A49" w:rsidP="00EB3A49">
      <w:pPr>
        <w:spacing w:after="0" w:line="360" w:lineRule="auto"/>
        <w:ind w:firstLine="993"/>
        <w:jc w:val="both"/>
        <w:rPr>
          <w:rFonts w:asciiTheme="majorBidi" w:hAnsiTheme="majorBidi" w:cstheme="majorBidi"/>
          <w:sz w:val="24"/>
          <w:szCs w:val="24"/>
          <w:lang w:val="en-US"/>
        </w:rPr>
      </w:pPr>
      <w:r>
        <w:rPr>
          <w:rFonts w:asciiTheme="majorBidi" w:eastAsia="Times New Roman" w:hAnsiTheme="majorBidi" w:cstheme="majorBidi"/>
          <w:sz w:val="24"/>
          <w:szCs w:val="24"/>
          <w:lang w:val="en-US"/>
        </w:rPr>
        <w:t xml:space="preserve">Selama berkarier, Kwee Kek Beng banyak mempublish artikel khususnya di surat kabar Sin Po bahkan tulisannya dikenal tajam dan mendapatkan sorotan khusus dari pemerintah, Kwee Kek Beng terkenal membawakan aspirasi-aspirasi kontroversial dalam berkarya. Hal tersebut membuat Kwee Kek Beng mendapatkan teguran dari pihak pemerintah, terkena delik pers bahkan menjadi buronan saat kependudukan Jepang berlangsung selama 3,5 tahun. Kejadian yang dialami Kwee Kek Beng itu dipaparkannya sendiri oleh </w:t>
      </w:r>
      <w:r w:rsidRPr="00E174FE">
        <w:rPr>
          <w:rFonts w:asciiTheme="majorBidi" w:hAnsiTheme="majorBidi" w:cstheme="majorBidi"/>
          <w:sz w:val="24"/>
          <w:szCs w:val="24"/>
          <w:lang w:val="en-US"/>
        </w:rPr>
        <w:t xml:space="preserve">Beng, K. K (1948, hlm. 16) bahwa kita bekerdja pada </w:t>
      </w:r>
      <w:r w:rsidRPr="00E174FE">
        <w:rPr>
          <w:rFonts w:asciiTheme="majorBidi" w:hAnsiTheme="majorBidi" w:cstheme="majorBidi"/>
          <w:i/>
          <w:sz w:val="24"/>
          <w:szCs w:val="24"/>
          <w:lang w:val="en-US"/>
        </w:rPr>
        <w:t>Sin Po</w:t>
      </w:r>
      <w:r w:rsidRPr="00E174FE">
        <w:rPr>
          <w:rFonts w:asciiTheme="majorBidi" w:hAnsiTheme="majorBidi" w:cstheme="majorBidi"/>
          <w:sz w:val="24"/>
          <w:szCs w:val="24"/>
          <w:lang w:val="en-US"/>
        </w:rPr>
        <w:t xml:space="preserve"> belom berapa lama atawa kita soedah </w:t>
      </w:r>
      <w:r w:rsidRPr="00E174FE">
        <w:rPr>
          <w:rFonts w:asciiTheme="majorBidi" w:hAnsiTheme="majorBidi" w:cstheme="majorBidi"/>
          <w:sz w:val="24"/>
          <w:szCs w:val="24"/>
          <w:lang w:val="en-US"/>
        </w:rPr>
        <w:t>kena persdelict jang pertama berhoeboeng dengan satoe toelisan jang anjoerkan orang Tionghoa boycot Djepang setjara lebi soenggoe-soenggoe.</w:t>
      </w:r>
    </w:p>
    <w:p w14:paraId="7255F352" w14:textId="3E58B40F" w:rsidR="00BC747E" w:rsidRPr="00E174FE" w:rsidRDefault="00EB3E0A" w:rsidP="00BC747E">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Didasarkan pada perkataan Kwee Kek Beng itu, artikel yang dimaksud ialah artikel dalam surat kabar Sin Po </w:t>
      </w:r>
      <w:r w:rsidRPr="00E174FE">
        <w:rPr>
          <w:rFonts w:asciiTheme="majorBidi" w:hAnsiTheme="majorBidi" w:cstheme="majorBidi"/>
          <w:sz w:val="24"/>
          <w:szCs w:val="24"/>
          <w:lang w:val="en-US"/>
        </w:rPr>
        <w:t>no. 10 edisi 9 Juni 1923</w:t>
      </w:r>
      <w:r>
        <w:rPr>
          <w:rFonts w:asciiTheme="majorBidi" w:hAnsiTheme="majorBidi" w:cstheme="majorBidi"/>
          <w:sz w:val="24"/>
          <w:szCs w:val="24"/>
          <w:lang w:val="en-US"/>
        </w:rPr>
        <w:t xml:space="preserve"> pada rubrik Hindia and Holland. Hindia and Holland ini merupakan sebuah rubrik yang dipublish setiap edisi, sehingga artikel-artikelnya sangat banyak. Akan tetapi peneliti akan memfokuskan pada edisi 9 Juni 1923 sesuai pernyataan Kwee Kek Beng yang membuatnya terkena delik pers. Delik pers yang dimaksud </w:t>
      </w:r>
      <w:r w:rsidR="007E7FC1">
        <w:rPr>
          <w:rFonts w:asciiTheme="majorBidi" w:hAnsiTheme="majorBidi" w:cstheme="majorBidi"/>
          <w:sz w:val="24"/>
          <w:szCs w:val="24"/>
          <w:lang w:val="en-US"/>
        </w:rPr>
        <w:t xml:space="preserve">ialah tindakan pidana melalui alat cetak dan atau yanglainnya yang dilaksanakan oleh Lembaga pers. Artikel di surat kabar Sin Po no 10 edisi 9 Juni 1923 tersebut </w:t>
      </w:r>
      <w:r w:rsidR="00BC747E">
        <w:rPr>
          <w:rFonts w:asciiTheme="majorBidi" w:hAnsiTheme="majorBidi" w:cstheme="majorBidi"/>
          <w:sz w:val="24"/>
          <w:szCs w:val="24"/>
          <w:lang w:val="en-US"/>
        </w:rPr>
        <w:t>membahas tentang seruan oleh Kwee Kek Beng untuk melakukan pemboikotan secara lebih sungguh-sungguh</w:t>
      </w:r>
      <w:r w:rsidR="00BC747E" w:rsidRPr="00BC747E">
        <w:rPr>
          <w:rFonts w:asciiTheme="majorBidi" w:hAnsiTheme="majorBidi" w:cstheme="majorBidi"/>
          <w:sz w:val="24"/>
          <w:szCs w:val="24"/>
          <w:lang w:val="en-US"/>
        </w:rPr>
        <w:t xml:space="preserve"> </w:t>
      </w:r>
      <w:r w:rsidR="00BC747E">
        <w:rPr>
          <w:rFonts w:asciiTheme="majorBidi" w:hAnsiTheme="majorBidi" w:cstheme="majorBidi"/>
          <w:sz w:val="24"/>
          <w:szCs w:val="24"/>
          <w:lang w:val="en-US"/>
        </w:rPr>
        <w:t xml:space="preserve">terhadap Jepang dan berisi kritikan terhadap pemerintahan Belanda. Hal ini </w:t>
      </w:r>
      <w:r w:rsidR="00BC747E" w:rsidRPr="00E174FE">
        <w:rPr>
          <w:rFonts w:asciiTheme="majorBidi" w:hAnsiTheme="majorBidi" w:cstheme="majorBidi"/>
          <w:sz w:val="24"/>
          <w:szCs w:val="24"/>
          <w:lang w:val="en-US"/>
        </w:rPr>
        <w:t>diperkuat dengan pe</w:t>
      </w:r>
      <w:r w:rsidR="00BC747E">
        <w:rPr>
          <w:rFonts w:asciiTheme="majorBidi" w:hAnsiTheme="majorBidi" w:cstheme="majorBidi"/>
          <w:sz w:val="24"/>
          <w:szCs w:val="24"/>
          <w:lang w:val="en-US"/>
        </w:rPr>
        <w:t>maparan oleh</w:t>
      </w:r>
      <w:r w:rsidR="00BC747E" w:rsidRPr="00E174FE">
        <w:rPr>
          <w:rFonts w:asciiTheme="majorBidi" w:hAnsiTheme="majorBidi" w:cstheme="majorBidi"/>
          <w:sz w:val="24"/>
          <w:szCs w:val="24"/>
          <w:lang w:val="en-US"/>
        </w:rPr>
        <w:t xml:space="preserve"> Lie, R (2019, </w:t>
      </w:r>
      <w:proofErr w:type="gramStart"/>
      <w:r w:rsidR="00BC747E" w:rsidRPr="00E174FE">
        <w:rPr>
          <w:rFonts w:asciiTheme="majorBidi" w:hAnsiTheme="majorBidi" w:cstheme="majorBidi"/>
          <w:sz w:val="24"/>
          <w:szCs w:val="24"/>
          <w:lang w:val="en-US"/>
        </w:rPr>
        <w:t>hlm.-</w:t>
      </w:r>
      <w:proofErr w:type="gramEnd"/>
      <w:r w:rsidR="00BC747E" w:rsidRPr="00E174FE">
        <w:rPr>
          <w:rFonts w:asciiTheme="majorBidi" w:hAnsiTheme="majorBidi" w:cstheme="majorBidi"/>
          <w:sz w:val="24"/>
          <w:szCs w:val="24"/>
          <w:lang w:val="en-US"/>
        </w:rPr>
        <w:t>)  dalam sebuah artikel di surat kabar Tirto bahwa:</w:t>
      </w:r>
    </w:p>
    <w:p w14:paraId="40399354" w14:textId="5850C7A4" w:rsidR="00EB3A49" w:rsidRDefault="00BC747E" w:rsidP="000918CF">
      <w:pPr>
        <w:spacing w:after="0" w:line="240" w:lineRule="auto"/>
        <w:ind w:left="851"/>
        <w:jc w:val="both"/>
        <w:rPr>
          <w:rFonts w:asciiTheme="majorBidi" w:hAnsiTheme="majorBidi" w:cstheme="majorBidi"/>
          <w:shd w:val="clear" w:color="auto" w:fill="FFFFFF"/>
        </w:rPr>
      </w:pPr>
      <w:r w:rsidRPr="003350AE">
        <w:rPr>
          <w:rFonts w:asciiTheme="majorBidi" w:hAnsiTheme="majorBidi" w:cstheme="majorBidi"/>
          <w:shd w:val="clear" w:color="auto" w:fill="FFFFFF"/>
        </w:rPr>
        <w:t>Tulisan Kwee di mingguan </w:t>
      </w:r>
      <w:r w:rsidRPr="003350AE">
        <w:rPr>
          <w:rFonts w:asciiTheme="majorBidi" w:hAnsiTheme="majorBidi" w:cstheme="majorBidi"/>
          <w:i/>
          <w:iCs/>
          <w:shd w:val="clear" w:color="auto" w:fill="FFFFFF"/>
        </w:rPr>
        <w:t>Sin Po</w:t>
      </w:r>
      <w:r w:rsidRPr="003350AE">
        <w:rPr>
          <w:rFonts w:asciiTheme="majorBidi" w:hAnsiTheme="majorBidi" w:cstheme="majorBidi"/>
          <w:shd w:val="clear" w:color="auto" w:fill="FFFFFF"/>
        </w:rPr>
        <w:t> pada 9 Juni 1923 membuatnya terkena delik pers karena dituduh menyebarkan agitasi. Di dalam tulisan tersebut, Kwee menganjurkan pemboikotan terhadap Jepang. Saat itu Kwee baru delapan bulan bekerja untuk </w:t>
      </w:r>
      <w:r w:rsidRPr="003350AE">
        <w:rPr>
          <w:rFonts w:asciiTheme="majorBidi" w:hAnsiTheme="majorBidi" w:cstheme="majorBidi"/>
          <w:i/>
          <w:iCs/>
          <w:shd w:val="clear" w:color="auto" w:fill="FFFFFF"/>
        </w:rPr>
        <w:t>Sin Po</w:t>
      </w:r>
      <w:r w:rsidRPr="003350AE">
        <w:rPr>
          <w:rFonts w:asciiTheme="majorBidi" w:hAnsiTheme="majorBidi" w:cstheme="majorBidi"/>
          <w:shd w:val="clear" w:color="auto" w:fill="FFFFFF"/>
        </w:rPr>
        <w:t>.</w:t>
      </w:r>
    </w:p>
    <w:p w14:paraId="71284671" w14:textId="77777777" w:rsidR="00FB426C" w:rsidRPr="00571235" w:rsidRDefault="00FB426C" w:rsidP="00571235">
      <w:pPr>
        <w:spacing w:after="0" w:line="360" w:lineRule="auto"/>
        <w:ind w:left="709"/>
        <w:jc w:val="both"/>
        <w:rPr>
          <w:rFonts w:asciiTheme="majorBidi" w:hAnsiTheme="majorBidi" w:cstheme="majorBidi"/>
          <w:sz w:val="24"/>
          <w:szCs w:val="24"/>
          <w:lang w:val="en-US"/>
        </w:rPr>
      </w:pPr>
    </w:p>
    <w:p w14:paraId="2E07C754" w14:textId="5AEBDF8A" w:rsidR="00FB426C" w:rsidRPr="00571235" w:rsidRDefault="00FB426C" w:rsidP="00571235">
      <w:pPr>
        <w:spacing w:after="0" w:line="360" w:lineRule="auto"/>
        <w:ind w:firstLine="851"/>
        <w:jc w:val="both"/>
        <w:rPr>
          <w:rFonts w:asciiTheme="majorBidi" w:hAnsiTheme="majorBidi" w:cstheme="majorBidi"/>
          <w:sz w:val="24"/>
          <w:szCs w:val="24"/>
          <w:lang w:val="en-US"/>
        </w:rPr>
      </w:pPr>
      <w:r w:rsidRPr="00571235">
        <w:rPr>
          <w:rFonts w:asciiTheme="majorBidi" w:hAnsiTheme="majorBidi" w:cstheme="majorBidi"/>
          <w:sz w:val="24"/>
          <w:szCs w:val="24"/>
          <w:lang w:val="en-US"/>
        </w:rPr>
        <w:t xml:space="preserve">Dalam rubrik artikel yang berjudul Hindia and Holland di surat kabar </w:t>
      </w:r>
      <w:r w:rsidRPr="00571235">
        <w:rPr>
          <w:rFonts w:asciiTheme="majorBidi" w:hAnsiTheme="majorBidi" w:cstheme="majorBidi"/>
          <w:i/>
          <w:sz w:val="24"/>
          <w:szCs w:val="24"/>
          <w:lang w:val="en-US"/>
        </w:rPr>
        <w:t>Sin Po</w:t>
      </w:r>
      <w:r w:rsidRPr="00571235">
        <w:rPr>
          <w:rFonts w:asciiTheme="majorBidi" w:hAnsiTheme="majorBidi" w:cstheme="majorBidi"/>
          <w:sz w:val="24"/>
          <w:szCs w:val="24"/>
          <w:lang w:val="en-US"/>
        </w:rPr>
        <w:t xml:space="preserve"> no. 10 edisi 9 Juni 1923 itu Kwee Kek Beng memaparkan tulisannya bahwa Kwee Kek Beng </w:t>
      </w:r>
      <w:r w:rsidRPr="00571235">
        <w:rPr>
          <w:rFonts w:asciiTheme="majorBidi" w:hAnsiTheme="majorBidi" w:cstheme="majorBidi"/>
          <w:sz w:val="24"/>
          <w:szCs w:val="24"/>
          <w:lang w:val="en-US"/>
        </w:rPr>
        <w:lastRenderedPageBreak/>
        <w:t xml:space="preserve">menganjurkan agar masyarakat khususnya etnis Tionghoa untuk melakukan pemboikotan terhadap Jepang dikarenakan Jepang yang telah menghina orang-orang Tionghoa. Kwee Kek Beng merekomendasikan agar pemboikotan tersebut dilakukan dengan sungguh-sungguh agar Jepang dan bangsa lain mengetahui jika etnis Tionghoa bukan etnis yang lemah dan bukan etnis yang pantas mendapatkan hinaan. Artikel Kwee Kek Beng ini tidak hanya diperuntukan bagi masyarakat Tionghoa di Indonesia saja, akan tetapi diseluruh belahan dunia dan di tanah Tiongkok sendiri. </w:t>
      </w:r>
    </w:p>
    <w:p w14:paraId="00BB5516" w14:textId="25A5E787" w:rsidR="00571235" w:rsidRPr="00E174FE" w:rsidRDefault="00FB426C" w:rsidP="00571235">
      <w:pPr>
        <w:spacing w:after="0" w:line="360" w:lineRule="auto"/>
        <w:ind w:firstLine="709"/>
        <w:jc w:val="both"/>
        <w:rPr>
          <w:rFonts w:asciiTheme="majorBidi" w:hAnsiTheme="majorBidi" w:cstheme="majorBidi"/>
          <w:sz w:val="24"/>
          <w:szCs w:val="24"/>
          <w:lang w:val="en-US"/>
        </w:rPr>
      </w:pPr>
      <w:r w:rsidRPr="00571235">
        <w:rPr>
          <w:rFonts w:asciiTheme="majorBidi" w:hAnsiTheme="majorBidi" w:cstheme="majorBidi"/>
          <w:sz w:val="24"/>
          <w:szCs w:val="24"/>
          <w:shd w:val="clear" w:color="auto" w:fill="FFFFFF"/>
        </w:rPr>
        <w:t>Permasalahan mengenai Jepang ini tidak hanya Kwee Kek Beng yang mengambil tindakan, akan teta</w:t>
      </w:r>
      <w:r w:rsidR="00571235" w:rsidRPr="00571235">
        <w:rPr>
          <w:rFonts w:asciiTheme="majorBidi" w:hAnsiTheme="majorBidi" w:cstheme="majorBidi"/>
          <w:sz w:val="24"/>
          <w:szCs w:val="24"/>
          <w:shd w:val="clear" w:color="auto" w:fill="FFFFFF"/>
        </w:rPr>
        <w:t>pi surat kabar Belanda pun turut campur tangan dengan dengan merilis artikel namun dengan pendapat yang berbeda dengan Kwee Kek Beng</w:t>
      </w:r>
      <w:r w:rsidR="00571235">
        <w:rPr>
          <w:rFonts w:asciiTheme="majorBidi" w:hAnsiTheme="majorBidi" w:cstheme="majorBidi"/>
          <w:sz w:val="24"/>
          <w:szCs w:val="24"/>
          <w:shd w:val="clear" w:color="auto" w:fill="FFFFFF"/>
        </w:rPr>
        <w:t xml:space="preserve"> yakni dengan bersikap netral tidak memihak pihak manapun. Ditulis oleh </w:t>
      </w:r>
      <w:r w:rsidR="00571235" w:rsidRPr="00E174FE">
        <w:rPr>
          <w:rFonts w:asciiTheme="majorBidi" w:hAnsiTheme="majorBidi" w:cstheme="majorBidi"/>
          <w:sz w:val="24"/>
          <w:szCs w:val="24"/>
          <w:lang w:val="en-US"/>
        </w:rPr>
        <w:t xml:space="preserve">Beng, K. K (1923a, hlm. 145) bahwa: </w:t>
      </w:r>
    </w:p>
    <w:p w14:paraId="25EBA08E" w14:textId="2C40BF21" w:rsidR="00FB426C" w:rsidRDefault="00571235" w:rsidP="000918CF">
      <w:pPr>
        <w:spacing w:after="0" w:line="240" w:lineRule="auto"/>
        <w:ind w:left="851"/>
        <w:jc w:val="both"/>
        <w:rPr>
          <w:rFonts w:asciiTheme="majorBidi" w:hAnsiTheme="majorBidi" w:cstheme="majorBidi"/>
          <w:lang w:val="en-US"/>
        </w:rPr>
      </w:pPr>
      <w:r w:rsidRPr="003350AE">
        <w:rPr>
          <w:rFonts w:asciiTheme="majorBidi" w:hAnsiTheme="majorBidi" w:cstheme="majorBidi"/>
          <w:lang w:val="en-US"/>
        </w:rPr>
        <w:t>Soerat-soerat kabar Olanda djoega toeroet bitjaraken gerakan boycott dan kabanjakan iaorang anggep bangsa Tionghoa sebenernja tiada boleh memboycot disini lantaran bangsa Tionghoa dan bangsa Japan doea-doea ada bangsa tetamoe dan tiada baek kaloe kedoea tetamoe saling tjakar dalem roemahnja si toean roemah.</w:t>
      </w:r>
    </w:p>
    <w:p w14:paraId="4AF1198C" w14:textId="77777777" w:rsidR="00571235" w:rsidRDefault="00571235" w:rsidP="00571235">
      <w:pPr>
        <w:spacing w:after="0" w:line="240" w:lineRule="auto"/>
        <w:ind w:left="709"/>
        <w:jc w:val="both"/>
        <w:rPr>
          <w:rFonts w:asciiTheme="majorBidi" w:hAnsiTheme="majorBidi" w:cstheme="majorBidi"/>
          <w:lang w:val="en-US"/>
        </w:rPr>
      </w:pPr>
    </w:p>
    <w:p w14:paraId="2F27DC54" w14:textId="42C42F71" w:rsidR="004B1833" w:rsidRDefault="00571235" w:rsidP="000918CF">
      <w:pPr>
        <w:spacing w:after="0" w:line="360" w:lineRule="auto"/>
        <w:ind w:firstLine="851"/>
        <w:jc w:val="both"/>
        <w:rPr>
          <w:rFonts w:asciiTheme="majorBidi" w:hAnsiTheme="majorBidi" w:cstheme="majorBidi"/>
          <w:sz w:val="24"/>
          <w:szCs w:val="24"/>
          <w:lang w:val="en-US"/>
        </w:rPr>
      </w:pPr>
      <w:r w:rsidRPr="00571235">
        <w:rPr>
          <w:rFonts w:asciiTheme="majorBidi" w:hAnsiTheme="majorBidi" w:cstheme="majorBidi"/>
          <w:sz w:val="24"/>
          <w:szCs w:val="24"/>
          <w:lang w:val="en-US"/>
        </w:rPr>
        <w:t xml:space="preserve">Sikap netral Belanda ini </w:t>
      </w:r>
      <w:r>
        <w:rPr>
          <w:rFonts w:asciiTheme="majorBidi" w:hAnsiTheme="majorBidi" w:cstheme="majorBidi"/>
          <w:sz w:val="24"/>
          <w:szCs w:val="24"/>
          <w:lang w:val="en-US"/>
        </w:rPr>
        <w:t xml:space="preserve">dilakukan karena mereka ingin menjaga hubungan bilateral antara keduanya. Belanda menginginkan kekuasaan di tanah Indonesia tetap utuh tanpa rongrongan bangsa lain seperti Jepang. Dengan sikap netral tersebut juga Belanda menghindari konflik di Indonesia yang memiliki cukup </w:t>
      </w:r>
      <w:r>
        <w:rPr>
          <w:rFonts w:asciiTheme="majorBidi" w:hAnsiTheme="majorBidi" w:cstheme="majorBidi"/>
          <w:sz w:val="24"/>
          <w:szCs w:val="24"/>
          <w:lang w:val="en-US"/>
        </w:rPr>
        <w:t>banyak masyarakat etnis Tionghoa.</w:t>
      </w:r>
      <w:r w:rsidR="007F7684">
        <w:rPr>
          <w:rFonts w:asciiTheme="majorBidi" w:hAnsiTheme="majorBidi" w:cstheme="majorBidi"/>
          <w:sz w:val="24"/>
          <w:szCs w:val="24"/>
          <w:lang w:val="en-US"/>
        </w:rPr>
        <w:t xml:space="preserve"> Opsi netral ini dianggap pilihan paling aman dan professional terkhusus bagi p</w:t>
      </w:r>
      <w:r w:rsidR="000918CF">
        <w:rPr>
          <w:rFonts w:asciiTheme="majorBidi" w:hAnsiTheme="majorBidi" w:cstheme="majorBidi"/>
          <w:sz w:val="24"/>
          <w:szCs w:val="24"/>
          <w:lang w:val="en-US"/>
        </w:rPr>
        <w:t xml:space="preserve">ihak </w:t>
      </w:r>
      <w:r w:rsidR="007F7684">
        <w:rPr>
          <w:rFonts w:asciiTheme="majorBidi" w:hAnsiTheme="majorBidi" w:cstheme="majorBidi"/>
          <w:sz w:val="24"/>
          <w:szCs w:val="24"/>
          <w:lang w:val="en-US"/>
        </w:rPr>
        <w:t>Belanda.</w:t>
      </w:r>
      <w:r w:rsidR="000918CF">
        <w:rPr>
          <w:rFonts w:asciiTheme="majorBidi" w:hAnsiTheme="majorBidi" w:cstheme="majorBidi"/>
          <w:sz w:val="24"/>
          <w:szCs w:val="24"/>
          <w:lang w:val="en-US"/>
        </w:rPr>
        <w:t xml:space="preserve"> </w:t>
      </w:r>
      <w:r w:rsidR="004B1833">
        <w:rPr>
          <w:rFonts w:asciiTheme="majorBidi" w:hAnsiTheme="majorBidi" w:cstheme="majorBidi"/>
          <w:sz w:val="24"/>
          <w:szCs w:val="24"/>
          <w:lang w:val="en-US"/>
        </w:rPr>
        <w:t xml:space="preserve">Hal </w:t>
      </w:r>
      <w:r w:rsidR="000918CF">
        <w:rPr>
          <w:rFonts w:asciiTheme="majorBidi" w:hAnsiTheme="majorBidi" w:cstheme="majorBidi"/>
          <w:sz w:val="24"/>
          <w:szCs w:val="24"/>
          <w:lang w:val="en-US"/>
        </w:rPr>
        <w:t xml:space="preserve">tersebut ditulis oleh </w:t>
      </w:r>
      <w:r w:rsidR="004B1833">
        <w:rPr>
          <w:rFonts w:asciiTheme="majorBidi" w:hAnsiTheme="majorBidi" w:cstheme="majorBidi"/>
          <w:sz w:val="24"/>
          <w:szCs w:val="24"/>
          <w:lang w:val="en-US"/>
        </w:rPr>
        <w:t>G.A Van Bovene dari surat kabar Perniagaan, bahkan sebelum-sebelumnya G.A Van Bovene ini juga menulis banyak sekali artikel yang terkesan terlalu membangga-banggakan Jepang, sehingga memantik kemarahan Kwee Kek Beng yang anti Jepang.</w:t>
      </w:r>
    </w:p>
    <w:p w14:paraId="1A0808DD" w14:textId="3112893E" w:rsidR="007F7684" w:rsidRPr="00E174FE" w:rsidRDefault="007F7684" w:rsidP="000918CF">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beradu argument dengan surat kabar Belanda, Kwee Kek Beng juga melakukannya bahkan dengan surat kabar pribumi. Dilansir oleh </w:t>
      </w:r>
      <w:r w:rsidRPr="00E174FE">
        <w:rPr>
          <w:rFonts w:asciiTheme="majorBidi" w:hAnsiTheme="majorBidi" w:cstheme="majorBidi"/>
          <w:sz w:val="24"/>
          <w:szCs w:val="24"/>
          <w:lang w:val="en-US"/>
        </w:rPr>
        <w:t>pernyataan Beng, K.K (1948, hlm. 26) sebagai berikut:</w:t>
      </w:r>
    </w:p>
    <w:p w14:paraId="4148C154" w14:textId="77777777" w:rsidR="007F7684" w:rsidRDefault="007F7684" w:rsidP="000918CF">
      <w:pPr>
        <w:spacing w:after="0" w:line="240" w:lineRule="auto"/>
        <w:ind w:left="851"/>
        <w:jc w:val="both"/>
        <w:rPr>
          <w:rFonts w:asciiTheme="majorBidi" w:hAnsiTheme="majorBidi" w:cstheme="majorBidi"/>
          <w:lang w:val="en-US"/>
        </w:rPr>
      </w:pPr>
      <w:r w:rsidRPr="00FC3771">
        <w:rPr>
          <w:rFonts w:asciiTheme="majorBidi" w:hAnsiTheme="majorBidi" w:cstheme="majorBidi"/>
          <w:lang w:val="en-US"/>
        </w:rPr>
        <w:t>Apa ini satoe tempo aken berboekti atawa tida, soesa diramalken dari sekarang. Sin Po sering terpaksa tanding dengan laen-laen soerat kabar sebab tidak bisa tinggal diam. Poelemik boekan sadja dengan koran-koran Tionghoa Melajoe laen, tapi poen dengan koran-koran laen bangsa, baek Blanda maopoen Indonesia.</w:t>
      </w:r>
    </w:p>
    <w:p w14:paraId="18252361" w14:textId="4B399C1F" w:rsidR="007F7684" w:rsidRDefault="007F7684" w:rsidP="00571235">
      <w:pPr>
        <w:spacing w:after="0" w:line="360" w:lineRule="auto"/>
        <w:ind w:firstLine="851"/>
        <w:jc w:val="both"/>
        <w:rPr>
          <w:rFonts w:asciiTheme="majorBidi" w:hAnsiTheme="majorBidi" w:cstheme="majorBidi"/>
          <w:sz w:val="24"/>
          <w:szCs w:val="24"/>
          <w:lang w:val="en-US"/>
        </w:rPr>
      </w:pPr>
    </w:p>
    <w:p w14:paraId="7175E338" w14:textId="77777777" w:rsidR="00B84A2C" w:rsidRPr="00E174FE" w:rsidRDefault="009804DD" w:rsidP="00B84A2C">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Kwee Kek Beng tidak hanya bertikai pendapat dengan G.A Van Bovene dari Perniagaan saja, Kwee Juga beradu argument dengan surat kabar lain yakni Tjaja Timoer yang dipimpin oleh Parada Harahap </w:t>
      </w:r>
      <w:r w:rsidR="006C66E6">
        <w:rPr>
          <w:rFonts w:asciiTheme="majorBidi" w:hAnsiTheme="majorBidi" w:cstheme="majorBidi"/>
          <w:sz w:val="24"/>
          <w:szCs w:val="24"/>
          <w:lang w:val="en-US"/>
        </w:rPr>
        <w:t xml:space="preserve">yaitu </w:t>
      </w:r>
      <w:r>
        <w:rPr>
          <w:rFonts w:asciiTheme="majorBidi" w:hAnsiTheme="majorBidi" w:cstheme="majorBidi"/>
          <w:sz w:val="24"/>
          <w:szCs w:val="24"/>
          <w:lang w:val="en-US"/>
        </w:rPr>
        <w:t xml:space="preserve">dikarenakan persoalan mengenai </w:t>
      </w:r>
      <w:r w:rsidRPr="00E174FE">
        <w:rPr>
          <w:rFonts w:asciiTheme="majorBidi" w:hAnsiTheme="majorBidi" w:cstheme="majorBidi"/>
          <w:sz w:val="24"/>
          <w:szCs w:val="24"/>
          <w:lang w:val="en-US"/>
        </w:rPr>
        <w:t>batikkerij Tionghoa di Lasem.</w:t>
      </w:r>
      <w:r w:rsidR="005F10D5" w:rsidRPr="005F10D5">
        <w:rPr>
          <w:rFonts w:asciiTheme="majorBidi" w:hAnsiTheme="majorBidi" w:cstheme="majorBidi"/>
          <w:sz w:val="24"/>
          <w:szCs w:val="24"/>
          <w:lang w:val="en-US"/>
        </w:rPr>
        <w:t xml:space="preserve"> </w:t>
      </w:r>
      <w:r w:rsidR="005F10D5" w:rsidRPr="00E174FE">
        <w:rPr>
          <w:rFonts w:asciiTheme="majorBidi" w:hAnsiTheme="majorBidi" w:cstheme="majorBidi"/>
          <w:sz w:val="24"/>
          <w:szCs w:val="24"/>
          <w:lang w:val="en-US"/>
        </w:rPr>
        <w:t>Karena permasalahan</w:t>
      </w:r>
      <w:r w:rsidR="005F10D5">
        <w:rPr>
          <w:rFonts w:asciiTheme="majorBidi" w:hAnsiTheme="majorBidi" w:cstheme="majorBidi"/>
          <w:sz w:val="24"/>
          <w:szCs w:val="24"/>
          <w:lang w:val="en-US"/>
        </w:rPr>
        <w:t xml:space="preserve"> yang ditimbulkan</w:t>
      </w:r>
      <w:r w:rsidR="005F10D5" w:rsidRPr="00E174FE">
        <w:rPr>
          <w:rFonts w:asciiTheme="majorBidi" w:hAnsiTheme="majorBidi" w:cstheme="majorBidi"/>
          <w:sz w:val="24"/>
          <w:szCs w:val="24"/>
          <w:lang w:val="en-US"/>
        </w:rPr>
        <w:t xml:space="preserve"> ini </w:t>
      </w:r>
      <w:r w:rsidR="005F10D5">
        <w:rPr>
          <w:rFonts w:asciiTheme="majorBidi" w:hAnsiTheme="majorBidi" w:cstheme="majorBidi"/>
          <w:sz w:val="24"/>
          <w:szCs w:val="24"/>
          <w:lang w:val="en-US"/>
        </w:rPr>
        <w:t>akhirnya memunculkan</w:t>
      </w:r>
      <w:r w:rsidR="005F10D5" w:rsidRPr="00E174FE">
        <w:rPr>
          <w:rFonts w:asciiTheme="majorBidi" w:hAnsiTheme="majorBidi" w:cstheme="majorBidi"/>
          <w:sz w:val="24"/>
          <w:szCs w:val="24"/>
          <w:lang w:val="en-US"/>
        </w:rPr>
        <w:t xml:space="preserve"> sebuah aksi protes </w:t>
      </w:r>
      <w:r w:rsidR="005F10D5" w:rsidRPr="00E174FE">
        <w:rPr>
          <w:rFonts w:asciiTheme="majorBidi" w:hAnsiTheme="majorBidi" w:cstheme="majorBidi"/>
          <w:i/>
          <w:sz w:val="24"/>
          <w:szCs w:val="24"/>
          <w:lang w:val="en-US"/>
        </w:rPr>
        <w:t>(protest vergadering</w:t>
      </w:r>
      <w:r w:rsidR="005F10D5" w:rsidRPr="00E174FE">
        <w:rPr>
          <w:rFonts w:asciiTheme="majorBidi" w:hAnsiTheme="majorBidi" w:cstheme="majorBidi"/>
          <w:sz w:val="24"/>
          <w:szCs w:val="24"/>
          <w:lang w:val="en-US"/>
        </w:rPr>
        <w:t xml:space="preserve">) oleh kaum perempuan Indonesia di Bandung. </w:t>
      </w:r>
      <w:r w:rsidR="005F10D5">
        <w:rPr>
          <w:rFonts w:asciiTheme="majorBidi" w:hAnsiTheme="majorBidi" w:cstheme="majorBidi"/>
          <w:sz w:val="24"/>
          <w:szCs w:val="24"/>
          <w:lang w:val="en-US"/>
        </w:rPr>
        <w:t>Karena banyaknya</w:t>
      </w:r>
      <w:r w:rsidR="005F10D5" w:rsidRPr="00E174FE">
        <w:rPr>
          <w:rFonts w:asciiTheme="majorBidi" w:hAnsiTheme="majorBidi" w:cstheme="majorBidi"/>
          <w:sz w:val="24"/>
          <w:szCs w:val="24"/>
          <w:lang w:val="en-US"/>
        </w:rPr>
        <w:t xml:space="preserve"> </w:t>
      </w:r>
      <w:r w:rsidR="005F10D5">
        <w:rPr>
          <w:rFonts w:asciiTheme="majorBidi" w:hAnsiTheme="majorBidi" w:cstheme="majorBidi"/>
          <w:sz w:val="24"/>
          <w:szCs w:val="24"/>
          <w:lang w:val="en-US"/>
        </w:rPr>
        <w:t>keterlibatan</w:t>
      </w:r>
      <w:r w:rsidR="005F10D5" w:rsidRPr="00E174FE">
        <w:rPr>
          <w:rFonts w:asciiTheme="majorBidi" w:hAnsiTheme="majorBidi" w:cstheme="majorBidi"/>
          <w:sz w:val="24"/>
          <w:szCs w:val="24"/>
          <w:lang w:val="en-US"/>
        </w:rPr>
        <w:t xml:space="preserve"> perbedaan pendapat antara </w:t>
      </w:r>
      <w:r w:rsidR="005F10D5" w:rsidRPr="00E174FE">
        <w:rPr>
          <w:rFonts w:asciiTheme="majorBidi" w:hAnsiTheme="majorBidi" w:cstheme="majorBidi"/>
          <w:i/>
          <w:sz w:val="24"/>
          <w:szCs w:val="24"/>
          <w:lang w:val="en-US"/>
        </w:rPr>
        <w:t>Sin Po</w:t>
      </w:r>
      <w:r w:rsidR="005F10D5" w:rsidRPr="00E174FE">
        <w:rPr>
          <w:rFonts w:asciiTheme="majorBidi" w:hAnsiTheme="majorBidi" w:cstheme="majorBidi"/>
          <w:sz w:val="24"/>
          <w:szCs w:val="24"/>
          <w:lang w:val="en-US"/>
        </w:rPr>
        <w:t xml:space="preserve"> dengan </w:t>
      </w:r>
      <w:r w:rsidR="005F10D5" w:rsidRPr="00E174FE">
        <w:rPr>
          <w:rFonts w:asciiTheme="majorBidi" w:hAnsiTheme="majorBidi" w:cstheme="majorBidi"/>
          <w:i/>
          <w:sz w:val="24"/>
          <w:szCs w:val="24"/>
          <w:lang w:val="en-US"/>
        </w:rPr>
        <w:t>Tjaja Timoer,</w:t>
      </w:r>
      <w:r w:rsidR="005F10D5" w:rsidRPr="00E174FE">
        <w:rPr>
          <w:rFonts w:asciiTheme="majorBidi" w:hAnsiTheme="majorBidi" w:cstheme="majorBidi"/>
          <w:sz w:val="24"/>
          <w:szCs w:val="24"/>
          <w:lang w:val="en-US"/>
        </w:rPr>
        <w:t xml:space="preserve"> surat kabar </w:t>
      </w:r>
      <w:r w:rsidR="005F10D5" w:rsidRPr="00E174FE">
        <w:rPr>
          <w:rFonts w:asciiTheme="majorBidi" w:hAnsiTheme="majorBidi" w:cstheme="majorBidi"/>
          <w:i/>
          <w:sz w:val="24"/>
          <w:szCs w:val="24"/>
          <w:lang w:val="en-US"/>
        </w:rPr>
        <w:t>Sin Po</w:t>
      </w:r>
      <w:r w:rsidR="005F10D5" w:rsidRPr="00E174FE">
        <w:rPr>
          <w:rFonts w:asciiTheme="majorBidi" w:hAnsiTheme="majorBidi" w:cstheme="majorBidi"/>
          <w:sz w:val="24"/>
          <w:szCs w:val="24"/>
          <w:lang w:val="en-US"/>
        </w:rPr>
        <w:t xml:space="preserve"> pun dianggap terlibat dengan </w:t>
      </w:r>
      <w:r w:rsidR="00B84A2C">
        <w:rPr>
          <w:rFonts w:asciiTheme="majorBidi" w:hAnsiTheme="majorBidi" w:cstheme="majorBidi"/>
          <w:sz w:val="24"/>
          <w:szCs w:val="24"/>
          <w:lang w:val="en-US"/>
        </w:rPr>
        <w:t xml:space="preserve">munculnya </w:t>
      </w:r>
      <w:r w:rsidR="005F10D5" w:rsidRPr="00E174FE">
        <w:rPr>
          <w:rFonts w:asciiTheme="majorBidi" w:hAnsiTheme="majorBidi" w:cstheme="majorBidi"/>
          <w:sz w:val="24"/>
          <w:szCs w:val="24"/>
          <w:lang w:val="en-US"/>
        </w:rPr>
        <w:t>gerakan protes kaum perempuan Indonesia</w:t>
      </w:r>
      <w:r w:rsidR="005F10D5">
        <w:rPr>
          <w:rFonts w:asciiTheme="majorBidi" w:hAnsiTheme="majorBidi" w:cstheme="majorBidi"/>
          <w:sz w:val="24"/>
          <w:szCs w:val="24"/>
          <w:lang w:val="en-US"/>
        </w:rPr>
        <w:t>.</w:t>
      </w:r>
      <w:r w:rsidR="00B84A2C">
        <w:rPr>
          <w:rFonts w:asciiTheme="majorBidi" w:hAnsiTheme="majorBidi" w:cstheme="majorBidi"/>
          <w:sz w:val="24"/>
          <w:szCs w:val="24"/>
          <w:lang w:val="en-US"/>
        </w:rPr>
        <w:t xml:space="preserve">  Hal ini </w:t>
      </w:r>
      <w:r w:rsidR="00B84A2C">
        <w:rPr>
          <w:rFonts w:asciiTheme="majorBidi" w:hAnsiTheme="majorBidi" w:cstheme="majorBidi"/>
          <w:sz w:val="24"/>
          <w:szCs w:val="24"/>
          <w:lang w:val="en-US"/>
        </w:rPr>
        <w:lastRenderedPageBreak/>
        <w:t>membuat surat kabar Sin Po harus membantah tuduhan yang d</w:t>
      </w:r>
      <w:r w:rsidR="00B84A2C" w:rsidRPr="00E174FE">
        <w:rPr>
          <w:rFonts w:asciiTheme="majorBidi" w:hAnsiTheme="majorBidi" w:cstheme="majorBidi"/>
          <w:sz w:val="24"/>
          <w:szCs w:val="24"/>
          <w:lang w:val="en-US"/>
        </w:rPr>
        <w:t>inyatakan oleh surat kabar Tjaja Timoer</w:t>
      </w:r>
      <w:r w:rsidR="00B84A2C">
        <w:rPr>
          <w:rFonts w:asciiTheme="majorBidi" w:hAnsiTheme="majorBidi" w:cstheme="majorBidi"/>
          <w:sz w:val="24"/>
          <w:szCs w:val="24"/>
          <w:lang w:val="en-US"/>
        </w:rPr>
        <w:t xml:space="preserve"> tersebut, </w:t>
      </w:r>
      <w:r w:rsidR="00B84A2C" w:rsidRPr="00E174FE">
        <w:rPr>
          <w:rFonts w:asciiTheme="majorBidi" w:hAnsiTheme="majorBidi" w:cstheme="majorBidi"/>
          <w:sz w:val="24"/>
          <w:szCs w:val="24"/>
          <w:lang w:val="en-US"/>
        </w:rPr>
        <w:t>Beng. K. K. (1948, hlm. 27) bahwa:</w:t>
      </w:r>
      <w:r w:rsidR="00B84A2C">
        <w:rPr>
          <w:rFonts w:asciiTheme="majorBidi" w:hAnsiTheme="majorBidi" w:cstheme="majorBidi"/>
          <w:sz w:val="24"/>
          <w:szCs w:val="24"/>
          <w:lang w:val="en-US"/>
        </w:rPr>
        <w:t xml:space="preserve"> </w:t>
      </w:r>
    </w:p>
    <w:p w14:paraId="529ACE5C" w14:textId="77777777" w:rsidR="00B84A2C" w:rsidRPr="00FC3771" w:rsidRDefault="00B84A2C" w:rsidP="00B84A2C">
      <w:pPr>
        <w:spacing w:after="0" w:line="240" w:lineRule="auto"/>
        <w:ind w:left="709"/>
        <w:jc w:val="both"/>
        <w:rPr>
          <w:rFonts w:asciiTheme="majorBidi" w:hAnsiTheme="majorBidi" w:cstheme="majorBidi"/>
          <w:lang w:val="en-US"/>
        </w:rPr>
      </w:pPr>
      <w:r w:rsidRPr="00FC3771">
        <w:rPr>
          <w:rFonts w:asciiTheme="majorBidi" w:hAnsiTheme="majorBidi" w:cstheme="majorBidi"/>
          <w:lang w:val="en-US"/>
        </w:rPr>
        <w:t>dari pada tjoba bantoe djaga kehormatannja kaoem wanita Indonesia di Lasem jang djaoe lebi soeroep kaloe atjek-atjek di Bandoeng lebi perhatiken kaoem prampoean soenda di banjak gang-gang di Bandoeng, sebab seperti orang semoea tahoe dan college Parada tahoe Bandoeng ada tempatnja oengkloek alias boengah radja.</w:t>
      </w:r>
    </w:p>
    <w:p w14:paraId="17274A57" w14:textId="41CE94B0" w:rsidR="005F10D5" w:rsidRDefault="005F10D5" w:rsidP="00571235">
      <w:pPr>
        <w:spacing w:after="0" w:line="360" w:lineRule="auto"/>
        <w:ind w:firstLine="851"/>
        <w:jc w:val="both"/>
        <w:rPr>
          <w:rFonts w:asciiTheme="majorBidi" w:hAnsiTheme="majorBidi" w:cstheme="majorBidi"/>
          <w:sz w:val="24"/>
          <w:szCs w:val="24"/>
          <w:lang w:val="en-US"/>
        </w:rPr>
      </w:pPr>
    </w:p>
    <w:p w14:paraId="2D2AFA08" w14:textId="1B7FB1A2" w:rsidR="00560418" w:rsidRDefault="00560418" w:rsidP="00571235">
      <w:pPr>
        <w:spacing w:after="0" w:line="360" w:lineRule="auto"/>
        <w:ind w:firstLine="851"/>
        <w:jc w:val="both"/>
        <w:rPr>
          <w:rFonts w:asciiTheme="majorBidi" w:hAnsiTheme="majorBidi" w:cstheme="majorBidi"/>
          <w:sz w:val="24"/>
          <w:szCs w:val="24"/>
          <w:lang w:val="en-US"/>
        </w:rPr>
      </w:pPr>
      <w:r w:rsidRPr="00E174FE">
        <w:rPr>
          <w:rFonts w:asciiTheme="majorBidi" w:hAnsiTheme="majorBidi" w:cstheme="majorBidi"/>
          <w:sz w:val="24"/>
          <w:szCs w:val="24"/>
          <w:lang w:val="en-US"/>
        </w:rPr>
        <w:t xml:space="preserve">Karena tulisan </w:t>
      </w:r>
      <w:r>
        <w:rPr>
          <w:rFonts w:asciiTheme="majorBidi" w:hAnsiTheme="majorBidi" w:cstheme="majorBidi"/>
          <w:sz w:val="24"/>
          <w:szCs w:val="24"/>
          <w:lang w:val="en-US"/>
        </w:rPr>
        <w:t>diatas surat kabar</w:t>
      </w:r>
      <w:r w:rsidRPr="00E174FE">
        <w:rPr>
          <w:rFonts w:asciiTheme="majorBidi" w:hAnsiTheme="majorBidi" w:cstheme="majorBidi"/>
          <w:sz w:val="24"/>
          <w:szCs w:val="24"/>
          <w:lang w:val="en-US"/>
        </w:rPr>
        <w:t xml:space="preserve"> </w:t>
      </w:r>
      <w:r w:rsidRPr="00E174FE">
        <w:rPr>
          <w:rFonts w:asciiTheme="majorBidi" w:hAnsiTheme="majorBidi" w:cstheme="majorBidi"/>
          <w:i/>
          <w:sz w:val="24"/>
          <w:szCs w:val="24"/>
          <w:lang w:val="en-US"/>
        </w:rPr>
        <w:t>Sin Po</w:t>
      </w:r>
      <w:r w:rsidRPr="00E174F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akhirnya </w:t>
      </w:r>
      <w:r w:rsidRPr="00E174FE">
        <w:rPr>
          <w:rFonts w:asciiTheme="majorBidi" w:hAnsiTheme="majorBidi" w:cstheme="majorBidi"/>
          <w:sz w:val="24"/>
          <w:szCs w:val="24"/>
          <w:lang w:val="en-US"/>
        </w:rPr>
        <w:t>tidak lagi dianggap keterlibatan</w:t>
      </w:r>
      <w:r>
        <w:rPr>
          <w:rFonts w:asciiTheme="majorBidi" w:hAnsiTheme="majorBidi" w:cstheme="majorBidi"/>
          <w:sz w:val="24"/>
          <w:szCs w:val="24"/>
          <w:lang w:val="en-US"/>
        </w:rPr>
        <w:t>nya</w:t>
      </w:r>
      <w:r w:rsidRPr="00E174FE">
        <w:rPr>
          <w:rFonts w:asciiTheme="majorBidi" w:hAnsiTheme="majorBidi" w:cstheme="majorBidi"/>
          <w:sz w:val="24"/>
          <w:szCs w:val="24"/>
          <w:lang w:val="en-US"/>
        </w:rPr>
        <w:t xml:space="preserve"> dengan </w:t>
      </w:r>
      <w:r>
        <w:rPr>
          <w:rFonts w:asciiTheme="majorBidi" w:hAnsiTheme="majorBidi" w:cstheme="majorBidi"/>
          <w:sz w:val="24"/>
          <w:szCs w:val="24"/>
          <w:lang w:val="en-US"/>
        </w:rPr>
        <w:t xml:space="preserve">terjadinya </w:t>
      </w:r>
      <w:r w:rsidRPr="00E174FE">
        <w:rPr>
          <w:rFonts w:asciiTheme="majorBidi" w:hAnsiTheme="majorBidi" w:cstheme="majorBidi"/>
          <w:sz w:val="24"/>
          <w:szCs w:val="24"/>
          <w:lang w:val="en-US"/>
        </w:rPr>
        <w:t xml:space="preserve">gerakan protes perempuan </w:t>
      </w:r>
      <w:r>
        <w:rPr>
          <w:rFonts w:asciiTheme="majorBidi" w:hAnsiTheme="majorBidi" w:cstheme="majorBidi"/>
          <w:sz w:val="24"/>
          <w:szCs w:val="24"/>
          <w:lang w:val="en-US"/>
        </w:rPr>
        <w:t xml:space="preserve">Indonesia </w:t>
      </w:r>
      <w:r w:rsidRPr="00E174FE">
        <w:rPr>
          <w:rFonts w:asciiTheme="majorBidi" w:hAnsiTheme="majorBidi" w:cstheme="majorBidi"/>
          <w:sz w:val="24"/>
          <w:szCs w:val="24"/>
          <w:lang w:val="en-US"/>
        </w:rPr>
        <w:t xml:space="preserve">di Bandung. </w:t>
      </w:r>
      <w:r>
        <w:rPr>
          <w:rFonts w:asciiTheme="majorBidi" w:hAnsiTheme="majorBidi" w:cstheme="majorBidi"/>
          <w:sz w:val="24"/>
          <w:szCs w:val="24"/>
          <w:lang w:val="en-US"/>
        </w:rPr>
        <w:t>Tetapi</w:t>
      </w:r>
      <w:r w:rsidRPr="00E174FE">
        <w:rPr>
          <w:rFonts w:asciiTheme="majorBidi" w:hAnsiTheme="majorBidi" w:cstheme="majorBidi"/>
          <w:sz w:val="24"/>
          <w:szCs w:val="24"/>
          <w:lang w:val="en-US"/>
        </w:rPr>
        <w:t xml:space="preserve"> justru karena tulisan </w:t>
      </w:r>
      <w:r>
        <w:rPr>
          <w:rFonts w:asciiTheme="majorBidi" w:hAnsiTheme="majorBidi" w:cstheme="majorBidi"/>
          <w:sz w:val="24"/>
          <w:szCs w:val="24"/>
          <w:lang w:val="en-US"/>
        </w:rPr>
        <w:t xml:space="preserve">itu, </w:t>
      </w:r>
      <w:r w:rsidRPr="00E174FE">
        <w:rPr>
          <w:rFonts w:asciiTheme="majorBidi" w:hAnsiTheme="majorBidi" w:cstheme="majorBidi"/>
          <w:sz w:val="24"/>
          <w:szCs w:val="24"/>
          <w:lang w:val="en-US"/>
        </w:rPr>
        <w:t xml:space="preserve">surat kabar </w:t>
      </w:r>
      <w:r w:rsidRPr="00E174FE">
        <w:rPr>
          <w:rFonts w:asciiTheme="majorBidi" w:hAnsiTheme="majorBidi" w:cstheme="majorBidi"/>
          <w:i/>
          <w:sz w:val="24"/>
          <w:szCs w:val="24"/>
          <w:lang w:val="en-US"/>
        </w:rPr>
        <w:t>Sin Po</w:t>
      </w:r>
      <w:r w:rsidRPr="00E174FE">
        <w:rPr>
          <w:rFonts w:asciiTheme="majorBidi" w:hAnsiTheme="majorBidi" w:cstheme="majorBidi"/>
          <w:sz w:val="24"/>
          <w:szCs w:val="24"/>
          <w:lang w:val="en-US"/>
        </w:rPr>
        <w:t xml:space="preserve"> diboikot oleh semua wartawan Indonesia dan semua surat kabar Indonesia terkecuali surat kabar Pemandangan di Batavia yang dipimpin oleh Tabrani. Banyaknya pemboikotan ini memunculkan anggapan </w:t>
      </w:r>
      <w:r>
        <w:rPr>
          <w:rFonts w:asciiTheme="majorBidi" w:hAnsiTheme="majorBidi" w:cstheme="majorBidi"/>
          <w:sz w:val="24"/>
          <w:szCs w:val="24"/>
          <w:lang w:val="en-US"/>
        </w:rPr>
        <w:t>berbagai kalangan masyarakat</w:t>
      </w:r>
      <w:r w:rsidRPr="00E174FE">
        <w:rPr>
          <w:rFonts w:asciiTheme="majorBidi" w:hAnsiTheme="majorBidi" w:cstheme="majorBidi"/>
          <w:sz w:val="24"/>
          <w:szCs w:val="24"/>
          <w:lang w:val="en-US"/>
        </w:rPr>
        <w:t xml:space="preserve"> bahwa</w:t>
      </w:r>
      <w:r>
        <w:rPr>
          <w:rFonts w:asciiTheme="majorBidi" w:hAnsiTheme="majorBidi" w:cstheme="majorBidi"/>
          <w:sz w:val="24"/>
          <w:szCs w:val="24"/>
          <w:lang w:val="en-US"/>
        </w:rPr>
        <w:t xml:space="preserve"> surat kabar Sin Po </w:t>
      </w:r>
      <w:r w:rsidRPr="00E174FE">
        <w:rPr>
          <w:rFonts w:asciiTheme="majorBidi" w:hAnsiTheme="majorBidi" w:cstheme="majorBidi"/>
          <w:sz w:val="24"/>
          <w:szCs w:val="24"/>
          <w:lang w:val="en-US"/>
        </w:rPr>
        <w:t xml:space="preserve">akan meminta maaf </w:t>
      </w:r>
      <w:r>
        <w:rPr>
          <w:rFonts w:asciiTheme="majorBidi" w:hAnsiTheme="majorBidi" w:cstheme="majorBidi"/>
          <w:sz w:val="24"/>
          <w:szCs w:val="24"/>
          <w:lang w:val="en-US"/>
        </w:rPr>
        <w:t xml:space="preserve">kepada public </w:t>
      </w:r>
      <w:r w:rsidRPr="00E174FE">
        <w:rPr>
          <w:rFonts w:asciiTheme="majorBidi" w:hAnsiTheme="majorBidi" w:cstheme="majorBidi"/>
          <w:sz w:val="24"/>
          <w:szCs w:val="24"/>
          <w:lang w:val="en-US"/>
        </w:rPr>
        <w:t xml:space="preserve">dan jera. Akan tetapi surat kabar ini </w:t>
      </w:r>
      <w:r>
        <w:rPr>
          <w:rFonts w:asciiTheme="majorBidi" w:hAnsiTheme="majorBidi" w:cstheme="majorBidi"/>
          <w:sz w:val="24"/>
          <w:szCs w:val="24"/>
          <w:lang w:val="en-US"/>
        </w:rPr>
        <w:t xml:space="preserve">justru </w:t>
      </w:r>
      <w:r w:rsidRPr="00E174FE">
        <w:rPr>
          <w:rFonts w:asciiTheme="majorBidi" w:hAnsiTheme="majorBidi" w:cstheme="majorBidi"/>
          <w:sz w:val="24"/>
          <w:szCs w:val="24"/>
          <w:lang w:val="en-US"/>
        </w:rPr>
        <w:t>tetap berjalan</w:t>
      </w:r>
      <w:r>
        <w:rPr>
          <w:rFonts w:asciiTheme="majorBidi" w:hAnsiTheme="majorBidi" w:cstheme="majorBidi"/>
          <w:sz w:val="24"/>
          <w:szCs w:val="24"/>
          <w:lang w:val="en-US"/>
        </w:rPr>
        <w:t xml:space="preserve"> semestinya</w:t>
      </w:r>
      <w:r w:rsidRPr="00E174FE">
        <w:rPr>
          <w:rFonts w:asciiTheme="majorBidi" w:hAnsiTheme="majorBidi" w:cstheme="majorBidi"/>
          <w:sz w:val="24"/>
          <w:szCs w:val="24"/>
          <w:lang w:val="en-US"/>
        </w:rPr>
        <w:t xml:space="preserve"> dan menganggap bahwa perlakuan pemboikotan ini hanyalah dimanfaatkan oleh gerakan orang-orang anti Tionghoa yang selalu berusaha untuk menjatuhkan surat kabar</w:t>
      </w:r>
      <w:r>
        <w:rPr>
          <w:rFonts w:asciiTheme="majorBidi" w:hAnsiTheme="majorBidi" w:cstheme="majorBidi"/>
          <w:sz w:val="24"/>
          <w:szCs w:val="24"/>
          <w:lang w:val="en-US"/>
        </w:rPr>
        <w:t xml:space="preserve"> Sin Po.</w:t>
      </w:r>
    </w:p>
    <w:p w14:paraId="648425CB" w14:textId="76A9D308" w:rsidR="00CB1174" w:rsidRPr="00E174FE" w:rsidRDefault="00CB1174" w:rsidP="00CB1174">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Mengenai hal tersebut d</w:t>
      </w:r>
      <w:r w:rsidRPr="00E174FE">
        <w:rPr>
          <w:rFonts w:asciiTheme="majorBidi" w:hAnsiTheme="majorBidi" w:cstheme="majorBidi"/>
          <w:sz w:val="24"/>
          <w:szCs w:val="24"/>
          <w:lang w:val="en-US"/>
        </w:rPr>
        <w:t xml:space="preserve">iperkuat oleh </w:t>
      </w:r>
      <w:r>
        <w:rPr>
          <w:rFonts w:asciiTheme="majorBidi" w:hAnsiTheme="majorBidi" w:cstheme="majorBidi"/>
          <w:sz w:val="24"/>
          <w:szCs w:val="24"/>
          <w:lang w:val="en-US"/>
        </w:rPr>
        <w:t xml:space="preserve">dugaan </w:t>
      </w:r>
      <w:r w:rsidRPr="00E174FE">
        <w:rPr>
          <w:rFonts w:asciiTheme="majorBidi" w:hAnsiTheme="majorBidi" w:cstheme="majorBidi"/>
          <w:sz w:val="24"/>
          <w:szCs w:val="24"/>
          <w:lang w:val="en-US"/>
        </w:rPr>
        <w:t xml:space="preserve">Kwee Kek Beng </w:t>
      </w:r>
      <w:r>
        <w:rPr>
          <w:rFonts w:asciiTheme="majorBidi" w:hAnsiTheme="majorBidi" w:cstheme="majorBidi"/>
          <w:sz w:val="24"/>
          <w:szCs w:val="24"/>
          <w:lang w:val="en-US"/>
        </w:rPr>
        <w:t xml:space="preserve">yang pada </w:t>
      </w:r>
      <w:r w:rsidRPr="00E174FE">
        <w:rPr>
          <w:rFonts w:asciiTheme="majorBidi" w:hAnsiTheme="majorBidi" w:cstheme="majorBidi"/>
          <w:sz w:val="24"/>
          <w:szCs w:val="24"/>
          <w:lang w:val="en-US"/>
        </w:rPr>
        <w:t>saat adanya kesalahan kecil yang</w:t>
      </w:r>
      <w:r>
        <w:rPr>
          <w:rFonts w:asciiTheme="majorBidi" w:hAnsiTheme="majorBidi" w:cstheme="majorBidi"/>
          <w:sz w:val="24"/>
          <w:szCs w:val="24"/>
          <w:lang w:val="en-US"/>
        </w:rPr>
        <w:t xml:space="preserve"> telah </w:t>
      </w:r>
      <w:r w:rsidRPr="00E174FE">
        <w:rPr>
          <w:rFonts w:asciiTheme="majorBidi" w:hAnsiTheme="majorBidi" w:cstheme="majorBidi"/>
          <w:sz w:val="24"/>
          <w:szCs w:val="24"/>
          <w:lang w:val="en-US"/>
        </w:rPr>
        <w:t xml:space="preserve">dilakukan oleh pegawainya saat </w:t>
      </w:r>
      <w:r>
        <w:rPr>
          <w:rFonts w:asciiTheme="majorBidi" w:hAnsiTheme="majorBidi" w:cstheme="majorBidi"/>
          <w:sz w:val="24"/>
          <w:szCs w:val="24"/>
          <w:lang w:val="en-US"/>
        </w:rPr>
        <w:t xml:space="preserve">pegawai itu </w:t>
      </w:r>
      <w:r w:rsidRPr="00E174FE">
        <w:rPr>
          <w:rFonts w:asciiTheme="majorBidi" w:hAnsiTheme="majorBidi" w:cstheme="majorBidi"/>
          <w:sz w:val="24"/>
          <w:szCs w:val="24"/>
          <w:lang w:val="en-US"/>
        </w:rPr>
        <w:t xml:space="preserve">melakukan </w:t>
      </w:r>
      <w:r>
        <w:rPr>
          <w:rFonts w:asciiTheme="majorBidi" w:hAnsiTheme="majorBidi" w:cstheme="majorBidi"/>
          <w:sz w:val="24"/>
          <w:szCs w:val="24"/>
          <w:lang w:val="en-US"/>
        </w:rPr>
        <w:t xml:space="preserve">sebuah </w:t>
      </w:r>
      <w:r w:rsidRPr="00E174FE">
        <w:rPr>
          <w:rFonts w:asciiTheme="majorBidi" w:hAnsiTheme="majorBidi" w:cstheme="majorBidi"/>
          <w:sz w:val="24"/>
          <w:szCs w:val="24"/>
          <w:lang w:val="en-US"/>
        </w:rPr>
        <w:t>editing naskah artikel</w:t>
      </w:r>
      <w:r>
        <w:rPr>
          <w:rFonts w:asciiTheme="majorBidi" w:hAnsiTheme="majorBidi" w:cstheme="majorBidi"/>
          <w:sz w:val="24"/>
          <w:szCs w:val="24"/>
          <w:lang w:val="en-US"/>
        </w:rPr>
        <w:t>. Kesalahan kecil yang dimaksud ialah pada waktu itu</w:t>
      </w:r>
      <w:r w:rsidRPr="00E174F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kata </w:t>
      </w:r>
      <w:r w:rsidRPr="00E174FE">
        <w:rPr>
          <w:rFonts w:asciiTheme="majorBidi" w:hAnsiTheme="majorBidi" w:cstheme="majorBidi"/>
          <w:sz w:val="24"/>
          <w:szCs w:val="24"/>
          <w:lang w:val="en-US"/>
        </w:rPr>
        <w:t xml:space="preserve">yang seharusnya </w:t>
      </w:r>
      <w:r>
        <w:rPr>
          <w:rFonts w:asciiTheme="majorBidi" w:hAnsiTheme="majorBidi" w:cstheme="majorBidi"/>
          <w:sz w:val="24"/>
          <w:szCs w:val="24"/>
          <w:lang w:val="en-US"/>
        </w:rPr>
        <w:t xml:space="preserve">dipakai </w:t>
      </w:r>
      <w:r w:rsidRPr="00E174FE">
        <w:rPr>
          <w:rFonts w:asciiTheme="majorBidi" w:hAnsiTheme="majorBidi" w:cstheme="majorBidi"/>
          <w:sz w:val="24"/>
          <w:szCs w:val="24"/>
          <w:lang w:val="en-US"/>
        </w:rPr>
        <w:t xml:space="preserve">dalam artikel tersebut </w:t>
      </w:r>
      <w:r w:rsidRPr="00E174FE">
        <w:rPr>
          <w:rFonts w:asciiTheme="majorBidi" w:hAnsiTheme="majorBidi" w:cstheme="majorBidi"/>
          <w:sz w:val="24"/>
          <w:szCs w:val="24"/>
          <w:lang w:val="en-US"/>
        </w:rPr>
        <w:t xml:space="preserve">pemakaian katanya ialah masigit, tetapi </w:t>
      </w:r>
      <w:r>
        <w:rPr>
          <w:rFonts w:asciiTheme="majorBidi" w:hAnsiTheme="majorBidi" w:cstheme="majorBidi"/>
          <w:sz w:val="24"/>
          <w:szCs w:val="24"/>
          <w:lang w:val="en-US"/>
        </w:rPr>
        <w:t xml:space="preserve">justru tanpa tidak disengaja </w:t>
      </w:r>
      <w:r w:rsidRPr="00E174FE">
        <w:rPr>
          <w:rFonts w:asciiTheme="majorBidi" w:hAnsiTheme="majorBidi" w:cstheme="majorBidi"/>
          <w:sz w:val="24"/>
          <w:szCs w:val="24"/>
          <w:lang w:val="en-US"/>
        </w:rPr>
        <w:t xml:space="preserve">tertuliskan kata lain yang membuat masyarakat kembali ricuh mencaci maki surat kabar </w:t>
      </w:r>
      <w:r>
        <w:rPr>
          <w:rFonts w:asciiTheme="majorBidi" w:hAnsiTheme="majorBidi" w:cstheme="majorBidi"/>
          <w:sz w:val="24"/>
          <w:szCs w:val="24"/>
          <w:lang w:val="en-US"/>
        </w:rPr>
        <w:t xml:space="preserve">Sin Po. </w:t>
      </w:r>
    </w:p>
    <w:p w14:paraId="3CAAC173" w14:textId="77777777" w:rsidR="00CB1174" w:rsidRPr="00FC3771" w:rsidRDefault="00CB1174" w:rsidP="00CB1174">
      <w:pPr>
        <w:spacing w:after="0" w:line="240" w:lineRule="auto"/>
        <w:ind w:left="709"/>
        <w:jc w:val="both"/>
        <w:rPr>
          <w:rFonts w:asciiTheme="majorBidi" w:hAnsiTheme="majorBidi" w:cstheme="majorBidi"/>
          <w:lang w:val="en-US"/>
        </w:rPr>
      </w:pPr>
      <w:r w:rsidRPr="00FC3771">
        <w:rPr>
          <w:rFonts w:asciiTheme="majorBidi" w:hAnsiTheme="majorBidi" w:cstheme="majorBidi"/>
          <w:lang w:val="en-US"/>
        </w:rPr>
        <w:t>Blakangan itoe fihak kombali tjoba terbitken onar, sebab satoe toekang salin Sin Po zonder sengadja salin bedehuis djadi roemah berhala maski dalem ini hal moestinja mesigit. Ini kesalahan ketjil tida disengadja dijadiken sebab boeat berameh menggonggong Sin Po lagi dan semingkin njata bajangan Djepang disini, semingkin banjak djengeken terhadep bangsa Tionghoa. (Beng, K.K., 1948, hlm. 27)</w:t>
      </w:r>
    </w:p>
    <w:p w14:paraId="0CCE61A1" w14:textId="77777777" w:rsidR="00CB1174" w:rsidRDefault="00CB1174" w:rsidP="00571235">
      <w:pPr>
        <w:spacing w:after="0" w:line="360" w:lineRule="auto"/>
        <w:ind w:firstLine="851"/>
        <w:jc w:val="both"/>
        <w:rPr>
          <w:rFonts w:asciiTheme="majorBidi" w:hAnsiTheme="majorBidi" w:cstheme="majorBidi"/>
          <w:sz w:val="24"/>
          <w:szCs w:val="24"/>
          <w:lang w:val="en-US"/>
        </w:rPr>
      </w:pPr>
    </w:p>
    <w:p w14:paraId="7C272939" w14:textId="67071E6E" w:rsidR="000918CF" w:rsidRDefault="009804DD" w:rsidP="00571235">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Sedangkan pada tahun 1930, Kwee Kek Beng terlibat perseteruan dengan surat kabar Perniagaan kembali, yakni dengan wartawan bernama Liem Koen Hian yang mempersoalkan tentang identitas masyarakat etnis Tionghoa.</w:t>
      </w:r>
      <w:r w:rsidR="003A133B">
        <w:rPr>
          <w:rFonts w:asciiTheme="majorBidi" w:hAnsiTheme="majorBidi" w:cstheme="majorBidi"/>
          <w:sz w:val="24"/>
          <w:szCs w:val="24"/>
          <w:lang w:val="en-US"/>
        </w:rPr>
        <w:t xml:space="preserve"> Mereka bersilang pendapat satu sama lain melalui artikel-artikel yang diterbitkan, seperti Kwee Kek Beng yang membalas argument Liem Koen Hian melalui artikelnya yang ia publish di Sin Po dan Liem Koen Hian melalui Perniagaan.</w:t>
      </w:r>
    </w:p>
    <w:p w14:paraId="44BAFD1B" w14:textId="4A8D7DE1" w:rsidR="003A133B" w:rsidRPr="00571235" w:rsidRDefault="003A133B" w:rsidP="00571235">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Perang argument antara dua jurnalis ini membuat banyak pembaca tertarik sehingga menarik semakin banyak pembaca juga untuk surat kabar Sin Po. Hal ini dikarenakan pemikiran Kwee Kek Beng yang </w:t>
      </w:r>
      <w:r w:rsidRPr="003A133B">
        <w:rPr>
          <w:rFonts w:asciiTheme="majorBidi" w:hAnsiTheme="majorBidi" w:cstheme="majorBidi"/>
          <w:i/>
          <w:sz w:val="24"/>
          <w:szCs w:val="24"/>
          <w:lang w:val="en-US"/>
        </w:rPr>
        <w:t>out of the box</w:t>
      </w:r>
      <w:r>
        <w:rPr>
          <w:rFonts w:asciiTheme="majorBidi" w:hAnsiTheme="majorBidi" w:cstheme="majorBidi"/>
          <w:sz w:val="24"/>
          <w:szCs w:val="24"/>
          <w:lang w:val="en-US"/>
        </w:rPr>
        <w:t xml:space="preserve"> dari peranakan Tionghoa lainnya. Yangmana Liem Koen Hian menitik beratkan pendapatnya pada pemikiran bahwa masyarakat Tionghoa lebih baik mementingkan kemerdekaan ekonomi dan kepentingannya di Indonesia guna kemakmuran bersama para peranakan lainnya yang menetap di Indonesia, sedangkan Kwee Kek Beng berpendapat bahwa masyarakat </w:t>
      </w:r>
      <w:r>
        <w:rPr>
          <w:rFonts w:asciiTheme="majorBidi" w:hAnsiTheme="majorBidi" w:cstheme="majorBidi"/>
          <w:sz w:val="24"/>
          <w:szCs w:val="24"/>
          <w:lang w:val="en-US"/>
        </w:rPr>
        <w:lastRenderedPageBreak/>
        <w:t xml:space="preserve">Tionghoa di Indonesia harus berpartisipasi dalam kepentingan kemerdekaan Indonesia guna menyokong kepentingan tanah asalnya yaitu Tiongkok. </w:t>
      </w:r>
    </w:p>
    <w:p w14:paraId="0BC29B0D" w14:textId="0AD7684E" w:rsidR="00790802" w:rsidRPr="00A33A96" w:rsidRDefault="003A133B" w:rsidP="003A133B">
      <w:pPr>
        <w:spacing w:after="0" w:line="360" w:lineRule="auto"/>
        <w:ind w:firstLine="70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Karena banyaknya peminat yang membaca artikel-artikel argumentasiny</w:t>
      </w:r>
      <w:r w:rsidR="008F0499">
        <w:rPr>
          <w:rFonts w:asciiTheme="majorBidi" w:eastAsia="Times New Roman" w:hAnsiTheme="majorBidi" w:cstheme="majorBidi"/>
          <w:sz w:val="24"/>
          <w:szCs w:val="24"/>
          <w:lang w:val="en-US"/>
        </w:rPr>
        <w:t>a</w:t>
      </w:r>
      <w:r>
        <w:rPr>
          <w:rFonts w:asciiTheme="majorBidi" w:eastAsia="Times New Roman" w:hAnsiTheme="majorBidi" w:cstheme="majorBidi"/>
          <w:sz w:val="24"/>
          <w:szCs w:val="24"/>
          <w:lang w:val="en-US"/>
        </w:rPr>
        <w:t xml:space="preserve"> itu, dan terbatasnya kolom artikel di surat kabar akhirnya Kwee Kek Beng </w:t>
      </w:r>
      <w:r w:rsidR="008F0499">
        <w:rPr>
          <w:rFonts w:asciiTheme="majorBidi" w:eastAsia="Times New Roman" w:hAnsiTheme="majorBidi" w:cstheme="majorBidi"/>
          <w:sz w:val="24"/>
          <w:szCs w:val="24"/>
          <w:lang w:val="en-US"/>
        </w:rPr>
        <w:t xml:space="preserve">kemudian menjadikan artikel tersebut sebagai artikel rubrik berjudul </w:t>
      </w:r>
      <w:r w:rsidR="008F0499" w:rsidRPr="008F0499">
        <w:rPr>
          <w:rFonts w:asciiTheme="majorBidi" w:eastAsia="Times New Roman" w:hAnsiTheme="majorBidi" w:cstheme="majorBidi"/>
          <w:i/>
          <w:sz w:val="24"/>
          <w:szCs w:val="24"/>
          <w:lang w:val="en-US"/>
        </w:rPr>
        <w:t>Djamblang Kotjok</w:t>
      </w:r>
      <w:r w:rsidR="008F0499">
        <w:rPr>
          <w:rFonts w:asciiTheme="majorBidi" w:eastAsia="Times New Roman" w:hAnsiTheme="majorBidi" w:cstheme="majorBidi"/>
          <w:sz w:val="24"/>
          <w:szCs w:val="24"/>
          <w:lang w:val="en-US"/>
        </w:rPr>
        <w:t xml:space="preserve"> dan berlanjut </w:t>
      </w:r>
      <w:r w:rsidR="008F0499">
        <w:rPr>
          <w:rFonts w:asciiTheme="majorBidi" w:hAnsiTheme="majorBidi" w:cstheme="majorBidi"/>
          <w:sz w:val="24"/>
          <w:szCs w:val="24"/>
          <w:lang w:val="en-US"/>
        </w:rPr>
        <w:t>membukukannya</w:t>
      </w:r>
      <w:r w:rsidR="008F0499" w:rsidRPr="00E174FE">
        <w:rPr>
          <w:rFonts w:asciiTheme="majorBidi" w:hAnsiTheme="majorBidi" w:cstheme="majorBidi"/>
          <w:sz w:val="24"/>
          <w:szCs w:val="24"/>
          <w:lang w:val="en-US"/>
        </w:rPr>
        <w:t xml:space="preserve"> dengan judul </w:t>
      </w:r>
      <w:r w:rsidR="008F0499" w:rsidRPr="00E174FE">
        <w:rPr>
          <w:rFonts w:asciiTheme="majorBidi" w:hAnsiTheme="majorBidi" w:cstheme="majorBidi"/>
          <w:i/>
          <w:sz w:val="24"/>
          <w:szCs w:val="24"/>
          <w:lang w:val="en-US"/>
        </w:rPr>
        <w:t>25 Tahun Djamblang Kotjok 1929-1954</w:t>
      </w:r>
      <w:r w:rsidR="008F0499" w:rsidRPr="00E174FE">
        <w:rPr>
          <w:rFonts w:asciiTheme="majorBidi" w:hAnsiTheme="majorBidi" w:cstheme="majorBidi"/>
          <w:sz w:val="24"/>
          <w:szCs w:val="24"/>
          <w:lang w:val="en-US"/>
        </w:rPr>
        <w:t xml:space="preserve">. Pada buku tersebut Kwee Kek Beng tidak menggunakan nama asli melainkan menggunakan nama pena </w:t>
      </w:r>
      <w:r w:rsidR="008F0499">
        <w:rPr>
          <w:rFonts w:asciiTheme="majorBidi" w:hAnsiTheme="majorBidi" w:cstheme="majorBidi"/>
          <w:sz w:val="24"/>
          <w:szCs w:val="24"/>
          <w:lang w:val="en-US"/>
        </w:rPr>
        <w:t xml:space="preserve">atau sebutan </w:t>
      </w:r>
      <w:r w:rsidR="008F0499" w:rsidRPr="00E174FE">
        <w:rPr>
          <w:rFonts w:asciiTheme="majorBidi" w:hAnsiTheme="majorBidi" w:cstheme="majorBidi"/>
          <w:sz w:val="24"/>
          <w:szCs w:val="24"/>
          <w:lang w:val="en-US"/>
        </w:rPr>
        <w:t>Garem.</w:t>
      </w:r>
    </w:p>
    <w:p w14:paraId="3D647E6B" w14:textId="605C9B80" w:rsidR="00E14E61" w:rsidRDefault="0054243E" w:rsidP="00A33A96">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Di surat kabar Sin Po sebenarnya masih banyak rubrik lain selain </w:t>
      </w:r>
      <w:r w:rsidRPr="00E174FE">
        <w:rPr>
          <w:rFonts w:asciiTheme="majorBidi" w:hAnsiTheme="majorBidi" w:cstheme="majorBidi"/>
          <w:sz w:val="24"/>
          <w:szCs w:val="24"/>
          <w:lang w:val="en-US"/>
        </w:rPr>
        <w:t>rubrik Djamblang Kotjok, yakni Tjap Tjay, Ngo Sek Tjian, Rempa-Rempa</w:t>
      </w:r>
      <w:r>
        <w:rPr>
          <w:rFonts w:asciiTheme="majorBidi" w:hAnsiTheme="majorBidi" w:cstheme="majorBidi"/>
          <w:sz w:val="24"/>
          <w:szCs w:val="24"/>
          <w:lang w:val="en-US"/>
        </w:rPr>
        <w:t xml:space="preserve">. Tetapi rubrik tersebut tidak popular dan sepi pembaca. Kwee Kek Beng menyampaikan berbagai keluhan masyarakat dan fakta-fakta disekitarnya untuk melakukan kritik pemerintahan disampaikan dengan baik dalam rubrik artikel Djamblang Kotjok, sehingga pembacanya pun tidak sebatas masyarakat, tetapi juga menarik minat baca para pejabat baik pejabat Belanda maupun Jepang. Aksi </w:t>
      </w:r>
      <w:r w:rsidR="00BC11D8">
        <w:rPr>
          <w:rFonts w:asciiTheme="majorBidi" w:hAnsiTheme="majorBidi" w:cstheme="majorBidi"/>
          <w:sz w:val="24"/>
          <w:szCs w:val="24"/>
          <w:lang w:val="en-US"/>
        </w:rPr>
        <w:t xml:space="preserve">Kwee Kek beng </w:t>
      </w:r>
      <w:r>
        <w:rPr>
          <w:rFonts w:asciiTheme="majorBidi" w:hAnsiTheme="majorBidi" w:cstheme="majorBidi"/>
          <w:sz w:val="24"/>
          <w:szCs w:val="24"/>
          <w:lang w:val="en-US"/>
        </w:rPr>
        <w:t xml:space="preserve">perang argument dengan Liem Koen Hian tentunya menjadi hiburan </w:t>
      </w:r>
      <w:r w:rsidR="00BC11D8">
        <w:rPr>
          <w:rFonts w:asciiTheme="majorBidi" w:hAnsiTheme="majorBidi" w:cstheme="majorBidi"/>
          <w:sz w:val="24"/>
          <w:szCs w:val="24"/>
          <w:lang w:val="en-US"/>
        </w:rPr>
        <w:t>bagi masyarakat luas, tetapi argument satu sama lainnya menjadi kritikan tajam bagi pemerintahan saat itu. Diantaranya isi dari Djamblang Kotjong tersebut ialah sebagai berikut:</w:t>
      </w:r>
    </w:p>
    <w:p w14:paraId="66C04BDB" w14:textId="77777777" w:rsidR="00BC11D8" w:rsidRPr="00FC3771" w:rsidRDefault="00BC11D8" w:rsidP="00BC11D8">
      <w:pPr>
        <w:spacing w:after="0" w:line="240" w:lineRule="auto"/>
        <w:ind w:left="709"/>
        <w:jc w:val="both"/>
        <w:rPr>
          <w:rFonts w:asciiTheme="majorBidi" w:hAnsiTheme="majorBidi" w:cstheme="majorBidi"/>
          <w:lang w:val="en-US"/>
        </w:rPr>
      </w:pPr>
      <w:r w:rsidRPr="00FC3771">
        <w:rPr>
          <w:rFonts w:asciiTheme="majorBidi" w:hAnsiTheme="majorBidi" w:cstheme="majorBidi"/>
          <w:lang w:val="en-US"/>
        </w:rPr>
        <w:t>Garem kemaren dapat batja tulisan tentang keburukan semakin heibat, hingga di Blanda sampe ada non-non jang berdjina setjara luar biasa rakusnja dan dibangku-bangku sekola di ketemukan pekakas-pekakas buat tjegah hamil. Dalem H.G. Wells poenja The Work, Wealth and Happiness of Mankind ada dihundjuk pada lain matjem keburukan lagi, jalah semangkin banjakja sundel sundel lelaki. (Garem,1954, hlm. 08).</w:t>
      </w:r>
    </w:p>
    <w:p w14:paraId="5BC66FEA" w14:textId="027A14BB" w:rsidR="00BC11D8" w:rsidRDefault="00BC11D8" w:rsidP="00A33A96">
      <w:pPr>
        <w:spacing w:after="0" w:line="360" w:lineRule="auto"/>
        <w:ind w:firstLine="851"/>
        <w:jc w:val="both"/>
        <w:rPr>
          <w:rFonts w:asciiTheme="majorBidi" w:hAnsiTheme="majorBidi" w:cstheme="majorBidi"/>
          <w:b/>
          <w:sz w:val="24"/>
          <w:szCs w:val="24"/>
        </w:rPr>
      </w:pPr>
    </w:p>
    <w:p w14:paraId="207A09ED" w14:textId="7E6A71F7" w:rsidR="001D42C6" w:rsidRDefault="001D42C6" w:rsidP="00A33A96">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rPr>
        <w:t>Ujaran Kwee Kek Beng yang mengungkapkan tentang keburukan pergaulan sosial di masyarakat Belanda maupun Jepang tersebut tentunya mendapatkan kemarahan besar bagi pihak Belanda. Dengan lugas Kwee Kek Beng tidak hanya menyampaikan tentang isu-isu Tionghoa tetapi juga menyampaikan isu-isu lainnya bahkan prostitusi yang merebak di kalangan para pejabat.</w:t>
      </w:r>
      <w:r w:rsidR="002D4287">
        <w:rPr>
          <w:rFonts w:asciiTheme="majorBidi" w:hAnsiTheme="majorBidi" w:cstheme="majorBidi"/>
          <w:sz w:val="24"/>
          <w:szCs w:val="24"/>
        </w:rPr>
        <w:t xml:space="preserve"> </w:t>
      </w:r>
      <w:r w:rsidR="002D4287">
        <w:rPr>
          <w:rFonts w:asciiTheme="majorBidi" w:hAnsiTheme="majorBidi" w:cstheme="majorBidi"/>
          <w:sz w:val="24"/>
          <w:szCs w:val="24"/>
          <w:lang w:val="en-US"/>
        </w:rPr>
        <w:t>D</w:t>
      </w:r>
      <w:r w:rsidR="002D4287" w:rsidRPr="00E174FE">
        <w:rPr>
          <w:rFonts w:asciiTheme="majorBidi" w:hAnsiTheme="majorBidi" w:cstheme="majorBidi"/>
          <w:sz w:val="24"/>
          <w:szCs w:val="24"/>
          <w:lang w:val="en-US"/>
        </w:rPr>
        <w:t>isampaikan Kwee Kek Beng dalam bukunya bahwa isi podjok lantaran djadi soember teroetama merengoetnja fihak pembesar, boekan pembesar Belanda sadja tapi joega pembesar Djepang (Beng, K. K., 1948, hlm. 45</w:t>
      </w:r>
      <w:r w:rsidR="00E45313">
        <w:rPr>
          <w:rFonts w:asciiTheme="majorBidi" w:hAnsiTheme="majorBidi" w:cstheme="majorBidi"/>
          <w:sz w:val="24"/>
          <w:szCs w:val="24"/>
          <w:lang w:val="en-US"/>
        </w:rPr>
        <w:t>)</w:t>
      </w:r>
    </w:p>
    <w:p w14:paraId="54A301DF" w14:textId="77777777" w:rsidR="00B92DFC" w:rsidRDefault="00B92DFC" w:rsidP="00A33A96">
      <w:pPr>
        <w:spacing w:after="0" w:line="360" w:lineRule="auto"/>
        <w:ind w:firstLine="851"/>
        <w:jc w:val="both"/>
        <w:rPr>
          <w:rFonts w:asciiTheme="majorBidi" w:hAnsiTheme="majorBidi" w:cstheme="majorBidi"/>
          <w:sz w:val="24"/>
          <w:szCs w:val="24"/>
          <w:lang w:val="en-US"/>
        </w:rPr>
      </w:pPr>
    </w:p>
    <w:p w14:paraId="0D5DAA48" w14:textId="3B6A772B" w:rsidR="00B92DFC" w:rsidRPr="00B92DFC" w:rsidRDefault="00B92DFC" w:rsidP="00B92DFC">
      <w:pPr>
        <w:spacing w:after="0" w:line="360" w:lineRule="auto"/>
        <w:jc w:val="both"/>
        <w:rPr>
          <w:rFonts w:asciiTheme="majorBidi" w:hAnsiTheme="majorBidi" w:cstheme="majorBidi"/>
          <w:b/>
          <w:sz w:val="24"/>
          <w:szCs w:val="24"/>
        </w:rPr>
      </w:pPr>
      <w:r w:rsidRPr="00B92DFC">
        <w:rPr>
          <w:rFonts w:asciiTheme="majorBidi" w:hAnsiTheme="majorBidi" w:cstheme="majorBidi"/>
          <w:b/>
          <w:sz w:val="24"/>
          <w:szCs w:val="24"/>
        </w:rPr>
        <w:t>SIMPULAN</w:t>
      </w:r>
    </w:p>
    <w:p w14:paraId="3A39B2FA" w14:textId="77777777" w:rsidR="00C9759F" w:rsidRDefault="00C9759F" w:rsidP="00C9759F">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S</w:t>
      </w:r>
      <w:r w:rsidR="00B92DFC">
        <w:rPr>
          <w:rFonts w:asciiTheme="majorBidi" w:hAnsiTheme="majorBidi" w:cstheme="majorBidi"/>
          <w:sz w:val="24"/>
          <w:szCs w:val="24"/>
        </w:rPr>
        <w:t xml:space="preserve">urat kabar merupakan aspek penting dalam tatanan sosial. Surat kabar menjadi penyambung lidah rakyat yang memiliki berbagai keluhan dan sumber untuk menyampaikan berbagai aspirasi. Surat kabar juga berfungsi sebagai control sosial, untuk mengkritik kebijakan-kebijakan pemerintahan. </w:t>
      </w:r>
      <w:r>
        <w:rPr>
          <w:rFonts w:asciiTheme="majorBidi" w:hAnsiTheme="majorBidi" w:cstheme="majorBidi"/>
          <w:sz w:val="24"/>
          <w:szCs w:val="24"/>
        </w:rPr>
        <w:t xml:space="preserve">Pada zaman pergerakan, surat kabar juga menjadi sarana menyampaikan ide ide kesatuan dan persatuan para elite bangsawan terpelajar untuk memerdekakan bangsanya. Sehingga </w:t>
      </w:r>
      <w:r>
        <w:rPr>
          <w:rFonts w:asciiTheme="majorBidi" w:hAnsiTheme="majorBidi" w:cstheme="majorBidi"/>
          <w:sz w:val="24"/>
          <w:szCs w:val="24"/>
        </w:rPr>
        <w:lastRenderedPageBreak/>
        <w:t>Kwee Kek Beng yang menggeluti dunia pers dan jurnalisme memiliki banyak tanggung jawab kepada public.</w:t>
      </w:r>
    </w:p>
    <w:p w14:paraId="403FEC44" w14:textId="77777777" w:rsidR="00C40973" w:rsidRDefault="00C9759F" w:rsidP="00C40973">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Kwee Kek Beng yang tumbuh dewasa di lingkungang etnis Tionghoa dengan berbagai gejolak sosial seperti diskriminasi tentu melahirkan nasionalisme dan patriotism yang lebih tinggi. Stereotip mengenai etnis Tionghoa yang tidak berkesudahan dan kebijakan-kebijakan pemerintahan Belanda yang mementingkan ras eropa   membuat Kwee Kek Beng kesal. Hal ini menjadi sebuah alasan krusial baginya untuk memperjuangkan kepentingan umum masyarakat Indonesia dan terkhusus etnis Tionghoa. </w:t>
      </w:r>
      <w:r w:rsidR="00C40973">
        <w:rPr>
          <w:rFonts w:asciiTheme="majorBidi" w:hAnsiTheme="majorBidi" w:cstheme="majorBidi"/>
          <w:sz w:val="24"/>
          <w:szCs w:val="24"/>
        </w:rPr>
        <w:t xml:space="preserve"> Kwee Kek Beng menyampaikan perlawanan terhadap pemerintahan colonial melalui berbagai tulisannya di surat kabar Sin Po.  Kwee Kek Beng terkenal dengan berbagai artikelnya yang kontoversial seperti artikel-artikel dalam rubrik Hindia and Holland dan juga artikel rubrik Djamblang Kotjok</w:t>
      </w:r>
    </w:p>
    <w:p w14:paraId="0F18B7B5" w14:textId="5955C937" w:rsidR="00C40973" w:rsidRDefault="00C40973" w:rsidP="00C40973">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Kedua rubrik artikel itu memiliki banyak pembaca dari berbagai kalangan, dan menjadi sorotan utama </w:t>
      </w:r>
      <w:proofErr w:type="gramStart"/>
      <w:r>
        <w:rPr>
          <w:rFonts w:asciiTheme="majorBidi" w:hAnsiTheme="majorBidi" w:cstheme="majorBidi"/>
          <w:sz w:val="24"/>
          <w:szCs w:val="24"/>
        </w:rPr>
        <w:t>pejabat  pemerintah</w:t>
      </w:r>
      <w:proofErr w:type="gramEnd"/>
      <w:r>
        <w:rPr>
          <w:rFonts w:asciiTheme="majorBidi" w:hAnsiTheme="majorBidi" w:cstheme="majorBidi"/>
          <w:sz w:val="24"/>
          <w:szCs w:val="24"/>
        </w:rPr>
        <w:t xml:space="preserve"> sehingga Kwee Kek Beng pun mendapatkan teguran dan pers delik.  Hal ini dikarenakan artikel-artikel tersebut sangat fenomenal dan </w:t>
      </w:r>
      <w:r w:rsidR="00AA0FBF">
        <w:rPr>
          <w:rFonts w:asciiTheme="majorBidi" w:hAnsiTheme="majorBidi" w:cstheme="majorBidi"/>
          <w:sz w:val="24"/>
          <w:szCs w:val="24"/>
        </w:rPr>
        <w:t>bertendensi untuk</w:t>
      </w:r>
      <w:r>
        <w:rPr>
          <w:rFonts w:asciiTheme="majorBidi" w:hAnsiTheme="majorBidi" w:cstheme="majorBidi"/>
          <w:sz w:val="24"/>
          <w:szCs w:val="24"/>
        </w:rPr>
        <w:t xml:space="preserve"> memprovokasi masyarakat. Terlebih keinginan Kwee Kek Beng mengenai etnis Tionghoa yang inging menyokong kepentingan Tiongkok tentu membahayakan kedudukan Belanda, terlebih masyarakat peranakan Tionghoa di Indonesia sangat banyak sehingga pemerintah Belanda </w:t>
      </w:r>
      <w:r>
        <w:rPr>
          <w:rFonts w:asciiTheme="majorBidi" w:hAnsiTheme="majorBidi" w:cstheme="majorBidi"/>
          <w:sz w:val="24"/>
          <w:szCs w:val="24"/>
        </w:rPr>
        <w:t xml:space="preserve">tidak ingin memiliki kerugian, sehingga mereka berusaha meredam perlawanan Kwee Kek Beng yang disampaikan melalui rubrik-rubrik tersebut </w:t>
      </w:r>
      <w:r w:rsidR="00AA0FBF">
        <w:rPr>
          <w:rFonts w:asciiTheme="majorBidi" w:hAnsiTheme="majorBidi" w:cstheme="majorBidi"/>
          <w:sz w:val="24"/>
          <w:szCs w:val="24"/>
        </w:rPr>
        <w:t>dengan berbagai aturan pers delik.</w:t>
      </w:r>
    </w:p>
    <w:p w14:paraId="5C77DBBC" w14:textId="77777777" w:rsidR="005B2948" w:rsidRDefault="005B2948" w:rsidP="00C40973">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Upaya Kwee Kek Beng untuk menyampaikan berbagai perlawanan terhadap kolonialisme itu membuat Kwee Kek Beng juga terlibat dalam perang argument dengan surat kabar-surat kabar lainnya seperti </w:t>
      </w:r>
      <w:r w:rsidR="00BB2CA0">
        <w:rPr>
          <w:rFonts w:asciiTheme="majorBidi" w:hAnsiTheme="majorBidi" w:cstheme="majorBidi"/>
          <w:sz w:val="24"/>
          <w:szCs w:val="24"/>
        </w:rPr>
        <w:t xml:space="preserve">surat kabar Tjaja Timoer dan </w:t>
      </w:r>
      <w:r>
        <w:rPr>
          <w:rFonts w:asciiTheme="majorBidi" w:hAnsiTheme="majorBidi" w:cstheme="majorBidi"/>
          <w:sz w:val="24"/>
          <w:szCs w:val="24"/>
        </w:rPr>
        <w:t xml:space="preserve">surat kabar perniagaan. </w:t>
      </w:r>
    </w:p>
    <w:p w14:paraId="4FA5A9A1" w14:textId="77777777" w:rsidR="005D6AFF" w:rsidRDefault="005D6AFF" w:rsidP="005D6AFF">
      <w:pPr>
        <w:spacing w:after="0" w:line="360" w:lineRule="auto"/>
        <w:jc w:val="both"/>
        <w:rPr>
          <w:rFonts w:asciiTheme="majorBidi" w:hAnsiTheme="majorBidi" w:cstheme="majorBidi"/>
          <w:sz w:val="24"/>
          <w:szCs w:val="24"/>
        </w:rPr>
      </w:pPr>
    </w:p>
    <w:p w14:paraId="3888208E" w14:textId="77777777" w:rsidR="005D6AFF" w:rsidRPr="0071667E" w:rsidRDefault="005D6AFF" w:rsidP="005D6AFF">
      <w:pPr>
        <w:spacing w:after="0" w:line="360" w:lineRule="auto"/>
        <w:jc w:val="both"/>
        <w:rPr>
          <w:rFonts w:asciiTheme="majorBidi" w:hAnsiTheme="majorBidi" w:cstheme="majorBidi"/>
          <w:b/>
          <w:sz w:val="24"/>
          <w:szCs w:val="24"/>
        </w:rPr>
      </w:pPr>
      <w:r w:rsidRPr="0071667E">
        <w:rPr>
          <w:rFonts w:asciiTheme="majorBidi" w:hAnsiTheme="majorBidi" w:cstheme="majorBidi"/>
          <w:b/>
          <w:sz w:val="24"/>
          <w:szCs w:val="24"/>
        </w:rPr>
        <w:t>REFERENSI</w:t>
      </w:r>
    </w:p>
    <w:p w14:paraId="6B8DC7A9" w14:textId="68AFE6EE" w:rsidR="00DB6667" w:rsidRDefault="00DB6667" w:rsidP="00DB6667">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Beng, K. K. (1948). </w:t>
      </w:r>
      <w:r>
        <w:rPr>
          <w:rFonts w:ascii="Times New Roman" w:hAnsi="Times New Roman" w:cs="Times New Roman"/>
          <w:i/>
          <w:sz w:val="24"/>
          <w:szCs w:val="24"/>
          <w:lang w:val="en-US"/>
        </w:rPr>
        <w:t xml:space="preserve">Doea Poeloe Tahon Sebagi Wartawan. </w:t>
      </w:r>
      <w:r>
        <w:rPr>
          <w:rFonts w:ascii="Times New Roman" w:hAnsi="Times New Roman" w:cs="Times New Roman"/>
          <w:sz w:val="24"/>
          <w:szCs w:val="24"/>
          <w:lang w:val="en-US"/>
        </w:rPr>
        <w:t>Batavia: Penerbit Kuo</w:t>
      </w:r>
    </w:p>
    <w:p w14:paraId="3F3B1DD7" w14:textId="2B97BFEE" w:rsidR="00DB6667" w:rsidRPr="00DB6667" w:rsidRDefault="00DB6667" w:rsidP="00DB66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Beng, K.K (1923a). Hindia dan Holland. </w:t>
      </w:r>
      <w:r>
        <w:rPr>
          <w:rFonts w:ascii="Times New Roman" w:hAnsi="Times New Roman" w:cs="Times New Roman"/>
          <w:i/>
          <w:sz w:val="24"/>
          <w:szCs w:val="24"/>
        </w:rPr>
        <w:t>Sin Po</w:t>
      </w:r>
      <w:r>
        <w:rPr>
          <w:rFonts w:ascii="Times New Roman" w:hAnsi="Times New Roman" w:cs="Times New Roman"/>
          <w:sz w:val="24"/>
          <w:szCs w:val="24"/>
        </w:rPr>
        <w:t>, hlm. 194</w:t>
      </w:r>
    </w:p>
    <w:p w14:paraId="027C0771" w14:textId="6595D02E" w:rsidR="00495FB5" w:rsidRDefault="005D6AFF" w:rsidP="005D6AFF">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Daliman, A (2018). Metode Penelitain Sejarah. Yogyakarta: Penerbit Ombak</w:t>
      </w:r>
      <w:r>
        <w:rPr>
          <w:rFonts w:ascii="Times New Roman" w:hAnsi="Times New Roman" w:cs="Times New Roman"/>
          <w:sz w:val="24"/>
          <w:szCs w:val="24"/>
        </w:rPr>
        <w:t xml:space="preserve"> </w:t>
      </w:r>
    </w:p>
    <w:p w14:paraId="3F605A77" w14:textId="704F5932" w:rsidR="00DB6667" w:rsidRPr="000476D6" w:rsidRDefault="00DB6667" w:rsidP="000476D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Garem. (1954).</w:t>
      </w:r>
      <w:r>
        <w:rPr>
          <w:rFonts w:ascii="Times New Roman" w:hAnsi="Times New Roman" w:cs="Times New Roman"/>
          <w:i/>
          <w:sz w:val="24"/>
          <w:szCs w:val="24"/>
          <w:lang w:val="en-US"/>
        </w:rPr>
        <w:t xml:space="preserve"> 25 Tahun Djamblang Kotjok 1929-1954</w:t>
      </w:r>
      <w:r>
        <w:rPr>
          <w:rFonts w:ascii="Times New Roman" w:hAnsi="Times New Roman" w:cs="Times New Roman"/>
          <w:sz w:val="24"/>
          <w:szCs w:val="24"/>
          <w:lang w:val="en-US"/>
        </w:rPr>
        <w:t>. Djakarta: Gula.</w:t>
      </w:r>
    </w:p>
    <w:p w14:paraId="34ED1422" w14:textId="2D3EE43E" w:rsidR="00495FB5" w:rsidRDefault="00495FB5" w:rsidP="005D6AFF">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Ismaun. (2005). </w:t>
      </w:r>
      <w:r>
        <w:rPr>
          <w:rFonts w:ascii="Times New Roman" w:hAnsi="Times New Roman" w:cs="Times New Roman"/>
          <w:i/>
          <w:sz w:val="24"/>
          <w:szCs w:val="24"/>
        </w:rPr>
        <w:t xml:space="preserve">Pengantar Belajar Sejarah sebagai Ilmu. </w:t>
      </w:r>
      <w:r>
        <w:rPr>
          <w:rFonts w:ascii="Times New Roman" w:hAnsi="Times New Roman" w:cs="Times New Roman"/>
          <w:sz w:val="24"/>
          <w:szCs w:val="24"/>
        </w:rPr>
        <w:t xml:space="preserve">Bandung: Historia Utama Pers Jurusan Pendidikan Sejarah FPIPS </w:t>
      </w:r>
    </w:p>
    <w:p w14:paraId="47A0EE18" w14:textId="77777777" w:rsidR="00DB6667" w:rsidRDefault="00DB6667" w:rsidP="00DB6667">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Kurnia S. S.</w:t>
      </w:r>
      <w:r>
        <w:rPr>
          <w:rFonts w:ascii="Times New Roman" w:hAnsi="Times New Roman" w:cs="Times New Roman"/>
          <w:sz w:val="24"/>
          <w:szCs w:val="24"/>
        </w:rPr>
        <w:t xml:space="preserve"> (2017). </w:t>
      </w:r>
      <w:r>
        <w:rPr>
          <w:rFonts w:ascii="Times New Roman" w:hAnsi="Times New Roman" w:cs="Times New Roman"/>
          <w:i/>
          <w:sz w:val="24"/>
          <w:szCs w:val="24"/>
        </w:rPr>
        <w:t xml:space="preserve">Jurnalisme Kontemporer. </w:t>
      </w:r>
      <w:r>
        <w:rPr>
          <w:rFonts w:ascii="Times New Roman" w:hAnsi="Times New Roman" w:cs="Times New Roman"/>
          <w:sz w:val="24"/>
          <w:szCs w:val="24"/>
        </w:rPr>
        <w:t xml:space="preserve">Jakarta: Yayasan Pustaka Obor Indonesia. </w:t>
      </w:r>
    </w:p>
    <w:p w14:paraId="60C6D9DD" w14:textId="1FED5E82" w:rsidR="00DB6667" w:rsidRPr="000476D6" w:rsidRDefault="00DB6667" w:rsidP="000476D6">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Lie, </w:t>
      </w:r>
      <w:r>
        <w:rPr>
          <w:rFonts w:ascii="Times New Roman" w:hAnsi="Times New Roman" w:cs="Times New Roman"/>
          <w:sz w:val="24"/>
          <w:szCs w:val="24"/>
          <w:lang w:val="en-US"/>
        </w:rPr>
        <w:t>R</w:t>
      </w:r>
      <w:r>
        <w:rPr>
          <w:rFonts w:ascii="Times New Roman" w:hAnsi="Times New Roman" w:cs="Times New Roman"/>
          <w:sz w:val="24"/>
          <w:szCs w:val="24"/>
        </w:rPr>
        <w:t xml:space="preserve">. (2019). </w:t>
      </w:r>
      <w:r>
        <w:rPr>
          <w:rFonts w:ascii="Times New Roman" w:hAnsi="Times New Roman" w:cs="Times New Roman"/>
          <w:sz w:val="24"/>
          <w:szCs w:val="24"/>
          <w:lang w:val="en-US"/>
        </w:rPr>
        <w:t>“</w:t>
      </w:r>
      <w:r>
        <w:rPr>
          <w:rFonts w:ascii="Times New Roman" w:hAnsi="Times New Roman" w:cs="Times New Roman"/>
          <w:sz w:val="24"/>
          <w:szCs w:val="24"/>
        </w:rPr>
        <w:t>Kwee Kek Beng Pendekar Pena Dari Batavia.</w:t>
      </w:r>
      <w:r>
        <w:rPr>
          <w:rFonts w:ascii="Times New Roman" w:hAnsi="Times New Roman" w:cs="Times New Roman"/>
          <w:sz w:val="24"/>
          <w:szCs w:val="24"/>
          <w:lang w:val="en-US"/>
        </w:rPr>
        <w:t>”</w:t>
      </w:r>
      <w:r>
        <w:rPr>
          <w:rFonts w:ascii="Times New Roman" w:hAnsi="Times New Roman" w:cs="Times New Roman"/>
          <w:sz w:val="24"/>
          <w:szCs w:val="24"/>
        </w:rPr>
        <w:t xml:space="preserve"> [Online] Dapat diakses di: </w:t>
      </w:r>
      <w:hyperlink r:id="rId9" w:history="1">
        <w:r>
          <w:rPr>
            <w:rStyle w:val="Hyperlink"/>
            <w:rFonts w:ascii="Times New Roman" w:hAnsi="Times New Roman" w:cs="Times New Roman"/>
            <w:color w:val="auto"/>
            <w:sz w:val="24"/>
            <w:szCs w:val="24"/>
            <w:u w:val="none"/>
          </w:rPr>
          <w:t>https://tirto.id/kwee-kek-beng-sang-pendekar-pena-dari-batavia-ddvu</w:t>
        </w:r>
      </w:hyperlink>
      <w:r>
        <w:rPr>
          <w:rFonts w:ascii="Times New Roman" w:hAnsi="Times New Roman" w:cs="Times New Roman"/>
          <w:sz w:val="24"/>
          <w:szCs w:val="24"/>
        </w:rPr>
        <w:t xml:space="preserve"> (</w:t>
      </w:r>
      <w:r>
        <w:rPr>
          <w:rFonts w:ascii="Times New Roman" w:hAnsi="Times New Roman" w:cs="Times New Roman"/>
          <w:sz w:val="24"/>
          <w:szCs w:val="24"/>
          <w:lang w:val="en-US"/>
        </w:rPr>
        <w:t xml:space="preserve">Bandung, </w:t>
      </w:r>
      <w:r>
        <w:rPr>
          <w:rFonts w:ascii="Times New Roman" w:hAnsi="Times New Roman" w:cs="Times New Roman"/>
          <w:sz w:val="24"/>
          <w:szCs w:val="24"/>
        </w:rPr>
        <w:t>29 Januari 2020)</w:t>
      </w:r>
      <w:r>
        <w:rPr>
          <w:rFonts w:ascii="Times New Roman" w:hAnsi="Times New Roman" w:cs="Times New Roman"/>
          <w:sz w:val="24"/>
          <w:szCs w:val="24"/>
          <w:lang w:val="en-US"/>
        </w:rPr>
        <w:t xml:space="preserve">. </w:t>
      </w:r>
    </w:p>
    <w:p w14:paraId="250221E5" w14:textId="7E79C0C8" w:rsidR="005D6AFF" w:rsidRDefault="005D6AFF" w:rsidP="005D6AFF">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Maters</w:t>
      </w:r>
      <w:r>
        <w:rPr>
          <w:rFonts w:ascii="Times New Roman" w:hAnsi="Times New Roman" w:cs="Times New Roman"/>
          <w:sz w:val="24"/>
          <w:szCs w:val="24"/>
          <w:lang w:val="en-US"/>
        </w:rPr>
        <w:t xml:space="preserve">, Mirjam. </w:t>
      </w:r>
      <w:r>
        <w:rPr>
          <w:rFonts w:ascii="Times New Roman" w:hAnsi="Times New Roman" w:cs="Times New Roman"/>
          <w:sz w:val="24"/>
          <w:szCs w:val="24"/>
        </w:rPr>
        <w:t>(2003).</w:t>
      </w:r>
      <w:r>
        <w:rPr>
          <w:rFonts w:ascii="Times New Roman" w:hAnsi="Times New Roman" w:cs="Times New Roman"/>
          <w:i/>
          <w:sz w:val="24"/>
          <w:szCs w:val="24"/>
        </w:rPr>
        <w:t xml:space="preserve"> Dari Perintah Halus ke Tindakan Keras Pers Zaman Kolonial Antara Kebebasan dan Pemberangusan 1906-1942. </w:t>
      </w:r>
      <w:r>
        <w:rPr>
          <w:rFonts w:ascii="Times New Roman" w:hAnsi="Times New Roman" w:cs="Times New Roman"/>
          <w:sz w:val="24"/>
          <w:szCs w:val="24"/>
        </w:rPr>
        <w:t>Jakarat</w:t>
      </w:r>
      <w:r>
        <w:rPr>
          <w:rFonts w:ascii="Times New Roman" w:hAnsi="Times New Roman" w:cs="Times New Roman"/>
          <w:sz w:val="24"/>
          <w:szCs w:val="24"/>
          <w:lang w:val="en-US"/>
        </w:rPr>
        <w:t>a</w:t>
      </w:r>
      <w:r>
        <w:rPr>
          <w:rFonts w:ascii="Times New Roman" w:hAnsi="Times New Roman" w:cs="Times New Roman"/>
          <w:sz w:val="24"/>
          <w:szCs w:val="24"/>
        </w:rPr>
        <w:t>: Hasra Mitra-Pustaka Utan kayu.</w:t>
      </w:r>
    </w:p>
    <w:p w14:paraId="498771F7" w14:textId="77777777" w:rsidR="009D6D6B" w:rsidRDefault="009D6D6B" w:rsidP="009D6D6B">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Notodidjojo, S. I.</w:t>
      </w:r>
      <w:r>
        <w:rPr>
          <w:rFonts w:ascii="Times New Roman" w:hAnsi="Times New Roman" w:cs="Times New Roman"/>
          <w:sz w:val="24"/>
          <w:szCs w:val="24"/>
        </w:rPr>
        <w:t xml:space="preserve"> (1977) </w:t>
      </w:r>
      <w:r>
        <w:rPr>
          <w:rFonts w:ascii="Times New Roman" w:hAnsi="Times New Roman" w:cs="Times New Roman"/>
          <w:i/>
          <w:sz w:val="24"/>
          <w:szCs w:val="24"/>
        </w:rPr>
        <w:t xml:space="preserve">Sejarah Pers di Indonesia. </w:t>
      </w:r>
      <w:r>
        <w:rPr>
          <w:rFonts w:ascii="Times New Roman" w:hAnsi="Times New Roman" w:cs="Times New Roman"/>
          <w:sz w:val="24"/>
          <w:szCs w:val="24"/>
        </w:rPr>
        <w:t>Jakarta: Dewan Pers.</w:t>
      </w:r>
      <w:r>
        <w:rPr>
          <w:rFonts w:ascii="Times New Roman" w:hAnsi="Times New Roman" w:cs="Times New Roman"/>
          <w:sz w:val="24"/>
          <w:szCs w:val="24"/>
          <w:lang w:val="en-US"/>
        </w:rPr>
        <w:t xml:space="preserve"> </w:t>
      </w:r>
    </w:p>
    <w:p w14:paraId="6C2BDF41" w14:textId="77777777" w:rsidR="009D6D6B" w:rsidRDefault="009D6D6B" w:rsidP="009D6D6B">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Notosusanto</w:t>
      </w:r>
      <w:r>
        <w:rPr>
          <w:rFonts w:ascii="Times New Roman" w:hAnsi="Times New Roman" w:cs="Times New Roman"/>
          <w:sz w:val="24"/>
          <w:szCs w:val="24"/>
          <w:lang w:val="en-US"/>
        </w:rPr>
        <w:t>, Nugroho</w:t>
      </w:r>
      <w:r>
        <w:rPr>
          <w:rFonts w:ascii="Times New Roman" w:hAnsi="Times New Roman" w:cs="Times New Roman"/>
          <w:sz w:val="24"/>
          <w:szCs w:val="24"/>
        </w:rPr>
        <w:t xml:space="preserve">. (1986). </w:t>
      </w:r>
      <w:r>
        <w:rPr>
          <w:rFonts w:ascii="Times New Roman" w:hAnsi="Times New Roman" w:cs="Times New Roman"/>
          <w:i/>
          <w:sz w:val="24"/>
          <w:szCs w:val="24"/>
        </w:rPr>
        <w:t xml:space="preserve">Mengerti Sejarah. </w:t>
      </w:r>
      <w:r>
        <w:rPr>
          <w:rFonts w:ascii="Times New Roman" w:hAnsi="Times New Roman" w:cs="Times New Roman"/>
          <w:sz w:val="24"/>
          <w:szCs w:val="24"/>
        </w:rPr>
        <w:t>Jakarta: UI Press.</w:t>
      </w:r>
      <w:r>
        <w:rPr>
          <w:rFonts w:ascii="Times New Roman" w:hAnsi="Times New Roman" w:cs="Times New Roman"/>
          <w:sz w:val="24"/>
          <w:szCs w:val="24"/>
          <w:lang w:val="en-US"/>
        </w:rPr>
        <w:t xml:space="preserve"> </w:t>
      </w:r>
    </w:p>
    <w:p w14:paraId="1FE5AF6B" w14:textId="6C36EF11" w:rsidR="009D6D6B" w:rsidRPr="009D6D6B" w:rsidRDefault="009D6D6B" w:rsidP="009D6D6B">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Priyadi, Sugeng. (2012). </w:t>
      </w:r>
      <w:r>
        <w:rPr>
          <w:rFonts w:ascii="Times New Roman" w:hAnsi="Times New Roman" w:cs="Times New Roman"/>
          <w:i/>
          <w:sz w:val="24"/>
          <w:szCs w:val="24"/>
          <w:lang w:val="en-US"/>
        </w:rPr>
        <w:t>Metode Penelitian Pendidikan Sejarah.</w:t>
      </w:r>
      <w:r>
        <w:rPr>
          <w:rFonts w:ascii="Times New Roman" w:hAnsi="Times New Roman" w:cs="Times New Roman"/>
          <w:sz w:val="24"/>
          <w:szCs w:val="24"/>
          <w:lang w:val="en-US"/>
        </w:rPr>
        <w:t xml:space="preserve"> Yogyakarta: Penerbit Ombak. </w:t>
      </w:r>
    </w:p>
    <w:p w14:paraId="082B0F07" w14:textId="79E164F4" w:rsidR="000476D6" w:rsidRPr="000476D6" w:rsidRDefault="000476D6" w:rsidP="000476D6">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Setiono, G. Benny. (2003). </w:t>
      </w:r>
      <w:r>
        <w:rPr>
          <w:rFonts w:ascii="Times New Roman" w:hAnsi="Times New Roman" w:cs="Times New Roman"/>
          <w:i/>
          <w:sz w:val="24"/>
          <w:szCs w:val="24"/>
          <w:lang w:val="en-US"/>
        </w:rPr>
        <w:t xml:space="preserve">Tionghoa Dalam Pusaran Politik. </w:t>
      </w:r>
      <w:r>
        <w:rPr>
          <w:rFonts w:ascii="Times New Roman" w:hAnsi="Times New Roman" w:cs="Times New Roman"/>
          <w:sz w:val="24"/>
          <w:szCs w:val="24"/>
          <w:lang w:val="en-US"/>
        </w:rPr>
        <w:t xml:space="preserve">Jakarta: Transmedia. (ebook) dapat diakses di: </w:t>
      </w:r>
      <w:hyperlink r:id="rId10" w:anchor="v=onepage&amp;q=kwee%20kek%20beng%20di%20harian%20reporter&amp;f=false" w:history="1">
        <w:r>
          <w:rPr>
            <w:rStyle w:val="Hyperlink"/>
            <w:rFonts w:ascii="Times New Roman" w:hAnsi="Times New Roman" w:cs="Times New Roman"/>
            <w:color w:val="auto"/>
            <w:sz w:val="24"/>
            <w:szCs w:val="24"/>
            <w:u w:val="none"/>
          </w:rPr>
          <w:t>https://books.google.co.id/books?id=CH0p3zHladEC&amp;pg=PA450&amp;lpg=PA450&amp;dq=kwee+kek+beng+di+harian+reporter&amp;source=bl&amp;ots=9QjGO2bpi0&amp;sig=ACfU3U1y7m95-T-BljXYewlLl---ZEDfhw&amp;hl=id&amp;sa=X&amp;ved=2ahUKEwi-vsTq47foAhWabysKHcpHBz0Q6AEwEHoECAkQAQ#v=onepage&amp;q=kwee%20kek%20beng%20di%20harian%20reporter&amp;f=false</w:t>
        </w:r>
      </w:hyperlink>
      <w:r>
        <w:rPr>
          <w:rFonts w:ascii="Times New Roman" w:hAnsi="Times New Roman" w:cs="Times New Roman"/>
          <w:sz w:val="24"/>
          <w:szCs w:val="24"/>
          <w:lang w:val="en-US"/>
        </w:rPr>
        <w:t xml:space="preserve"> (Bandung 19 September 2021)</w:t>
      </w:r>
    </w:p>
    <w:p w14:paraId="6C7D6BA0" w14:textId="71C32ECA" w:rsidR="00495FB5" w:rsidRDefault="00495FB5" w:rsidP="00495FB5">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Sjamsuddin, Helius. (2012) </w:t>
      </w:r>
      <w:r>
        <w:rPr>
          <w:rFonts w:ascii="Times New Roman" w:hAnsi="Times New Roman" w:cs="Times New Roman"/>
          <w:i/>
          <w:sz w:val="24"/>
          <w:szCs w:val="24"/>
          <w:lang w:val="en-US"/>
        </w:rPr>
        <w:t>Metodologi Sejarah.</w:t>
      </w:r>
      <w:r>
        <w:rPr>
          <w:rFonts w:ascii="Times New Roman" w:hAnsi="Times New Roman" w:cs="Times New Roman"/>
          <w:sz w:val="24"/>
          <w:szCs w:val="24"/>
          <w:lang w:val="en-US"/>
        </w:rPr>
        <w:t xml:space="preserve"> Yogyakarta: Penerbit Ombak.</w:t>
      </w:r>
    </w:p>
    <w:p w14:paraId="21EA0B47" w14:textId="77777777" w:rsidR="00DB6667" w:rsidRDefault="00DB6667" w:rsidP="00DB6667">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Suryadinata, Leo. (1984). Kwee Kek Beng: Dilema Peranakan Berhaluan Nasionalisme Tionghoa. </w:t>
      </w:r>
      <w:r>
        <w:rPr>
          <w:rFonts w:ascii="Times New Roman" w:hAnsi="Times New Roman" w:cs="Times New Roman"/>
          <w:i/>
          <w:sz w:val="24"/>
          <w:szCs w:val="24"/>
          <w:lang w:val="en-US"/>
        </w:rPr>
        <w:t xml:space="preserve">Prisma, </w:t>
      </w:r>
      <w:r>
        <w:rPr>
          <w:rFonts w:ascii="Times New Roman" w:hAnsi="Times New Roman" w:cs="Times New Roman"/>
          <w:sz w:val="24"/>
          <w:szCs w:val="24"/>
          <w:lang w:val="en-US"/>
        </w:rPr>
        <w:t>hlm. 93.</w:t>
      </w:r>
    </w:p>
    <w:p w14:paraId="6B7FC675" w14:textId="1ABC9E47" w:rsidR="000476D6" w:rsidRDefault="000476D6" w:rsidP="000476D6">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Suryadinata, Leo. (2010). </w:t>
      </w:r>
      <w:r>
        <w:rPr>
          <w:rFonts w:ascii="Times New Roman" w:hAnsi="Times New Roman" w:cs="Times New Roman"/>
          <w:i/>
          <w:sz w:val="24"/>
          <w:szCs w:val="24"/>
          <w:lang w:val="en-US"/>
        </w:rPr>
        <w:t xml:space="preserve">Etnis Tionghoa Dan Nasionalisme Etnis Tionghoa. </w:t>
      </w:r>
      <w:r>
        <w:rPr>
          <w:rFonts w:ascii="Times New Roman" w:hAnsi="Times New Roman" w:cs="Times New Roman"/>
          <w:sz w:val="24"/>
          <w:szCs w:val="24"/>
          <w:lang w:val="en-US"/>
        </w:rPr>
        <w:t>Jakarta: Kompas.</w:t>
      </w:r>
    </w:p>
    <w:p w14:paraId="67E6F24B" w14:textId="2329EED8" w:rsidR="00DB6667" w:rsidRPr="000476D6" w:rsidRDefault="000476D6" w:rsidP="000476D6">
      <w:pPr>
        <w:spacing w:line="240" w:lineRule="auto"/>
        <w:ind w:left="709" w:hanging="709"/>
        <w:jc w:val="both"/>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Surjomirjo &amp; Suryadinata, Leo. (2002). </w:t>
      </w:r>
      <w:r>
        <w:rPr>
          <w:rFonts w:ascii="Times New Roman" w:hAnsi="Times New Roman" w:cs="Times New Roman"/>
          <w:i/>
          <w:sz w:val="24"/>
          <w:szCs w:val="24"/>
          <w:lang w:val="en-US"/>
        </w:rPr>
        <w:t>Beberapa Segi Perkembangan Sejarah Pers di Indonesia</w:t>
      </w:r>
      <w:r>
        <w:rPr>
          <w:rFonts w:ascii="Times New Roman" w:hAnsi="Times New Roman" w:cs="Times New Roman"/>
          <w:sz w:val="24"/>
          <w:szCs w:val="24"/>
          <w:lang w:val="en-US"/>
        </w:rPr>
        <w:t>. Jakarta: Kompas.</w:t>
      </w:r>
    </w:p>
    <w:p w14:paraId="2D7A39E7" w14:textId="3BA424F0" w:rsidR="005D6AFF" w:rsidRPr="000476D6" w:rsidRDefault="005D6AFF" w:rsidP="000476D6">
      <w:pPr>
        <w:spacing w:after="120" w:line="240" w:lineRule="auto"/>
        <w:ind w:left="709" w:hanging="709"/>
        <w:jc w:val="both"/>
      </w:pPr>
      <w:r>
        <w:rPr>
          <w:rStyle w:val="Hyperlink"/>
          <w:rFonts w:ascii="Times New Roman" w:hAnsi="Times New Roman" w:cs="Times New Roman"/>
          <w:color w:val="auto"/>
          <w:sz w:val="24"/>
          <w:szCs w:val="24"/>
          <w:u w:val="none"/>
        </w:rPr>
        <w:t xml:space="preserve">Taufiq, I. (1977). </w:t>
      </w:r>
      <w:r>
        <w:rPr>
          <w:rStyle w:val="Hyperlink"/>
          <w:rFonts w:ascii="Times New Roman" w:hAnsi="Times New Roman" w:cs="Times New Roman"/>
          <w:i/>
          <w:color w:val="auto"/>
          <w:sz w:val="24"/>
          <w:szCs w:val="24"/>
          <w:u w:val="none"/>
        </w:rPr>
        <w:t>Sejarah dan Perkembangan Pers di Indonesia.</w:t>
      </w:r>
      <w:r>
        <w:rPr>
          <w:rStyle w:val="Hyperlink"/>
          <w:rFonts w:ascii="Times New Roman" w:hAnsi="Times New Roman" w:cs="Times New Roman"/>
          <w:color w:val="auto"/>
          <w:sz w:val="24"/>
          <w:szCs w:val="24"/>
          <w:u w:val="none"/>
        </w:rPr>
        <w:t xml:space="preserve"> Jakarta: PT. Triyinco.</w:t>
      </w:r>
    </w:p>
    <w:p w14:paraId="450C1E85" w14:textId="77777777" w:rsidR="000476D6" w:rsidRDefault="000476D6" w:rsidP="000476D6">
      <w:pPr>
        <w:spacing w:after="120" w:line="240" w:lineRule="auto"/>
        <w:ind w:left="709" w:hanging="709"/>
        <w:jc w:val="both"/>
      </w:pPr>
      <w:r>
        <w:rPr>
          <w:rFonts w:ascii="Times New Roman" w:hAnsi="Times New Roman" w:cs="Times New Roman"/>
          <w:sz w:val="24"/>
          <w:szCs w:val="24"/>
        </w:rPr>
        <w:t xml:space="preserve">Tribuana. </w:t>
      </w:r>
      <w:r>
        <w:rPr>
          <w:rFonts w:ascii="Times New Roman" w:hAnsi="Times New Roman" w:cs="Times New Roman"/>
          <w:sz w:val="24"/>
          <w:szCs w:val="24"/>
          <w:lang w:val="en-US"/>
        </w:rPr>
        <w:t xml:space="preserve">Said. </w:t>
      </w:r>
      <w:r>
        <w:rPr>
          <w:rFonts w:ascii="Times New Roman" w:hAnsi="Times New Roman" w:cs="Times New Roman"/>
          <w:sz w:val="24"/>
          <w:szCs w:val="24"/>
        </w:rPr>
        <w:t xml:space="preserve">(1988). </w:t>
      </w:r>
      <w:r>
        <w:rPr>
          <w:rFonts w:ascii="Times New Roman" w:hAnsi="Times New Roman" w:cs="Times New Roman"/>
          <w:i/>
          <w:sz w:val="24"/>
          <w:szCs w:val="24"/>
        </w:rPr>
        <w:t>Sejarah Pers Nasional Dan Pembangunan Pers Pancasila.</w:t>
      </w:r>
      <w:r>
        <w:rPr>
          <w:rFonts w:ascii="Times New Roman" w:hAnsi="Times New Roman" w:cs="Times New Roman"/>
          <w:sz w:val="24"/>
          <w:szCs w:val="24"/>
        </w:rPr>
        <w:t xml:space="preserve"> Jakarta: CV. Haji Masagung.</w:t>
      </w:r>
    </w:p>
    <w:p w14:paraId="09BE374E" w14:textId="77777777" w:rsidR="000476D6" w:rsidRDefault="000476D6" w:rsidP="005D6AFF">
      <w:pPr>
        <w:spacing w:after="0" w:line="360" w:lineRule="auto"/>
        <w:jc w:val="both"/>
        <w:rPr>
          <w:rFonts w:asciiTheme="majorBidi" w:hAnsiTheme="majorBidi" w:cstheme="majorBidi"/>
          <w:sz w:val="24"/>
          <w:szCs w:val="24"/>
        </w:rPr>
      </w:pPr>
    </w:p>
    <w:p w14:paraId="2D6C5D3B" w14:textId="77777777" w:rsidR="000476D6" w:rsidRDefault="000476D6" w:rsidP="005D6AFF">
      <w:pPr>
        <w:spacing w:after="0" w:line="360" w:lineRule="auto"/>
        <w:jc w:val="both"/>
        <w:rPr>
          <w:rFonts w:asciiTheme="majorBidi" w:hAnsiTheme="majorBidi" w:cstheme="majorBidi"/>
          <w:sz w:val="24"/>
          <w:szCs w:val="24"/>
        </w:rPr>
      </w:pPr>
    </w:p>
    <w:p w14:paraId="35929CE8" w14:textId="77777777" w:rsidR="000476D6" w:rsidRDefault="000476D6" w:rsidP="005D6AFF">
      <w:pPr>
        <w:spacing w:after="0" w:line="360" w:lineRule="auto"/>
        <w:jc w:val="both"/>
        <w:rPr>
          <w:rFonts w:asciiTheme="majorBidi" w:hAnsiTheme="majorBidi" w:cstheme="majorBidi"/>
          <w:sz w:val="24"/>
          <w:szCs w:val="24"/>
        </w:rPr>
      </w:pPr>
    </w:p>
    <w:p w14:paraId="3E95F35F" w14:textId="77777777" w:rsidR="000476D6" w:rsidRDefault="000476D6" w:rsidP="005D6AFF">
      <w:pPr>
        <w:spacing w:after="0" w:line="360" w:lineRule="auto"/>
        <w:jc w:val="both"/>
        <w:rPr>
          <w:rFonts w:asciiTheme="majorBidi" w:hAnsiTheme="majorBidi" w:cstheme="majorBidi"/>
          <w:sz w:val="24"/>
          <w:szCs w:val="24"/>
        </w:rPr>
      </w:pPr>
    </w:p>
    <w:p w14:paraId="20775EED" w14:textId="77777777" w:rsidR="000476D6" w:rsidRDefault="000476D6" w:rsidP="005D6AFF">
      <w:pPr>
        <w:spacing w:after="0" w:line="360" w:lineRule="auto"/>
        <w:jc w:val="both"/>
        <w:rPr>
          <w:rFonts w:asciiTheme="majorBidi" w:hAnsiTheme="majorBidi" w:cstheme="majorBidi"/>
          <w:sz w:val="24"/>
          <w:szCs w:val="24"/>
        </w:rPr>
      </w:pPr>
    </w:p>
    <w:p w14:paraId="67E094AE" w14:textId="77777777" w:rsidR="000476D6" w:rsidRDefault="000476D6" w:rsidP="005D6AFF">
      <w:pPr>
        <w:spacing w:after="0" w:line="360" w:lineRule="auto"/>
        <w:jc w:val="both"/>
        <w:rPr>
          <w:rFonts w:asciiTheme="majorBidi" w:hAnsiTheme="majorBidi" w:cstheme="majorBidi"/>
          <w:sz w:val="24"/>
          <w:szCs w:val="24"/>
        </w:rPr>
      </w:pPr>
    </w:p>
    <w:p w14:paraId="0999DEA5" w14:textId="77777777" w:rsidR="000476D6" w:rsidRDefault="000476D6" w:rsidP="005D6AFF">
      <w:pPr>
        <w:spacing w:after="0" w:line="360" w:lineRule="auto"/>
        <w:jc w:val="both"/>
        <w:rPr>
          <w:rFonts w:asciiTheme="majorBidi" w:hAnsiTheme="majorBidi" w:cstheme="majorBidi"/>
          <w:sz w:val="24"/>
          <w:szCs w:val="24"/>
        </w:rPr>
      </w:pPr>
    </w:p>
    <w:p w14:paraId="4CF74641" w14:textId="77777777" w:rsidR="000476D6" w:rsidRDefault="000476D6" w:rsidP="005D6AFF">
      <w:pPr>
        <w:spacing w:after="0" w:line="360" w:lineRule="auto"/>
        <w:jc w:val="both"/>
        <w:rPr>
          <w:rFonts w:asciiTheme="majorBidi" w:hAnsiTheme="majorBidi" w:cstheme="majorBidi"/>
          <w:sz w:val="24"/>
          <w:szCs w:val="24"/>
        </w:rPr>
      </w:pPr>
    </w:p>
    <w:p w14:paraId="056E2F59" w14:textId="77777777" w:rsidR="000476D6" w:rsidRDefault="000476D6" w:rsidP="005D6AFF">
      <w:pPr>
        <w:spacing w:after="0" w:line="360" w:lineRule="auto"/>
        <w:jc w:val="both"/>
        <w:rPr>
          <w:rFonts w:asciiTheme="majorBidi" w:hAnsiTheme="majorBidi" w:cstheme="majorBidi"/>
          <w:sz w:val="24"/>
          <w:szCs w:val="24"/>
        </w:rPr>
      </w:pPr>
    </w:p>
    <w:p w14:paraId="7F12F885" w14:textId="77777777" w:rsidR="000476D6" w:rsidRDefault="000476D6" w:rsidP="005D6AFF">
      <w:pPr>
        <w:spacing w:after="0" w:line="360" w:lineRule="auto"/>
        <w:jc w:val="both"/>
        <w:rPr>
          <w:rFonts w:asciiTheme="majorBidi" w:hAnsiTheme="majorBidi" w:cstheme="majorBidi"/>
          <w:sz w:val="24"/>
          <w:szCs w:val="24"/>
        </w:rPr>
      </w:pPr>
    </w:p>
    <w:p w14:paraId="2AB253AF" w14:textId="77777777" w:rsidR="000476D6" w:rsidRDefault="000476D6" w:rsidP="005D6AFF">
      <w:pPr>
        <w:spacing w:after="0" w:line="360" w:lineRule="auto"/>
        <w:jc w:val="both"/>
        <w:rPr>
          <w:rFonts w:asciiTheme="majorBidi" w:hAnsiTheme="majorBidi" w:cstheme="majorBidi"/>
          <w:sz w:val="24"/>
          <w:szCs w:val="24"/>
        </w:rPr>
      </w:pPr>
    </w:p>
    <w:p w14:paraId="5B239774" w14:textId="77777777" w:rsidR="000476D6" w:rsidRDefault="000476D6" w:rsidP="005D6AFF">
      <w:pPr>
        <w:spacing w:after="0" w:line="360" w:lineRule="auto"/>
        <w:jc w:val="both"/>
        <w:rPr>
          <w:rFonts w:asciiTheme="majorBidi" w:hAnsiTheme="majorBidi" w:cstheme="majorBidi"/>
          <w:sz w:val="24"/>
          <w:szCs w:val="24"/>
        </w:rPr>
      </w:pPr>
    </w:p>
    <w:p w14:paraId="6FE0D26A" w14:textId="77777777" w:rsidR="000476D6" w:rsidRDefault="000476D6" w:rsidP="005D6AFF">
      <w:pPr>
        <w:spacing w:after="0" w:line="360" w:lineRule="auto"/>
        <w:jc w:val="both"/>
        <w:rPr>
          <w:rFonts w:asciiTheme="majorBidi" w:hAnsiTheme="majorBidi" w:cstheme="majorBidi"/>
          <w:sz w:val="24"/>
          <w:szCs w:val="24"/>
        </w:rPr>
      </w:pPr>
    </w:p>
    <w:p w14:paraId="3C822DBB" w14:textId="77777777" w:rsidR="000476D6" w:rsidRDefault="000476D6" w:rsidP="005D6AFF">
      <w:pPr>
        <w:spacing w:after="0" w:line="360" w:lineRule="auto"/>
        <w:jc w:val="both"/>
        <w:rPr>
          <w:rFonts w:asciiTheme="majorBidi" w:hAnsiTheme="majorBidi" w:cstheme="majorBidi"/>
          <w:sz w:val="24"/>
          <w:szCs w:val="24"/>
        </w:rPr>
      </w:pPr>
    </w:p>
    <w:p w14:paraId="388F0C7E" w14:textId="77777777" w:rsidR="000476D6" w:rsidRDefault="000476D6" w:rsidP="005D6AFF">
      <w:pPr>
        <w:spacing w:after="0" w:line="360" w:lineRule="auto"/>
        <w:jc w:val="both"/>
        <w:rPr>
          <w:rFonts w:asciiTheme="majorBidi" w:hAnsiTheme="majorBidi" w:cstheme="majorBidi"/>
          <w:sz w:val="24"/>
          <w:szCs w:val="24"/>
        </w:rPr>
      </w:pPr>
    </w:p>
    <w:p w14:paraId="239C9394" w14:textId="77777777" w:rsidR="000476D6" w:rsidRDefault="000476D6" w:rsidP="005D6AFF">
      <w:pPr>
        <w:spacing w:after="0" w:line="360" w:lineRule="auto"/>
        <w:jc w:val="both"/>
        <w:rPr>
          <w:rFonts w:asciiTheme="majorBidi" w:hAnsiTheme="majorBidi" w:cstheme="majorBidi"/>
          <w:sz w:val="24"/>
          <w:szCs w:val="24"/>
        </w:rPr>
      </w:pPr>
    </w:p>
    <w:p w14:paraId="64AEA9DE" w14:textId="77777777" w:rsidR="000476D6" w:rsidRDefault="000476D6" w:rsidP="005D6AFF">
      <w:pPr>
        <w:spacing w:after="0" w:line="360" w:lineRule="auto"/>
        <w:jc w:val="both"/>
        <w:rPr>
          <w:rFonts w:asciiTheme="majorBidi" w:hAnsiTheme="majorBidi" w:cstheme="majorBidi"/>
          <w:sz w:val="24"/>
          <w:szCs w:val="24"/>
        </w:rPr>
      </w:pPr>
    </w:p>
    <w:p w14:paraId="5629A30B" w14:textId="77777777" w:rsidR="000476D6" w:rsidRDefault="000476D6" w:rsidP="005D6AFF">
      <w:pPr>
        <w:spacing w:after="0" w:line="360" w:lineRule="auto"/>
        <w:jc w:val="both"/>
        <w:rPr>
          <w:rFonts w:asciiTheme="majorBidi" w:hAnsiTheme="majorBidi" w:cstheme="majorBidi"/>
          <w:sz w:val="24"/>
          <w:szCs w:val="24"/>
        </w:rPr>
      </w:pPr>
    </w:p>
    <w:p w14:paraId="17BD5CA2" w14:textId="77777777" w:rsidR="009D6D6B" w:rsidRDefault="009D6D6B" w:rsidP="005D6AFF">
      <w:pPr>
        <w:spacing w:after="0" w:line="360" w:lineRule="auto"/>
        <w:jc w:val="both"/>
        <w:rPr>
          <w:rFonts w:asciiTheme="majorBidi" w:hAnsiTheme="majorBidi" w:cstheme="majorBidi"/>
          <w:sz w:val="24"/>
          <w:szCs w:val="24"/>
        </w:rPr>
      </w:pPr>
    </w:p>
    <w:p w14:paraId="09519549" w14:textId="77777777" w:rsidR="009D6D6B" w:rsidRDefault="009D6D6B" w:rsidP="005D6AFF">
      <w:pPr>
        <w:spacing w:after="0" w:line="360" w:lineRule="auto"/>
        <w:jc w:val="both"/>
        <w:rPr>
          <w:rFonts w:asciiTheme="majorBidi" w:hAnsiTheme="majorBidi" w:cstheme="majorBidi"/>
          <w:sz w:val="24"/>
          <w:szCs w:val="24"/>
        </w:rPr>
      </w:pPr>
    </w:p>
    <w:p w14:paraId="2D660CA9" w14:textId="77777777" w:rsidR="009D6D6B" w:rsidRDefault="009D6D6B" w:rsidP="005D6AFF">
      <w:pPr>
        <w:spacing w:after="0" w:line="360" w:lineRule="auto"/>
        <w:jc w:val="both"/>
        <w:rPr>
          <w:rFonts w:asciiTheme="majorBidi" w:hAnsiTheme="majorBidi" w:cstheme="majorBidi"/>
          <w:sz w:val="24"/>
          <w:szCs w:val="24"/>
        </w:rPr>
      </w:pPr>
    </w:p>
    <w:p w14:paraId="128F351E" w14:textId="77777777" w:rsidR="009D6D6B" w:rsidRDefault="009D6D6B" w:rsidP="005D6AFF">
      <w:pPr>
        <w:spacing w:after="0" w:line="360" w:lineRule="auto"/>
        <w:jc w:val="both"/>
        <w:rPr>
          <w:rFonts w:asciiTheme="majorBidi" w:hAnsiTheme="majorBidi" w:cstheme="majorBidi"/>
          <w:sz w:val="24"/>
          <w:szCs w:val="24"/>
        </w:rPr>
      </w:pPr>
    </w:p>
    <w:p w14:paraId="585D38C2" w14:textId="77777777" w:rsidR="009D6D6B" w:rsidRDefault="009D6D6B" w:rsidP="005D6AFF">
      <w:pPr>
        <w:spacing w:after="0" w:line="360" w:lineRule="auto"/>
        <w:jc w:val="both"/>
        <w:rPr>
          <w:rFonts w:asciiTheme="majorBidi" w:hAnsiTheme="majorBidi" w:cstheme="majorBidi"/>
          <w:sz w:val="24"/>
          <w:szCs w:val="24"/>
        </w:rPr>
      </w:pPr>
    </w:p>
    <w:p w14:paraId="2E6BC305" w14:textId="77777777" w:rsidR="009D6D6B" w:rsidRDefault="009D6D6B" w:rsidP="005D6AFF">
      <w:pPr>
        <w:spacing w:after="0" w:line="360" w:lineRule="auto"/>
        <w:jc w:val="both"/>
        <w:rPr>
          <w:rFonts w:asciiTheme="majorBidi" w:hAnsiTheme="majorBidi" w:cstheme="majorBidi"/>
          <w:sz w:val="24"/>
          <w:szCs w:val="24"/>
        </w:rPr>
      </w:pPr>
    </w:p>
    <w:p w14:paraId="720692B6" w14:textId="77777777" w:rsidR="009D6D6B" w:rsidRDefault="009D6D6B" w:rsidP="005D6AFF">
      <w:pPr>
        <w:spacing w:after="0" w:line="360" w:lineRule="auto"/>
        <w:jc w:val="both"/>
        <w:rPr>
          <w:rFonts w:asciiTheme="majorBidi" w:hAnsiTheme="majorBidi" w:cstheme="majorBidi"/>
          <w:sz w:val="24"/>
          <w:szCs w:val="24"/>
        </w:rPr>
      </w:pPr>
    </w:p>
    <w:p w14:paraId="3E28D88B" w14:textId="77777777" w:rsidR="009D6D6B" w:rsidRDefault="009D6D6B" w:rsidP="005D6AFF">
      <w:pPr>
        <w:spacing w:after="0" w:line="360" w:lineRule="auto"/>
        <w:jc w:val="both"/>
        <w:rPr>
          <w:rFonts w:asciiTheme="majorBidi" w:hAnsiTheme="majorBidi" w:cstheme="majorBidi"/>
          <w:sz w:val="24"/>
          <w:szCs w:val="24"/>
        </w:rPr>
      </w:pPr>
    </w:p>
    <w:p w14:paraId="11214BFF" w14:textId="77777777" w:rsidR="009D6D6B" w:rsidRDefault="009D6D6B" w:rsidP="005D6AFF">
      <w:pPr>
        <w:spacing w:after="0" w:line="360" w:lineRule="auto"/>
        <w:jc w:val="both"/>
        <w:rPr>
          <w:rFonts w:asciiTheme="majorBidi" w:hAnsiTheme="majorBidi" w:cstheme="majorBidi"/>
          <w:sz w:val="24"/>
          <w:szCs w:val="24"/>
        </w:rPr>
      </w:pPr>
    </w:p>
    <w:p w14:paraId="09FCB61F" w14:textId="77777777" w:rsidR="009D6D6B" w:rsidRDefault="009D6D6B" w:rsidP="005D6AFF">
      <w:pPr>
        <w:spacing w:after="0" w:line="360" w:lineRule="auto"/>
        <w:jc w:val="both"/>
        <w:rPr>
          <w:rFonts w:asciiTheme="majorBidi" w:hAnsiTheme="majorBidi" w:cstheme="majorBidi"/>
          <w:sz w:val="24"/>
          <w:szCs w:val="24"/>
        </w:rPr>
      </w:pPr>
    </w:p>
    <w:p w14:paraId="38297881" w14:textId="77777777" w:rsidR="009D6D6B" w:rsidRDefault="009D6D6B" w:rsidP="005D6AFF">
      <w:pPr>
        <w:spacing w:after="0" w:line="360" w:lineRule="auto"/>
        <w:jc w:val="both"/>
        <w:rPr>
          <w:rFonts w:asciiTheme="majorBidi" w:hAnsiTheme="majorBidi" w:cstheme="majorBidi"/>
          <w:sz w:val="24"/>
          <w:szCs w:val="24"/>
        </w:rPr>
      </w:pPr>
    </w:p>
    <w:p w14:paraId="79D104B3" w14:textId="77777777" w:rsidR="009D6D6B" w:rsidRDefault="009D6D6B" w:rsidP="005D6AFF">
      <w:pPr>
        <w:spacing w:after="0" w:line="360" w:lineRule="auto"/>
        <w:jc w:val="both"/>
        <w:rPr>
          <w:rFonts w:asciiTheme="majorBidi" w:hAnsiTheme="majorBidi" w:cstheme="majorBidi"/>
          <w:sz w:val="24"/>
          <w:szCs w:val="24"/>
        </w:rPr>
      </w:pPr>
    </w:p>
    <w:p w14:paraId="50F58AF1" w14:textId="77777777" w:rsidR="009D6D6B" w:rsidRDefault="009D6D6B" w:rsidP="005D6AFF">
      <w:pPr>
        <w:spacing w:after="0" w:line="360" w:lineRule="auto"/>
        <w:jc w:val="both"/>
        <w:rPr>
          <w:rFonts w:asciiTheme="majorBidi" w:hAnsiTheme="majorBidi" w:cstheme="majorBidi"/>
          <w:sz w:val="24"/>
          <w:szCs w:val="24"/>
        </w:rPr>
      </w:pPr>
    </w:p>
    <w:p w14:paraId="0EAAFDF6" w14:textId="77777777" w:rsidR="009D6D6B" w:rsidRDefault="009D6D6B" w:rsidP="005D6AFF">
      <w:pPr>
        <w:spacing w:after="0" w:line="360" w:lineRule="auto"/>
        <w:jc w:val="both"/>
        <w:rPr>
          <w:rFonts w:asciiTheme="majorBidi" w:hAnsiTheme="majorBidi" w:cstheme="majorBidi"/>
          <w:sz w:val="24"/>
          <w:szCs w:val="24"/>
        </w:rPr>
      </w:pPr>
    </w:p>
    <w:p w14:paraId="5A72F255" w14:textId="77777777" w:rsidR="009D6D6B" w:rsidRDefault="009D6D6B" w:rsidP="005D6AFF">
      <w:pPr>
        <w:spacing w:after="0" w:line="360" w:lineRule="auto"/>
        <w:jc w:val="both"/>
        <w:rPr>
          <w:rFonts w:asciiTheme="majorBidi" w:hAnsiTheme="majorBidi" w:cstheme="majorBidi"/>
          <w:sz w:val="24"/>
          <w:szCs w:val="24"/>
        </w:rPr>
      </w:pPr>
    </w:p>
    <w:p w14:paraId="2E516823" w14:textId="77777777" w:rsidR="009D6D6B" w:rsidRDefault="009D6D6B" w:rsidP="005D6AFF">
      <w:pPr>
        <w:spacing w:after="0" w:line="360" w:lineRule="auto"/>
        <w:jc w:val="both"/>
        <w:rPr>
          <w:rFonts w:asciiTheme="majorBidi" w:hAnsiTheme="majorBidi" w:cstheme="majorBidi"/>
          <w:sz w:val="24"/>
          <w:szCs w:val="24"/>
        </w:rPr>
      </w:pPr>
    </w:p>
    <w:p w14:paraId="2FF1B985" w14:textId="77777777" w:rsidR="009D6D6B" w:rsidRDefault="009D6D6B" w:rsidP="005D6AFF">
      <w:pPr>
        <w:spacing w:after="0" w:line="360" w:lineRule="auto"/>
        <w:jc w:val="both"/>
        <w:rPr>
          <w:rFonts w:asciiTheme="majorBidi" w:hAnsiTheme="majorBidi" w:cstheme="majorBidi"/>
          <w:sz w:val="24"/>
          <w:szCs w:val="24"/>
        </w:rPr>
      </w:pPr>
    </w:p>
    <w:p w14:paraId="7075EDF7" w14:textId="77777777" w:rsidR="009D6D6B" w:rsidRDefault="009D6D6B" w:rsidP="005D6AFF">
      <w:pPr>
        <w:spacing w:after="0" w:line="360" w:lineRule="auto"/>
        <w:jc w:val="both"/>
        <w:rPr>
          <w:rFonts w:asciiTheme="majorBidi" w:hAnsiTheme="majorBidi" w:cstheme="majorBidi"/>
          <w:sz w:val="24"/>
          <w:szCs w:val="24"/>
        </w:rPr>
      </w:pPr>
    </w:p>
    <w:p w14:paraId="174F9ABB" w14:textId="77777777" w:rsidR="009D6D6B" w:rsidRDefault="009D6D6B" w:rsidP="005D6AFF">
      <w:pPr>
        <w:spacing w:after="0" w:line="360" w:lineRule="auto"/>
        <w:jc w:val="both"/>
        <w:rPr>
          <w:rFonts w:asciiTheme="majorBidi" w:hAnsiTheme="majorBidi" w:cstheme="majorBidi"/>
          <w:sz w:val="24"/>
          <w:szCs w:val="24"/>
        </w:rPr>
      </w:pPr>
    </w:p>
    <w:p w14:paraId="7E1C5AF7" w14:textId="77777777" w:rsidR="009D6D6B" w:rsidRDefault="009D6D6B" w:rsidP="005D6AFF">
      <w:pPr>
        <w:spacing w:after="0" w:line="360" w:lineRule="auto"/>
        <w:jc w:val="both"/>
        <w:rPr>
          <w:rFonts w:asciiTheme="majorBidi" w:hAnsiTheme="majorBidi" w:cstheme="majorBidi"/>
          <w:sz w:val="24"/>
          <w:szCs w:val="24"/>
        </w:rPr>
      </w:pPr>
    </w:p>
    <w:p w14:paraId="0273D8B6" w14:textId="77777777" w:rsidR="009D6D6B" w:rsidRDefault="009D6D6B" w:rsidP="005D6AFF">
      <w:pPr>
        <w:spacing w:after="0" w:line="360" w:lineRule="auto"/>
        <w:jc w:val="both"/>
        <w:rPr>
          <w:rFonts w:asciiTheme="majorBidi" w:hAnsiTheme="majorBidi" w:cstheme="majorBidi"/>
          <w:sz w:val="24"/>
          <w:szCs w:val="24"/>
        </w:rPr>
      </w:pPr>
    </w:p>
    <w:p w14:paraId="03E33C33" w14:textId="77777777" w:rsidR="009D6D6B" w:rsidRDefault="009D6D6B" w:rsidP="005D6AFF">
      <w:pPr>
        <w:spacing w:after="0" w:line="360" w:lineRule="auto"/>
        <w:jc w:val="both"/>
        <w:rPr>
          <w:rFonts w:asciiTheme="majorBidi" w:hAnsiTheme="majorBidi" w:cstheme="majorBidi"/>
          <w:sz w:val="24"/>
          <w:szCs w:val="24"/>
        </w:rPr>
      </w:pPr>
    </w:p>
    <w:p w14:paraId="08852B14" w14:textId="77777777" w:rsidR="009D6D6B" w:rsidRDefault="009D6D6B" w:rsidP="005D6AFF">
      <w:pPr>
        <w:spacing w:after="0" w:line="360" w:lineRule="auto"/>
        <w:jc w:val="both"/>
        <w:rPr>
          <w:rFonts w:asciiTheme="majorBidi" w:hAnsiTheme="majorBidi" w:cstheme="majorBidi"/>
          <w:sz w:val="24"/>
          <w:szCs w:val="24"/>
        </w:rPr>
      </w:pPr>
    </w:p>
    <w:p w14:paraId="594386F4" w14:textId="77777777" w:rsidR="009D6D6B" w:rsidRDefault="009D6D6B" w:rsidP="005D6AFF">
      <w:pPr>
        <w:spacing w:after="0" w:line="360" w:lineRule="auto"/>
        <w:jc w:val="both"/>
        <w:rPr>
          <w:rFonts w:asciiTheme="majorBidi" w:hAnsiTheme="majorBidi" w:cstheme="majorBidi"/>
          <w:sz w:val="24"/>
          <w:szCs w:val="24"/>
        </w:rPr>
      </w:pPr>
    </w:p>
    <w:p w14:paraId="3F924C63" w14:textId="77777777" w:rsidR="009D6D6B" w:rsidRDefault="009D6D6B" w:rsidP="005D6AFF">
      <w:pPr>
        <w:spacing w:after="0" w:line="360" w:lineRule="auto"/>
        <w:jc w:val="both"/>
        <w:rPr>
          <w:rFonts w:asciiTheme="majorBidi" w:hAnsiTheme="majorBidi" w:cstheme="majorBidi"/>
          <w:sz w:val="24"/>
          <w:szCs w:val="24"/>
        </w:rPr>
      </w:pPr>
    </w:p>
    <w:p w14:paraId="3F30BDCF" w14:textId="0E9D31F5" w:rsidR="009D6D6B" w:rsidRPr="00C9759F" w:rsidRDefault="009D6D6B" w:rsidP="005D6AFF">
      <w:pPr>
        <w:spacing w:after="0" w:line="360" w:lineRule="auto"/>
        <w:jc w:val="both"/>
        <w:rPr>
          <w:rFonts w:asciiTheme="majorBidi" w:hAnsiTheme="majorBidi" w:cstheme="majorBidi"/>
          <w:sz w:val="24"/>
          <w:szCs w:val="24"/>
        </w:rPr>
        <w:sectPr w:rsidR="009D6D6B" w:rsidRPr="00C9759F" w:rsidSect="00012B45">
          <w:type w:val="continuous"/>
          <w:pgSz w:w="11906" w:h="16838"/>
          <w:pgMar w:top="1304" w:right="964" w:bottom="1304" w:left="964" w:header="709" w:footer="709" w:gutter="0"/>
          <w:cols w:num="2" w:space="708"/>
          <w:docGrid w:linePitch="360"/>
        </w:sectPr>
      </w:pPr>
    </w:p>
    <w:p w14:paraId="68FE84EE" w14:textId="06FE472D" w:rsidR="00183CD7" w:rsidRPr="00A33A96" w:rsidRDefault="00183CD7" w:rsidP="00A33A96">
      <w:pPr>
        <w:spacing w:line="360" w:lineRule="auto"/>
        <w:rPr>
          <w:rFonts w:ascii="Times New Roman" w:hAnsi="Times New Roman" w:cs="Times New Roman"/>
          <w:b/>
          <w:sz w:val="24"/>
          <w:szCs w:val="24"/>
        </w:rPr>
        <w:sectPr w:rsidR="00183CD7" w:rsidRPr="00A33A96" w:rsidSect="00834401">
          <w:type w:val="continuous"/>
          <w:pgSz w:w="11906" w:h="16838"/>
          <w:pgMar w:top="1304" w:right="964" w:bottom="1304" w:left="964" w:header="709" w:footer="709" w:gutter="0"/>
          <w:cols w:space="708"/>
          <w:docGrid w:linePitch="360"/>
        </w:sectPr>
      </w:pPr>
    </w:p>
    <w:p w14:paraId="768E197D" w14:textId="77777777" w:rsidR="00834401" w:rsidRDefault="00834401" w:rsidP="00834401">
      <w:pPr>
        <w:jc w:val="center"/>
        <w:rPr>
          <w:rFonts w:ascii="Times New Roman" w:hAnsi="Times New Roman" w:cs="Times New Roman"/>
          <w:b/>
          <w:sz w:val="24"/>
          <w:szCs w:val="24"/>
        </w:rPr>
        <w:sectPr w:rsidR="00834401" w:rsidSect="00834401">
          <w:type w:val="continuous"/>
          <w:pgSz w:w="11906" w:h="16838"/>
          <w:pgMar w:top="1304" w:right="964" w:bottom="1304" w:left="964" w:header="709" w:footer="709" w:gutter="0"/>
          <w:cols w:space="708"/>
          <w:docGrid w:linePitch="360"/>
        </w:sectPr>
      </w:pPr>
    </w:p>
    <w:p w14:paraId="10AF3701" w14:textId="77777777" w:rsidR="009D6D6B" w:rsidRPr="00834401" w:rsidRDefault="009D6D6B" w:rsidP="00834401">
      <w:pPr>
        <w:jc w:val="center"/>
        <w:rPr>
          <w:rFonts w:ascii="Times New Roman" w:hAnsi="Times New Roman" w:cs="Times New Roman"/>
          <w:b/>
          <w:sz w:val="24"/>
          <w:szCs w:val="24"/>
        </w:rPr>
      </w:pPr>
    </w:p>
    <w:sectPr w:rsidR="009D6D6B" w:rsidRPr="00834401" w:rsidSect="00834401">
      <w:type w:val="continuous"/>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FD79" w14:textId="77777777" w:rsidR="00DB0C67" w:rsidRDefault="00DB0C67" w:rsidP="008C7220">
      <w:pPr>
        <w:spacing w:after="0" w:line="240" w:lineRule="auto"/>
      </w:pPr>
      <w:r>
        <w:separator/>
      </w:r>
    </w:p>
  </w:endnote>
  <w:endnote w:type="continuationSeparator" w:id="0">
    <w:p w14:paraId="7FCA88A6" w14:textId="77777777" w:rsidR="00DB0C67" w:rsidRDefault="00DB0C67" w:rsidP="008C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72B8" w14:textId="08FCE6B6" w:rsidR="008C7220" w:rsidRDefault="008C7220">
    <w:pPr>
      <w:pStyle w:val="Footer"/>
    </w:pPr>
    <w:r>
      <w:t>Jihan Jauhar Nafisah merupakan mahasiswa Pendidikan Sejarah Universitas Pendidikan Indonesia, Agus Mulyana sebagai pembimbing I, Suwirta sebagai pembimbing II</w:t>
    </w:r>
  </w:p>
  <w:p w14:paraId="238C80B8" w14:textId="77777777" w:rsidR="008C7220" w:rsidRDefault="008C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2CEB" w14:textId="77777777" w:rsidR="00DB0C67" w:rsidRDefault="00DB0C67" w:rsidP="008C7220">
      <w:pPr>
        <w:spacing w:after="0" w:line="240" w:lineRule="auto"/>
      </w:pPr>
      <w:r>
        <w:separator/>
      </w:r>
    </w:p>
  </w:footnote>
  <w:footnote w:type="continuationSeparator" w:id="0">
    <w:p w14:paraId="579A91F1" w14:textId="77777777" w:rsidR="00DB0C67" w:rsidRDefault="00DB0C67" w:rsidP="008C7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25DF"/>
    <w:multiLevelType w:val="hybridMultilevel"/>
    <w:tmpl w:val="8B68B7EA"/>
    <w:lvl w:ilvl="0" w:tplc="F62C96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D6"/>
    <w:rsid w:val="00012B45"/>
    <w:rsid w:val="000476D6"/>
    <w:rsid w:val="00060752"/>
    <w:rsid w:val="0006797A"/>
    <w:rsid w:val="000918CF"/>
    <w:rsid w:val="00155B6D"/>
    <w:rsid w:val="00183CD7"/>
    <w:rsid w:val="001D16D0"/>
    <w:rsid w:val="001D42C6"/>
    <w:rsid w:val="00261EE0"/>
    <w:rsid w:val="00283CF8"/>
    <w:rsid w:val="002D15F6"/>
    <w:rsid w:val="002D3315"/>
    <w:rsid w:val="002D4287"/>
    <w:rsid w:val="002E7292"/>
    <w:rsid w:val="003A133B"/>
    <w:rsid w:val="003B04D4"/>
    <w:rsid w:val="003D6554"/>
    <w:rsid w:val="00464371"/>
    <w:rsid w:val="00495FB5"/>
    <w:rsid w:val="004B1833"/>
    <w:rsid w:val="004E5747"/>
    <w:rsid w:val="0054243E"/>
    <w:rsid w:val="00560418"/>
    <w:rsid w:val="00571235"/>
    <w:rsid w:val="005870C9"/>
    <w:rsid w:val="005B2948"/>
    <w:rsid w:val="005D6AFF"/>
    <w:rsid w:val="005E5C56"/>
    <w:rsid w:val="005F10D5"/>
    <w:rsid w:val="00602C7B"/>
    <w:rsid w:val="006C221A"/>
    <w:rsid w:val="006C590F"/>
    <w:rsid w:val="006C66E6"/>
    <w:rsid w:val="006F3F98"/>
    <w:rsid w:val="0071667E"/>
    <w:rsid w:val="00790802"/>
    <w:rsid w:val="007B6605"/>
    <w:rsid w:val="007C3D93"/>
    <w:rsid w:val="007E7FC1"/>
    <w:rsid w:val="007F7684"/>
    <w:rsid w:val="008328B2"/>
    <w:rsid w:val="00834401"/>
    <w:rsid w:val="0084717C"/>
    <w:rsid w:val="00885ED7"/>
    <w:rsid w:val="00886F82"/>
    <w:rsid w:val="00897D2E"/>
    <w:rsid w:val="008C7220"/>
    <w:rsid w:val="008F0499"/>
    <w:rsid w:val="00940244"/>
    <w:rsid w:val="009618ED"/>
    <w:rsid w:val="009804DD"/>
    <w:rsid w:val="009B22D6"/>
    <w:rsid w:val="009D6D6B"/>
    <w:rsid w:val="00A33A96"/>
    <w:rsid w:val="00A8081A"/>
    <w:rsid w:val="00A9506E"/>
    <w:rsid w:val="00AA0FBF"/>
    <w:rsid w:val="00B33922"/>
    <w:rsid w:val="00B84A2C"/>
    <w:rsid w:val="00B92DFC"/>
    <w:rsid w:val="00BB2CA0"/>
    <w:rsid w:val="00BC11D8"/>
    <w:rsid w:val="00BC747E"/>
    <w:rsid w:val="00BE71AD"/>
    <w:rsid w:val="00BF37DC"/>
    <w:rsid w:val="00C40973"/>
    <w:rsid w:val="00C928AC"/>
    <w:rsid w:val="00C9759F"/>
    <w:rsid w:val="00CB1174"/>
    <w:rsid w:val="00CE07BE"/>
    <w:rsid w:val="00D95A19"/>
    <w:rsid w:val="00DB0C67"/>
    <w:rsid w:val="00DB6667"/>
    <w:rsid w:val="00DF4DCA"/>
    <w:rsid w:val="00E14E61"/>
    <w:rsid w:val="00E45313"/>
    <w:rsid w:val="00EB3A49"/>
    <w:rsid w:val="00EB3E0A"/>
    <w:rsid w:val="00EE0DAD"/>
    <w:rsid w:val="00F7440F"/>
    <w:rsid w:val="00FB42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94DF"/>
  <w15:chartTrackingRefBased/>
  <w15:docId w15:val="{8F6CE301-98A7-44EB-9099-4961A22D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315"/>
    <w:rPr>
      <w:color w:val="0563C1" w:themeColor="hyperlink"/>
      <w:u w:val="single"/>
    </w:rPr>
  </w:style>
  <w:style w:type="character" w:styleId="UnresolvedMention">
    <w:name w:val="Unresolved Mention"/>
    <w:basedOn w:val="DefaultParagraphFont"/>
    <w:uiPriority w:val="99"/>
    <w:semiHidden/>
    <w:unhideWhenUsed/>
    <w:rsid w:val="002D3315"/>
    <w:rPr>
      <w:color w:val="605E5C"/>
      <w:shd w:val="clear" w:color="auto" w:fill="E1DFDD"/>
    </w:rPr>
  </w:style>
  <w:style w:type="paragraph" w:styleId="ListParagraph">
    <w:name w:val="List Paragraph"/>
    <w:aliases w:val="Body of text"/>
    <w:basedOn w:val="Normal"/>
    <w:link w:val="ListParagraphChar"/>
    <w:uiPriority w:val="34"/>
    <w:qFormat/>
    <w:rsid w:val="00A9506E"/>
    <w:pPr>
      <w:ind w:left="720"/>
      <w:contextualSpacing/>
    </w:pPr>
  </w:style>
  <w:style w:type="character" w:customStyle="1" w:styleId="ListParagraphChar">
    <w:name w:val="List Paragraph Char"/>
    <w:aliases w:val="Body of text Char"/>
    <w:link w:val="ListParagraph"/>
    <w:uiPriority w:val="34"/>
    <w:rsid w:val="00A9506E"/>
  </w:style>
  <w:style w:type="paragraph" w:styleId="HTMLPreformatted">
    <w:name w:val="HTML Preformatted"/>
    <w:basedOn w:val="Normal"/>
    <w:link w:val="HTMLPreformattedChar"/>
    <w:uiPriority w:val="99"/>
    <w:semiHidden/>
    <w:unhideWhenUsed/>
    <w:rsid w:val="0006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06797A"/>
    <w:rPr>
      <w:rFonts w:ascii="Courier New" w:eastAsia="Times New Roman" w:hAnsi="Courier New" w:cs="Courier New"/>
      <w:sz w:val="20"/>
      <w:szCs w:val="20"/>
      <w:lang w:eastAsia="en-ID"/>
    </w:rPr>
  </w:style>
  <w:style w:type="character" w:customStyle="1" w:styleId="y2iqfc">
    <w:name w:val="y2iqfc"/>
    <w:basedOn w:val="DefaultParagraphFont"/>
    <w:rsid w:val="0006797A"/>
  </w:style>
  <w:style w:type="paragraph" w:styleId="Header">
    <w:name w:val="header"/>
    <w:basedOn w:val="Normal"/>
    <w:link w:val="HeaderChar"/>
    <w:uiPriority w:val="99"/>
    <w:unhideWhenUsed/>
    <w:rsid w:val="008C7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20"/>
  </w:style>
  <w:style w:type="paragraph" w:styleId="Footer">
    <w:name w:val="footer"/>
    <w:basedOn w:val="Normal"/>
    <w:link w:val="FooterChar"/>
    <w:uiPriority w:val="99"/>
    <w:unhideWhenUsed/>
    <w:rsid w:val="008C7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732">
      <w:bodyDiv w:val="1"/>
      <w:marLeft w:val="0"/>
      <w:marRight w:val="0"/>
      <w:marTop w:val="0"/>
      <w:marBottom w:val="0"/>
      <w:divBdr>
        <w:top w:val="none" w:sz="0" w:space="0" w:color="auto"/>
        <w:left w:val="none" w:sz="0" w:space="0" w:color="auto"/>
        <w:bottom w:val="none" w:sz="0" w:space="0" w:color="auto"/>
        <w:right w:val="none" w:sz="0" w:space="0" w:color="auto"/>
      </w:divBdr>
    </w:div>
    <w:div w:id="15303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uharJih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ooks.google.co.id/books?id=CH0p3zHladEC&amp;pg=PA450&amp;lpg=PA450&amp;dq=kwee+kek+beng+di+harian+reporter&amp;source=bl&amp;ots=9QjGO2bpi0&amp;sig=ACfU3U1y7m95-T-BljXYewlLl---ZEDfhw&amp;hl=id&amp;sa=X&amp;ved=2ahUKEwi-vsTq47foAhWabysKHcpHBz0Q6AEwEHoECAkQAQ" TargetMode="External"/><Relationship Id="rId4" Type="http://schemas.openxmlformats.org/officeDocument/2006/relationships/webSettings" Target="webSettings.xml"/><Relationship Id="rId9" Type="http://schemas.openxmlformats.org/officeDocument/2006/relationships/hyperlink" Target="https://tirto.id/kwee-kek-beng-sang-pendekar-pena-dari-batavia-dd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5254</TotalTime>
  <Pages>11</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2021-08-20T10:43:00Z</dcterms:created>
  <dcterms:modified xsi:type="dcterms:W3CDTF">2021-09-19T08:48:00Z</dcterms:modified>
</cp:coreProperties>
</file>