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4036"/>
        <w:tblW w:w="8959" w:type="dxa"/>
        <w:tblLayout w:type="fixed"/>
        <w:tblCellMar>
          <w:left w:w="0" w:type="dxa"/>
          <w:right w:w="0" w:type="dxa"/>
        </w:tblCellMar>
        <w:tblLook w:val="0000" w:firstRow="0" w:lastRow="0" w:firstColumn="0" w:lastColumn="0" w:noHBand="0" w:noVBand="0"/>
      </w:tblPr>
      <w:tblGrid>
        <w:gridCol w:w="8959"/>
      </w:tblGrid>
      <w:tr w:rsidR="00C10B64" w:rsidRPr="00EC35EB" w14:paraId="6B1813AD" w14:textId="77777777" w:rsidTr="0089128A">
        <w:tc>
          <w:tcPr>
            <w:tcW w:w="8959" w:type="dxa"/>
          </w:tcPr>
          <w:p w14:paraId="61D95ED6" w14:textId="38D3CB57" w:rsidR="00C10B64" w:rsidRPr="0012681C" w:rsidRDefault="00F346E3" w:rsidP="00565C34">
            <w:pPr>
              <w:pStyle w:val="Title"/>
              <w:rPr>
                <w:rFonts w:ascii="Calisto MT" w:hAnsi="Calisto MT"/>
                <w:lang w:eastAsia="ja-JP"/>
              </w:rPr>
            </w:pPr>
            <w:r>
              <w:rPr>
                <w:rFonts w:ascii="Calisto MT" w:hAnsi="Calisto MT"/>
                <w:caps w:val="0"/>
              </w:rPr>
              <w:t>War i</w:t>
            </w:r>
            <w:r w:rsidR="00D02967" w:rsidRPr="0012681C">
              <w:rPr>
                <w:rFonts w:ascii="Calisto MT" w:hAnsi="Calisto MT"/>
                <w:caps w:val="0"/>
              </w:rPr>
              <w:t>n</w:t>
            </w:r>
            <w:r w:rsidR="00D02967">
              <w:rPr>
                <w:rFonts w:ascii="Calisto MT" w:hAnsi="Calisto MT"/>
                <w:caps w:val="0"/>
                <w:lang w:val="id-ID"/>
              </w:rPr>
              <w:t xml:space="preserve"> </w:t>
            </w:r>
            <w:r w:rsidR="00337258" w:rsidRPr="00337258">
              <w:rPr>
                <w:rFonts w:ascii="Calisto MT" w:hAnsi="Calisto MT"/>
                <w:i/>
                <w:iCs/>
                <w:caps w:val="0"/>
              </w:rPr>
              <w:t>Ippeisotsu</w:t>
            </w:r>
            <w:r w:rsidR="00565C34">
              <w:rPr>
                <w:rFonts w:ascii="Calisto MT" w:hAnsi="Calisto MT"/>
                <w:caps w:val="0"/>
                <w:lang w:val="id-ID"/>
              </w:rPr>
              <w:t>’s</w:t>
            </w:r>
            <w:r w:rsidR="00565C34">
              <w:rPr>
                <w:rFonts w:ascii="Calisto MT" w:hAnsi="Calisto MT"/>
                <w:caps w:val="0"/>
                <w:lang w:val="en-US"/>
              </w:rPr>
              <w:t xml:space="preserve"> </w:t>
            </w:r>
            <w:r w:rsidR="00084B98">
              <w:rPr>
                <w:rFonts w:ascii="Calisto MT" w:hAnsi="Calisto MT"/>
                <w:caps w:val="0"/>
              </w:rPr>
              <w:t>b</w:t>
            </w:r>
            <w:r w:rsidR="00565C34">
              <w:rPr>
                <w:rFonts w:ascii="Calisto MT" w:hAnsi="Calisto MT"/>
                <w:caps w:val="0"/>
              </w:rPr>
              <w:t>y Katai Tayama</w:t>
            </w:r>
            <w:r w:rsidR="00D02967" w:rsidRPr="0012681C">
              <w:rPr>
                <w:rFonts w:ascii="Calisto MT" w:hAnsi="Calisto MT"/>
                <w:caps w:val="0"/>
              </w:rPr>
              <w:t xml:space="preserve"> </w:t>
            </w:r>
          </w:p>
        </w:tc>
      </w:tr>
      <w:tr w:rsidR="00C10B64" w:rsidRPr="00EC35EB" w14:paraId="4793F0F3" w14:textId="77777777" w:rsidTr="0089128A">
        <w:tc>
          <w:tcPr>
            <w:tcW w:w="8959" w:type="dxa"/>
          </w:tcPr>
          <w:p w14:paraId="15B7CF2F" w14:textId="7B8A130B" w:rsidR="00C10B64" w:rsidRPr="00EC35EB" w:rsidRDefault="00C10B64" w:rsidP="00C10B64">
            <w:pPr>
              <w:pStyle w:val="Title"/>
              <w:rPr>
                <w:rFonts w:ascii="Calisto MT" w:hAnsi="Calisto MT"/>
                <w:b w:val="0"/>
                <w:bCs/>
              </w:rPr>
            </w:pPr>
          </w:p>
        </w:tc>
      </w:tr>
      <w:tr w:rsidR="007F5B40" w:rsidRPr="00EC35EB" w14:paraId="4951FE75" w14:textId="77777777" w:rsidTr="0089128A">
        <w:tc>
          <w:tcPr>
            <w:tcW w:w="8959" w:type="dxa"/>
          </w:tcPr>
          <w:p w14:paraId="118F80EF" w14:textId="6B84A420" w:rsidR="007F5B40" w:rsidRPr="00EC35EB" w:rsidRDefault="00C10B64" w:rsidP="0089128A">
            <w:pPr>
              <w:pStyle w:val="Author"/>
              <w:jc w:val="center"/>
              <w:rPr>
                <w:rFonts w:ascii="Calisto MT" w:hAnsi="Calisto MT"/>
              </w:rPr>
            </w:pPr>
            <w:r>
              <w:rPr>
                <w:rFonts w:ascii="Calisto MT" w:hAnsi="Calisto MT"/>
                <w:lang w:val="id-ID"/>
              </w:rPr>
              <w:t>Ahmad Fikri Ramadhani</w:t>
            </w:r>
            <w:r w:rsidR="007F5B40" w:rsidRPr="00EC35EB">
              <w:rPr>
                <w:rFonts w:ascii="Calisto MT" w:hAnsi="Calisto MT"/>
              </w:rPr>
              <w:t xml:space="preserve">, </w:t>
            </w:r>
            <w:r>
              <w:rPr>
                <w:rFonts w:ascii="Calisto MT" w:hAnsi="Calisto MT"/>
                <w:lang w:val="id-ID"/>
              </w:rPr>
              <w:t>Esther Risma Purba</w:t>
            </w:r>
          </w:p>
        </w:tc>
      </w:tr>
      <w:tr w:rsidR="007F5B40" w:rsidRPr="00355521" w14:paraId="5F232DC7" w14:textId="77777777" w:rsidTr="0089128A">
        <w:tc>
          <w:tcPr>
            <w:tcW w:w="8959" w:type="dxa"/>
          </w:tcPr>
          <w:p w14:paraId="27BA0EC5" w14:textId="212C2F1F" w:rsidR="007F5B40" w:rsidRDefault="00C10B64" w:rsidP="00C10B64">
            <w:pPr>
              <w:pStyle w:val="Affiliation"/>
              <w:spacing w:after="0"/>
              <w:jc w:val="center"/>
              <w:rPr>
                <w:rFonts w:ascii="Calisto MT" w:hAnsi="Calisto MT"/>
                <w:lang w:val="id-ID"/>
              </w:rPr>
            </w:pPr>
            <w:r>
              <w:rPr>
                <w:rFonts w:ascii="Calisto MT" w:hAnsi="Calisto MT"/>
                <w:lang w:val="id-ID"/>
              </w:rPr>
              <w:t>Departement of Jap</w:t>
            </w:r>
            <w:r w:rsidR="00F346E3">
              <w:rPr>
                <w:rFonts w:ascii="Calisto MT" w:hAnsi="Calisto MT"/>
                <w:lang w:val="en-US"/>
              </w:rPr>
              <w:t>a</w:t>
            </w:r>
            <w:r>
              <w:rPr>
                <w:rFonts w:ascii="Calisto MT" w:hAnsi="Calisto MT"/>
                <w:lang w:val="id-ID"/>
              </w:rPr>
              <w:t>nese Literature, Brawijaya University, Malang, Indonesia</w:t>
            </w:r>
          </w:p>
          <w:p w14:paraId="7E5A0949" w14:textId="6AED7BA2" w:rsidR="004360A7" w:rsidRPr="00A43637" w:rsidRDefault="000539CD" w:rsidP="004360A7">
            <w:pPr>
              <w:pStyle w:val="Abstract"/>
              <w:jc w:val="center"/>
              <w:rPr>
                <w:rFonts w:ascii="Calisto MT" w:hAnsi="Calisto MT"/>
                <w:lang w:val="id-ID"/>
              </w:rPr>
            </w:pPr>
            <w:hyperlink r:id="rId8" w:history="1">
              <w:r w:rsidR="004360A7" w:rsidRPr="0012681C">
                <w:rPr>
                  <w:rStyle w:val="Hyperlink"/>
                  <w:rFonts w:ascii="Calisto MT" w:hAnsi="Calisto MT"/>
                  <w:lang w:val="id-ID"/>
                </w:rPr>
                <w:t>fikri.rmdhni31@gmail.com</w:t>
              </w:r>
            </w:hyperlink>
            <w:r w:rsidR="00C10B64" w:rsidRPr="0012681C">
              <w:rPr>
                <w:rFonts w:ascii="Calisto MT" w:hAnsi="Calisto MT"/>
                <w:lang w:val="id-ID"/>
              </w:rPr>
              <w:t xml:space="preserve">  </w:t>
            </w:r>
            <w:hyperlink r:id="rId9" w:history="1">
              <w:r w:rsidR="00355521" w:rsidRPr="0094793B">
                <w:rPr>
                  <w:rStyle w:val="Hyperlink"/>
                  <w:rFonts w:ascii="Calisto MT" w:hAnsi="Calisto MT"/>
                  <w:lang w:val="id-ID"/>
                </w:rPr>
                <w:t>estherpurba@ub.ac.id</w:t>
              </w:r>
            </w:hyperlink>
            <w:r w:rsidR="00355521">
              <w:rPr>
                <w:rFonts w:ascii="Calisto MT" w:hAnsi="Calisto MT"/>
                <w:lang w:val="id-ID"/>
              </w:rPr>
              <w:t xml:space="preserve"> </w:t>
            </w:r>
          </w:p>
        </w:tc>
      </w:tr>
    </w:tbl>
    <w:p w14:paraId="63A019A9" w14:textId="77777777" w:rsidR="004308BF" w:rsidRPr="00C10B64" w:rsidRDefault="00D967C1" w:rsidP="00194669">
      <w:pPr>
        <w:pStyle w:val="Abstract"/>
        <w:tabs>
          <w:tab w:val="left" w:pos="1545"/>
        </w:tabs>
        <w:spacing w:before="960" w:after="0"/>
        <w:ind w:left="1134" w:hanging="1134"/>
        <w:jc w:val="both"/>
        <w:rPr>
          <w:rFonts w:ascii="Calisto MT" w:hAnsi="Calisto MT"/>
          <w:lang w:val="id-ID"/>
        </w:rPr>
      </w:pPr>
      <w:r>
        <w:rPr>
          <w:rFonts w:ascii="Calisto MT" w:hAnsi="Calisto MT"/>
          <w:noProof/>
          <w:lang w:val="en-US" w:eastAsia="ja-JP"/>
        </w:rPr>
        <mc:AlternateContent>
          <mc:Choice Requires="wps">
            <w:drawing>
              <wp:anchor distT="0" distB="0" distL="114300" distR="114300" simplePos="0" relativeHeight="251657215" behindDoc="0" locked="0" layoutInCell="1" allowOverlap="1" wp14:anchorId="4F246004" wp14:editId="41844821">
                <wp:simplePos x="0" y="0"/>
                <wp:positionH relativeFrom="column">
                  <wp:posOffset>395507</wp:posOffset>
                </wp:positionH>
                <wp:positionV relativeFrom="paragraph">
                  <wp:posOffset>-58420</wp:posOffset>
                </wp:positionV>
                <wp:extent cx="5020310" cy="1148715"/>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0310" cy="1148715"/>
                        </a:xfrm>
                        <a:prstGeom prst="rect">
                          <a:avLst/>
                        </a:prstGeom>
                        <a:solidFill>
                          <a:srgbClr val="FFFFFF"/>
                        </a:solidFill>
                        <a:ln w="9525">
                          <a:noFill/>
                          <a:miter lim="800000"/>
                          <a:headEnd/>
                          <a:tailEnd/>
                        </a:ln>
                      </wps:spPr>
                      <wps:txbx>
                        <w:txbxContent>
                          <w:p w14:paraId="07D08A25" w14:textId="77777777" w:rsidR="00194669" w:rsidRDefault="00194669" w:rsidP="00194669">
                            <w:pPr>
                              <w:spacing w:line="240" w:lineRule="auto"/>
                              <w:jc w:val="center"/>
                            </w:pPr>
                          </w:p>
                          <w:p w14:paraId="66505753" w14:textId="77777777" w:rsidR="00D967C1" w:rsidRPr="00D967C1" w:rsidRDefault="00194669" w:rsidP="006D2B0F">
                            <w:pPr>
                              <w:spacing w:line="240" w:lineRule="auto"/>
                              <w:jc w:val="center"/>
                              <w:rPr>
                                <w:b/>
                                <w:sz w:val="40"/>
                                <w:szCs w:val="40"/>
                              </w:rPr>
                            </w:pPr>
                            <w:r w:rsidRPr="00D967C1">
                              <w:rPr>
                                <w:b/>
                                <w:sz w:val="40"/>
                                <w:szCs w:val="40"/>
                              </w:rPr>
                              <w:t xml:space="preserve">JAPANEDU: </w:t>
                            </w:r>
                          </w:p>
                          <w:p w14:paraId="3332F999" w14:textId="77777777" w:rsidR="00194669" w:rsidRPr="00D967C1" w:rsidRDefault="00194669" w:rsidP="00D967C1">
                            <w:pPr>
                              <w:spacing w:line="240" w:lineRule="auto"/>
                              <w:ind w:firstLine="0"/>
                              <w:jc w:val="center"/>
                              <w:rPr>
                                <w:sz w:val="38"/>
                                <w:szCs w:val="38"/>
                              </w:rPr>
                            </w:pPr>
                            <w:proofErr w:type="spellStart"/>
                            <w:r w:rsidRPr="00D967C1">
                              <w:rPr>
                                <w:sz w:val="38"/>
                                <w:szCs w:val="38"/>
                              </w:rPr>
                              <w:t>Jurnal</w:t>
                            </w:r>
                            <w:proofErr w:type="spellEnd"/>
                            <w:r w:rsidRPr="00D967C1">
                              <w:rPr>
                                <w:sz w:val="38"/>
                                <w:szCs w:val="38"/>
                              </w:rPr>
                              <w:t xml:space="preserve"> Pendidikan dan </w:t>
                            </w:r>
                            <w:proofErr w:type="spellStart"/>
                            <w:r w:rsidRPr="00D967C1">
                              <w:rPr>
                                <w:sz w:val="38"/>
                                <w:szCs w:val="38"/>
                              </w:rPr>
                              <w:t>Pengajaran</w:t>
                            </w:r>
                            <w:proofErr w:type="spellEnd"/>
                            <w:r w:rsidRPr="00D967C1">
                              <w:rPr>
                                <w:sz w:val="38"/>
                                <w:szCs w:val="38"/>
                              </w:rPr>
                              <w:t xml:space="preserve"> Bahasa </w:t>
                            </w:r>
                            <w:proofErr w:type="spellStart"/>
                            <w:r w:rsidRPr="00D967C1">
                              <w:rPr>
                                <w:sz w:val="38"/>
                                <w:szCs w:val="38"/>
                              </w:rPr>
                              <w:t>Jepang</w:t>
                            </w:r>
                            <w:proofErr w:type="spellEnd"/>
                          </w:p>
                          <w:p w14:paraId="459E3261" w14:textId="77777777" w:rsidR="00194669" w:rsidRPr="004B3B2B" w:rsidRDefault="000539CD" w:rsidP="00194669">
                            <w:pPr>
                              <w:spacing w:line="240" w:lineRule="auto"/>
                              <w:jc w:val="center"/>
                            </w:pPr>
                            <w:hyperlink r:id="rId10" w:history="1">
                              <w:r w:rsidR="00194669" w:rsidRPr="001A70AA">
                                <w:rPr>
                                  <w:rStyle w:val="Hyperlink"/>
                                </w:rPr>
                                <w:t>http://ejournal.upi.edu/index.php/japanedu/index</w:t>
                              </w:r>
                            </w:hyperlink>
                            <w:r w:rsidR="00194669">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4F246004" id="_x0000_t202" coordsize="21600,21600" o:spt="202" path="m,l,21600r21600,l21600,xe">
                <v:stroke joinstyle="miter"/>
                <v:path gradientshapeok="t" o:connecttype="rect"/>
              </v:shapetype>
              <v:shape id="Text Box 19" o:spid="_x0000_s1026" type="#_x0000_t202" style="position:absolute;left:0;text-align:left;margin-left:31.15pt;margin-top:-4.6pt;width:395.3pt;height:90.4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" stroked="f">
                <v:textbox>
                  <w:txbxContent>
                    <w:p w14:paraId="07D08A25" w14:textId="77777777" w:rsidR="00194669" w:rsidRDefault="00194669" w:rsidP="00194669">
                      <w:pPr>
                        <w:spacing w:line="240" w:lineRule="auto"/>
                        <w:jc w:val="center"/>
                      </w:pPr>
                    </w:p>
                    <w:p w14:paraId="66505753" w14:textId="77777777" w:rsidR="00D967C1" w:rsidRPr="00D967C1" w:rsidRDefault="00194669" w:rsidP="006D2B0F">
                      <w:pPr>
                        <w:spacing w:line="240" w:lineRule="auto"/>
                        <w:jc w:val="center"/>
                        <w:rPr>
                          <w:b/>
                          <w:sz w:val="40"/>
                          <w:szCs w:val="40"/>
                        </w:rPr>
                      </w:pPr>
                      <w:r w:rsidRPr="00D967C1">
                        <w:rPr>
                          <w:b/>
                          <w:sz w:val="40"/>
                          <w:szCs w:val="40"/>
                        </w:rPr>
                        <w:t xml:space="preserve">JAPANEDU: </w:t>
                      </w:r>
                    </w:p>
                    <w:p w14:paraId="3332F999" w14:textId="77777777" w:rsidR="00194669" w:rsidRPr="00D967C1" w:rsidRDefault="00194669" w:rsidP="00D967C1">
                      <w:pPr>
                        <w:spacing w:line="240" w:lineRule="auto"/>
                        <w:ind w:firstLine="0"/>
                        <w:jc w:val="center"/>
                        <w:rPr>
                          <w:sz w:val="38"/>
                          <w:szCs w:val="38"/>
                        </w:rPr>
                      </w:pPr>
                      <w:proofErr w:type="spellStart"/>
                      <w:r w:rsidRPr="00D967C1">
                        <w:rPr>
                          <w:sz w:val="38"/>
                          <w:szCs w:val="38"/>
                        </w:rPr>
                        <w:t>Jurnal</w:t>
                      </w:r>
                      <w:proofErr w:type="spellEnd"/>
                      <w:r w:rsidRPr="00D967C1">
                        <w:rPr>
                          <w:sz w:val="38"/>
                          <w:szCs w:val="38"/>
                        </w:rPr>
                        <w:t xml:space="preserve"> Pendidikan dan </w:t>
                      </w:r>
                      <w:proofErr w:type="spellStart"/>
                      <w:r w:rsidRPr="00D967C1">
                        <w:rPr>
                          <w:sz w:val="38"/>
                          <w:szCs w:val="38"/>
                        </w:rPr>
                        <w:t>Pengajaran</w:t>
                      </w:r>
                      <w:proofErr w:type="spellEnd"/>
                      <w:r w:rsidRPr="00D967C1">
                        <w:rPr>
                          <w:sz w:val="38"/>
                          <w:szCs w:val="38"/>
                        </w:rPr>
                        <w:t xml:space="preserve"> Bahasa </w:t>
                      </w:r>
                      <w:proofErr w:type="spellStart"/>
                      <w:r w:rsidRPr="00D967C1">
                        <w:rPr>
                          <w:sz w:val="38"/>
                          <w:szCs w:val="38"/>
                        </w:rPr>
                        <w:t>Jepang</w:t>
                      </w:r>
                      <w:proofErr w:type="spellEnd"/>
                    </w:p>
                    <w:p w14:paraId="459E3261" w14:textId="77777777" w:rsidR="00194669" w:rsidRPr="004B3B2B" w:rsidRDefault="000539CD" w:rsidP="00194669">
                      <w:pPr>
                        <w:spacing w:line="240" w:lineRule="auto"/>
                        <w:jc w:val="center"/>
                      </w:pPr>
                      <w:hyperlink r:id="rId11" w:history="1">
                        <w:r w:rsidR="00194669" w:rsidRPr="001A70AA">
                          <w:rPr>
                            <w:rStyle w:val="Hyperlink"/>
                          </w:rPr>
                          <w:t>http://ejournal.upi.edu/index.php/japanedu/index</w:t>
                        </w:r>
                      </w:hyperlink>
                      <w:r w:rsidR="00194669">
                        <w:t xml:space="preserve">  </w:t>
                      </w:r>
                    </w:p>
                  </w:txbxContent>
                </v:textbox>
              </v:shape>
            </w:pict>
          </mc:Fallback>
        </mc:AlternateContent>
      </w:r>
      <w:r w:rsidRPr="00EC35EB">
        <w:rPr>
          <w:rFonts w:ascii="Calisto MT" w:hAnsi="Calisto MT"/>
          <w:noProof/>
          <w:lang w:val="en-US" w:eastAsia="ja-JP"/>
        </w:rPr>
        <w:drawing>
          <wp:anchor distT="0" distB="0" distL="114300" distR="114300" simplePos="0" relativeHeight="251664384" behindDoc="0" locked="0" layoutInCell="1" allowOverlap="1" wp14:anchorId="0ACFE931" wp14:editId="6531B00D">
            <wp:simplePos x="0" y="0"/>
            <wp:positionH relativeFrom="margin">
              <wp:posOffset>-460375</wp:posOffset>
            </wp:positionH>
            <wp:positionV relativeFrom="paragraph">
              <wp:posOffset>90805</wp:posOffset>
            </wp:positionV>
            <wp:extent cx="876300" cy="876300"/>
            <wp:effectExtent l="0" t="0" r="0" b="0"/>
            <wp:wrapNone/>
            <wp:docPr id="27"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cstate="print">
                      <a:extLst>
                        <a:ext uri="{28A0092B-C50C-407E-A947-70E740481C1C}">
                          <a14:useLocalDpi xmlns:a14="http://schemas.microsoft.com/office/drawing/2010/main" val="0"/>
                        </a:ext>
                      </a:extLst>
                    </a:blip>
                    <a:srcRect l="10304" t="11761" r="12421" b="33533"/>
                    <a:stretch>
                      <a:fillRect/>
                    </a:stretch>
                  </pic:blipFill>
                  <pic:spPr bwMode="auto">
                    <a:xfrm>
                      <a:off x="0" y="0"/>
                      <a:ext cx="876300" cy="8763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eastAsia="ja-JP"/>
        </w:rPr>
        <w:drawing>
          <wp:anchor distT="0" distB="0" distL="114300" distR="114300" simplePos="0" relativeHeight="251662336" behindDoc="0" locked="0" layoutInCell="1" allowOverlap="1" wp14:anchorId="3E3BC5DA" wp14:editId="162221F3">
            <wp:simplePos x="0" y="0"/>
            <wp:positionH relativeFrom="column">
              <wp:posOffset>5407025</wp:posOffset>
            </wp:positionH>
            <wp:positionV relativeFrom="paragraph">
              <wp:posOffset>70387</wp:posOffset>
            </wp:positionV>
            <wp:extent cx="896375" cy="896375"/>
            <wp:effectExtent l="0" t="0" r="5715" b="571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96375" cy="896375"/>
                    </a:xfrm>
                    <a:prstGeom prst="rect">
                      <a:avLst/>
                    </a:prstGeom>
                    <a:noFill/>
                    <a:ln>
                      <a:noFill/>
                    </a:ln>
                  </pic:spPr>
                </pic:pic>
              </a:graphicData>
            </a:graphic>
            <wp14:sizeRelH relativeFrom="page">
              <wp14:pctWidth>0</wp14:pctWidth>
            </wp14:sizeRelH>
            <wp14:sizeRelV relativeFrom="page">
              <wp14:pctHeight>0</wp14:pctHeight>
            </wp14:sizeRelV>
          </wp:anchor>
        </w:drawing>
      </w:r>
      <w:r w:rsidR="00932810" w:rsidRPr="00C10B64">
        <w:rPr>
          <w:lang w:val="id-ID"/>
        </w:rPr>
        <w:t xml:space="preserve"> </w:t>
      </w:r>
    </w:p>
    <w:p w14:paraId="10055797" w14:textId="77777777" w:rsidR="004308BF" w:rsidRPr="00C10B64" w:rsidRDefault="00084741" w:rsidP="00194669">
      <w:pPr>
        <w:pStyle w:val="Abstract"/>
        <w:tabs>
          <w:tab w:val="left" w:pos="2175"/>
        </w:tabs>
        <w:spacing w:before="960" w:after="0"/>
        <w:ind w:left="1134" w:hanging="1134"/>
        <w:jc w:val="both"/>
        <w:rPr>
          <w:rFonts w:ascii="Calisto MT" w:hAnsi="Calisto MT"/>
          <w:lang w:val="id-ID"/>
        </w:rPr>
      </w:pPr>
      <w:r>
        <w:rPr>
          <w:rFonts w:ascii="Calisto MT" w:hAnsi="Calisto MT"/>
          <w:noProof/>
          <w:lang w:val="en-US" w:eastAsia="ja-JP"/>
        </w:rPr>
        <mc:AlternateContent>
          <mc:Choice Requires="wps">
            <w:drawing>
              <wp:anchor distT="0" distB="0" distL="114300" distR="114300" simplePos="0" relativeHeight="251658240" behindDoc="0" locked="0" layoutInCell="1" allowOverlap="1" wp14:anchorId="367D3461" wp14:editId="7C4F438D">
                <wp:simplePos x="0" y="0"/>
                <wp:positionH relativeFrom="column">
                  <wp:posOffset>-535940</wp:posOffset>
                </wp:positionH>
                <wp:positionV relativeFrom="paragraph">
                  <wp:posOffset>1129665</wp:posOffset>
                </wp:positionV>
                <wp:extent cx="6877050" cy="0"/>
                <wp:effectExtent l="0" t="19050" r="38100" b="38100"/>
                <wp:wrapNone/>
                <wp:docPr id="4"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77050" cy="0"/>
                        </a:xfrm>
                        <a:prstGeom prst="line">
                          <a:avLst/>
                        </a:prstGeom>
                        <a:noFill/>
                        <a:ln w="57150" cmpd="dbl">
                          <a:solidFill>
                            <a:srgbClr val="7030A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8F19F0" id="Straight Connector 1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2pt,88.95pt" to="499.3pt,8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" strokecolor="#7030a0" strokeweight="4.5pt">
                <v:stroke linestyle="thinThin" joinstyle="miter"/>
                <o:lock v:ext="edit" shapetype="f"/>
              </v:line>
            </w:pict>
          </mc:Fallback>
        </mc:AlternateContent>
      </w:r>
      <w:r w:rsidR="00194669" w:rsidRPr="00C10B64">
        <w:rPr>
          <w:rFonts w:ascii="Calisto MT" w:hAnsi="Calisto MT"/>
          <w:lang w:val="id-ID"/>
        </w:rPr>
        <w:tab/>
      </w:r>
      <w:r w:rsidR="00194669" w:rsidRPr="00C10B64">
        <w:rPr>
          <w:rFonts w:ascii="Calisto MT" w:hAnsi="Calisto MT"/>
          <w:lang w:val="id-ID"/>
        </w:rPr>
        <w:tab/>
      </w:r>
    </w:p>
    <w:p w14:paraId="37FE049D" w14:textId="77777777" w:rsidR="005C1232" w:rsidRPr="00C10B64" w:rsidRDefault="005C1232" w:rsidP="00355521">
      <w:pPr>
        <w:pStyle w:val="Abstract"/>
        <w:spacing w:before="960" w:after="0" w:line="240" w:lineRule="auto"/>
        <w:ind w:left="0" w:firstLine="0"/>
        <w:rPr>
          <w:rFonts w:ascii="Calisto MT" w:hAnsi="Calisto MT"/>
          <w:lang w:val="id-ID"/>
        </w:rPr>
      </w:pPr>
    </w:p>
    <w:tbl>
      <w:tblPr>
        <w:tblStyle w:val="LightShading-Accent4"/>
        <w:tblW w:w="9356" w:type="dxa"/>
        <w:tblLook w:val="04A0" w:firstRow="1" w:lastRow="0" w:firstColumn="1" w:lastColumn="0" w:noHBand="0" w:noVBand="1"/>
      </w:tblPr>
      <w:tblGrid>
        <w:gridCol w:w="9356"/>
      </w:tblGrid>
      <w:tr w:rsidR="00524DBF" w14:paraId="556FB08F" w14:textId="77777777" w:rsidTr="00934C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6" w:type="dxa"/>
          </w:tcPr>
          <w:p w14:paraId="2703BCD3" w14:textId="77777777" w:rsidR="00524DBF" w:rsidRDefault="00524DBF" w:rsidP="005C1232">
            <w:pPr>
              <w:pStyle w:val="Abstract"/>
              <w:spacing w:after="0" w:line="240" w:lineRule="auto"/>
              <w:ind w:left="0" w:firstLine="0"/>
              <w:jc w:val="center"/>
              <w:rPr>
                <w:rFonts w:ascii="Calisto MT" w:hAnsi="Calisto MT"/>
              </w:rPr>
            </w:pPr>
            <w:r>
              <w:rPr>
                <w:rFonts w:ascii="Calisto MT" w:hAnsi="Calisto MT"/>
              </w:rPr>
              <w:t>A B S T R A C T</w:t>
            </w:r>
          </w:p>
        </w:tc>
      </w:tr>
    </w:tbl>
    <w:p w14:paraId="697ED2E3" w14:textId="17968799" w:rsidR="005C1232" w:rsidRDefault="004360A7" w:rsidP="00D02967">
      <w:pPr>
        <w:pStyle w:val="Abstract"/>
        <w:spacing w:after="100" w:afterAutospacing="1" w:line="240" w:lineRule="auto"/>
        <w:ind w:left="0" w:firstLine="0"/>
        <w:jc w:val="both"/>
        <w:rPr>
          <w:rFonts w:ascii="Calisto MT" w:hAnsi="Calisto MT"/>
        </w:rPr>
      </w:pPr>
      <w:r w:rsidRPr="004360A7">
        <w:rPr>
          <w:rFonts w:ascii="Calisto MT" w:hAnsi="Calisto MT"/>
          <w:szCs w:val="24"/>
        </w:rPr>
        <w:t xml:space="preserve">The main objective of this research is to </w:t>
      </w:r>
      <w:proofErr w:type="spellStart"/>
      <w:r w:rsidR="00CC20CE">
        <w:rPr>
          <w:rFonts w:ascii="Calisto MT" w:hAnsi="Calisto MT"/>
          <w:szCs w:val="24"/>
        </w:rPr>
        <w:t>analyz</w:t>
      </w:r>
      <w:r w:rsidR="00337258" w:rsidRPr="004360A7">
        <w:rPr>
          <w:rFonts w:ascii="Calisto MT" w:hAnsi="Calisto MT"/>
          <w:szCs w:val="24"/>
        </w:rPr>
        <w:t>e</w:t>
      </w:r>
      <w:proofErr w:type="spellEnd"/>
      <w:r w:rsidRPr="004360A7">
        <w:rPr>
          <w:rFonts w:ascii="Calisto MT" w:hAnsi="Calisto MT"/>
          <w:szCs w:val="24"/>
        </w:rPr>
        <w:t xml:space="preserve"> the binary opposition contained in </w:t>
      </w:r>
      <w:proofErr w:type="spellStart"/>
      <w:r w:rsidR="00337258" w:rsidRPr="00337258">
        <w:rPr>
          <w:rFonts w:ascii="Calisto MT" w:hAnsi="Calisto MT"/>
          <w:i/>
          <w:iCs/>
          <w:szCs w:val="24"/>
        </w:rPr>
        <w:t>Ippeisotsu</w:t>
      </w:r>
      <w:r w:rsidRPr="004360A7">
        <w:rPr>
          <w:rFonts w:ascii="Calisto MT" w:hAnsi="Calisto MT"/>
          <w:szCs w:val="24"/>
        </w:rPr>
        <w:t>'s</w:t>
      </w:r>
      <w:proofErr w:type="spellEnd"/>
      <w:r w:rsidRPr="004360A7">
        <w:rPr>
          <w:rFonts w:ascii="Calisto MT" w:hAnsi="Calisto MT"/>
          <w:szCs w:val="24"/>
        </w:rPr>
        <w:t xml:space="preserve"> short story to reveal hidden meanings and provide new meanings about the Japan-Russia war of 1904-1905 by using the Jacques Derrida</w:t>
      </w:r>
      <w:r w:rsidR="00AF78F8">
        <w:rPr>
          <w:rFonts w:ascii="Calisto MT" w:hAnsi="Calisto MT"/>
          <w:szCs w:val="24"/>
        </w:rPr>
        <w:t>’s deconstructive</w:t>
      </w:r>
      <w:r w:rsidRPr="004360A7">
        <w:rPr>
          <w:rFonts w:ascii="Calisto MT" w:hAnsi="Calisto MT"/>
          <w:szCs w:val="24"/>
        </w:rPr>
        <w:t xml:space="preserve"> reading method. This study also connects the context outside the text, namely the historical context to find the position of the work in the midst of the war situation in 1908. Therefore, Michel Foucault's theory of power regarding discourse is used to see how the discourse related to war, the image of the ideal army, the doctrine of state </w:t>
      </w:r>
      <w:proofErr w:type="spellStart"/>
      <w:r w:rsidRPr="004360A7">
        <w:rPr>
          <w:rFonts w:ascii="Calisto MT" w:hAnsi="Calisto MT"/>
          <w:szCs w:val="24"/>
        </w:rPr>
        <w:t>defense</w:t>
      </w:r>
      <w:proofErr w:type="spellEnd"/>
      <w:r w:rsidRPr="004360A7">
        <w:rPr>
          <w:rFonts w:ascii="Calisto MT" w:hAnsi="Calisto MT"/>
          <w:szCs w:val="24"/>
        </w:rPr>
        <w:t xml:space="preserve"> and obedience to the emperor was constructed. Deconstructive reading method will be used to deconstruct the binary opposition found and then describe it </w:t>
      </w:r>
      <w:r w:rsidR="00CC20CE">
        <w:rPr>
          <w:rFonts w:ascii="Calisto MT" w:hAnsi="Calisto MT"/>
          <w:szCs w:val="24"/>
        </w:rPr>
        <w:t xml:space="preserve">by using </w:t>
      </w:r>
      <w:r w:rsidRPr="004360A7">
        <w:rPr>
          <w:rFonts w:ascii="Calisto MT" w:hAnsi="Calisto MT"/>
          <w:szCs w:val="24"/>
        </w:rPr>
        <w:t>qualitative descriptive method.</w:t>
      </w:r>
      <w:r>
        <w:rPr>
          <w:rFonts w:ascii="Calisto MT" w:hAnsi="Calisto MT"/>
          <w:szCs w:val="24"/>
          <w:lang w:val="id-ID"/>
        </w:rPr>
        <w:t xml:space="preserve"> </w:t>
      </w:r>
      <w:r w:rsidRPr="004360A7">
        <w:rPr>
          <w:rFonts w:ascii="Calisto MT" w:hAnsi="Calisto MT"/>
          <w:szCs w:val="24"/>
        </w:rPr>
        <w:t xml:space="preserve">The result of this study is </w:t>
      </w:r>
      <w:r w:rsidR="00CC20CE">
        <w:rPr>
          <w:rFonts w:ascii="Calisto MT" w:hAnsi="Calisto MT"/>
          <w:szCs w:val="24"/>
        </w:rPr>
        <w:t xml:space="preserve">there are </w:t>
      </w:r>
      <w:r w:rsidRPr="004360A7">
        <w:rPr>
          <w:rFonts w:ascii="Calisto MT" w:hAnsi="Calisto MT"/>
          <w:szCs w:val="24"/>
        </w:rPr>
        <w:t xml:space="preserve">six binary oppositions found in </w:t>
      </w:r>
      <w:proofErr w:type="spellStart"/>
      <w:r w:rsidR="00337258" w:rsidRPr="00337258">
        <w:rPr>
          <w:rFonts w:ascii="Calisto MT" w:hAnsi="Calisto MT"/>
          <w:i/>
          <w:iCs/>
          <w:szCs w:val="24"/>
        </w:rPr>
        <w:t>Ippeisotsu</w:t>
      </w:r>
      <w:r w:rsidRPr="004360A7">
        <w:rPr>
          <w:rFonts w:ascii="Calisto MT" w:hAnsi="Calisto MT"/>
          <w:szCs w:val="24"/>
        </w:rPr>
        <w:t>'s</w:t>
      </w:r>
      <w:proofErr w:type="spellEnd"/>
      <w:r w:rsidRPr="004360A7">
        <w:rPr>
          <w:rFonts w:ascii="Calisto MT" w:hAnsi="Calisto MT"/>
          <w:szCs w:val="24"/>
        </w:rPr>
        <w:t xml:space="preserve"> short story. These six binary oppositions are used to reveal hidden meanings and to give new meaning to the Japan-Russia wa</w:t>
      </w:r>
      <w:r w:rsidR="00CC20CE">
        <w:rPr>
          <w:rFonts w:ascii="Calisto MT" w:hAnsi="Calisto MT"/>
          <w:szCs w:val="24"/>
        </w:rPr>
        <w:t>r of 1904-1905. The six binary o</w:t>
      </w:r>
      <w:r w:rsidRPr="004360A7">
        <w:rPr>
          <w:rFonts w:ascii="Calisto MT" w:hAnsi="Calisto MT"/>
          <w:szCs w:val="24"/>
        </w:rPr>
        <w:t>ppositions found are superior (Japan) and inferior (China), leader and follower, subject of command and obj</w:t>
      </w:r>
      <w:r w:rsidR="00AF78F8">
        <w:rPr>
          <w:rFonts w:ascii="Calisto MT" w:hAnsi="Calisto MT"/>
          <w:szCs w:val="24"/>
        </w:rPr>
        <w:t>ect of command, brave soldier and fearful soldier, physically strong soldier</w:t>
      </w:r>
      <w:r w:rsidRPr="004360A7">
        <w:rPr>
          <w:rFonts w:ascii="Calisto MT" w:hAnsi="Calisto MT"/>
          <w:szCs w:val="24"/>
        </w:rPr>
        <w:t xml:space="preserve"> and</w:t>
      </w:r>
      <w:r>
        <w:rPr>
          <w:rFonts w:ascii="Calisto MT" w:hAnsi="Calisto MT"/>
          <w:szCs w:val="24"/>
          <w:lang w:val="id-ID"/>
        </w:rPr>
        <w:t xml:space="preserve"> </w:t>
      </w:r>
      <w:r w:rsidR="00AF78F8">
        <w:rPr>
          <w:rFonts w:ascii="Calisto MT" w:hAnsi="Calisto MT"/>
          <w:szCs w:val="24"/>
        </w:rPr>
        <w:t>physically weak soldier</w:t>
      </w:r>
      <w:r w:rsidRPr="004360A7">
        <w:rPr>
          <w:rFonts w:ascii="Calisto MT" w:hAnsi="Calisto MT"/>
          <w:szCs w:val="24"/>
        </w:rPr>
        <w:t>, and the last is the battlefield and civilian life.</w:t>
      </w:r>
      <w:r>
        <w:rPr>
          <w:rFonts w:ascii="Calisto MT" w:hAnsi="Calisto MT"/>
          <w:szCs w:val="24"/>
          <w:lang w:val="id-ID"/>
        </w:rPr>
        <w:t xml:space="preserve"> </w:t>
      </w:r>
      <w:r w:rsidRPr="004360A7">
        <w:rPr>
          <w:rFonts w:ascii="Calisto MT" w:hAnsi="Calisto MT"/>
          <w:szCs w:val="24"/>
        </w:rPr>
        <w:t xml:space="preserve">If this binary opposition is related to aspects outside the text, namely connecting literary works with wartime situations, then the result of the meaning that is revealed in </w:t>
      </w:r>
      <w:proofErr w:type="spellStart"/>
      <w:r w:rsidR="00337258" w:rsidRPr="00337258">
        <w:rPr>
          <w:rFonts w:ascii="Calisto MT" w:hAnsi="Calisto MT"/>
          <w:i/>
          <w:iCs/>
          <w:szCs w:val="24"/>
        </w:rPr>
        <w:t>Ippeisotsu</w:t>
      </w:r>
      <w:r w:rsidRPr="004360A7">
        <w:rPr>
          <w:rFonts w:ascii="Calisto MT" w:hAnsi="Calisto MT"/>
          <w:szCs w:val="24"/>
        </w:rPr>
        <w:t>'s</w:t>
      </w:r>
      <w:proofErr w:type="spellEnd"/>
      <w:r w:rsidRPr="004360A7">
        <w:rPr>
          <w:rFonts w:ascii="Calisto MT" w:hAnsi="Calisto MT"/>
          <w:szCs w:val="24"/>
        </w:rPr>
        <w:t xml:space="preserve"> short story is a critique of the Japan-Russia war.</w:t>
      </w:r>
    </w:p>
    <w:tbl>
      <w:tblPr>
        <w:tblStyle w:val="LightShading-Accent4"/>
        <w:tblW w:w="9356" w:type="dxa"/>
        <w:tblLook w:val="04A0" w:firstRow="1" w:lastRow="0" w:firstColumn="1" w:lastColumn="0" w:noHBand="0" w:noVBand="1"/>
      </w:tblPr>
      <w:tblGrid>
        <w:gridCol w:w="9356"/>
      </w:tblGrid>
      <w:tr w:rsidR="00524DBF" w14:paraId="1442A36A" w14:textId="77777777" w:rsidTr="00934C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6" w:type="dxa"/>
          </w:tcPr>
          <w:p w14:paraId="416D2C20" w14:textId="77777777" w:rsidR="00524DBF" w:rsidRDefault="00524DBF" w:rsidP="005C1232">
            <w:pPr>
              <w:pStyle w:val="Abstract"/>
              <w:spacing w:after="0" w:line="240" w:lineRule="auto"/>
              <w:ind w:left="0" w:firstLine="0"/>
              <w:jc w:val="center"/>
              <w:rPr>
                <w:rFonts w:ascii="Calisto MT" w:hAnsi="Calisto MT"/>
              </w:rPr>
            </w:pPr>
            <w:r>
              <w:rPr>
                <w:rFonts w:ascii="Calisto MT" w:hAnsi="Calisto MT"/>
              </w:rPr>
              <w:t>K E Y W O R D S</w:t>
            </w:r>
          </w:p>
        </w:tc>
      </w:tr>
    </w:tbl>
    <w:p w14:paraId="5B83E08A" w14:textId="6A29874D" w:rsidR="005C1232" w:rsidRPr="0012681C" w:rsidRDefault="0012681C" w:rsidP="00524DBF">
      <w:pPr>
        <w:pStyle w:val="Abstract"/>
        <w:spacing w:after="0" w:line="240" w:lineRule="auto"/>
        <w:ind w:left="0" w:firstLine="0"/>
        <w:jc w:val="both"/>
        <w:rPr>
          <w:rFonts w:ascii="Calisto MT" w:hAnsi="Calisto MT"/>
          <w:lang w:val="id-ID"/>
        </w:rPr>
      </w:pPr>
      <w:r w:rsidRPr="0012681C">
        <w:rPr>
          <w:rFonts w:ascii="Calisto MT" w:hAnsi="Calisto MT"/>
        </w:rPr>
        <w:t>War, Discourse, Deconstruction, Binary Opposition</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8"/>
        <w:gridCol w:w="4758"/>
      </w:tblGrid>
      <w:tr w:rsidR="005C1232" w:rsidRPr="00EC35EB" w14:paraId="5D00D4AA" w14:textId="77777777" w:rsidTr="00953825">
        <w:tc>
          <w:tcPr>
            <w:tcW w:w="9317" w:type="dxa"/>
            <w:gridSpan w:val="2"/>
          </w:tcPr>
          <w:p w14:paraId="6D49EF76" w14:textId="77777777" w:rsidR="00524DBF" w:rsidRDefault="00524DBF" w:rsidP="00194669">
            <w:pPr>
              <w:ind w:firstLine="0"/>
              <w:jc w:val="center"/>
              <w:rPr>
                <w:rFonts w:ascii="Calisto MT" w:hAnsi="Calisto MT"/>
              </w:rPr>
            </w:pPr>
          </w:p>
          <w:tbl>
            <w:tblPr>
              <w:tblStyle w:val="LightShading-Accent4"/>
              <w:tblW w:w="9390" w:type="dxa"/>
              <w:tblLook w:val="04A0" w:firstRow="1" w:lastRow="0" w:firstColumn="1" w:lastColumn="0" w:noHBand="0" w:noVBand="1"/>
            </w:tblPr>
            <w:tblGrid>
              <w:gridCol w:w="9390"/>
            </w:tblGrid>
            <w:tr w:rsidR="0044731F" w14:paraId="3866E198" w14:textId="77777777" w:rsidTr="00934C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90" w:type="dxa"/>
                </w:tcPr>
                <w:p w14:paraId="48748032" w14:textId="77777777" w:rsidR="0044731F" w:rsidRDefault="0044731F" w:rsidP="0044731F">
                  <w:pPr>
                    <w:ind w:firstLine="0"/>
                    <w:jc w:val="center"/>
                    <w:rPr>
                      <w:rFonts w:ascii="Calisto MT" w:hAnsi="Calisto MT"/>
                    </w:rPr>
                  </w:pPr>
                  <w:r>
                    <w:rPr>
                      <w:rFonts w:ascii="Calisto MT" w:hAnsi="Calisto MT"/>
                    </w:rPr>
                    <w:t xml:space="preserve">A R T I C L E   I N F O </w:t>
                  </w:r>
                </w:p>
              </w:tc>
            </w:tr>
          </w:tbl>
          <w:p w14:paraId="5DE95F7B" w14:textId="77777777" w:rsidR="005C1232" w:rsidRPr="005C1232" w:rsidRDefault="005C1232" w:rsidP="00194669">
            <w:pPr>
              <w:ind w:firstLine="0"/>
              <w:jc w:val="center"/>
              <w:rPr>
                <w:rFonts w:ascii="Calisto MT" w:hAnsi="Calisto MT"/>
              </w:rPr>
            </w:pPr>
          </w:p>
        </w:tc>
      </w:tr>
      <w:tr w:rsidR="00194669" w:rsidRPr="00EC35EB" w14:paraId="60021DF4" w14:textId="77777777" w:rsidTr="00953825">
        <w:tc>
          <w:tcPr>
            <w:tcW w:w="4729" w:type="dxa"/>
          </w:tcPr>
          <w:p w14:paraId="03EB5594" w14:textId="77777777" w:rsidR="00194669" w:rsidRPr="00EC35EB" w:rsidRDefault="00D04C34" w:rsidP="00F80788">
            <w:pPr>
              <w:ind w:firstLine="0"/>
              <w:jc w:val="center"/>
              <w:rPr>
                <w:rFonts w:ascii="Calisto MT" w:hAnsi="Calisto MT"/>
                <w:i/>
              </w:rPr>
            </w:pPr>
            <w:r>
              <w:rPr>
                <w:rFonts w:ascii="Calisto MT" w:hAnsi="Calisto MT"/>
                <w:i/>
              </w:rPr>
              <w:t>F</w:t>
            </w:r>
            <w:r w:rsidR="00194669" w:rsidRPr="00EC35EB">
              <w:rPr>
                <w:rFonts w:ascii="Calisto MT" w:hAnsi="Calisto MT"/>
                <w:i/>
              </w:rPr>
              <w:t xml:space="preserve">irst received: </w:t>
            </w:r>
            <w:proofErr w:type="gramStart"/>
            <w:r w:rsidR="00194669" w:rsidRPr="00EC35EB">
              <w:rPr>
                <w:rFonts w:ascii="Calisto MT" w:hAnsi="Calisto MT"/>
                <w:i/>
              </w:rPr>
              <w:t>00 month</w:t>
            </w:r>
            <w:proofErr w:type="gramEnd"/>
            <w:r w:rsidR="00194669" w:rsidRPr="00EC35EB">
              <w:rPr>
                <w:rFonts w:ascii="Calisto MT" w:hAnsi="Calisto MT"/>
                <w:i/>
              </w:rPr>
              <w:t xml:space="preserve"> 2</w:t>
            </w:r>
            <w:r w:rsidR="00F80788">
              <w:rPr>
                <w:rFonts w:ascii="Calisto MT" w:hAnsi="Calisto MT"/>
                <w:i/>
              </w:rPr>
              <w:t>x</w:t>
            </w:r>
            <w:r w:rsidR="00194669" w:rsidRPr="00EC35EB">
              <w:rPr>
                <w:rFonts w:ascii="Calisto MT" w:hAnsi="Calisto MT"/>
                <w:i/>
              </w:rPr>
              <w:t>xx</w:t>
            </w:r>
          </w:p>
        </w:tc>
        <w:tc>
          <w:tcPr>
            <w:tcW w:w="4588" w:type="dxa"/>
          </w:tcPr>
          <w:p w14:paraId="763EBDBE" w14:textId="77777777" w:rsidR="00194669" w:rsidRPr="00EC35EB" w:rsidRDefault="00D04C34" w:rsidP="00194669">
            <w:pPr>
              <w:ind w:firstLine="0"/>
              <w:jc w:val="center"/>
              <w:rPr>
                <w:rFonts w:ascii="Calisto MT" w:hAnsi="Calisto MT"/>
              </w:rPr>
            </w:pPr>
            <w:r>
              <w:rPr>
                <w:rFonts w:ascii="Calisto MT" w:hAnsi="Calisto MT"/>
                <w:i/>
              </w:rPr>
              <w:t>F</w:t>
            </w:r>
            <w:r w:rsidR="00F80788">
              <w:rPr>
                <w:rFonts w:ascii="Calisto MT" w:hAnsi="Calisto MT"/>
                <w:i/>
              </w:rPr>
              <w:t xml:space="preserve">inal proof accepted: </w:t>
            </w:r>
            <w:proofErr w:type="gramStart"/>
            <w:r w:rsidR="00F80788">
              <w:rPr>
                <w:rFonts w:ascii="Calisto MT" w:hAnsi="Calisto MT"/>
                <w:i/>
              </w:rPr>
              <w:t>00 month</w:t>
            </w:r>
            <w:proofErr w:type="gramEnd"/>
            <w:r w:rsidR="00F80788">
              <w:rPr>
                <w:rFonts w:ascii="Calisto MT" w:hAnsi="Calisto MT"/>
                <w:i/>
              </w:rPr>
              <w:t xml:space="preserve"> 2x</w:t>
            </w:r>
            <w:r w:rsidR="00194669" w:rsidRPr="00EC35EB">
              <w:rPr>
                <w:rFonts w:ascii="Calisto MT" w:hAnsi="Calisto MT"/>
                <w:i/>
              </w:rPr>
              <w:t>xx</w:t>
            </w:r>
          </w:p>
        </w:tc>
      </w:tr>
      <w:tr w:rsidR="0044731F" w:rsidRPr="00EC35EB" w14:paraId="68646A62" w14:textId="77777777" w:rsidTr="00953825">
        <w:tc>
          <w:tcPr>
            <w:tcW w:w="9317" w:type="dxa"/>
            <w:gridSpan w:val="2"/>
          </w:tcPr>
          <w:p w14:paraId="4C440443" w14:textId="77777777" w:rsidR="0044731F" w:rsidRPr="00EC35EB" w:rsidRDefault="0044731F" w:rsidP="00194669">
            <w:pPr>
              <w:ind w:firstLine="0"/>
              <w:jc w:val="center"/>
              <w:rPr>
                <w:rFonts w:ascii="Calisto MT" w:hAnsi="Calisto MT"/>
                <w:i/>
              </w:rPr>
            </w:pPr>
            <w:r>
              <w:rPr>
                <w:rFonts w:ascii="Calisto MT" w:hAnsi="Calisto MT"/>
                <w:i/>
              </w:rPr>
              <w:t xml:space="preserve">Available online: </w:t>
            </w:r>
            <w:proofErr w:type="gramStart"/>
            <w:r w:rsidR="00F80788">
              <w:rPr>
                <w:rFonts w:ascii="Calisto MT" w:hAnsi="Calisto MT"/>
                <w:i/>
              </w:rPr>
              <w:t>00 month</w:t>
            </w:r>
            <w:proofErr w:type="gramEnd"/>
            <w:r w:rsidR="00F80788">
              <w:rPr>
                <w:rFonts w:ascii="Calisto MT" w:hAnsi="Calisto MT"/>
                <w:i/>
              </w:rPr>
              <w:t xml:space="preserve"> 2xxx</w:t>
            </w:r>
          </w:p>
        </w:tc>
      </w:tr>
    </w:tbl>
    <w:p w14:paraId="6F522EF4" w14:textId="77777777" w:rsidR="007F5B40" w:rsidRDefault="007F5B40">
      <w:pPr>
        <w:ind w:firstLine="0"/>
        <w:rPr>
          <w:rFonts w:ascii="Calisto MT" w:hAnsi="Calisto MT"/>
        </w:rPr>
      </w:pPr>
    </w:p>
    <w:p w14:paraId="3EE0426C" w14:textId="77777777" w:rsidR="00D04C34" w:rsidRDefault="00D04C34">
      <w:pPr>
        <w:ind w:firstLine="0"/>
        <w:rPr>
          <w:rFonts w:ascii="Calisto MT" w:hAnsi="Calisto MT"/>
        </w:rPr>
      </w:pPr>
    </w:p>
    <w:p w14:paraId="3C6105C5" w14:textId="77777777" w:rsidR="00D04C34" w:rsidRPr="00EC35EB" w:rsidRDefault="00D04C34">
      <w:pPr>
        <w:ind w:firstLine="0"/>
        <w:rPr>
          <w:rFonts w:ascii="Calisto MT" w:hAnsi="Calisto MT"/>
        </w:rPr>
      </w:pPr>
    </w:p>
    <w:p w14:paraId="71273CEA" w14:textId="77777777" w:rsidR="00194669" w:rsidRPr="00EC35EB" w:rsidRDefault="00194669">
      <w:pPr>
        <w:ind w:firstLine="0"/>
        <w:rPr>
          <w:rFonts w:ascii="Calisto MT" w:hAnsi="Calisto MT"/>
        </w:rPr>
        <w:sectPr w:rsidR="00194669" w:rsidRPr="00EC35EB" w:rsidSect="00223F40">
          <w:headerReference w:type="even" r:id="rId14"/>
          <w:headerReference w:type="default" r:id="rId15"/>
          <w:footerReference w:type="even" r:id="rId16"/>
          <w:footerReference w:type="default" r:id="rId17"/>
          <w:headerReference w:type="first" r:id="rId18"/>
          <w:type w:val="continuous"/>
          <w:pgSz w:w="11907" w:h="16840" w:code="9"/>
          <w:pgMar w:top="1702" w:right="1134" w:bottom="1134" w:left="1418" w:header="794" w:footer="1417" w:gutter="0"/>
          <w:cols w:space="720"/>
          <w:docGrid w:linePitch="272"/>
        </w:sectPr>
      </w:pPr>
    </w:p>
    <w:p w14:paraId="0958E1DC" w14:textId="614092F5" w:rsidR="007F5B40" w:rsidRPr="00C34075" w:rsidRDefault="0012681C" w:rsidP="00C34075">
      <w:pPr>
        <w:pStyle w:val="Heading1"/>
      </w:pPr>
      <w:r w:rsidRPr="00C34075">
        <w:t>Pendahuluan</w:t>
      </w:r>
    </w:p>
    <w:p w14:paraId="17CD37C5" w14:textId="30D58AA7" w:rsidR="00F25A0B" w:rsidRPr="00DF0111" w:rsidRDefault="00F25A0B" w:rsidP="00337258">
      <w:pPr>
        <w:spacing w:line="240" w:lineRule="auto"/>
        <w:ind w:firstLine="0"/>
        <w:rPr>
          <w:rFonts w:ascii="Calisto MT" w:hAnsi="Calisto MT"/>
          <w:lang w:val="id-ID"/>
        </w:rPr>
      </w:pPr>
      <w:r w:rsidRPr="00DF0111">
        <w:rPr>
          <w:rFonts w:ascii="Calisto MT" w:hAnsi="Calisto MT"/>
          <w:lang w:val="id-ID"/>
        </w:rPr>
        <w:t>Perang merupakan sengketa antara dua negara atau lebih dengan menggunakan kekuatan bersenjata dengan tujuan menguasai lawan dan membangun kondisi ‘damai’ seperti yang diinginkan pemenang (</w:t>
      </w:r>
      <w:proofErr w:type="spellStart"/>
      <w:r w:rsidRPr="00DF0111">
        <w:rPr>
          <w:rFonts w:ascii="Calisto MT" w:hAnsi="Calisto MT"/>
          <w:lang w:val="id-ID"/>
        </w:rPr>
        <w:t>Oppenheim</w:t>
      </w:r>
      <w:proofErr w:type="spellEnd"/>
      <w:r w:rsidRPr="00DF0111">
        <w:rPr>
          <w:rFonts w:ascii="Calisto MT" w:hAnsi="Calisto MT"/>
          <w:lang w:val="id-ID"/>
        </w:rPr>
        <w:t>, dikutip dari Sitanggang, 2013).</w:t>
      </w:r>
      <w:r w:rsidR="00337258">
        <w:rPr>
          <w:rFonts w:ascii="Calisto MT" w:hAnsi="Calisto MT"/>
          <w:lang w:val="id-ID"/>
        </w:rPr>
        <w:t xml:space="preserve"> </w:t>
      </w:r>
      <w:r w:rsidRPr="00DF0111">
        <w:rPr>
          <w:rFonts w:ascii="Calisto MT" w:hAnsi="Calisto MT"/>
          <w:lang w:val="id-ID"/>
        </w:rPr>
        <w:t xml:space="preserve">Dewasa ini, perang biasanya dianggap sebagai </w:t>
      </w:r>
      <w:r w:rsidRPr="00DF0111">
        <w:rPr>
          <w:rFonts w:ascii="Calisto MT" w:hAnsi="Calisto MT"/>
          <w:lang w:val="id-ID"/>
        </w:rPr>
        <w:t xml:space="preserve">konflik besar yang terjadi antar negara dengan maksud tertentu. Dalam keadaan konflik yang lebih tinggi, alasan terjadinya perang akan menjadi lebih kompleks. Menurut </w:t>
      </w:r>
      <w:proofErr w:type="spellStart"/>
      <w:r w:rsidRPr="00DF0111">
        <w:rPr>
          <w:rFonts w:ascii="Calisto MT" w:hAnsi="Calisto MT"/>
          <w:lang w:val="id-ID"/>
        </w:rPr>
        <w:t>Lindemann</w:t>
      </w:r>
      <w:proofErr w:type="spellEnd"/>
      <w:r w:rsidRPr="00DF0111">
        <w:rPr>
          <w:rFonts w:ascii="Calisto MT" w:hAnsi="Calisto MT"/>
          <w:lang w:val="id-ID"/>
        </w:rPr>
        <w:t xml:space="preserve"> (dikutip dari Sulaeman, 2017), terdapat empat motivasi utama terjadinya perang, yaitu kebanggaan, antipati (perbedaan identitas yang mencolok), harga diri secara universal, dan harga diri tertentu. Selain itu, ada pula alasan yang disebabkan oleh perbedaan </w:t>
      </w:r>
      <w:r w:rsidRPr="00DF0111">
        <w:rPr>
          <w:rFonts w:ascii="Calisto MT" w:hAnsi="Calisto MT"/>
          <w:lang w:val="id-ID"/>
        </w:rPr>
        <w:lastRenderedPageBreak/>
        <w:t>ideologi, keinginan menguasai sumber daya alam, dan keinginan untuk memperluas wilayah. Selain itu, perang merupakan salah satu cara penguasa untuk melanggengkan kekuasaan dan pengaruhnya.</w:t>
      </w:r>
    </w:p>
    <w:p w14:paraId="36E14115" w14:textId="07A06F53" w:rsidR="00F25A0B" w:rsidRPr="00DF0111" w:rsidRDefault="00F25A0B" w:rsidP="00F25A0B">
      <w:pPr>
        <w:spacing w:line="240" w:lineRule="auto"/>
        <w:ind w:firstLine="0"/>
        <w:rPr>
          <w:rFonts w:ascii="Calisto MT" w:hAnsi="Calisto MT"/>
          <w:lang w:val="id-ID"/>
        </w:rPr>
      </w:pPr>
      <w:r w:rsidRPr="00DF0111">
        <w:rPr>
          <w:rFonts w:ascii="Calisto MT" w:hAnsi="Calisto MT"/>
          <w:lang w:val="id-ID"/>
        </w:rPr>
        <w:tab/>
        <w:t>Dalam konteks negara, seseorang yang dapat memberikan pengaruh dan dampak pada orang lain adalah kepala negara. Pada era Meiji di Jepang, kaisar merupakan pusat dari segala pengambilan keputusan. Hal ini disebabkan Jepang merupakan negara dengan sistem kekaisaran. Pada era itu juga, militer mempunyai hubungan yang sangat erat dengan kaisar. Hal ini disebabkan pembentukan militer Jepang dibentuk langsung oleh mandat kaisar pada tahun 1868 (</w:t>
      </w:r>
      <w:proofErr w:type="spellStart"/>
      <w:r w:rsidRPr="00DF0111">
        <w:rPr>
          <w:rFonts w:ascii="Calisto MT" w:hAnsi="Calisto MT"/>
          <w:lang w:val="id-ID"/>
        </w:rPr>
        <w:t>Buck</w:t>
      </w:r>
      <w:proofErr w:type="spellEnd"/>
      <w:r w:rsidRPr="00DF0111">
        <w:rPr>
          <w:rFonts w:ascii="Calisto MT" w:hAnsi="Calisto MT"/>
          <w:lang w:val="id-ID"/>
        </w:rPr>
        <w:t xml:space="preserve">, 1971). Dengan kedekatan antara kaisar dan militer negara, penanaman pengaruh dari kaisar kepada para tentara menjadi lebih mudah. Dalam upaya menanamkan nilai keprajuritan terhadap militer, kaisar memberikan titah kepada tentara untuk menghafalkan kode etik </w:t>
      </w:r>
      <w:proofErr w:type="spellStart"/>
      <w:r w:rsidRPr="00337258">
        <w:rPr>
          <w:rFonts w:ascii="Calisto MT" w:hAnsi="Calisto MT"/>
          <w:i/>
          <w:iCs/>
          <w:lang w:val="id-ID"/>
        </w:rPr>
        <w:t>Gunjin</w:t>
      </w:r>
      <w:proofErr w:type="spellEnd"/>
      <w:r w:rsidRPr="00337258">
        <w:rPr>
          <w:rFonts w:ascii="Calisto MT" w:hAnsi="Calisto MT"/>
          <w:i/>
          <w:iCs/>
          <w:lang w:val="id-ID"/>
        </w:rPr>
        <w:t xml:space="preserve"> </w:t>
      </w:r>
      <w:proofErr w:type="spellStart"/>
      <w:r w:rsidRPr="00337258">
        <w:rPr>
          <w:rFonts w:ascii="Calisto MT" w:hAnsi="Calisto MT"/>
          <w:i/>
          <w:iCs/>
          <w:lang w:val="id-ID"/>
        </w:rPr>
        <w:t>Chokuyu</w:t>
      </w:r>
      <w:proofErr w:type="spellEnd"/>
      <w:r w:rsidRPr="00DF0111">
        <w:rPr>
          <w:rFonts w:ascii="Calisto MT" w:hAnsi="Calisto MT"/>
          <w:lang w:val="id-ID"/>
        </w:rPr>
        <w:t xml:space="preserve"> (</w:t>
      </w:r>
      <w:r w:rsidRPr="00337258">
        <w:rPr>
          <w:rFonts w:ascii="Calisto MT" w:hAnsi="Calisto MT"/>
          <w:i/>
          <w:iCs/>
          <w:lang w:val="id-ID"/>
        </w:rPr>
        <w:t xml:space="preserve">The Imperial </w:t>
      </w:r>
      <w:proofErr w:type="spellStart"/>
      <w:r w:rsidRPr="00337258">
        <w:rPr>
          <w:rFonts w:ascii="Calisto MT" w:hAnsi="Calisto MT"/>
          <w:i/>
          <w:iCs/>
          <w:lang w:val="id-ID"/>
        </w:rPr>
        <w:t>Rescript</w:t>
      </w:r>
      <w:proofErr w:type="spellEnd"/>
      <w:r w:rsidRPr="00337258">
        <w:rPr>
          <w:rFonts w:ascii="Calisto MT" w:hAnsi="Calisto MT"/>
          <w:i/>
          <w:iCs/>
          <w:lang w:val="id-ID"/>
        </w:rPr>
        <w:t xml:space="preserve"> </w:t>
      </w:r>
      <w:proofErr w:type="spellStart"/>
      <w:r w:rsidRPr="00337258">
        <w:rPr>
          <w:rFonts w:ascii="Calisto MT" w:hAnsi="Calisto MT"/>
          <w:i/>
          <w:iCs/>
          <w:lang w:val="id-ID"/>
        </w:rPr>
        <w:t>to</w:t>
      </w:r>
      <w:proofErr w:type="spellEnd"/>
      <w:r w:rsidRPr="00337258">
        <w:rPr>
          <w:rFonts w:ascii="Calisto MT" w:hAnsi="Calisto MT"/>
          <w:i/>
          <w:iCs/>
          <w:lang w:val="id-ID"/>
        </w:rPr>
        <w:t xml:space="preserve"> </w:t>
      </w:r>
      <w:proofErr w:type="spellStart"/>
      <w:r w:rsidRPr="00337258">
        <w:rPr>
          <w:rFonts w:ascii="Calisto MT" w:hAnsi="Calisto MT"/>
          <w:i/>
          <w:iCs/>
          <w:lang w:val="id-ID"/>
        </w:rPr>
        <w:t>Soldiers</w:t>
      </w:r>
      <w:proofErr w:type="spellEnd"/>
      <w:r w:rsidRPr="00337258">
        <w:rPr>
          <w:rFonts w:ascii="Calisto MT" w:hAnsi="Calisto MT"/>
          <w:i/>
          <w:iCs/>
          <w:lang w:val="id-ID"/>
        </w:rPr>
        <w:t xml:space="preserve"> </w:t>
      </w:r>
      <w:proofErr w:type="spellStart"/>
      <w:r w:rsidRPr="00337258">
        <w:rPr>
          <w:rFonts w:ascii="Calisto MT" w:hAnsi="Calisto MT"/>
          <w:i/>
          <w:iCs/>
          <w:lang w:val="id-ID"/>
        </w:rPr>
        <w:t>and</w:t>
      </w:r>
      <w:proofErr w:type="spellEnd"/>
      <w:r w:rsidRPr="00337258">
        <w:rPr>
          <w:rFonts w:ascii="Calisto MT" w:hAnsi="Calisto MT"/>
          <w:i/>
          <w:iCs/>
          <w:lang w:val="id-ID"/>
        </w:rPr>
        <w:t xml:space="preserve"> </w:t>
      </w:r>
      <w:proofErr w:type="spellStart"/>
      <w:r w:rsidRPr="00337258">
        <w:rPr>
          <w:rFonts w:ascii="Calisto MT" w:hAnsi="Calisto MT"/>
          <w:i/>
          <w:iCs/>
          <w:lang w:val="id-ID"/>
        </w:rPr>
        <w:t>Sailors</w:t>
      </w:r>
      <w:proofErr w:type="spellEnd"/>
      <w:r w:rsidRPr="00DF0111">
        <w:rPr>
          <w:rFonts w:ascii="Calisto MT" w:hAnsi="Calisto MT"/>
          <w:lang w:val="id-ID"/>
        </w:rPr>
        <w:t>) (</w:t>
      </w:r>
      <w:proofErr w:type="spellStart"/>
      <w:r w:rsidRPr="00DF0111">
        <w:rPr>
          <w:rFonts w:ascii="Calisto MT" w:hAnsi="Calisto MT"/>
          <w:lang w:val="id-ID"/>
        </w:rPr>
        <w:t>Jowett</w:t>
      </w:r>
      <w:proofErr w:type="spellEnd"/>
      <w:r w:rsidRPr="00DF0111">
        <w:rPr>
          <w:rFonts w:ascii="Calisto MT" w:hAnsi="Calisto MT"/>
          <w:lang w:val="id-ID"/>
        </w:rPr>
        <w:t xml:space="preserve">, dikutip dari </w:t>
      </w:r>
      <w:proofErr w:type="spellStart"/>
      <w:r w:rsidRPr="00DF0111">
        <w:rPr>
          <w:rFonts w:ascii="Calisto MT" w:hAnsi="Calisto MT"/>
          <w:lang w:val="id-ID"/>
        </w:rPr>
        <w:t>Zafarayana</w:t>
      </w:r>
      <w:proofErr w:type="spellEnd"/>
      <w:r w:rsidRPr="00DF0111">
        <w:rPr>
          <w:rFonts w:ascii="Calisto MT" w:hAnsi="Calisto MT"/>
          <w:lang w:val="id-ID"/>
        </w:rPr>
        <w:t>, 2019). Titah tersebut menjadi dasar perilaku yang membuat tentara Jepang untuk senantiasa memberikan kesetiaan mutlak, kesederhanaan, harga diri, keberanian dan disiplin. Melalui titah kaisar tersebut Akhirnya, semangat untuk melaksanakan perintah Kaisar menjadi meningkat dan menjadi dasar semangat patriotisme tentara Jepang. Kebijakan ini menjadi dasar nasionalisme dan patriotisme pada saat perang Jepang-Rusia.</w:t>
      </w:r>
    </w:p>
    <w:p w14:paraId="7A8A8529" w14:textId="77777777" w:rsidR="00F25A0B" w:rsidRPr="00DF0111" w:rsidRDefault="00F25A0B" w:rsidP="00F25A0B">
      <w:pPr>
        <w:spacing w:line="240" w:lineRule="auto"/>
        <w:ind w:firstLine="0"/>
        <w:rPr>
          <w:rFonts w:ascii="Calisto MT" w:hAnsi="Calisto MT"/>
          <w:lang w:val="id-ID"/>
        </w:rPr>
      </w:pPr>
      <w:r w:rsidRPr="00DF0111">
        <w:rPr>
          <w:rFonts w:ascii="Calisto MT" w:hAnsi="Calisto MT"/>
          <w:lang w:val="id-ID"/>
        </w:rPr>
        <w:tab/>
        <w:t xml:space="preserve">Perang Jepang-Rusia berlangsung dari tanggal 8 Februari 1904 sampai 5 September 1905. Perang ini adalah perang yang terjadi akibat persaingan imperialistik bangsa Jepang dan Rusia untuk memperebutkan kekuasaan di wilayah Asia Timur, yaitu Manchuria dan Korea. Peristiwa perang Jepang-Rusia tidak hanya tertulis dalam sejarah, tetapi juga diangkat menjadi tema dalam karya sastra. </w:t>
      </w:r>
    </w:p>
    <w:p w14:paraId="2F23817D" w14:textId="05295279" w:rsidR="00F25A0B" w:rsidRPr="00DF0111" w:rsidRDefault="00F25A0B" w:rsidP="00F25A0B">
      <w:pPr>
        <w:spacing w:line="240" w:lineRule="auto"/>
        <w:ind w:firstLine="0"/>
        <w:rPr>
          <w:rFonts w:ascii="Calisto MT" w:hAnsi="Calisto MT"/>
          <w:lang w:val="id-ID"/>
        </w:rPr>
      </w:pPr>
      <w:r w:rsidRPr="00DF0111">
        <w:rPr>
          <w:rFonts w:ascii="Calisto MT" w:hAnsi="Calisto MT"/>
          <w:lang w:val="id-ID"/>
        </w:rPr>
        <w:tab/>
        <w:t xml:space="preserve">Katai </w:t>
      </w:r>
      <w:proofErr w:type="spellStart"/>
      <w:r w:rsidRPr="00DF0111">
        <w:rPr>
          <w:rFonts w:ascii="Calisto MT" w:hAnsi="Calisto MT"/>
          <w:lang w:val="id-ID"/>
        </w:rPr>
        <w:t>Tayama</w:t>
      </w:r>
      <w:proofErr w:type="spellEnd"/>
      <w:r w:rsidRPr="00DF0111">
        <w:rPr>
          <w:rFonts w:ascii="Calisto MT" w:hAnsi="Calisto MT"/>
          <w:lang w:val="id-ID"/>
        </w:rPr>
        <w:t xml:space="preserve"> merupakan seorang sastrawan Jepang yang pernah terjun langsung ke medan perang Jepang-Rusia. Katai </w:t>
      </w:r>
      <w:proofErr w:type="spellStart"/>
      <w:r w:rsidRPr="00DF0111">
        <w:rPr>
          <w:rFonts w:ascii="Calisto MT" w:hAnsi="Calisto MT"/>
          <w:lang w:val="id-ID"/>
        </w:rPr>
        <w:t>Tayama</w:t>
      </w:r>
      <w:proofErr w:type="spellEnd"/>
      <w:r w:rsidRPr="00DF0111">
        <w:rPr>
          <w:rFonts w:ascii="Calisto MT" w:hAnsi="Calisto MT"/>
          <w:lang w:val="id-ID"/>
        </w:rPr>
        <w:t xml:space="preserve"> ikut dalam peperangan Jepang-Rusia sebagai korps angkatan darat selama hampir 6 bulan sebagai koresponden perang untuk penerbit </w:t>
      </w:r>
      <w:proofErr w:type="spellStart"/>
      <w:r w:rsidRPr="0052600D">
        <w:rPr>
          <w:rFonts w:ascii="Calisto MT" w:hAnsi="Calisto MT"/>
          <w:i/>
          <w:iCs/>
          <w:lang w:val="id-ID"/>
        </w:rPr>
        <w:t>Hakubunkan</w:t>
      </w:r>
      <w:proofErr w:type="spellEnd"/>
      <w:r w:rsidRPr="00DF0111">
        <w:rPr>
          <w:rFonts w:ascii="Calisto MT" w:hAnsi="Calisto MT"/>
          <w:lang w:val="id-ID"/>
        </w:rPr>
        <w:t xml:space="preserve">. </w:t>
      </w:r>
      <w:proofErr w:type="spellStart"/>
      <w:r w:rsidRPr="00DF0111">
        <w:rPr>
          <w:rFonts w:ascii="Calisto MT" w:hAnsi="Calisto MT"/>
          <w:lang w:val="id-ID"/>
        </w:rPr>
        <w:t>Tayama</w:t>
      </w:r>
      <w:proofErr w:type="spellEnd"/>
      <w:r w:rsidRPr="00DF0111">
        <w:rPr>
          <w:rFonts w:ascii="Calisto MT" w:hAnsi="Calisto MT"/>
          <w:lang w:val="id-ID"/>
        </w:rPr>
        <w:t xml:space="preserve"> merupakan seorang sastrawan beraliran naturalis yang menulis I-novel. </w:t>
      </w:r>
      <w:proofErr w:type="spellStart"/>
      <w:r w:rsidRPr="00DF0111">
        <w:rPr>
          <w:rFonts w:ascii="Calisto MT" w:hAnsi="Calisto MT"/>
          <w:lang w:val="id-ID"/>
        </w:rPr>
        <w:t>Tayama</w:t>
      </w:r>
      <w:proofErr w:type="spellEnd"/>
      <w:r w:rsidRPr="00DF0111">
        <w:rPr>
          <w:rFonts w:ascii="Calisto MT" w:hAnsi="Calisto MT"/>
          <w:lang w:val="id-ID"/>
        </w:rPr>
        <w:t xml:space="preserve"> juga menulis pengalamannya sewaktu ikut dalam perang Jepang-Rusia. Karyanya yang mengisahkan cerita dengan latar perang Jepang-Rusia tersebut berjudul </w:t>
      </w:r>
      <w:proofErr w:type="spellStart"/>
      <w:r w:rsidR="00337258" w:rsidRPr="00337258">
        <w:rPr>
          <w:rFonts w:ascii="Calisto MT" w:hAnsi="Calisto MT"/>
          <w:i/>
          <w:iCs/>
          <w:lang w:val="id-ID"/>
        </w:rPr>
        <w:t>Ippeisotsu</w:t>
      </w:r>
      <w:proofErr w:type="spellEnd"/>
      <w:r w:rsidRPr="00DF0111">
        <w:rPr>
          <w:rFonts w:ascii="Calisto MT" w:hAnsi="Calisto MT"/>
          <w:lang w:val="id-ID"/>
        </w:rPr>
        <w:t xml:space="preserve"> (Seorang Tentara).</w:t>
      </w:r>
    </w:p>
    <w:p w14:paraId="002B5B2D" w14:textId="5FC84C7E" w:rsidR="00F25A0B" w:rsidRPr="00DF0111" w:rsidRDefault="00F25A0B" w:rsidP="00F25A0B">
      <w:pPr>
        <w:spacing w:line="240" w:lineRule="auto"/>
        <w:ind w:firstLine="0"/>
        <w:rPr>
          <w:rFonts w:ascii="Calisto MT" w:hAnsi="Calisto MT"/>
          <w:lang w:val="id-ID"/>
        </w:rPr>
      </w:pPr>
      <w:r w:rsidRPr="00DF0111">
        <w:rPr>
          <w:rFonts w:ascii="Calisto MT" w:hAnsi="Calisto MT"/>
          <w:lang w:val="id-ID"/>
        </w:rPr>
        <w:tab/>
        <w:t xml:space="preserve">Di dalam cerpen ini, penulis menemukan gagasan menarik. Cerpen ini bertemakan perang, tetapi kebrutalan dan kekerasan tidak ditonjolkan. Dalam cerpen ini, juga diperlihatkan tokoh utama dengan sosok yang lemah karena mengidap </w:t>
      </w:r>
      <w:r w:rsidRPr="00DF0111">
        <w:rPr>
          <w:rFonts w:ascii="Calisto MT" w:hAnsi="Calisto MT"/>
          <w:lang w:val="id-ID"/>
        </w:rPr>
        <w:t xml:space="preserve">penyakit yang bisa merenggut hidupnya kapan saja. Tentara Jepang pada masa perang Jepang-Rusia seharusnya memiliki citra seorang tentara dengan jiwa </w:t>
      </w:r>
      <w:proofErr w:type="spellStart"/>
      <w:r w:rsidRPr="0052600D">
        <w:rPr>
          <w:rFonts w:ascii="Calisto MT" w:hAnsi="Calisto MT"/>
          <w:i/>
          <w:iCs/>
          <w:lang w:val="id-ID"/>
        </w:rPr>
        <w:t>bushido</w:t>
      </w:r>
      <w:r w:rsidRPr="00DF0111">
        <w:rPr>
          <w:rFonts w:ascii="Calisto MT" w:hAnsi="Calisto MT"/>
          <w:lang w:val="id-ID"/>
        </w:rPr>
        <w:t>-nya</w:t>
      </w:r>
      <w:proofErr w:type="spellEnd"/>
      <w:r w:rsidRPr="00DF0111">
        <w:rPr>
          <w:rFonts w:ascii="Calisto MT" w:hAnsi="Calisto MT"/>
          <w:lang w:val="id-ID"/>
        </w:rPr>
        <w:t xml:space="preserve">. yang sangat kuat karena sudah dibekali dengan doktrin-doktrin mengenai nasionalisme dan patriotisme yang didapat dalam wajib militer dan pelatihan spiritual. </w:t>
      </w:r>
      <w:proofErr w:type="spellStart"/>
      <w:r w:rsidR="00CC20CE">
        <w:rPr>
          <w:rFonts w:ascii="Calisto MT" w:hAnsi="Calisto MT"/>
          <w:lang w:val="en-US"/>
        </w:rPr>
        <w:t>Terlebih</w:t>
      </w:r>
      <w:proofErr w:type="spellEnd"/>
      <w:r w:rsidR="00CC20CE">
        <w:rPr>
          <w:rFonts w:ascii="Calisto MT" w:hAnsi="Calisto MT"/>
          <w:lang w:val="en-US"/>
        </w:rPr>
        <w:t xml:space="preserve"> </w:t>
      </w:r>
      <w:proofErr w:type="spellStart"/>
      <w:r w:rsidR="00CC20CE">
        <w:rPr>
          <w:rFonts w:ascii="Calisto MT" w:hAnsi="Calisto MT"/>
          <w:lang w:val="en-US"/>
        </w:rPr>
        <w:t>lagi</w:t>
      </w:r>
      <w:proofErr w:type="spellEnd"/>
      <w:r w:rsidR="00CC20CE">
        <w:rPr>
          <w:rFonts w:ascii="Calisto MT" w:hAnsi="Calisto MT"/>
          <w:lang w:val="en-US"/>
        </w:rPr>
        <w:t xml:space="preserve"> </w:t>
      </w:r>
      <w:proofErr w:type="spellStart"/>
      <w:r w:rsidR="00CC20CE">
        <w:rPr>
          <w:rFonts w:ascii="Calisto MT" w:hAnsi="Calisto MT"/>
          <w:lang w:val="en-US"/>
        </w:rPr>
        <w:t>mengingat</w:t>
      </w:r>
      <w:proofErr w:type="spellEnd"/>
      <w:r w:rsidR="00CC20CE">
        <w:rPr>
          <w:rFonts w:ascii="Calisto MT" w:hAnsi="Calisto MT"/>
          <w:lang w:val="en-US"/>
        </w:rPr>
        <w:t xml:space="preserve">, pada masa </w:t>
      </w:r>
      <w:proofErr w:type="spellStart"/>
      <w:r w:rsidR="00CC20CE">
        <w:rPr>
          <w:rFonts w:ascii="Calisto MT" w:hAnsi="Calisto MT"/>
          <w:lang w:val="en-US"/>
        </w:rPr>
        <w:t>perang</w:t>
      </w:r>
      <w:proofErr w:type="spellEnd"/>
      <w:r w:rsidR="00CC20CE">
        <w:rPr>
          <w:rFonts w:ascii="Calisto MT" w:hAnsi="Calisto MT"/>
          <w:lang w:val="en-US"/>
        </w:rPr>
        <w:t xml:space="preserve">, </w:t>
      </w:r>
      <w:proofErr w:type="spellStart"/>
      <w:r w:rsidR="00CC20CE">
        <w:rPr>
          <w:rFonts w:ascii="Calisto MT" w:hAnsi="Calisto MT"/>
          <w:lang w:val="en-US"/>
        </w:rPr>
        <w:t>pemerintah</w:t>
      </w:r>
      <w:proofErr w:type="spellEnd"/>
      <w:r w:rsidR="00CC20CE">
        <w:rPr>
          <w:rFonts w:ascii="Calisto MT" w:hAnsi="Calisto MT"/>
          <w:lang w:val="en-US"/>
        </w:rPr>
        <w:t xml:space="preserve"> </w:t>
      </w:r>
      <w:proofErr w:type="spellStart"/>
      <w:r w:rsidR="00CC20CE">
        <w:rPr>
          <w:rFonts w:ascii="Calisto MT" w:hAnsi="Calisto MT"/>
          <w:lang w:val="en-US"/>
        </w:rPr>
        <w:t>militer</w:t>
      </w:r>
      <w:proofErr w:type="spellEnd"/>
      <w:r w:rsidR="00CC20CE">
        <w:rPr>
          <w:rFonts w:ascii="Calisto MT" w:hAnsi="Calisto MT"/>
          <w:lang w:val="en-US"/>
        </w:rPr>
        <w:t xml:space="preserve"> </w:t>
      </w:r>
      <w:proofErr w:type="spellStart"/>
      <w:r w:rsidR="00CC20CE">
        <w:rPr>
          <w:rFonts w:ascii="Calisto MT" w:hAnsi="Calisto MT"/>
          <w:lang w:val="en-US"/>
        </w:rPr>
        <w:t>Jepang</w:t>
      </w:r>
      <w:proofErr w:type="spellEnd"/>
      <w:r w:rsidR="00CC20CE">
        <w:rPr>
          <w:rFonts w:ascii="Calisto MT" w:hAnsi="Calisto MT"/>
          <w:lang w:val="en-US"/>
        </w:rPr>
        <w:t xml:space="preserve"> </w:t>
      </w:r>
      <w:proofErr w:type="spellStart"/>
      <w:r w:rsidR="00CC20CE">
        <w:rPr>
          <w:rFonts w:ascii="Calisto MT" w:hAnsi="Calisto MT"/>
          <w:lang w:val="en-US"/>
        </w:rPr>
        <w:t>tengah</w:t>
      </w:r>
      <w:proofErr w:type="spellEnd"/>
      <w:r w:rsidR="00CC20CE">
        <w:rPr>
          <w:rFonts w:ascii="Calisto MT" w:hAnsi="Calisto MT"/>
          <w:lang w:val="en-US"/>
        </w:rPr>
        <w:t xml:space="preserve"> </w:t>
      </w:r>
      <w:proofErr w:type="spellStart"/>
      <w:r w:rsidR="00CC20CE">
        <w:rPr>
          <w:rFonts w:ascii="Calisto MT" w:hAnsi="Calisto MT"/>
          <w:lang w:val="en-US"/>
        </w:rPr>
        <w:t>gencar</w:t>
      </w:r>
      <w:proofErr w:type="spellEnd"/>
      <w:r w:rsidR="00CC20CE">
        <w:rPr>
          <w:rFonts w:ascii="Calisto MT" w:hAnsi="Calisto MT"/>
          <w:lang w:val="en-US"/>
        </w:rPr>
        <w:t xml:space="preserve"> </w:t>
      </w:r>
      <w:proofErr w:type="spellStart"/>
      <w:r w:rsidR="00CC20CE">
        <w:rPr>
          <w:rFonts w:ascii="Calisto MT" w:hAnsi="Calisto MT"/>
          <w:lang w:val="en-US"/>
        </w:rPr>
        <w:t>membangun</w:t>
      </w:r>
      <w:proofErr w:type="spellEnd"/>
      <w:r w:rsidR="00CC20CE">
        <w:rPr>
          <w:rFonts w:ascii="Calisto MT" w:hAnsi="Calisto MT"/>
          <w:lang w:val="en-US"/>
        </w:rPr>
        <w:t xml:space="preserve"> </w:t>
      </w:r>
      <w:proofErr w:type="spellStart"/>
      <w:r w:rsidR="00CC20CE">
        <w:rPr>
          <w:rFonts w:ascii="Calisto MT" w:hAnsi="Calisto MT"/>
          <w:lang w:val="en-US"/>
        </w:rPr>
        <w:t>citra</w:t>
      </w:r>
      <w:proofErr w:type="spellEnd"/>
      <w:r w:rsidR="00CC20CE">
        <w:rPr>
          <w:rFonts w:ascii="Calisto MT" w:hAnsi="Calisto MT"/>
          <w:lang w:val="en-US"/>
        </w:rPr>
        <w:t xml:space="preserve"> </w:t>
      </w:r>
      <w:proofErr w:type="spellStart"/>
      <w:r w:rsidR="00CC20CE">
        <w:rPr>
          <w:rFonts w:ascii="Calisto MT" w:hAnsi="Calisto MT"/>
          <w:lang w:val="en-US"/>
        </w:rPr>
        <w:t>sebagai</w:t>
      </w:r>
      <w:proofErr w:type="spellEnd"/>
      <w:r w:rsidR="00CC20CE">
        <w:rPr>
          <w:rFonts w:ascii="Calisto MT" w:hAnsi="Calisto MT"/>
          <w:lang w:val="en-US"/>
        </w:rPr>
        <w:t xml:space="preserve"> negara yang </w:t>
      </w:r>
      <w:proofErr w:type="spellStart"/>
      <w:r w:rsidR="00CC20CE">
        <w:rPr>
          <w:rFonts w:ascii="Calisto MT" w:hAnsi="Calisto MT"/>
          <w:lang w:val="en-US"/>
        </w:rPr>
        <w:t>kuat</w:t>
      </w:r>
      <w:proofErr w:type="spellEnd"/>
      <w:r w:rsidR="00CC20CE">
        <w:rPr>
          <w:rFonts w:ascii="Calisto MT" w:hAnsi="Calisto MT"/>
          <w:lang w:val="en-US"/>
        </w:rPr>
        <w:t xml:space="preserve"> di dunia </w:t>
      </w:r>
      <w:proofErr w:type="spellStart"/>
      <w:r w:rsidR="00CC20CE">
        <w:rPr>
          <w:rFonts w:ascii="Calisto MT" w:hAnsi="Calisto MT"/>
          <w:lang w:val="en-US"/>
        </w:rPr>
        <w:t>internasional</w:t>
      </w:r>
      <w:proofErr w:type="spellEnd"/>
      <w:r w:rsidR="00CC20CE">
        <w:rPr>
          <w:rFonts w:ascii="Calisto MT" w:hAnsi="Calisto MT"/>
          <w:lang w:val="en-US"/>
        </w:rPr>
        <w:t xml:space="preserve">, </w:t>
      </w:r>
      <w:proofErr w:type="spellStart"/>
      <w:r w:rsidR="00CC20CE">
        <w:rPr>
          <w:rFonts w:ascii="Calisto MT" w:hAnsi="Calisto MT"/>
          <w:lang w:val="en-US"/>
        </w:rPr>
        <w:t>khususnya</w:t>
      </w:r>
      <w:proofErr w:type="spellEnd"/>
      <w:r w:rsidR="00CC20CE">
        <w:rPr>
          <w:rFonts w:ascii="Calisto MT" w:hAnsi="Calisto MT"/>
          <w:lang w:val="en-US"/>
        </w:rPr>
        <w:t xml:space="preserve"> Barat. </w:t>
      </w:r>
      <w:r w:rsidRPr="00DF0111">
        <w:rPr>
          <w:rFonts w:ascii="Calisto MT" w:hAnsi="Calisto MT"/>
          <w:lang w:val="id-ID"/>
        </w:rPr>
        <w:t xml:space="preserve">Namun, pada cerita ini jiwa bushido tersebut dalam beberapa adegan mengalami keguncangan. </w:t>
      </w:r>
    </w:p>
    <w:p w14:paraId="1A557AC2" w14:textId="289EA661" w:rsidR="00F25A0B" w:rsidRPr="00DF0111" w:rsidRDefault="00F25A0B" w:rsidP="00F25A0B">
      <w:pPr>
        <w:spacing w:line="240" w:lineRule="auto"/>
        <w:ind w:firstLine="0"/>
        <w:rPr>
          <w:rFonts w:ascii="Calisto MT" w:hAnsi="Calisto MT"/>
          <w:lang w:val="id-ID"/>
        </w:rPr>
      </w:pPr>
      <w:r w:rsidRPr="00DF0111">
        <w:rPr>
          <w:rFonts w:ascii="Calisto MT" w:hAnsi="Calisto MT"/>
          <w:lang w:val="id-ID"/>
        </w:rPr>
        <w:tab/>
        <w:t xml:space="preserve">Dari temuan yang telah disebutkan tadi, penulis menangkap ada sebuah gagasan yang mempertanyakan nasionalisme, patriotisme, makna perang, dan citra tentara ideal tentara Jepang di masa perang. Dalam penelitian ini, akan digunakan cerpen </w:t>
      </w:r>
      <w:proofErr w:type="spellStart"/>
      <w:r w:rsidR="00337258" w:rsidRPr="00337258">
        <w:rPr>
          <w:rFonts w:ascii="Calisto MT" w:hAnsi="Calisto MT"/>
          <w:i/>
          <w:iCs/>
          <w:lang w:val="id-ID"/>
        </w:rPr>
        <w:t>Ippeisotsu</w:t>
      </w:r>
      <w:proofErr w:type="spellEnd"/>
      <w:r w:rsidRPr="00DF0111">
        <w:rPr>
          <w:rFonts w:ascii="Calisto MT" w:hAnsi="Calisto MT"/>
          <w:lang w:val="id-ID"/>
        </w:rPr>
        <w:t xml:space="preserve"> karya Katai </w:t>
      </w:r>
      <w:proofErr w:type="spellStart"/>
      <w:r w:rsidRPr="00DF0111">
        <w:rPr>
          <w:rFonts w:ascii="Calisto MT" w:hAnsi="Calisto MT"/>
          <w:lang w:val="id-ID"/>
        </w:rPr>
        <w:t>Tayama</w:t>
      </w:r>
      <w:proofErr w:type="spellEnd"/>
      <w:r w:rsidRPr="00DF0111">
        <w:rPr>
          <w:rFonts w:ascii="Calisto MT" w:hAnsi="Calisto MT"/>
          <w:lang w:val="id-ID"/>
        </w:rPr>
        <w:t xml:space="preserve"> sebagai objek penelitian. Penulis tertarik untuk menganalisis tentang bagaimana Katai </w:t>
      </w:r>
      <w:proofErr w:type="spellStart"/>
      <w:r w:rsidRPr="00DF0111">
        <w:rPr>
          <w:rFonts w:ascii="Calisto MT" w:hAnsi="Calisto MT"/>
          <w:lang w:val="id-ID"/>
        </w:rPr>
        <w:t>Tayama</w:t>
      </w:r>
      <w:proofErr w:type="spellEnd"/>
      <w:r w:rsidRPr="00DF0111">
        <w:rPr>
          <w:rFonts w:ascii="Calisto MT" w:hAnsi="Calisto MT"/>
          <w:lang w:val="id-ID"/>
        </w:rPr>
        <w:t xml:space="preserve"> menggambarkan perang Jepang-Rusia melalui tokoh utama dengan menggunakan metode pembacaan </w:t>
      </w:r>
      <w:proofErr w:type="spellStart"/>
      <w:r w:rsidRPr="00DF0111">
        <w:rPr>
          <w:rFonts w:ascii="Calisto MT" w:hAnsi="Calisto MT"/>
          <w:lang w:val="id-ID"/>
        </w:rPr>
        <w:t>dekonstruktif</w:t>
      </w:r>
      <w:proofErr w:type="spellEnd"/>
      <w:r w:rsidRPr="00DF0111">
        <w:rPr>
          <w:rFonts w:ascii="Calisto MT" w:hAnsi="Calisto MT"/>
          <w:lang w:val="id-ID"/>
        </w:rPr>
        <w:t xml:space="preserve"> </w:t>
      </w:r>
      <w:proofErr w:type="spellStart"/>
      <w:r w:rsidRPr="00DF0111">
        <w:rPr>
          <w:rFonts w:ascii="Calisto MT" w:hAnsi="Calisto MT"/>
          <w:lang w:val="id-ID"/>
        </w:rPr>
        <w:t>Jacques</w:t>
      </w:r>
      <w:proofErr w:type="spellEnd"/>
      <w:r w:rsidRPr="00DF0111">
        <w:rPr>
          <w:rFonts w:ascii="Calisto MT" w:hAnsi="Calisto MT"/>
          <w:lang w:val="id-ID"/>
        </w:rPr>
        <w:t xml:space="preserve"> </w:t>
      </w:r>
      <w:proofErr w:type="spellStart"/>
      <w:r w:rsidRPr="00DF0111">
        <w:rPr>
          <w:rFonts w:ascii="Calisto MT" w:hAnsi="Calisto MT"/>
          <w:lang w:val="id-ID"/>
        </w:rPr>
        <w:t>Derrida</w:t>
      </w:r>
      <w:proofErr w:type="spellEnd"/>
      <w:r w:rsidRPr="00DF0111">
        <w:rPr>
          <w:rFonts w:ascii="Calisto MT" w:hAnsi="Calisto MT"/>
          <w:lang w:val="id-ID"/>
        </w:rPr>
        <w:t xml:space="preserve"> sebagai pisau bedah. Penulis akan  melihat tanda-tanda berupa oposisi biner mengenai Jepang, sosok pemimpin, tentara, dan medan perang yang terdapat dalam cerpen. Menurut </w:t>
      </w:r>
      <w:proofErr w:type="spellStart"/>
      <w:r w:rsidRPr="00DF0111">
        <w:rPr>
          <w:rFonts w:ascii="Calisto MT" w:hAnsi="Calisto MT"/>
          <w:lang w:val="id-ID"/>
        </w:rPr>
        <w:t>Emzir</w:t>
      </w:r>
      <w:proofErr w:type="spellEnd"/>
      <w:r w:rsidRPr="00DF0111">
        <w:rPr>
          <w:rFonts w:ascii="Calisto MT" w:hAnsi="Calisto MT"/>
          <w:lang w:val="id-ID"/>
        </w:rPr>
        <w:t xml:space="preserve"> (2015) dekonstruksi adalah pikiran yang muncul karena berusaha menolak atau mengkritik sebuah sistem yang sudah terstruktur. </w:t>
      </w:r>
      <w:proofErr w:type="spellStart"/>
      <w:r w:rsidRPr="00DF0111">
        <w:rPr>
          <w:rFonts w:ascii="Calisto MT" w:hAnsi="Calisto MT"/>
          <w:lang w:val="id-ID"/>
        </w:rPr>
        <w:t>Derrida</w:t>
      </w:r>
      <w:proofErr w:type="spellEnd"/>
      <w:r w:rsidRPr="00DF0111">
        <w:rPr>
          <w:rFonts w:ascii="Calisto MT" w:hAnsi="Calisto MT"/>
          <w:lang w:val="id-ID"/>
        </w:rPr>
        <w:t xml:space="preserve"> juga mengatakan</w:t>
      </w:r>
      <w:r w:rsidR="00CC20CE" w:rsidRPr="00CC20CE">
        <w:rPr>
          <w:rFonts w:ascii="Calisto MT" w:hAnsi="Calisto MT"/>
          <w:lang w:val="id-ID"/>
        </w:rPr>
        <w:t>,</w:t>
      </w:r>
      <w:r w:rsidRPr="00DF0111">
        <w:rPr>
          <w:rFonts w:ascii="Calisto MT" w:hAnsi="Calisto MT"/>
          <w:lang w:val="id-ID"/>
        </w:rPr>
        <w:t xml:space="preserve"> “dekonstruksi adalah gerak ganda membalikkan dan menetralisasi terhadap pasangan konsep metafisika seperti; suara/tulisan, konsep/metafora, sem</w:t>
      </w:r>
      <w:r w:rsidR="00CC20CE">
        <w:rPr>
          <w:rFonts w:ascii="Calisto MT" w:hAnsi="Calisto MT"/>
          <w:lang w:val="id-ID"/>
        </w:rPr>
        <w:t>antik/sintaksis, dan sebagainya</w:t>
      </w:r>
      <w:r w:rsidRPr="00DF0111">
        <w:rPr>
          <w:rFonts w:ascii="Calisto MT" w:hAnsi="Calisto MT"/>
          <w:lang w:val="id-ID"/>
        </w:rPr>
        <w:t>” (</w:t>
      </w:r>
      <w:proofErr w:type="spellStart"/>
      <w:r w:rsidRPr="00DF0111">
        <w:rPr>
          <w:rFonts w:ascii="Calisto MT" w:hAnsi="Calisto MT"/>
          <w:lang w:val="id-ID"/>
        </w:rPr>
        <w:t>Haryatmoko</w:t>
      </w:r>
      <w:proofErr w:type="spellEnd"/>
      <w:r w:rsidRPr="00DF0111">
        <w:rPr>
          <w:rFonts w:ascii="Calisto MT" w:hAnsi="Calisto MT"/>
          <w:lang w:val="id-ID"/>
        </w:rPr>
        <w:t xml:space="preserve">, 2016). Dari dua penjelasan di atas, maka dapat disimpulkan bahwa dekonstruksi adalah pikiran yang muncul untuk menilik dan mengkritisi sebuah sistem metafisika yang terstruktur. </w:t>
      </w:r>
    </w:p>
    <w:p w14:paraId="5C531ACD" w14:textId="252A340E" w:rsidR="00F25A0B" w:rsidRPr="00DF0111" w:rsidRDefault="00F25A0B" w:rsidP="00F25A0B">
      <w:pPr>
        <w:spacing w:line="240" w:lineRule="auto"/>
        <w:ind w:firstLine="0"/>
        <w:rPr>
          <w:rFonts w:ascii="Calisto MT" w:hAnsi="Calisto MT"/>
          <w:lang w:val="id-ID"/>
        </w:rPr>
      </w:pPr>
      <w:r w:rsidRPr="00DF0111">
        <w:rPr>
          <w:rFonts w:ascii="Calisto MT" w:hAnsi="Calisto MT"/>
          <w:lang w:val="id-ID"/>
        </w:rPr>
        <w:tab/>
        <w:t>Dekonstruksi berguna untuk membantu melihat apa yang coba disembunyikan oleh sejarah atau yang dilarang melalui unsur-unsur yang tertindas. Penyembunyian makna itu berlangsung melalui hierarki metafisik yang terdapat</w:t>
      </w:r>
      <w:r w:rsidR="00CC20CE">
        <w:rPr>
          <w:rFonts w:ascii="Calisto MT" w:hAnsi="Calisto MT"/>
          <w:lang w:val="id-ID"/>
        </w:rPr>
        <w:t xml:space="preserve"> dalam logika biner</w:t>
      </w:r>
      <w:r w:rsidRPr="00DF0111">
        <w:rPr>
          <w:rFonts w:ascii="Calisto MT" w:hAnsi="Calisto MT"/>
          <w:lang w:val="id-ID"/>
        </w:rPr>
        <w:t xml:space="preserve"> (</w:t>
      </w:r>
      <w:proofErr w:type="spellStart"/>
      <w:r w:rsidRPr="00DF0111">
        <w:rPr>
          <w:rFonts w:ascii="Calisto MT" w:hAnsi="Calisto MT"/>
          <w:lang w:val="id-ID"/>
        </w:rPr>
        <w:t>Haryatmoko</w:t>
      </w:r>
      <w:proofErr w:type="spellEnd"/>
      <w:r w:rsidRPr="00DF0111">
        <w:rPr>
          <w:rFonts w:ascii="Calisto MT" w:hAnsi="Calisto MT"/>
          <w:lang w:val="id-ID"/>
        </w:rPr>
        <w:t xml:space="preserve">, 2016). Oleh karena itu, Gagasan dasar dari dekonstruksi ialah ingin menyingkap dan ingin melihat pusat teks beserta strukturnya bila konsep di dalamnya dihilangkan agar oposisi biner tidak lagi berhenti pada sisi kutub yang dianggap sudah menjadi kepastian. Saat sebuah makna ditempatkannya pada hierarkis metafisik yang lebih tinggi, merupakan upaya pembakuan makna yang tidak lain merupakan upaya untuk menetapkan diri dalam posisi otoritas (G. </w:t>
      </w:r>
      <w:proofErr w:type="spellStart"/>
      <w:r w:rsidRPr="00DF0111">
        <w:rPr>
          <w:rFonts w:ascii="Calisto MT" w:hAnsi="Calisto MT"/>
          <w:lang w:val="id-ID"/>
        </w:rPr>
        <w:t>Petitdemange</w:t>
      </w:r>
      <w:proofErr w:type="spellEnd"/>
      <w:r w:rsidRPr="00DF0111">
        <w:rPr>
          <w:rFonts w:ascii="Calisto MT" w:hAnsi="Calisto MT"/>
          <w:lang w:val="id-ID"/>
        </w:rPr>
        <w:t xml:space="preserve">, dikutip dari </w:t>
      </w:r>
      <w:proofErr w:type="spellStart"/>
      <w:r w:rsidRPr="00DF0111">
        <w:rPr>
          <w:rFonts w:ascii="Calisto MT" w:hAnsi="Calisto MT"/>
          <w:lang w:val="id-ID"/>
        </w:rPr>
        <w:t>Haryatmoko</w:t>
      </w:r>
      <w:proofErr w:type="spellEnd"/>
      <w:r w:rsidRPr="00DF0111">
        <w:rPr>
          <w:rFonts w:ascii="Calisto MT" w:hAnsi="Calisto MT"/>
          <w:lang w:val="id-ID"/>
        </w:rPr>
        <w:t xml:space="preserve">, 2016). </w:t>
      </w:r>
    </w:p>
    <w:p w14:paraId="7B3806C3" w14:textId="77777777" w:rsidR="00F25A0B" w:rsidRPr="00DF0111" w:rsidRDefault="00F25A0B" w:rsidP="00F25A0B">
      <w:pPr>
        <w:spacing w:line="240" w:lineRule="auto"/>
        <w:ind w:firstLine="0"/>
        <w:rPr>
          <w:rFonts w:ascii="Calisto MT" w:hAnsi="Calisto MT"/>
          <w:lang w:val="id-ID"/>
        </w:rPr>
      </w:pPr>
      <w:r w:rsidRPr="00DF0111">
        <w:rPr>
          <w:rFonts w:ascii="Calisto MT" w:hAnsi="Calisto MT"/>
          <w:lang w:val="id-ID"/>
        </w:rPr>
        <w:tab/>
        <w:t xml:space="preserve">Selain metode pembacaan </w:t>
      </w:r>
      <w:proofErr w:type="spellStart"/>
      <w:r w:rsidRPr="00DF0111">
        <w:rPr>
          <w:rFonts w:ascii="Calisto MT" w:hAnsi="Calisto MT"/>
          <w:lang w:val="id-ID"/>
        </w:rPr>
        <w:t>dekonstruktif</w:t>
      </w:r>
      <w:proofErr w:type="spellEnd"/>
      <w:r w:rsidRPr="00DF0111">
        <w:rPr>
          <w:rFonts w:ascii="Calisto MT" w:hAnsi="Calisto MT"/>
          <w:lang w:val="id-ID"/>
        </w:rPr>
        <w:t xml:space="preserve">, teori kekuasaan Michel </w:t>
      </w:r>
      <w:proofErr w:type="spellStart"/>
      <w:r w:rsidRPr="00DF0111">
        <w:rPr>
          <w:rFonts w:ascii="Calisto MT" w:hAnsi="Calisto MT"/>
          <w:lang w:val="id-ID"/>
        </w:rPr>
        <w:t>Foucault</w:t>
      </w:r>
      <w:proofErr w:type="spellEnd"/>
      <w:r w:rsidRPr="00DF0111">
        <w:rPr>
          <w:rFonts w:ascii="Calisto MT" w:hAnsi="Calisto MT"/>
          <w:lang w:val="id-ID"/>
        </w:rPr>
        <w:t xml:space="preserve"> mengenai wacana juga akan digunakan untuk melihat bagaimana </w:t>
      </w:r>
      <w:r w:rsidRPr="00DF0111">
        <w:rPr>
          <w:rFonts w:ascii="Calisto MT" w:hAnsi="Calisto MT"/>
          <w:lang w:val="id-ID"/>
        </w:rPr>
        <w:lastRenderedPageBreak/>
        <w:t xml:space="preserve">penanaman doktrin bela negara, kepatuhan pada penguasa, citra tentara ideal, dan dukungan terhadap perang dikonstruksi sehingga rakyat mendukung perang dan mengikuti perintah kaisar untuk diterjunkan ke medan perang. Melalui wacana ini akan terlihat bagaimana kekuasaan terjalin hingga terwujud </w:t>
      </w:r>
      <w:proofErr w:type="spellStart"/>
      <w:r w:rsidRPr="00DF0111">
        <w:rPr>
          <w:rFonts w:ascii="Calisto MT" w:hAnsi="Calisto MT"/>
          <w:lang w:val="id-ID"/>
        </w:rPr>
        <w:t>doktrinasi</w:t>
      </w:r>
      <w:proofErr w:type="spellEnd"/>
      <w:r w:rsidRPr="00DF0111">
        <w:rPr>
          <w:rFonts w:ascii="Calisto MT" w:hAnsi="Calisto MT"/>
          <w:lang w:val="id-ID"/>
        </w:rPr>
        <w:t xml:space="preserve"> yang sangat kuat dan dipatuhi oleh rakyat dengan cara mendukung perang pada masa perang Jepang-Rusia 1904.</w:t>
      </w:r>
    </w:p>
    <w:p w14:paraId="7BA55814" w14:textId="4D5707D1" w:rsidR="000D44B0" w:rsidRPr="00071D3B" w:rsidRDefault="00F25A0B" w:rsidP="000D44B0">
      <w:pPr>
        <w:autoSpaceDE w:val="0"/>
        <w:autoSpaceDN w:val="0"/>
        <w:adjustRightInd w:val="0"/>
        <w:spacing w:line="276" w:lineRule="auto"/>
        <w:ind w:firstLine="720"/>
        <w:rPr>
          <w:rFonts w:ascii="Calisto MT" w:hAnsi="Calisto MT"/>
          <w:color w:val="111111"/>
          <w:shd w:val="clear" w:color="auto" w:fill="FFFFFF"/>
        </w:rPr>
      </w:pPr>
      <w:r w:rsidRPr="00DF0111">
        <w:rPr>
          <w:rFonts w:ascii="Calisto MT" w:hAnsi="Calisto MT"/>
          <w:lang w:val="id-ID"/>
        </w:rPr>
        <w:t xml:space="preserve">Kekuasaan dapat menghasilkan rezim kebenaran tertentu yang disebarkan oleh wacana yang diproduksi oleh kekuasaan. </w:t>
      </w:r>
      <w:r w:rsidR="000D44B0">
        <w:rPr>
          <w:rFonts w:ascii="Calisto MT" w:hAnsi="Calisto MT"/>
          <w:lang w:val="en-US"/>
        </w:rPr>
        <w:t>P</w:t>
      </w:r>
      <w:proofErr w:type="spellStart"/>
      <w:r w:rsidRPr="00DF0111">
        <w:rPr>
          <w:rFonts w:ascii="Calisto MT" w:hAnsi="Calisto MT"/>
          <w:lang w:val="id-ID"/>
        </w:rPr>
        <w:t>roses</w:t>
      </w:r>
      <w:proofErr w:type="spellEnd"/>
      <w:r w:rsidRPr="00DF0111">
        <w:rPr>
          <w:rFonts w:ascii="Calisto MT" w:hAnsi="Calisto MT"/>
          <w:lang w:val="id-ID"/>
        </w:rPr>
        <w:t xml:space="preserve"> distribusi wacana akan mengakibatkan sebuah rezim menentukan apa yang dianggap benar dan salah, pen</w:t>
      </w:r>
      <w:r w:rsidR="000D44B0">
        <w:rPr>
          <w:rFonts w:ascii="Calisto MT" w:hAnsi="Calisto MT"/>
          <w:lang w:val="id-ID"/>
        </w:rPr>
        <w:t>ting dan tidak penting</w:t>
      </w:r>
      <w:r w:rsidR="000D44B0">
        <w:rPr>
          <w:rFonts w:ascii="Calisto MT" w:hAnsi="Calisto MT"/>
          <w:lang w:val="en-US"/>
        </w:rPr>
        <w:t xml:space="preserve">. </w:t>
      </w:r>
      <w:proofErr w:type="spellStart"/>
      <w:r w:rsidR="000D44B0" w:rsidRPr="00071D3B">
        <w:rPr>
          <w:rFonts w:ascii="Calisto MT" w:hAnsi="Calisto MT"/>
          <w:color w:val="111111"/>
          <w:shd w:val="clear" w:color="auto" w:fill="FFFFFF"/>
        </w:rPr>
        <w:t>Wacana</w:t>
      </w:r>
      <w:proofErr w:type="spellEnd"/>
      <w:r w:rsidR="000D44B0" w:rsidRPr="00071D3B">
        <w:rPr>
          <w:rFonts w:ascii="Calisto MT" w:hAnsi="Calisto MT"/>
          <w:color w:val="111111"/>
          <w:shd w:val="clear" w:color="auto" w:fill="FFFFFF"/>
        </w:rPr>
        <w:t xml:space="preserve"> (</w:t>
      </w:r>
      <w:r w:rsidR="000D44B0" w:rsidRPr="00071D3B">
        <w:rPr>
          <w:rFonts w:ascii="Calisto MT" w:hAnsi="Calisto MT"/>
          <w:i/>
          <w:color w:val="111111"/>
          <w:shd w:val="clear" w:color="auto" w:fill="FFFFFF"/>
        </w:rPr>
        <w:t>discourse</w:t>
      </w:r>
      <w:r w:rsidR="000D44B0" w:rsidRPr="00071D3B">
        <w:rPr>
          <w:rFonts w:ascii="Calisto MT" w:hAnsi="Calisto MT"/>
          <w:color w:val="111111"/>
          <w:shd w:val="clear" w:color="auto" w:fill="FFFFFF"/>
        </w:rPr>
        <w:t xml:space="preserve">) dan </w:t>
      </w:r>
      <w:proofErr w:type="spellStart"/>
      <w:r w:rsidR="000D44B0" w:rsidRPr="00071D3B">
        <w:rPr>
          <w:rFonts w:ascii="Calisto MT" w:hAnsi="Calisto MT"/>
          <w:color w:val="111111"/>
          <w:shd w:val="clear" w:color="auto" w:fill="FFFFFF"/>
        </w:rPr>
        <w:t>kuasa</w:t>
      </w:r>
      <w:proofErr w:type="spellEnd"/>
      <w:r w:rsidR="000D44B0" w:rsidRPr="00071D3B">
        <w:rPr>
          <w:rFonts w:ascii="Calisto MT" w:hAnsi="Calisto MT"/>
          <w:color w:val="111111"/>
          <w:shd w:val="clear" w:color="auto" w:fill="FFFFFF"/>
        </w:rPr>
        <w:t>/</w:t>
      </w:r>
      <w:proofErr w:type="spellStart"/>
      <w:r w:rsidR="000D44B0" w:rsidRPr="00071D3B">
        <w:rPr>
          <w:rFonts w:ascii="Calisto MT" w:hAnsi="Calisto MT"/>
          <w:color w:val="111111"/>
          <w:shd w:val="clear" w:color="auto" w:fill="FFFFFF"/>
        </w:rPr>
        <w:t>pengetahuan</w:t>
      </w:r>
      <w:proofErr w:type="spellEnd"/>
      <w:r w:rsidR="000D44B0" w:rsidRPr="00071D3B">
        <w:rPr>
          <w:rFonts w:ascii="Calisto MT" w:hAnsi="Calisto MT"/>
          <w:color w:val="111111"/>
          <w:shd w:val="clear" w:color="auto" w:fill="FFFFFF"/>
        </w:rPr>
        <w:t xml:space="preserve"> (</w:t>
      </w:r>
      <w:r w:rsidR="000D44B0" w:rsidRPr="00071D3B">
        <w:rPr>
          <w:rFonts w:ascii="Calisto MT" w:hAnsi="Calisto MT"/>
          <w:i/>
          <w:color w:val="111111"/>
          <w:shd w:val="clear" w:color="auto" w:fill="FFFFFF"/>
        </w:rPr>
        <w:t>power/knowledge</w:t>
      </w:r>
      <w:r w:rsidR="000D44B0" w:rsidRPr="00071D3B">
        <w:rPr>
          <w:rFonts w:ascii="Calisto MT" w:hAnsi="Calisto MT"/>
          <w:color w:val="111111"/>
          <w:shd w:val="clear" w:color="auto" w:fill="FFFFFF"/>
        </w:rPr>
        <w:t xml:space="preserve">) </w:t>
      </w:r>
      <w:proofErr w:type="spellStart"/>
      <w:r w:rsidR="000D44B0" w:rsidRPr="00071D3B">
        <w:rPr>
          <w:rFonts w:ascii="Calisto MT" w:hAnsi="Calisto MT"/>
          <w:color w:val="111111"/>
          <w:shd w:val="clear" w:color="auto" w:fill="FFFFFF"/>
        </w:rPr>
        <w:t>merupakan</w:t>
      </w:r>
      <w:proofErr w:type="spellEnd"/>
      <w:r w:rsidR="000D44B0" w:rsidRPr="00071D3B">
        <w:rPr>
          <w:rFonts w:ascii="Calisto MT" w:hAnsi="Calisto MT"/>
          <w:color w:val="111111"/>
          <w:shd w:val="clear" w:color="auto" w:fill="FFFFFF"/>
        </w:rPr>
        <w:t xml:space="preserve"> </w:t>
      </w:r>
      <w:proofErr w:type="spellStart"/>
      <w:r w:rsidR="000D44B0" w:rsidRPr="00071D3B">
        <w:rPr>
          <w:rFonts w:ascii="Calisto MT" w:hAnsi="Calisto MT"/>
          <w:color w:val="111111"/>
          <w:shd w:val="clear" w:color="auto" w:fill="FFFFFF"/>
        </w:rPr>
        <w:t>konsep</w:t>
      </w:r>
      <w:proofErr w:type="spellEnd"/>
      <w:r w:rsidR="000D44B0" w:rsidRPr="00071D3B">
        <w:rPr>
          <w:rFonts w:ascii="Calisto MT" w:hAnsi="Calisto MT"/>
          <w:color w:val="111111"/>
          <w:shd w:val="clear" w:color="auto" w:fill="FFFFFF"/>
        </w:rPr>
        <w:t xml:space="preserve"> yang </w:t>
      </w:r>
      <w:proofErr w:type="spellStart"/>
      <w:r w:rsidR="000D44B0" w:rsidRPr="00071D3B">
        <w:rPr>
          <w:rFonts w:ascii="Calisto MT" w:hAnsi="Calisto MT"/>
          <w:color w:val="111111"/>
          <w:shd w:val="clear" w:color="auto" w:fill="FFFFFF"/>
        </w:rPr>
        <w:t>utama</w:t>
      </w:r>
      <w:proofErr w:type="spellEnd"/>
      <w:r w:rsidR="000D44B0" w:rsidRPr="00071D3B">
        <w:rPr>
          <w:rFonts w:ascii="Calisto MT" w:hAnsi="Calisto MT"/>
          <w:color w:val="111111"/>
          <w:shd w:val="clear" w:color="auto" w:fill="FFFFFF"/>
        </w:rPr>
        <w:t xml:space="preserve"> </w:t>
      </w:r>
      <w:proofErr w:type="spellStart"/>
      <w:r w:rsidR="000D44B0" w:rsidRPr="00071D3B">
        <w:rPr>
          <w:rFonts w:ascii="Calisto MT" w:hAnsi="Calisto MT"/>
          <w:color w:val="111111"/>
          <w:shd w:val="clear" w:color="auto" w:fill="FFFFFF"/>
        </w:rPr>
        <w:t>dalam</w:t>
      </w:r>
      <w:proofErr w:type="spellEnd"/>
      <w:r w:rsidR="000D44B0" w:rsidRPr="00071D3B">
        <w:rPr>
          <w:rFonts w:ascii="Calisto MT" w:hAnsi="Calisto MT"/>
          <w:color w:val="111111"/>
          <w:shd w:val="clear" w:color="auto" w:fill="FFFFFF"/>
        </w:rPr>
        <w:t xml:space="preserve"> </w:t>
      </w:r>
      <w:proofErr w:type="spellStart"/>
      <w:r w:rsidR="000D44B0" w:rsidRPr="00071D3B">
        <w:rPr>
          <w:rFonts w:ascii="Calisto MT" w:hAnsi="Calisto MT"/>
          <w:color w:val="111111"/>
          <w:shd w:val="clear" w:color="auto" w:fill="FFFFFF"/>
        </w:rPr>
        <w:t>pemikiran</w:t>
      </w:r>
      <w:proofErr w:type="spellEnd"/>
      <w:r w:rsidR="000D44B0" w:rsidRPr="00071D3B">
        <w:rPr>
          <w:rFonts w:ascii="Calisto MT" w:hAnsi="Calisto MT"/>
          <w:color w:val="111111"/>
          <w:shd w:val="clear" w:color="auto" w:fill="FFFFFF"/>
        </w:rPr>
        <w:t xml:space="preserve"> Michel Foucault. </w:t>
      </w:r>
      <w:proofErr w:type="spellStart"/>
      <w:r w:rsidR="000D44B0" w:rsidRPr="00071D3B">
        <w:rPr>
          <w:rFonts w:ascii="Calisto MT" w:hAnsi="Calisto MT"/>
          <w:color w:val="111111"/>
          <w:shd w:val="clear" w:color="auto" w:fill="FFFFFF"/>
        </w:rPr>
        <w:t>Wacana</w:t>
      </w:r>
      <w:proofErr w:type="spellEnd"/>
      <w:r w:rsidR="000D44B0" w:rsidRPr="00071D3B">
        <w:rPr>
          <w:rFonts w:ascii="Calisto MT" w:hAnsi="Calisto MT"/>
          <w:color w:val="111111"/>
          <w:shd w:val="clear" w:color="auto" w:fill="FFFFFF"/>
        </w:rPr>
        <w:t xml:space="preserve"> yang </w:t>
      </w:r>
      <w:proofErr w:type="spellStart"/>
      <w:r w:rsidR="000D44B0" w:rsidRPr="00071D3B">
        <w:rPr>
          <w:rFonts w:ascii="Calisto MT" w:hAnsi="Calisto MT"/>
          <w:color w:val="111111"/>
          <w:shd w:val="clear" w:color="auto" w:fill="FFFFFF"/>
        </w:rPr>
        <w:t>dipahami</w:t>
      </w:r>
      <w:proofErr w:type="spellEnd"/>
      <w:r w:rsidR="000D44B0" w:rsidRPr="00071D3B">
        <w:rPr>
          <w:rFonts w:ascii="Calisto MT" w:hAnsi="Calisto MT"/>
          <w:color w:val="111111"/>
          <w:shd w:val="clear" w:color="auto" w:fill="FFFFFF"/>
        </w:rPr>
        <w:t xml:space="preserve"> </w:t>
      </w:r>
      <w:proofErr w:type="spellStart"/>
      <w:r w:rsidR="000D44B0" w:rsidRPr="00071D3B">
        <w:rPr>
          <w:rFonts w:ascii="Calisto MT" w:hAnsi="Calisto MT"/>
          <w:color w:val="111111"/>
          <w:shd w:val="clear" w:color="auto" w:fill="FFFFFF"/>
        </w:rPr>
        <w:t>sebagai</w:t>
      </w:r>
      <w:proofErr w:type="spellEnd"/>
      <w:r w:rsidR="000D44B0" w:rsidRPr="00071D3B">
        <w:rPr>
          <w:rFonts w:ascii="Calisto MT" w:hAnsi="Calisto MT"/>
          <w:color w:val="111111"/>
          <w:shd w:val="clear" w:color="auto" w:fill="FFFFFF"/>
        </w:rPr>
        <w:t xml:space="preserve"> </w:t>
      </w:r>
      <w:proofErr w:type="spellStart"/>
      <w:r w:rsidR="000D44B0" w:rsidRPr="00071D3B">
        <w:rPr>
          <w:rFonts w:ascii="Calisto MT" w:hAnsi="Calisto MT"/>
          <w:color w:val="111111"/>
          <w:shd w:val="clear" w:color="auto" w:fill="FFFFFF"/>
        </w:rPr>
        <w:t>penjelasan</w:t>
      </w:r>
      <w:proofErr w:type="spellEnd"/>
      <w:r w:rsidR="000D44B0" w:rsidRPr="00071D3B">
        <w:rPr>
          <w:rFonts w:ascii="Calisto MT" w:hAnsi="Calisto MT"/>
          <w:color w:val="111111"/>
          <w:shd w:val="clear" w:color="auto" w:fill="FFFFFF"/>
        </w:rPr>
        <w:t xml:space="preserve">, </w:t>
      </w:r>
      <w:proofErr w:type="spellStart"/>
      <w:r w:rsidR="000D44B0" w:rsidRPr="00071D3B">
        <w:rPr>
          <w:rFonts w:ascii="Calisto MT" w:hAnsi="Calisto MT"/>
          <w:color w:val="111111"/>
          <w:shd w:val="clear" w:color="auto" w:fill="FFFFFF"/>
        </w:rPr>
        <w:t>pendefinisian</w:t>
      </w:r>
      <w:proofErr w:type="spellEnd"/>
      <w:r w:rsidR="000D44B0" w:rsidRPr="00071D3B">
        <w:rPr>
          <w:rFonts w:ascii="Calisto MT" w:hAnsi="Calisto MT"/>
          <w:color w:val="111111"/>
          <w:shd w:val="clear" w:color="auto" w:fill="FFFFFF"/>
        </w:rPr>
        <w:t xml:space="preserve">, </w:t>
      </w:r>
      <w:proofErr w:type="spellStart"/>
      <w:r w:rsidR="000D44B0" w:rsidRPr="00071D3B">
        <w:rPr>
          <w:rFonts w:ascii="Calisto MT" w:hAnsi="Calisto MT"/>
          <w:color w:val="111111"/>
          <w:shd w:val="clear" w:color="auto" w:fill="FFFFFF"/>
        </w:rPr>
        <w:t>pengklasifikasian</w:t>
      </w:r>
      <w:proofErr w:type="spellEnd"/>
      <w:r w:rsidR="000D44B0" w:rsidRPr="00071D3B">
        <w:rPr>
          <w:rFonts w:ascii="Calisto MT" w:hAnsi="Calisto MT"/>
          <w:color w:val="111111"/>
          <w:shd w:val="clear" w:color="auto" w:fill="FFFFFF"/>
        </w:rPr>
        <w:t xml:space="preserve">, dan </w:t>
      </w:r>
      <w:proofErr w:type="spellStart"/>
      <w:r w:rsidR="000D44B0" w:rsidRPr="00071D3B">
        <w:rPr>
          <w:rFonts w:ascii="Calisto MT" w:hAnsi="Calisto MT"/>
          <w:color w:val="111111"/>
          <w:shd w:val="clear" w:color="auto" w:fill="FFFFFF"/>
        </w:rPr>
        <w:t>pemikiran</w:t>
      </w:r>
      <w:proofErr w:type="spellEnd"/>
      <w:r w:rsidR="000D44B0" w:rsidRPr="00071D3B">
        <w:rPr>
          <w:rFonts w:ascii="Calisto MT" w:hAnsi="Calisto MT"/>
          <w:color w:val="111111"/>
          <w:shd w:val="clear" w:color="auto" w:fill="FFFFFF"/>
        </w:rPr>
        <w:t xml:space="preserve"> </w:t>
      </w:r>
      <w:proofErr w:type="spellStart"/>
      <w:r w:rsidR="000D44B0" w:rsidRPr="00071D3B">
        <w:rPr>
          <w:rFonts w:ascii="Calisto MT" w:hAnsi="Calisto MT"/>
          <w:color w:val="111111"/>
          <w:shd w:val="clear" w:color="auto" w:fill="FFFFFF"/>
        </w:rPr>
        <w:t>tentang</w:t>
      </w:r>
      <w:proofErr w:type="spellEnd"/>
      <w:r w:rsidR="000D44B0" w:rsidRPr="00071D3B">
        <w:rPr>
          <w:rFonts w:ascii="Calisto MT" w:hAnsi="Calisto MT"/>
          <w:color w:val="111111"/>
          <w:shd w:val="clear" w:color="auto" w:fill="FFFFFF"/>
        </w:rPr>
        <w:t xml:space="preserve"> orang, </w:t>
      </w:r>
      <w:proofErr w:type="spellStart"/>
      <w:r w:rsidR="000D44B0" w:rsidRPr="00071D3B">
        <w:rPr>
          <w:rFonts w:ascii="Calisto MT" w:hAnsi="Calisto MT"/>
          <w:color w:val="111111"/>
          <w:shd w:val="clear" w:color="auto" w:fill="FFFFFF"/>
        </w:rPr>
        <w:t>pengetahuan</w:t>
      </w:r>
      <w:proofErr w:type="spellEnd"/>
      <w:r w:rsidR="000D44B0" w:rsidRPr="00071D3B">
        <w:rPr>
          <w:rFonts w:ascii="Calisto MT" w:hAnsi="Calisto MT"/>
          <w:color w:val="111111"/>
          <w:shd w:val="clear" w:color="auto" w:fill="FFFFFF"/>
        </w:rPr>
        <w:t xml:space="preserve">, dan </w:t>
      </w:r>
      <w:proofErr w:type="spellStart"/>
      <w:r w:rsidR="000D44B0" w:rsidRPr="00071D3B">
        <w:rPr>
          <w:rFonts w:ascii="Calisto MT" w:hAnsi="Calisto MT"/>
          <w:color w:val="111111"/>
          <w:shd w:val="clear" w:color="auto" w:fill="FFFFFF"/>
        </w:rPr>
        <w:t>sistem</w:t>
      </w:r>
      <w:proofErr w:type="spellEnd"/>
      <w:r w:rsidR="000D44B0" w:rsidRPr="00071D3B">
        <w:rPr>
          <w:rFonts w:ascii="Calisto MT" w:hAnsi="Calisto MT"/>
          <w:color w:val="111111"/>
          <w:shd w:val="clear" w:color="auto" w:fill="FFFFFF"/>
        </w:rPr>
        <w:t xml:space="preserve"> </w:t>
      </w:r>
      <w:proofErr w:type="spellStart"/>
      <w:r w:rsidR="000D44B0" w:rsidRPr="00071D3B">
        <w:rPr>
          <w:rFonts w:ascii="Calisto MT" w:hAnsi="Calisto MT"/>
          <w:color w:val="111111"/>
          <w:shd w:val="clear" w:color="auto" w:fill="FFFFFF"/>
        </w:rPr>
        <w:t>abstrak</w:t>
      </w:r>
      <w:proofErr w:type="spellEnd"/>
      <w:r w:rsidR="000D44B0" w:rsidRPr="00071D3B">
        <w:rPr>
          <w:rFonts w:ascii="Calisto MT" w:hAnsi="Calisto MT"/>
          <w:color w:val="111111"/>
          <w:shd w:val="clear" w:color="auto" w:fill="FFFFFF"/>
        </w:rPr>
        <w:t xml:space="preserve"> </w:t>
      </w:r>
      <w:proofErr w:type="spellStart"/>
      <w:r w:rsidR="000D44B0" w:rsidRPr="00071D3B">
        <w:rPr>
          <w:rFonts w:ascii="Calisto MT" w:hAnsi="Calisto MT"/>
          <w:color w:val="111111"/>
          <w:shd w:val="clear" w:color="auto" w:fill="FFFFFF"/>
        </w:rPr>
        <w:t>pemikiran</w:t>
      </w:r>
      <w:proofErr w:type="spellEnd"/>
      <w:r w:rsidR="000D44B0" w:rsidRPr="00071D3B">
        <w:rPr>
          <w:rFonts w:ascii="Calisto MT" w:hAnsi="Calisto MT"/>
          <w:color w:val="111111"/>
          <w:shd w:val="clear" w:color="auto" w:fill="FFFFFF"/>
        </w:rPr>
        <w:t xml:space="preserve">, </w:t>
      </w:r>
      <w:proofErr w:type="spellStart"/>
      <w:r w:rsidR="000D44B0" w:rsidRPr="00071D3B">
        <w:rPr>
          <w:rFonts w:ascii="Calisto MT" w:hAnsi="Calisto MT"/>
          <w:color w:val="111111"/>
          <w:shd w:val="clear" w:color="auto" w:fill="FFFFFF"/>
        </w:rPr>
        <w:t>tersebut</w:t>
      </w:r>
      <w:proofErr w:type="spellEnd"/>
      <w:r w:rsidR="000D44B0" w:rsidRPr="00071D3B">
        <w:rPr>
          <w:rFonts w:ascii="Calisto MT" w:hAnsi="Calisto MT"/>
          <w:color w:val="111111"/>
          <w:shd w:val="clear" w:color="auto" w:fill="FFFFFF"/>
        </w:rPr>
        <w:t xml:space="preserve"> </w:t>
      </w:r>
      <w:proofErr w:type="spellStart"/>
      <w:r w:rsidR="000D44B0" w:rsidRPr="00071D3B">
        <w:rPr>
          <w:rFonts w:ascii="Calisto MT" w:hAnsi="Calisto MT"/>
          <w:color w:val="111111"/>
          <w:shd w:val="clear" w:color="auto" w:fill="FFFFFF"/>
        </w:rPr>
        <w:t>menurutnya</w:t>
      </w:r>
      <w:proofErr w:type="spellEnd"/>
      <w:r w:rsidR="000D44B0" w:rsidRPr="00071D3B">
        <w:rPr>
          <w:rFonts w:ascii="Calisto MT" w:hAnsi="Calisto MT"/>
          <w:color w:val="111111"/>
          <w:shd w:val="clear" w:color="auto" w:fill="FFFFFF"/>
        </w:rPr>
        <w:t xml:space="preserve"> </w:t>
      </w:r>
      <w:proofErr w:type="spellStart"/>
      <w:r w:rsidR="000D44B0" w:rsidRPr="00071D3B">
        <w:rPr>
          <w:rFonts w:ascii="Calisto MT" w:hAnsi="Calisto MT"/>
          <w:color w:val="111111"/>
          <w:shd w:val="clear" w:color="auto" w:fill="FFFFFF"/>
        </w:rPr>
        <w:t>tidak</w:t>
      </w:r>
      <w:proofErr w:type="spellEnd"/>
      <w:r w:rsidR="000D44B0" w:rsidRPr="00071D3B">
        <w:rPr>
          <w:rFonts w:ascii="Calisto MT" w:hAnsi="Calisto MT"/>
          <w:color w:val="111111"/>
          <w:shd w:val="clear" w:color="auto" w:fill="FFFFFF"/>
        </w:rPr>
        <w:t xml:space="preserve"> </w:t>
      </w:r>
      <w:proofErr w:type="spellStart"/>
      <w:r w:rsidR="000D44B0" w:rsidRPr="00071D3B">
        <w:rPr>
          <w:rFonts w:ascii="Calisto MT" w:hAnsi="Calisto MT"/>
          <w:color w:val="111111"/>
          <w:shd w:val="clear" w:color="auto" w:fill="FFFFFF"/>
        </w:rPr>
        <w:t>lepas</w:t>
      </w:r>
      <w:proofErr w:type="spellEnd"/>
      <w:r w:rsidR="000D44B0" w:rsidRPr="00071D3B">
        <w:rPr>
          <w:rFonts w:ascii="Calisto MT" w:hAnsi="Calisto MT"/>
          <w:color w:val="111111"/>
          <w:shd w:val="clear" w:color="auto" w:fill="FFFFFF"/>
        </w:rPr>
        <w:t xml:space="preserve"> </w:t>
      </w:r>
      <w:proofErr w:type="spellStart"/>
      <w:r w:rsidR="000D44B0" w:rsidRPr="00071D3B">
        <w:rPr>
          <w:rFonts w:ascii="Calisto MT" w:hAnsi="Calisto MT"/>
          <w:color w:val="111111"/>
          <w:shd w:val="clear" w:color="auto" w:fill="FFFFFF"/>
        </w:rPr>
        <w:t>dari</w:t>
      </w:r>
      <w:proofErr w:type="spellEnd"/>
      <w:r w:rsidR="000D44B0" w:rsidRPr="00071D3B">
        <w:rPr>
          <w:rFonts w:ascii="Calisto MT" w:hAnsi="Calisto MT"/>
          <w:color w:val="111111"/>
          <w:shd w:val="clear" w:color="auto" w:fill="FFFFFF"/>
        </w:rPr>
        <w:t xml:space="preserve"> </w:t>
      </w:r>
      <w:proofErr w:type="spellStart"/>
      <w:r w:rsidR="000D44B0" w:rsidRPr="00071D3B">
        <w:rPr>
          <w:rFonts w:ascii="Calisto MT" w:hAnsi="Calisto MT"/>
          <w:color w:val="111111"/>
          <w:shd w:val="clear" w:color="auto" w:fill="FFFFFF"/>
        </w:rPr>
        <w:t>relasi</w:t>
      </w:r>
      <w:proofErr w:type="spellEnd"/>
      <w:r w:rsidR="000D44B0" w:rsidRPr="00071D3B">
        <w:rPr>
          <w:rFonts w:ascii="Calisto MT" w:hAnsi="Calisto MT"/>
          <w:color w:val="111111"/>
          <w:shd w:val="clear" w:color="auto" w:fill="FFFFFF"/>
        </w:rPr>
        <w:t xml:space="preserve"> </w:t>
      </w:r>
      <w:proofErr w:type="spellStart"/>
      <w:r w:rsidR="000D44B0" w:rsidRPr="00071D3B">
        <w:rPr>
          <w:rFonts w:ascii="Calisto MT" w:hAnsi="Calisto MT"/>
          <w:color w:val="111111"/>
          <w:shd w:val="clear" w:color="auto" w:fill="FFFFFF"/>
        </w:rPr>
        <w:t>kekuasaan</w:t>
      </w:r>
      <w:proofErr w:type="spellEnd"/>
      <w:r w:rsidR="000D44B0" w:rsidRPr="00071D3B">
        <w:rPr>
          <w:rFonts w:ascii="Calisto MT" w:hAnsi="Calisto MT"/>
          <w:color w:val="111111"/>
          <w:shd w:val="clear" w:color="auto" w:fill="FFFFFF"/>
        </w:rPr>
        <w:t xml:space="preserve">. Foucault </w:t>
      </w:r>
      <w:proofErr w:type="spellStart"/>
      <w:r w:rsidR="000D44B0" w:rsidRPr="00071D3B">
        <w:rPr>
          <w:rFonts w:ascii="Calisto MT" w:hAnsi="Calisto MT"/>
          <w:color w:val="111111"/>
          <w:shd w:val="clear" w:color="auto" w:fill="FFFFFF"/>
        </w:rPr>
        <w:t>merupakan</w:t>
      </w:r>
      <w:proofErr w:type="spellEnd"/>
      <w:r w:rsidR="000D44B0" w:rsidRPr="00071D3B">
        <w:rPr>
          <w:rFonts w:ascii="Calisto MT" w:hAnsi="Calisto MT"/>
          <w:color w:val="111111"/>
          <w:shd w:val="clear" w:color="auto" w:fill="FFFFFF"/>
        </w:rPr>
        <w:t xml:space="preserve"> </w:t>
      </w:r>
      <w:proofErr w:type="spellStart"/>
      <w:r w:rsidR="000D44B0" w:rsidRPr="00071D3B">
        <w:rPr>
          <w:rFonts w:ascii="Calisto MT" w:hAnsi="Calisto MT"/>
          <w:color w:val="111111"/>
          <w:shd w:val="clear" w:color="auto" w:fill="FFFFFF"/>
        </w:rPr>
        <w:t>filsuf</w:t>
      </w:r>
      <w:proofErr w:type="spellEnd"/>
      <w:r w:rsidR="000D44B0" w:rsidRPr="00071D3B">
        <w:rPr>
          <w:rFonts w:ascii="Calisto MT" w:hAnsi="Calisto MT"/>
          <w:color w:val="111111"/>
          <w:shd w:val="clear" w:color="auto" w:fill="FFFFFF"/>
        </w:rPr>
        <w:t xml:space="preserve"> yang </w:t>
      </w:r>
      <w:proofErr w:type="spellStart"/>
      <w:r w:rsidR="000D44B0" w:rsidRPr="00071D3B">
        <w:rPr>
          <w:rFonts w:ascii="Calisto MT" w:hAnsi="Calisto MT"/>
          <w:color w:val="111111"/>
          <w:shd w:val="clear" w:color="auto" w:fill="FFFFFF"/>
        </w:rPr>
        <w:t>keahliannya</w:t>
      </w:r>
      <w:proofErr w:type="spellEnd"/>
      <w:r w:rsidR="000D44B0" w:rsidRPr="00071D3B">
        <w:rPr>
          <w:rFonts w:ascii="Calisto MT" w:hAnsi="Calisto MT"/>
          <w:color w:val="111111"/>
          <w:shd w:val="clear" w:color="auto" w:fill="FFFFFF"/>
        </w:rPr>
        <w:t xml:space="preserve"> </w:t>
      </w:r>
      <w:proofErr w:type="spellStart"/>
      <w:r w:rsidR="000D44B0" w:rsidRPr="00071D3B">
        <w:rPr>
          <w:rFonts w:ascii="Calisto MT" w:hAnsi="Calisto MT"/>
          <w:color w:val="111111"/>
          <w:shd w:val="clear" w:color="auto" w:fill="FFFFFF"/>
        </w:rPr>
        <w:t>meliputi</w:t>
      </w:r>
      <w:proofErr w:type="spellEnd"/>
      <w:r w:rsidR="000D44B0" w:rsidRPr="00071D3B">
        <w:rPr>
          <w:rFonts w:ascii="Calisto MT" w:hAnsi="Calisto MT"/>
          <w:color w:val="111111"/>
          <w:shd w:val="clear" w:color="auto" w:fill="FFFFFF"/>
        </w:rPr>
        <w:t xml:space="preserve"> </w:t>
      </w:r>
      <w:proofErr w:type="spellStart"/>
      <w:r w:rsidR="000D44B0" w:rsidRPr="00071D3B">
        <w:rPr>
          <w:rFonts w:ascii="Calisto MT" w:hAnsi="Calisto MT"/>
          <w:color w:val="111111"/>
          <w:shd w:val="clear" w:color="auto" w:fill="FFFFFF"/>
        </w:rPr>
        <w:t>berbagai</w:t>
      </w:r>
      <w:proofErr w:type="spellEnd"/>
      <w:r w:rsidR="000D44B0" w:rsidRPr="00071D3B">
        <w:rPr>
          <w:rFonts w:ascii="Calisto MT" w:hAnsi="Calisto MT"/>
          <w:color w:val="111111"/>
          <w:shd w:val="clear" w:color="auto" w:fill="FFFFFF"/>
        </w:rPr>
        <w:t xml:space="preserve"> </w:t>
      </w:r>
      <w:proofErr w:type="spellStart"/>
      <w:r w:rsidR="000D44B0" w:rsidRPr="00071D3B">
        <w:rPr>
          <w:rFonts w:ascii="Calisto MT" w:hAnsi="Calisto MT"/>
          <w:color w:val="111111"/>
          <w:shd w:val="clear" w:color="auto" w:fill="FFFFFF"/>
        </w:rPr>
        <w:t>bidang</w:t>
      </w:r>
      <w:proofErr w:type="spellEnd"/>
      <w:r w:rsidR="000D44B0" w:rsidRPr="00071D3B">
        <w:rPr>
          <w:rFonts w:ascii="Calisto MT" w:hAnsi="Calisto MT"/>
          <w:color w:val="111111"/>
          <w:shd w:val="clear" w:color="auto" w:fill="FFFFFF"/>
        </w:rPr>
        <w:t xml:space="preserve">, </w:t>
      </w:r>
      <w:proofErr w:type="spellStart"/>
      <w:r w:rsidR="000D44B0" w:rsidRPr="00071D3B">
        <w:rPr>
          <w:rFonts w:ascii="Calisto MT" w:hAnsi="Calisto MT"/>
          <w:color w:val="111111"/>
          <w:shd w:val="clear" w:color="auto" w:fill="FFFFFF"/>
        </w:rPr>
        <w:t>seperti</w:t>
      </w:r>
      <w:proofErr w:type="spellEnd"/>
      <w:r w:rsidR="000D44B0" w:rsidRPr="00071D3B">
        <w:rPr>
          <w:rFonts w:ascii="Calisto MT" w:hAnsi="Calisto MT"/>
          <w:color w:val="111111"/>
          <w:shd w:val="clear" w:color="auto" w:fill="FFFFFF"/>
        </w:rPr>
        <w:t xml:space="preserve"> </w:t>
      </w:r>
      <w:proofErr w:type="spellStart"/>
      <w:r w:rsidR="000D44B0" w:rsidRPr="00071D3B">
        <w:rPr>
          <w:rFonts w:ascii="Calisto MT" w:hAnsi="Calisto MT"/>
          <w:color w:val="111111"/>
          <w:shd w:val="clear" w:color="auto" w:fill="FFFFFF"/>
        </w:rPr>
        <w:t>filsafat</w:t>
      </w:r>
      <w:proofErr w:type="spellEnd"/>
      <w:r w:rsidR="000D44B0" w:rsidRPr="00071D3B">
        <w:rPr>
          <w:rFonts w:ascii="Calisto MT" w:hAnsi="Calisto MT"/>
          <w:color w:val="111111"/>
          <w:shd w:val="clear" w:color="auto" w:fill="FFFFFF"/>
        </w:rPr>
        <w:t xml:space="preserve">, </w:t>
      </w:r>
      <w:proofErr w:type="spellStart"/>
      <w:r w:rsidR="000D44B0" w:rsidRPr="00071D3B">
        <w:rPr>
          <w:rFonts w:ascii="Calisto MT" w:hAnsi="Calisto MT"/>
          <w:color w:val="111111"/>
          <w:shd w:val="clear" w:color="auto" w:fill="FFFFFF"/>
        </w:rPr>
        <w:t>sejarah</w:t>
      </w:r>
      <w:proofErr w:type="spellEnd"/>
      <w:r w:rsidR="000D44B0" w:rsidRPr="00071D3B">
        <w:rPr>
          <w:rFonts w:ascii="Calisto MT" w:hAnsi="Calisto MT"/>
          <w:color w:val="111111"/>
          <w:shd w:val="clear" w:color="auto" w:fill="FFFFFF"/>
        </w:rPr>
        <w:t xml:space="preserve">, </w:t>
      </w:r>
      <w:proofErr w:type="spellStart"/>
      <w:r w:rsidR="000D44B0" w:rsidRPr="00071D3B">
        <w:rPr>
          <w:rFonts w:ascii="Calisto MT" w:hAnsi="Calisto MT"/>
          <w:color w:val="111111"/>
          <w:shd w:val="clear" w:color="auto" w:fill="FFFFFF"/>
        </w:rPr>
        <w:t>sosiologi</w:t>
      </w:r>
      <w:proofErr w:type="spellEnd"/>
      <w:r w:rsidR="000D44B0" w:rsidRPr="00071D3B">
        <w:rPr>
          <w:rFonts w:ascii="Calisto MT" w:hAnsi="Calisto MT"/>
          <w:color w:val="111111"/>
          <w:shd w:val="clear" w:color="auto" w:fill="FFFFFF"/>
        </w:rPr>
        <w:t xml:space="preserve">, </w:t>
      </w:r>
      <w:proofErr w:type="spellStart"/>
      <w:r w:rsidR="000D44B0" w:rsidRPr="00071D3B">
        <w:rPr>
          <w:rFonts w:ascii="Calisto MT" w:hAnsi="Calisto MT"/>
          <w:color w:val="111111"/>
          <w:shd w:val="clear" w:color="auto" w:fill="FFFFFF"/>
        </w:rPr>
        <w:t>kritik</w:t>
      </w:r>
      <w:proofErr w:type="spellEnd"/>
      <w:r w:rsidR="000D44B0" w:rsidRPr="00071D3B">
        <w:rPr>
          <w:rFonts w:ascii="Calisto MT" w:hAnsi="Calisto MT"/>
          <w:color w:val="111111"/>
          <w:shd w:val="clear" w:color="auto" w:fill="FFFFFF"/>
        </w:rPr>
        <w:t xml:space="preserve"> sastra, gender, dan </w:t>
      </w:r>
      <w:proofErr w:type="spellStart"/>
      <w:r w:rsidR="000D44B0" w:rsidRPr="00071D3B">
        <w:rPr>
          <w:rFonts w:ascii="Calisto MT" w:hAnsi="Calisto MT"/>
          <w:color w:val="111111"/>
          <w:shd w:val="clear" w:color="auto" w:fill="FFFFFF"/>
        </w:rPr>
        <w:t>kritik</w:t>
      </w:r>
      <w:proofErr w:type="spellEnd"/>
      <w:r w:rsidR="000D44B0" w:rsidRPr="00071D3B">
        <w:rPr>
          <w:rFonts w:ascii="Calisto MT" w:hAnsi="Calisto MT"/>
          <w:color w:val="111111"/>
          <w:shd w:val="clear" w:color="auto" w:fill="FFFFFF"/>
        </w:rPr>
        <w:t xml:space="preserve"> </w:t>
      </w:r>
      <w:proofErr w:type="spellStart"/>
      <w:r w:rsidR="000D44B0" w:rsidRPr="00071D3B">
        <w:rPr>
          <w:rFonts w:ascii="Calisto MT" w:hAnsi="Calisto MT"/>
          <w:color w:val="111111"/>
          <w:shd w:val="clear" w:color="auto" w:fill="FFFFFF"/>
        </w:rPr>
        <w:t>kebudayaan</w:t>
      </w:r>
      <w:proofErr w:type="spellEnd"/>
      <w:r w:rsidR="000D44B0" w:rsidRPr="00071D3B">
        <w:rPr>
          <w:rFonts w:ascii="Calisto MT" w:hAnsi="Calisto MT"/>
          <w:color w:val="111111"/>
          <w:shd w:val="clear" w:color="auto" w:fill="FFFFFF"/>
        </w:rPr>
        <w:t xml:space="preserve">. </w:t>
      </w:r>
      <w:proofErr w:type="spellStart"/>
      <w:r w:rsidR="000D44B0" w:rsidRPr="00071D3B">
        <w:rPr>
          <w:rFonts w:ascii="Calisto MT" w:hAnsi="Calisto MT"/>
          <w:color w:val="111111"/>
          <w:shd w:val="clear" w:color="auto" w:fill="FFFFFF"/>
        </w:rPr>
        <w:t>Kompleksitas</w:t>
      </w:r>
      <w:proofErr w:type="spellEnd"/>
      <w:r w:rsidR="000D44B0" w:rsidRPr="00071D3B">
        <w:rPr>
          <w:rFonts w:ascii="Calisto MT" w:hAnsi="Calisto MT"/>
          <w:color w:val="111111"/>
          <w:shd w:val="clear" w:color="auto" w:fill="FFFFFF"/>
        </w:rPr>
        <w:t xml:space="preserve"> </w:t>
      </w:r>
      <w:proofErr w:type="spellStart"/>
      <w:r w:rsidR="000D44B0" w:rsidRPr="00071D3B">
        <w:rPr>
          <w:rFonts w:ascii="Calisto MT" w:hAnsi="Calisto MT"/>
          <w:color w:val="111111"/>
          <w:shd w:val="clear" w:color="auto" w:fill="FFFFFF"/>
        </w:rPr>
        <w:t>permasalahan</w:t>
      </w:r>
      <w:proofErr w:type="spellEnd"/>
      <w:r w:rsidR="000D44B0" w:rsidRPr="00071D3B">
        <w:rPr>
          <w:rFonts w:ascii="Calisto MT" w:hAnsi="Calisto MT"/>
          <w:color w:val="111111"/>
          <w:shd w:val="clear" w:color="auto" w:fill="FFFFFF"/>
        </w:rPr>
        <w:t xml:space="preserve"> yang </w:t>
      </w:r>
      <w:proofErr w:type="spellStart"/>
      <w:r w:rsidR="000D44B0" w:rsidRPr="00071D3B">
        <w:rPr>
          <w:rFonts w:ascii="Calisto MT" w:hAnsi="Calisto MT"/>
          <w:color w:val="111111"/>
          <w:shd w:val="clear" w:color="auto" w:fill="FFFFFF"/>
        </w:rPr>
        <w:t>diungkapkan</w:t>
      </w:r>
      <w:proofErr w:type="spellEnd"/>
      <w:r w:rsidR="000D44B0" w:rsidRPr="00071D3B">
        <w:rPr>
          <w:rFonts w:ascii="Calisto MT" w:hAnsi="Calisto MT"/>
          <w:color w:val="111111"/>
          <w:shd w:val="clear" w:color="auto" w:fill="FFFFFF"/>
        </w:rPr>
        <w:t xml:space="preserve"> di </w:t>
      </w:r>
      <w:proofErr w:type="spellStart"/>
      <w:r w:rsidR="000D44B0" w:rsidRPr="00071D3B">
        <w:rPr>
          <w:rFonts w:ascii="Calisto MT" w:hAnsi="Calisto MT"/>
          <w:color w:val="111111"/>
          <w:shd w:val="clear" w:color="auto" w:fill="FFFFFF"/>
        </w:rPr>
        <w:t>dalam</w:t>
      </w:r>
      <w:proofErr w:type="spellEnd"/>
      <w:r w:rsidR="000D44B0" w:rsidRPr="00071D3B">
        <w:rPr>
          <w:rFonts w:ascii="Calisto MT" w:hAnsi="Calisto MT"/>
          <w:color w:val="111111"/>
          <w:shd w:val="clear" w:color="auto" w:fill="FFFFFF"/>
        </w:rPr>
        <w:t xml:space="preserve"> </w:t>
      </w:r>
      <w:proofErr w:type="spellStart"/>
      <w:r w:rsidR="000D44B0" w:rsidRPr="00071D3B">
        <w:rPr>
          <w:rFonts w:ascii="Calisto MT" w:hAnsi="Calisto MT"/>
          <w:color w:val="111111"/>
          <w:shd w:val="clear" w:color="auto" w:fill="FFFFFF"/>
        </w:rPr>
        <w:t>buku-buku</w:t>
      </w:r>
      <w:proofErr w:type="spellEnd"/>
      <w:r w:rsidR="000D44B0" w:rsidRPr="00071D3B">
        <w:rPr>
          <w:rFonts w:ascii="Calisto MT" w:hAnsi="Calisto MT"/>
          <w:color w:val="111111"/>
          <w:shd w:val="clear" w:color="auto" w:fill="FFFFFF"/>
        </w:rPr>
        <w:t xml:space="preserve"> </w:t>
      </w:r>
      <w:proofErr w:type="spellStart"/>
      <w:r w:rsidR="000D44B0" w:rsidRPr="00071D3B">
        <w:rPr>
          <w:rFonts w:ascii="Calisto MT" w:hAnsi="Calisto MT"/>
          <w:color w:val="111111"/>
          <w:shd w:val="clear" w:color="auto" w:fill="FFFFFF"/>
        </w:rPr>
        <w:t>karyanya</w:t>
      </w:r>
      <w:proofErr w:type="spellEnd"/>
      <w:r w:rsidR="00071D3B">
        <w:rPr>
          <w:rFonts w:ascii="Calisto MT" w:hAnsi="Calisto MT"/>
          <w:color w:val="111111"/>
          <w:shd w:val="clear" w:color="auto" w:fill="FFFFFF"/>
        </w:rPr>
        <w:t xml:space="preserve"> </w:t>
      </w:r>
      <w:proofErr w:type="spellStart"/>
      <w:r w:rsidR="000D44B0" w:rsidRPr="00071D3B">
        <w:rPr>
          <w:rFonts w:ascii="Calisto MT" w:hAnsi="Calisto MT"/>
          <w:color w:val="111111"/>
          <w:shd w:val="clear" w:color="auto" w:fill="FFFFFF"/>
        </w:rPr>
        <w:t>dipersatukan</w:t>
      </w:r>
      <w:proofErr w:type="spellEnd"/>
      <w:r w:rsidR="000D44B0" w:rsidRPr="00071D3B">
        <w:rPr>
          <w:rFonts w:ascii="Calisto MT" w:hAnsi="Calisto MT"/>
          <w:color w:val="111111"/>
          <w:shd w:val="clear" w:color="auto" w:fill="FFFFFF"/>
        </w:rPr>
        <w:t xml:space="preserve"> oleh </w:t>
      </w:r>
      <w:proofErr w:type="spellStart"/>
      <w:r w:rsidR="000D44B0" w:rsidRPr="00071D3B">
        <w:rPr>
          <w:rFonts w:ascii="Calisto MT" w:hAnsi="Calisto MT"/>
          <w:color w:val="111111"/>
          <w:shd w:val="clear" w:color="auto" w:fill="FFFFFF"/>
        </w:rPr>
        <w:t>masalah</w:t>
      </w:r>
      <w:proofErr w:type="spellEnd"/>
      <w:r w:rsidR="000D44B0" w:rsidRPr="00071D3B">
        <w:rPr>
          <w:rFonts w:ascii="Calisto MT" w:hAnsi="Calisto MT"/>
          <w:color w:val="111111"/>
          <w:shd w:val="clear" w:color="auto" w:fill="FFFFFF"/>
        </w:rPr>
        <w:t xml:space="preserve"> </w:t>
      </w:r>
      <w:proofErr w:type="spellStart"/>
      <w:r w:rsidR="000D44B0" w:rsidRPr="00071D3B">
        <w:rPr>
          <w:rFonts w:ascii="Calisto MT" w:hAnsi="Calisto MT"/>
          <w:color w:val="111111"/>
          <w:shd w:val="clear" w:color="auto" w:fill="FFFFFF"/>
        </w:rPr>
        <w:t>pokok</w:t>
      </w:r>
      <w:proofErr w:type="spellEnd"/>
      <w:r w:rsidR="000D44B0" w:rsidRPr="00071D3B">
        <w:rPr>
          <w:rFonts w:ascii="Calisto MT" w:hAnsi="Calisto MT"/>
          <w:color w:val="111111"/>
          <w:shd w:val="clear" w:color="auto" w:fill="FFFFFF"/>
        </w:rPr>
        <w:t xml:space="preserve">, </w:t>
      </w:r>
      <w:proofErr w:type="spellStart"/>
      <w:r w:rsidR="000D44B0" w:rsidRPr="00071D3B">
        <w:rPr>
          <w:rFonts w:ascii="Calisto MT" w:hAnsi="Calisto MT"/>
          <w:color w:val="111111"/>
          <w:shd w:val="clear" w:color="auto" w:fill="FFFFFF"/>
        </w:rPr>
        <w:t>yaitu</w:t>
      </w:r>
      <w:proofErr w:type="spellEnd"/>
      <w:r w:rsidR="000D44B0" w:rsidRPr="00071D3B">
        <w:rPr>
          <w:rFonts w:ascii="Calisto MT" w:hAnsi="Calisto MT"/>
          <w:color w:val="111111"/>
          <w:shd w:val="clear" w:color="auto" w:fill="FFFFFF"/>
        </w:rPr>
        <w:t xml:space="preserve"> </w:t>
      </w:r>
      <w:proofErr w:type="spellStart"/>
      <w:r w:rsidR="000D44B0" w:rsidRPr="00071D3B">
        <w:rPr>
          <w:rFonts w:ascii="Calisto MT" w:hAnsi="Calisto MT"/>
          <w:color w:val="111111"/>
          <w:shd w:val="clear" w:color="auto" w:fill="FFFFFF"/>
        </w:rPr>
        <w:t>gagasan</w:t>
      </w:r>
      <w:proofErr w:type="spellEnd"/>
      <w:r w:rsidR="000D44B0" w:rsidRPr="00071D3B">
        <w:rPr>
          <w:rFonts w:ascii="Calisto MT" w:hAnsi="Calisto MT"/>
          <w:color w:val="111111"/>
          <w:shd w:val="clear" w:color="auto" w:fill="FFFFFF"/>
        </w:rPr>
        <w:t xml:space="preserve"> </w:t>
      </w:r>
      <w:proofErr w:type="spellStart"/>
      <w:r w:rsidR="000D44B0" w:rsidRPr="00071D3B">
        <w:rPr>
          <w:rFonts w:ascii="Calisto MT" w:hAnsi="Calisto MT"/>
          <w:color w:val="111111"/>
          <w:shd w:val="clear" w:color="auto" w:fill="FFFFFF"/>
        </w:rPr>
        <w:t>mengenai</w:t>
      </w:r>
      <w:proofErr w:type="spellEnd"/>
      <w:r w:rsidR="000D44B0" w:rsidRPr="00071D3B">
        <w:rPr>
          <w:rFonts w:ascii="Calisto MT" w:hAnsi="Calisto MT"/>
          <w:color w:val="111111"/>
          <w:shd w:val="clear" w:color="auto" w:fill="FFFFFF"/>
        </w:rPr>
        <w:t xml:space="preserve"> </w:t>
      </w:r>
      <w:proofErr w:type="spellStart"/>
      <w:r w:rsidR="000D44B0" w:rsidRPr="00071D3B">
        <w:rPr>
          <w:rFonts w:ascii="Calisto MT" w:hAnsi="Calisto MT"/>
          <w:color w:val="111111"/>
          <w:shd w:val="clear" w:color="auto" w:fill="FFFFFF"/>
        </w:rPr>
        <w:t>kuasa</w:t>
      </w:r>
      <w:proofErr w:type="spellEnd"/>
      <w:r w:rsidR="000D44B0" w:rsidRPr="00071D3B">
        <w:rPr>
          <w:rFonts w:ascii="Calisto MT" w:hAnsi="Calisto MT"/>
          <w:color w:val="111111"/>
          <w:shd w:val="clear" w:color="auto" w:fill="FFFFFF"/>
        </w:rPr>
        <w:t xml:space="preserve"> dan </w:t>
      </w:r>
      <w:proofErr w:type="spellStart"/>
      <w:r w:rsidR="000D44B0" w:rsidRPr="00071D3B">
        <w:rPr>
          <w:rFonts w:ascii="Calisto MT" w:hAnsi="Calisto MT"/>
          <w:color w:val="111111"/>
          <w:shd w:val="clear" w:color="auto" w:fill="FFFFFF"/>
        </w:rPr>
        <w:t>pengetahuan</w:t>
      </w:r>
      <w:proofErr w:type="spellEnd"/>
      <w:r w:rsidR="000D44B0" w:rsidRPr="00071D3B">
        <w:rPr>
          <w:rFonts w:ascii="Calisto MT" w:hAnsi="Calisto MT"/>
          <w:color w:val="111111"/>
          <w:shd w:val="clear" w:color="auto" w:fill="FFFFFF"/>
        </w:rPr>
        <w:t xml:space="preserve">, dan </w:t>
      </w:r>
      <w:proofErr w:type="spellStart"/>
      <w:r w:rsidR="000D44B0" w:rsidRPr="00071D3B">
        <w:rPr>
          <w:rFonts w:ascii="Calisto MT" w:hAnsi="Calisto MT"/>
          <w:color w:val="111111"/>
          <w:shd w:val="clear" w:color="auto" w:fill="FFFFFF"/>
        </w:rPr>
        <w:t>bagaimana</w:t>
      </w:r>
      <w:proofErr w:type="spellEnd"/>
      <w:r w:rsidR="000D44B0" w:rsidRPr="00071D3B">
        <w:rPr>
          <w:rFonts w:ascii="Calisto MT" w:hAnsi="Calisto MT"/>
          <w:color w:val="111111"/>
          <w:shd w:val="clear" w:color="auto" w:fill="FFFFFF"/>
        </w:rPr>
        <w:t xml:space="preserve"> </w:t>
      </w:r>
      <w:proofErr w:type="spellStart"/>
      <w:r w:rsidR="000D44B0" w:rsidRPr="00071D3B">
        <w:rPr>
          <w:rFonts w:ascii="Calisto MT" w:hAnsi="Calisto MT"/>
          <w:color w:val="111111"/>
          <w:shd w:val="clear" w:color="auto" w:fill="FFFFFF"/>
        </w:rPr>
        <w:t>keduanya</w:t>
      </w:r>
      <w:proofErr w:type="spellEnd"/>
      <w:r w:rsidR="000D44B0" w:rsidRPr="00071D3B">
        <w:rPr>
          <w:rFonts w:ascii="Calisto MT" w:hAnsi="Calisto MT"/>
          <w:color w:val="111111"/>
          <w:shd w:val="clear" w:color="auto" w:fill="FFFFFF"/>
        </w:rPr>
        <w:t xml:space="preserve"> </w:t>
      </w:r>
      <w:proofErr w:type="spellStart"/>
      <w:r w:rsidR="000D44B0" w:rsidRPr="00071D3B">
        <w:rPr>
          <w:rFonts w:ascii="Calisto MT" w:hAnsi="Calisto MT"/>
          <w:color w:val="111111"/>
          <w:shd w:val="clear" w:color="auto" w:fill="FFFFFF"/>
        </w:rPr>
        <w:t>bekerja</w:t>
      </w:r>
      <w:proofErr w:type="spellEnd"/>
      <w:r w:rsidR="000D44B0" w:rsidRPr="00071D3B">
        <w:rPr>
          <w:rFonts w:ascii="Calisto MT" w:hAnsi="Calisto MT"/>
          <w:color w:val="111111"/>
          <w:shd w:val="clear" w:color="auto" w:fill="FFFFFF"/>
        </w:rPr>
        <w:t xml:space="preserve">. </w:t>
      </w:r>
    </w:p>
    <w:p w14:paraId="1130E0FE" w14:textId="77777777" w:rsidR="000D44B0" w:rsidRPr="00071D3B" w:rsidRDefault="000D44B0" w:rsidP="000D44B0">
      <w:pPr>
        <w:autoSpaceDE w:val="0"/>
        <w:autoSpaceDN w:val="0"/>
        <w:adjustRightInd w:val="0"/>
        <w:spacing w:line="276" w:lineRule="auto"/>
        <w:ind w:firstLine="720"/>
        <w:rPr>
          <w:rFonts w:ascii="Calisto MT" w:hAnsi="Calisto MT"/>
          <w:color w:val="111111"/>
          <w:shd w:val="clear" w:color="auto" w:fill="FFFFFF"/>
        </w:rPr>
      </w:pPr>
      <w:proofErr w:type="spellStart"/>
      <w:r w:rsidRPr="00071D3B">
        <w:rPr>
          <w:rFonts w:ascii="Calisto MT" w:hAnsi="Calisto MT"/>
          <w:color w:val="111111"/>
          <w:shd w:val="clear" w:color="auto" w:fill="FFFFFF"/>
        </w:rPr>
        <w:t>Gagasan</w:t>
      </w:r>
      <w:proofErr w:type="spellEnd"/>
      <w:r w:rsidRPr="00071D3B">
        <w:rPr>
          <w:rFonts w:ascii="Calisto MT" w:hAnsi="Calisto MT"/>
          <w:color w:val="111111"/>
          <w:shd w:val="clear" w:color="auto" w:fill="FFFFFF"/>
        </w:rPr>
        <w:t xml:space="preserve"> </w:t>
      </w:r>
      <w:proofErr w:type="spellStart"/>
      <w:r w:rsidRPr="00071D3B">
        <w:rPr>
          <w:rFonts w:ascii="Calisto MT" w:hAnsi="Calisto MT"/>
          <w:color w:val="111111"/>
          <w:shd w:val="clear" w:color="auto" w:fill="FFFFFF"/>
        </w:rPr>
        <w:t>tersebut</w:t>
      </w:r>
      <w:proofErr w:type="spellEnd"/>
      <w:r w:rsidRPr="00071D3B">
        <w:rPr>
          <w:rFonts w:ascii="Calisto MT" w:hAnsi="Calisto MT"/>
          <w:color w:val="111111"/>
          <w:shd w:val="clear" w:color="auto" w:fill="FFFFFF"/>
        </w:rPr>
        <w:t xml:space="preserve"> </w:t>
      </w:r>
      <w:proofErr w:type="spellStart"/>
      <w:r w:rsidRPr="00071D3B">
        <w:rPr>
          <w:rFonts w:ascii="Calisto MT" w:hAnsi="Calisto MT"/>
          <w:color w:val="111111"/>
          <w:shd w:val="clear" w:color="auto" w:fill="FFFFFF"/>
        </w:rPr>
        <w:t>ia</w:t>
      </w:r>
      <w:proofErr w:type="spellEnd"/>
      <w:r w:rsidRPr="00071D3B">
        <w:rPr>
          <w:rFonts w:ascii="Calisto MT" w:hAnsi="Calisto MT"/>
          <w:color w:val="111111"/>
          <w:shd w:val="clear" w:color="auto" w:fill="FFFFFF"/>
        </w:rPr>
        <w:t xml:space="preserve"> </w:t>
      </w:r>
      <w:proofErr w:type="spellStart"/>
      <w:r w:rsidRPr="00071D3B">
        <w:rPr>
          <w:rFonts w:ascii="Calisto MT" w:hAnsi="Calisto MT"/>
          <w:color w:val="111111"/>
          <w:shd w:val="clear" w:color="auto" w:fill="FFFFFF"/>
        </w:rPr>
        <w:t>jelaskan</w:t>
      </w:r>
      <w:proofErr w:type="spellEnd"/>
      <w:r w:rsidRPr="00071D3B">
        <w:rPr>
          <w:rFonts w:ascii="Calisto MT" w:hAnsi="Calisto MT"/>
          <w:color w:val="111111"/>
          <w:shd w:val="clear" w:color="auto" w:fill="FFFFFF"/>
        </w:rPr>
        <w:t xml:space="preserve"> di </w:t>
      </w:r>
      <w:proofErr w:type="spellStart"/>
      <w:r w:rsidRPr="00071D3B">
        <w:rPr>
          <w:rFonts w:ascii="Calisto MT" w:hAnsi="Calisto MT"/>
          <w:color w:val="111111"/>
          <w:shd w:val="clear" w:color="auto" w:fill="FFFFFF"/>
        </w:rPr>
        <w:t>dalam</w:t>
      </w:r>
      <w:proofErr w:type="spellEnd"/>
      <w:r w:rsidRPr="00071D3B">
        <w:rPr>
          <w:rFonts w:ascii="Calisto MT" w:hAnsi="Calisto MT"/>
          <w:color w:val="111111"/>
          <w:shd w:val="clear" w:color="auto" w:fill="FFFFFF"/>
        </w:rPr>
        <w:t xml:space="preserve"> </w:t>
      </w:r>
      <w:proofErr w:type="spellStart"/>
      <w:r w:rsidRPr="00071D3B">
        <w:rPr>
          <w:rFonts w:ascii="Calisto MT" w:hAnsi="Calisto MT"/>
          <w:color w:val="111111"/>
          <w:shd w:val="clear" w:color="auto" w:fill="FFFFFF"/>
        </w:rPr>
        <w:t>bukunya</w:t>
      </w:r>
      <w:proofErr w:type="spellEnd"/>
      <w:r w:rsidRPr="00071D3B">
        <w:rPr>
          <w:rFonts w:ascii="Calisto MT" w:hAnsi="Calisto MT"/>
          <w:color w:val="111111"/>
          <w:shd w:val="clear" w:color="auto" w:fill="FFFFFF"/>
        </w:rPr>
        <w:t xml:space="preserve"> yang </w:t>
      </w:r>
      <w:proofErr w:type="spellStart"/>
      <w:r w:rsidRPr="00071D3B">
        <w:rPr>
          <w:rFonts w:ascii="Calisto MT" w:hAnsi="Calisto MT"/>
          <w:color w:val="111111"/>
          <w:shd w:val="clear" w:color="auto" w:fill="FFFFFF"/>
        </w:rPr>
        <w:t>berjudul</w:t>
      </w:r>
      <w:proofErr w:type="spellEnd"/>
      <w:r w:rsidRPr="00071D3B">
        <w:rPr>
          <w:rFonts w:ascii="Calisto MT" w:hAnsi="Calisto MT"/>
          <w:color w:val="111111"/>
          <w:shd w:val="clear" w:color="auto" w:fill="FFFFFF"/>
        </w:rPr>
        <w:t xml:space="preserve"> </w:t>
      </w:r>
      <w:r w:rsidRPr="00071D3B">
        <w:rPr>
          <w:rFonts w:ascii="Calisto MT" w:hAnsi="Calisto MT"/>
          <w:i/>
          <w:color w:val="111111"/>
          <w:shd w:val="clear" w:color="auto" w:fill="FFFFFF"/>
        </w:rPr>
        <w:t>D</w:t>
      </w:r>
      <w:r w:rsidRPr="00071D3B">
        <w:rPr>
          <w:rFonts w:ascii="Calisto MT" w:hAnsi="Calisto MT"/>
          <w:color w:val="111111"/>
          <w:shd w:val="clear" w:color="auto" w:fill="FFFFFF"/>
        </w:rPr>
        <w:t>i</w:t>
      </w:r>
      <w:r w:rsidRPr="00071D3B">
        <w:rPr>
          <w:rFonts w:ascii="Calisto MT" w:hAnsi="Calisto MT"/>
          <w:i/>
          <w:color w:val="111111"/>
          <w:shd w:val="clear" w:color="auto" w:fill="FFFFFF"/>
        </w:rPr>
        <w:t>scipline and Punish</w:t>
      </w:r>
      <w:r w:rsidRPr="00071D3B">
        <w:rPr>
          <w:rFonts w:ascii="Calisto MT" w:hAnsi="Calisto MT"/>
          <w:color w:val="111111"/>
          <w:shd w:val="clear" w:color="auto" w:fill="FFFFFF"/>
        </w:rPr>
        <w:t>: “</w:t>
      </w:r>
      <w:proofErr w:type="spellStart"/>
      <w:r w:rsidRPr="00071D3B">
        <w:rPr>
          <w:rFonts w:ascii="Calisto MT" w:hAnsi="Calisto MT"/>
          <w:i/>
          <w:color w:val="111111"/>
          <w:shd w:val="clear" w:color="auto" w:fill="FFFFFF"/>
        </w:rPr>
        <w:t>Kekuasaan</w:t>
      </w:r>
      <w:proofErr w:type="spellEnd"/>
      <w:r w:rsidRPr="00071D3B">
        <w:rPr>
          <w:rFonts w:ascii="Calisto MT" w:hAnsi="Calisto MT"/>
          <w:i/>
          <w:color w:val="111111"/>
          <w:shd w:val="clear" w:color="auto" w:fill="FFFFFF"/>
        </w:rPr>
        <w:t xml:space="preserve"> </w:t>
      </w:r>
      <w:proofErr w:type="spellStart"/>
      <w:r w:rsidRPr="00071D3B">
        <w:rPr>
          <w:rFonts w:ascii="Calisto MT" w:hAnsi="Calisto MT"/>
          <w:i/>
          <w:color w:val="111111"/>
          <w:shd w:val="clear" w:color="auto" w:fill="FFFFFF"/>
        </w:rPr>
        <w:t>menciptakan</w:t>
      </w:r>
      <w:proofErr w:type="spellEnd"/>
      <w:r w:rsidRPr="00071D3B">
        <w:rPr>
          <w:rFonts w:ascii="Calisto MT" w:hAnsi="Calisto MT"/>
          <w:i/>
          <w:color w:val="111111"/>
          <w:shd w:val="clear" w:color="auto" w:fill="FFFFFF"/>
        </w:rPr>
        <w:t xml:space="preserve"> </w:t>
      </w:r>
      <w:proofErr w:type="spellStart"/>
      <w:r w:rsidRPr="00071D3B">
        <w:rPr>
          <w:rFonts w:ascii="Calisto MT" w:hAnsi="Calisto MT"/>
          <w:i/>
          <w:color w:val="111111"/>
          <w:shd w:val="clear" w:color="auto" w:fill="FFFFFF"/>
        </w:rPr>
        <w:t>pengetahuan</w:t>
      </w:r>
      <w:proofErr w:type="spellEnd"/>
      <w:r w:rsidRPr="00071D3B">
        <w:rPr>
          <w:rFonts w:ascii="Calisto MT" w:hAnsi="Calisto MT"/>
          <w:i/>
          <w:color w:val="111111"/>
          <w:shd w:val="clear" w:color="auto" w:fill="FFFFFF"/>
        </w:rPr>
        <w:t>…</w:t>
      </w:r>
      <w:proofErr w:type="spellStart"/>
      <w:r w:rsidRPr="00071D3B">
        <w:rPr>
          <w:rFonts w:ascii="Calisto MT" w:hAnsi="Calisto MT"/>
          <w:i/>
          <w:color w:val="111111"/>
          <w:shd w:val="clear" w:color="auto" w:fill="FFFFFF"/>
        </w:rPr>
        <w:t>pengetahuan</w:t>
      </w:r>
      <w:proofErr w:type="spellEnd"/>
      <w:r w:rsidRPr="00071D3B">
        <w:rPr>
          <w:rFonts w:ascii="Calisto MT" w:hAnsi="Calisto MT"/>
          <w:i/>
          <w:color w:val="111111"/>
          <w:shd w:val="clear" w:color="auto" w:fill="FFFFFF"/>
        </w:rPr>
        <w:t xml:space="preserve"> dan </w:t>
      </w:r>
      <w:proofErr w:type="spellStart"/>
      <w:r w:rsidRPr="00071D3B">
        <w:rPr>
          <w:rFonts w:ascii="Calisto MT" w:hAnsi="Calisto MT"/>
          <w:i/>
          <w:color w:val="111111"/>
          <w:shd w:val="clear" w:color="auto" w:fill="FFFFFF"/>
        </w:rPr>
        <w:t>kekuasaan</w:t>
      </w:r>
      <w:proofErr w:type="spellEnd"/>
      <w:r w:rsidRPr="00071D3B">
        <w:rPr>
          <w:rFonts w:ascii="Calisto MT" w:hAnsi="Calisto MT"/>
          <w:i/>
          <w:color w:val="111111"/>
          <w:shd w:val="clear" w:color="auto" w:fill="FFFFFF"/>
        </w:rPr>
        <w:t xml:space="preserve"> </w:t>
      </w:r>
      <w:proofErr w:type="spellStart"/>
      <w:r w:rsidRPr="00071D3B">
        <w:rPr>
          <w:rFonts w:ascii="Calisto MT" w:hAnsi="Calisto MT"/>
          <w:i/>
          <w:color w:val="111111"/>
          <w:shd w:val="clear" w:color="auto" w:fill="FFFFFF"/>
        </w:rPr>
        <w:t>saling</w:t>
      </w:r>
      <w:proofErr w:type="spellEnd"/>
      <w:r w:rsidRPr="00071D3B">
        <w:rPr>
          <w:rFonts w:ascii="Calisto MT" w:hAnsi="Calisto MT"/>
          <w:i/>
          <w:color w:val="111111"/>
          <w:shd w:val="clear" w:color="auto" w:fill="FFFFFF"/>
        </w:rPr>
        <w:t xml:space="preserve"> </w:t>
      </w:r>
      <w:proofErr w:type="spellStart"/>
      <w:r w:rsidRPr="00071D3B">
        <w:rPr>
          <w:rFonts w:ascii="Calisto MT" w:hAnsi="Calisto MT"/>
          <w:i/>
          <w:color w:val="111111"/>
          <w:shd w:val="clear" w:color="auto" w:fill="FFFFFF"/>
        </w:rPr>
        <w:t>mempengaruhi</w:t>
      </w:r>
      <w:proofErr w:type="spellEnd"/>
      <w:r w:rsidRPr="00071D3B">
        <w:rPr>
          <w:rFonts w:ascii="Calisto MT" w:hAnsi="Calisto MT"/>
          <w:i/>
          <w:color w:val="111111"/>
          <w:shd w:val="clear" w:color="auto" w:fill="FFFFFF"/>
        </w:rPr>
        <w:t xml:space="preserve"> </w:t>
      </w:r>
      <w:proofErr w:type="spellStart"/>
      <w:r w:rsidRPr="00071D3B">
        <w:rPr>
          <w:rFonts w:ascii="Calisto MT" w:hAnsi="Calisto MT"/>
          <w:i/>
          <w:color w:val="111111"/>
          <w:shd w:val="clear" w:color="auto" w:fill="FFFFFF"/>
        </w:rPr>
        <w:t>secara</w:t>
      </w:r>
      <w:proofErr w:type="spellEnd"/>
      <w:r w:rsidRPr="00071D3B">
        <w:rPr>
          <w:rFonts w:ascii="Calisto MT" w:hAnsi="Calisto MT"/>
          <w:i/>
          <w:color w:val="111111"/>
          <w:shd w:val="clear" w:color="auto" w:fill="FFFFFF"/>
        </w:rPr>
        <w:t xml:space="preserve"> </w:t>
      </w:r>
      <w:proofErr w:type="spellStart"/>
      <w:r w:rsidRPr="00071D3B">
        <w:rPr>
          <w:rFonts w:ascii="Calisto MT" w:hAnsi="Calisto MT"/>
          <w:i/>
          <w:color w:val="111111"/>
          <w:shd w:val="clear" w:color="auto" w:fill="FFFFFF"/>
        </w:rPr>
        <w:t>langsung</w:t>
      </w:r>
      <w:proofErr w:type="spellEnd"/>
      <w:r w:rsidRPr="00071D3B">
        <w:rPr>
          <w:rFonts w:ascii="Calisto MT" w:hAnsi="Calisto MT"/>
          <w:i/>
          <w:color w:val="111111"/>
          <w:shd w:val="clear" w:color="auto" w:fill="FFFFFF"/>
        </w:rPr>
        <w:t xml:space="preserve"> </w:t>
      </w:r>
      <w:proofErr w:type="spellStart"/>
      <w:r w:rsidRPr="00071D3B">
        <w:rPr>
          <w:rFonts w:ascii="Calisto MT" w:hAnsi="Calisto MT"/>
          <w:i/>
          <w:color w:val="111111"/>
          <w:shd w:val="clear" w:color="auto" w:fill="FFFFFF"/>
        </w:rPr>
        <w:t>satu</w:t>
      </w:r>
      <w:proofErr w:type="spellEnd"/>
      <w:r w:rsidRPr="00071D3B">
        <w:rPr>
          <w:rFonts w:ascii="Calisto MT" w:hAnsi="Calisto MT"/>
          <w:i/>
          <w:color w:val="111111"/>
          <w:shd w:val="clear" w:color="auto" w:fill="FFFFFF"/>
        </w:rPr>
        <w:t xml:space="preserve"> </w:t>
      </w:r>
      <w:proofErr w:type="spellStart"/>
      <w:r w:rsidRPr="00071D3B">
        <w:rPr>
          <w:rFonts w:ascii="Calisto MT" w:hAnsi="Calisto MT"/>
          <w:i/>
          <w:color w:val="111111"/>
          <w:shd w:val="clear" w:color="auto" w:fill="FFFFFF"/>
        </w:rPr>
        <w:t>sama</w:t>
      </w:r>
      <w:proofErr w:type="spellEnd"/>
      <w:r w:rsidRPr="00071D3B">
        <w:rPr>
          <w:rFonts w:ascii="Calisto MT" w:hAnsi="Calisto MT"/>
          <w:i/>
          <w:color w:val="111111"/>
          <w:shd w:val="clear" w:color="auto" w:fill="FFFFFF"/>
        </w:rPr>
        <w:t xml:space="preserve"> lain</w:t>
      </w:r>
      <w:r w:rsidRPr="00071D3B">
        <w:rPr>
          <w:rFonts w:ascii="Calisto MT" w:hAnsi="Calisto MT"/>
          <w:color w:val="111111"/>
          <w:shd w:val="clear" w:color="auto" w:fill="FFFFFF"/>
        </w:rPr>
        <w:t>” (</w:t>
      </w:r>
      <w:proofErr w:type="spellStart"/>
      <w:r w:rsidRPr="00071D3B">
        <w:rPr>
          <w:rFonts w:ascii="Calisto MT" w:hAnsi="Calisto MT"/>
          <w:color w:val="111111"/>
          <w:shd w:val="clear" w:color="auto" w:fill="FFFFFF"/>
        </w:rPr>
        <w:t>Lubis</w:t>
      </w:r>
      <w:proofErr w:type="spellEnd"/>
      <w:r w:rsidRPr="00071D3B">
        <w:rPr>
          <w:rFonts w:ascii="Calisto MT" w:hAnsi="Calisto MT"/>
          <w:color w:val="111111"/>
          <w:shd w:val="clear" w:color="auto" w:fill="FFFFFF"/>
        </w:rPr>
        <w:t xml:space="preserve">, 2012: 177). </w:t>
      </w:r>
      <w:proofErr w:type="spellStart"/>
      <w:r w:rsidRPr="00071D3B">
        <w:rPr>
          <w:rFonts w:ascii="Calisto MT" w:hAnsi="Calisto MT"/>
          <w:color w:val="111111"/>
          <w:shd w:val="clear" w:color="auto" w:fill="FFFFFF"/>
        </w:rPr>
        <w:t>Menurut</w:t>
      </w:r>
      <w:proofErr w:type="spellEnd"/>
      <w:r w:rsidRPr="00071D3B">
        <w:rPr>
          <w:rFonts w:ascii="Calisto MT" w:hAnsi="Calisto MT"/>
          <w:color w:val="111111"/>
          <w:shd w:val="clear" w:color="auto" w:fill="FFFFFF"/>
        </w:rPr>
        <w:t xml:space="preserve"> Foucault, </w:t>
      </w:r>
      <w:proofErr w:type="spellStart"/>
      <w:r w:rsidRPr="00071D3B">
        <w:rPr>
          <w:rFonts w:ascii="Calisto MT" w:hAnsi="Calisto MT"/>
          <w:color w:val="111111"/>
          <w:shd w:val="clear" w:color="auto" w:fill="FFFFFF"/>
        </w:rPr>
        <w:t>pengetahuan</w:t>
      </w:r>
      <w:proofErr w:type="spellEnd"/>
      <w:r w:rsidRPr="00071D3B">
        <w:rPr>
          <w:rFonts w:ascii="Calisto MT" w:hAnsi="Calisto MT"/>
          <w:color w:val="111111"/>
          <w:shd w:val="clear" w:color="auto" w:fill="FFFFFF"/>
        </w:rPr>
        <w:t xml:space="preserve"> </w:t>
      </w:r>
      <w:proofErr w:type="spellStart"/>
      <w:r w:rsidRPr="00071D3B">
        <w:rPr>
          <w:rFonts w:ascii="Calisto MT" w:hAnsi="Calisto MT"/>
          <w:color w:val="111111"/>
          <w:shd w:val="clear" w:color="auto" w:fill="FFFFFF"/>
        </w:rPr>
        <w:t>adalah</w:t>
      </w:r>
      <w:proofErr w:type="spellEnd"/>
      <w:r w:rsidRPr="00071D3B">
        <w:rPr>
          <w:rFonts w:ascii="Calisto MT" w:hAnsi="Calisto MT"/>
          <w:color w:val="111111"/>
          <w:shd w:val="clear" w:color="auto" w:fill="FFFFFF"/>
        </w:rPr>
        <w:t xml:space="preserve"> </w:t>
      </w:r>
      <w:proofErr w:type="spellStart"/>
      <w:r w:rsidRPr="00071D3B">
        <w:rPr>
          <w:rFonts w:ascii="Calisto MT" w:hAnsi="Calisto MT"/>
          <w:color w:val="111111"/>
          <w:shd w:val="clear" w:color="auto" w:fill="FFFFFF"/>
        </w:rPr>
        <w:t>apa</w:t>
      </w:r>
      <w:proofErr w:type="spellEnd"/>
      <w:r w:rsidRPr="00071D3B">
        <w:rPr>
          <w:rFonts w:ascii="Calisto MT" w:hAnsi="Calisto MT"/>
          <w:color w:val="111111"/>
          <w:shd w:val="clear" w:color="auto" w:fill="FFFFFF"/>
        </w:rPr>
        <w:t xml:space="preserve"> yang </w:t>
      </w:r>
      <w:proofErr w:type="spellStart"/>
      <w:r w:rsidRPr="00071D3B">
        <w:rPr>
          <w:rFonts w:ascii="Calisto MT" w:hAnsi="Calisto MT"/>
          <w:color w:val="111111"/>
          <w:shd w:val="clear" w:color="auto" w:fill="FFFFFF"/>
        </w:rPr>
        <w:t>dikumpulkan</w:t>
      </w:r>
      <w:proofErr w:type="spellEnd"/>
      <w:r w:rsidRPr="00071D3B">
        <w:rPr>
          <w:rFonts w:ascii="Calisto MT" w:hAnsi="Calisto MT"/>
          <w:color w:val="111111"/>
          <w:shd w:val="clear" w:color="auto" w:fill="FFFFFF"/>
        </w:rPr>
        <w:t xml:space="preserve"> dan </w:t>
      </w:r>
      <w:proofErr w:type="spellStart"/>
      <w:r w:rsidRPr="00071D3B">
        <w:rPr>
          <w:rFonts w:ascii="Calisto MT" w:hAnsi="Calisto MT"/>
          <w:color w:val="111111"/>
          <w:shd w:val="clear" w:color="auto" w:fill="FFFFFF"/>
        </w:rPr>
        <w:t>diputuskan</w:t>
      </w:r>
      <w:proofErr w:type="spellEnd"/>
      <w:r w:rsidRPr="00071D3B">
        <w:rPr>
          <w:rFonts w:ascii="Calisto MT" w:hAnsi="Calisto MT"/>
          <w:color w:val="111111"/>
          <w:shd w:val="clear" w:color="auto" w:fill="FFFFFF"/>
        </w:rPr>
        <w:t xml:space="preserve"> </w:t>
      </w:r>
      <w:proofErr w:type="spellStart"/>
      <w:r w:rsidRPr="00071D3B">
        <w:rPr>
          <w:rFonts w:ascii="Calisto MT" w:hAnsi="Calisto MT"/>
          <w:color w:val="111111"/>
          <w:shd w:val="clear" w:color="auto" w:fill="FFFFFF"/>
        </w:rPr>
        <w:t>benar</w:t>
      </w:r>
      <w:proofErr w:type="spellEnd"/>
      <w:r w:rsidRPr="00071D3B">
        <w:rPr>
          <w:rFonts w:ascii="Calisto MT" w:hAnsi="Calisto MT"/>
          <w:color w:val="111111"/>
          <w:shd w:val="clear" w:color="auto" w:fill="FFFFFF"/>
        </w:rPr>
        <w:t xml:space="preserve"> oleh </w:t>
      </w:r>
      <w:proofErr w:type="spellStart"/>
      <w:r w:rsidRPr="00071D3B">
        <w:rPr>
          <w:rFonts w:ascii="Calisto MT" w:hAnsi="Calisto MT"/>
          <w:color w:val="111111"/>
          <w:shd w:val="clear" w:color="auto" w:fill="FFFFFF"/>
        </w:rPr>
        <w:t>sekelompok</w:t>
      </w:r>
      <w:proofErr w:type="spellEnd"/>
      <w:r w:rsidRPr="00071D3B">
        <w:rPr>
          <w:rFonts w:ascii="Calisto MT" w:hAnsi="Calisto MT"/>
          <w:color w:val="111111"/>
          <w:shd w:val="clear" w:color="auto" w:fill="FFFFFF"/>
        </w:rPr>
        <w:t xml:space="preserve"> orang. Jadi, </w:t>
      </w:r>
      <w:proofErr w:type="spellStart"/>
      <w:r w:rsidRPr="00071D3B">
        <w:rPr>
          <w:rFonts w:ascii="Calisto MT" w:hAnsi="Calisto MT"/>
          <w:color w:val="111111"/>
          <w:shd w:val="clear" w:color="auto" w:fill="FFFFFF"/>
        </w:rPr>
        <w:t>ada</w:t>
      </w:r>
      <w:proofErr w:type="spellEnd"/>
      <w:r w:rsidRPr="00071D3B">
        <w:rPr>
          <w:rFonts w:ascii="Calisto MT" w:hAnsi="Calisto MT"/>
          <w:color w:val="111111"/>
          <w:shd w:val="clear" w:color="auto" w:fill="FFFFFF"/>
        </w:rPr>
        <w:t xml:space="preserve"> </w:t>
      </w:r>
      <w:proofErr w:type="spellStart"/>
      <w:r w:rsidRPr="00071D3B">
        <w:rPr>
          <w:rFonts w:ascii="Calisto MT" w:hAnsi="Calisto MT"/>
          <w:color w:val="111111"/>
          <w:shd w:val="clear" w:color="auto" w:fill="FFFFFF"/>
        </w:rPr>
        <w:t>kekuasaan</w:t>
      </w:r>
      <w:proofErr w:type="spellEnd"/>
      <w:r w:rsidRPr="00071D3B">
        <w:rPr>
          <w:rFonts w:ascii="Calisto MT" w:hAnsi="Calisto MT"/>
          <w:color w:val="111111"/>
          <w:shd w:val="clear" w:color="auto" w:fill="FFFFFF"/>
        </w:rPr>
        <w:t>/</w:t>
      </w:r>
      <w:proofErr w:type="spellStart"/>
      <w:r w:rsidRPr="00071D3B">
        <w:rPr>
          <w:rFonts w:ascii="Calisto MT" w:hAnsi="Calisto MT"/>
          <w:color w:val="111111"/>
          <w:shd w:val="clear" w:color="auto" w:fill="FFFFFF"/>
        </w:rPr>
        <w:t>kekuatan</w:t>
      </w:r>
      <w:proofErr w:type="spellEnd"/>
      <w:r w:rsidRPr="00071D3B">
        <w:rPr>
          <w:rFonts w:ascii="Calisto MT" w:hAnsi="Calisto MT"/>
          <w:color w:val="111111"/>
          <w:shd w:val="clear" w:color="auto" w:fill="FFFFFF"/>
        </w:rPr>
        <w:t xml:space="preserve"> (</w:t>
      </w:r>
      <w:r w:rsidRPr="00071D3B">
        <w:rPr>
          <w:rFonts w:ascii="Calisto MT" w:hAnsi="Calisto MT"/>
          <w:i/>
          <w:color w:val="111111"/>
          <w:shd w:val="clear" w:color="auto" w:fill="FFFFFF"/>
        </w:rPr>
        <w:t>power</w:t>
      </w:r>
      <w:r w:rsidRPr="00071D3B">
        <w:rPr>
          <w:rFonts w:ascii="Calisto MT" w:hAnsi="Calisto MT"/>
          <w:color w:val="111111"/>
          <w:shd w:val="clear" w:color="auto" w:fill="FFFFFF"/>
        </w:rPr>
        <w:t xml:space="preserve">) yang </w:t>
      </w:r>
      <w:proofErr w:type="spellStart"/>
      <w:r w:rsidRPr="00071D3B">
        <w:rPr>
          <w:rFonts w:ascii="Calisto MT" w:hAnsi="Calisto MT"/>
          <w:color w:val="111111"/>
          <w:shd w:val="clear" w:color="auto" w:fill="FFFFFF"/>
        </w:rPr>
        <w:t>menentukan</w:t>
      </w:r>
      <w:proofErr w:type="spellEnd"/>
      <w:r w:rsidRPr="00071D3B">
        <w:rPr>
          <w:rFonts w:ascii="Calisto MT" w:hAnsi="Calisto MT"/>
          <w:color w:val="111111"/>
          <w:shd w:val="clear" w:color="auto" w:fill="FFFFFF"/>
        </w:rPr>
        <w:t xml:space="preserve"> </w:t>
      </w:r>
      <w:proofErr w:type="spellStart"/>
      <w:r w:rsidRPr="00071D3B">
        <w:rPr>
          <w:rFonts w:ascii="Calisto MT" w:hAnsi="Calisto MT"/>
          <w:color w:val="111111"/>
          <w:shd w:val="clear" w:color="auto" w:fill="FFFFFF"/>
        </w:rPr>
        <w:t>kebenaran</w:t>
      </w:r>
      <w:proofErr w:type="spellEnd"/>
      <w:r w:rsidRPr="00071D3B">
        <w:rPr>
          <w:rFonts w:ascii="Calisto MT" w:hAnsi="Calisto MT"/>
          <w:color w:val="111111"/>
          <w:shd w:val="clear" w:color="auto" w:fill="FFFFFF"/>
        </w:rPr>
        <w:t xml:space="preserve">. </w:t>
      </w:r>
      <w:proofErr w:type="spellStart"/>
      <w:r w:rsidRPr="00071D3B">
        <w:rPr>
          <w:rFonts w:ascii="Calisto MT" w:hAnsi="Calisto MT"/>
          <w:color w:val="111111"/>
          <w:shd w:val="clear" w:color="auto" w:fill="FFFFFF"/>
        </w:rPr>
        <w:t>Melalui</w:t>
      </w:r>
      <w:proofErr w:type="spellEnd"/>
      <w:r w:rsidRPr="00071D3B">
        <w:rPr>
          <w:rFonts w:ascii="Calisto MT" w:hAnsi="Calisto MT"/>
          <w:color w:val="111111"/>
          <w:shd w:val="clear" w:color="auto" w:fill="FFFFFF"/>
        </w:rPr>
        <w:t xml:space="preserve"> </w:t>
      </w:r>
      <w:proofErr w:type="spellStart"/>
      <w:r w:rsidRPr="00071D3B">
        <w:rPr>
          <w:rFonts w:ascii="Calisto MT" w:hAnsi="Calisto MT"/>
          <w:color w:val="111111"/>
          <w:shd w:val="clear" w:color="auto" w:fill="FFFFFF"/>
        </w:rPr>
        <w:t>kekuatan</w:t>
      </w:r>
      <w:proofErr w:type="spellEnd"/>
      <w:r w:rsidRPr="00071D3B">
        <w:rPr>
          <w:rFonts w:ascii="Calisto MT" w:hAnsi="Calisto MT"/>
          <w:color w:val="111111"/>
          <w:shd w:val="clear" w:color="auto" w:fill="FFFFFF"/>
        </w:rPr>
        <w:t xml:space="preserve"> </w:t>
      </w:r>
      <w:proofErr w:type="spellStart"/>
      <w:r w:rsidRPr="00071D3B">
        <w:rPr>
          <w:rFonts w:ascii="Calisto MT" w:hAnsi="Calisto MT"/>
          <w:color w:val="111111"/>
          <w:shd w:val="clear" w:color="auto" w:fill="FFFFFF"/>
        </w:rPr>
        <w:t>fisik</w:t>
      </w:r>
      <w:proofErr w:type="spellEnd"/>
      <w:r w:rsidRPr="00071D3B">
        <w:rPr>
          <w:rFonts w:ascii="Calisto MT" w:hAnsi="Calisto MT"/>
          <w:color w:val="111111"/>
          <w:shd w:val="clear" w:color="auto" w:fill="FFFFFF"/>
        </w:rPr>
        <w:t xml:space="preserve"> dan mental, </w:t>
      </w:r>
      <w:proofErr w:type="spellStart"/>
      <w:r w:rsidRPr="00071D3B">
        <w:rPr>
          <w:rFonts w:ascii="Calisto MT" w:hAnsi="Calisto MT"/>
          <w:color w:val="111111"/>
          <w:shd w:val="clear" w:color="auto" w:fill="FFFFFF"/>
        </w:rPr>
        <w:t>minoritas</w:t>
      </w:r>
      <w:proofErr w:type="spellEnd"/>
      <w:r w:rsidRPr="00071D3B">
        <w:rPr>
          <w:rFonts w:ascii="Calisto MT" w:hAnsi="Calisto MT"/>
          <w:color w:val="111111"/>
          <w:shd w:val="clear" w:color="auto" w:fill="FFFFFF"/>
        </w:rPr>
        <w:t xml:space="preserve"> yang </w:t>
      </w:r>
      <w:proofErr w:type="spellStart"/>
      <w:r w:rsidRPr="00071D3B">
        <w:rPr>
          <w:rFonts w:ascii="Calisto MT" w:hAnsi="Calisto MT"/>
          <w:color w:val="111111"/>
          <w:shd w:val="clear" w:color="auto" w:fill="FFFFFF"/>
        </w:rPr>
        <w:t>kuat</w:t>
      </w:r>
      <w:proofErr w:type="spellEnd"/>
      <w:r w:rsidRPr="00071D3B">
        <w:rPr>
          <w:rFonts w:ascii="Calisto MT" w:hAnsi="Calisto MT"/>
          <w:color w:val="111111"/>
          <w:shd w:val="clear" w:color="auto" w:fill="FFFFFF"/>
        </w:rPr>
        <w:t xml:space="preserve"> </w:t>
      </w:r>
      <w:proofErr w:type="spellStart"/>
      <w:r w:rsidRPr="00071D3B">
        <w:rPr>
          <w:rFonts w:ascii="Calisto MT" w:hAnsi="Calisto MT"/>
          <w:color w:val="111111"/>
          <w:shd w:val="clear" w:color="auto" w:fill="FFFFFF"/>
        </w:rPr>
        <w:t>dapat</w:t>
      </w:r>
      <w:proofErr w:type="spellEnd"/>
      <w:r w:rsidRPr="00071D3B">
        <w:rPr>
          <w:rFonts w:ascii="Calisto MT" w:hAnsi="Calisto MT"/>
          <w:color w:val="111111"/>
          <w:shd w:val="clear" w:color="auto" w:fill="FFFFFF"/>
        </w:rPr>
        <w:t xml:space="preserve"> </w:t>
      </w:r>
      <w:proofErr w:type="spellStart"/>
      <w:r w:rsidRPr="00071D3B">
        <w:rPr>
          <w:rFonts w:ascii="Calisto MT" w:hAnsi="Calisto MT"/>
          <w:color w:val="111111"/>
          <w:shd w:val="clear" w:color="auto" w:fill="FFFFFF"/>
        </w:rPr>
        <w:t>memaksakan</w:t>
      </w:r>
      <w:proofErr w:type="spellEnd"/>
      <w:r w:rsidRPr="00071D3B">
        <w:rPr>
          <w:rFonts w:ascii="Calisto MT" w:hAnsi="Calisto MT"/>
          <w:color w:val="111111"/>
          <w:shd w:val="clear" w:color="auto" w:fill="FFFFFF"/>
        </w:rPr>
        <w:t xml:space="preserve"> </w:t>
      </w:r>
      <w:proofErr w:type="spellStart"/>
      <w:r w:rsidRPr="00071D3B">
        <w:rPr>
          <w:rFonts w:ascii="Calisto MT" w:hAnsi="Calisto MT"/>
          <w:color w:val="111111"/>
          <w:shd w:val="clear" w:color="auto" w:fill="FFFFFF"/>
        </w:rPr>
        <w:t>gagasan</w:t>
      </w:r>
      <w:proofErr w:type="spellEnd"/>
      <w:r w:rsidRPr="00071D3B">
        <w:rPr>
          <w:rFonts w:ascii="Calisto MT" w:hAnsi="Calisto MT"/>
          <w:color w:val="111111"/>
          <w:shd w:val="clear" w:color="auto" w:fill="FFFFFF"/>
        </w:rPr>
        <w:t xml:space="preserve"> </w:t>
      </w:r>
      <w:proofErr w:type="spellStart"/>
      <w:r w:rsidRPr="00071D3B">
        <w:rPr>
          <w:rFonts w:ascii="Calisto MT" w:hAnsi="Calisto MT"/>
          <w:color w:val="111111"/>
          <w:shd w:val="clear" w:color="auto" w:fill="FFFFFF"/>
        </w:rPr>
        <w:t>mereka</w:t>
      </w:r>
      <w:proofErr w:type="spellEnd"/>
      <w:r w:rsidRPr="00071D3B">
        <w:rPr>
          <w:rFonts w:ascii="Calisto MT" w:hAnsi="Calisto MT"/>
          <w:color w:val="111111"/>
          <w:shd w:val="clear" w:color="auto" w:fill="FFFFFF"/>
        </w:rPr>
        <w:t xml:space="preserve"> </w:t>
      </w:r>
      <w:proofErr w:type="spellStart"/>
      <w:r w:rsidRPr="00071D3B">
        <w:rPr>
          <w:rFonts w:ascii="Calisto MT" w:hAnsi="Calisto MT"/>
          <w:color w:val="111111"/>
          <w:shd w:val="clear" w:color="auto" w:fill="FFFFFF"/>
        </w:rPr>
        <w:t>tentang</w:t>
      </w:r>
      <w:proofErr w:type="spellEnd"/>
      <w:r w:rsidRPr="00071D3B">
        <w:rPr>
          <w:rFonts w:ascii="Calisto MT" w:hAnsi="Calisto MT"/>
          <w:color w:val="111111"/>
          <w:shd w:val="clear" w:color="auto" w:fill="FFFFFF"/>
        </w:rPr>
        <w:t xml:space="preserve"> </w:t>
      </w:r>
      <w:proofErr w:type="spellStart"/>
      <w:r w:rsidRPr="00071D3B">
        <w:rPr>
          <w:rFonts w:ascii="Calisto MT" w:hAnsi="Calisto MT"/>
          <w:color w:val="111111"/>
          <w:shd w:val="clear" w:color="auto" w:fill="FFFFFF"/>
        </w:rPr>
        <w:t>apa</w:t>
      </w:r>
      <w:proofErr w:type="spellEnd"/>
      <w:r w:rsidRPr="00071D3B">
        <w:rPr>
          <w:rFonts w:ascii="Calisto MT" w:hAnsi="Calisto MT"/>
          <w:color w:val="111111"/>
          <w:shd w:val="clear" w:color="auto" w:fill="FFFFFF"/>
        </w:rPr>
        <w:t xml:space="preserve"> yang </w:t>
      </w:r>
      <w:proofErr w:type="spellStart"/>
      <w:r w:rsidRPr="00071D3B">
        <w:rPr>
          <w:rFonts w:ascii="Calisto MT" w:hAnsi="Calisto MT"/>
          <w:color w:val="111111"/>
          <w:shd w:val="clear" w:color="auto" w:fill="FFFFFF"/>
        </w:rPr>
        <w:t>benar</w:t>
      </w:r>
      <w:proofErr w:type="spellEnd"/>
      <w:r w:rsidRPr="00071D3B">
        <w:rPr>
          <w:rFonts w:ascii="Calisto MT" w:hAnsi="Calisto MT"/>
          <w:color w:val="111111"/>
          <w:shd w:val="clear" w:color="auto" w:fill="FFFFFF"/>
        </w:rPr>
        <w:t xml:space="preserve"> pada </w:t>
      </w:r>
      <w:proofErr w:type="spellStart"/>
      <w:r w:rsidRPr="00071D3B">
        <w:rPr>
          <w:rFonts w:ascii="Calisto MT" w:hAnsi="Calisto MT"/>
          <w:color w:val="111111"/>
          <w:shd w:val="clear" w:color="auto" w:fill="FFFFFF"/>
        </w:rPr>
        <w:t>mayoritas</w:t>
      </w:r>
      <w:proofErr w:type="spellEnd"/>
      <w:r w:rsidRPr="00071D3B">
        <w:rPr>
          <w:rFonts w:ascii="Calisto MT" w:hAnsi="Calisto MT"/>
          <w:color w:val="111111"/>
          <w:shd w:val="clear" w:color="auto" w:fill="FFFFFF"/>
        </w:rPr>
        <w:t xml:space="preserve">. Jadi, </w:t>
      </w:r>
      <w:proofErr w:type="spellStart"/>
      <w:r w:rsidRPr="00071D3B">
        <w:rPr>
          <w:rFonts w:ascii="Calisto MT" w:hAnsi="Calisto MT"/>
          <w:color w:val="111111"/>
          <w:shd w:val="clear" w:color="auto" w:fill="FFFFFF"/>
        </w:rPr>
        <w:t>jika</w:t>
      </w:r>
      <w:proofErr w:type="spellEnd"/>
      <w:r w:rsidRPr="00071D3B">
        <w:rPr>
          <w:rFonts w:ascii="Calisto MT" w:hAnsi="Calisto MT"/>
          <w:color w:val="111111"/>
          <w:shd w:val="clear" w:color="auto" w:fill="FFFFFF"/>
        </w:rPr>
        <w:t xml:space="preserve"> </w:t>
      </w:r>
      <w:proofErr w:type="spellStart"/>
      <w:r w:rsidRPr="00071D3B">
        <w:rPr>
          <w:rFonts w:ascii="Calisto MT" w:hAnsi="Calisto MT"/>
          <w:color w:val="111111"/>
          <w:shd w:val="clear" w:color="auto" w:fill="FFFFFF"/>
        </w:rPr>
        <w:t>mereka</w:t>
      </w:r>
      <w:proofErr w:type="spellEnd"/>
      <w:r w:rsidRPr="00071D3B">
        <w:rPr>
          <w:rFonts w:ascii="Calisto MT" w:hAnsi="Calisto MT"/>
          <w:color w:val="111111"/>
          <w:shd w:val="clear" w:color="auto" w:fill="FFFFFF"/>
        </w:rPr>
        <w:t xml:space="preserve"> </w:t>
      </w:r>
      <w:proofErr w:type="spellStart"/>
      <w:r w:rsidRPr="00071D3B">
        <w:rPr>
          <w:rFonts w:ascii="Calisto MT" w:hAnsi="Calisto MT"/>
          <w:color w:val="111111"/>
          <w:shd w:val="clear" w:color="auto" w:fill="FFFFFF"/>
        </w:rPr>
        <w:t>dapat</w:t>
      </w:r>
      <w:proofErr w:type="spellEnd"/>
      <w:r w:rsidRPr="00071D3B">
        <w:rPr>
          <w:rFonts w:ascii="Calisto MT" w:hAnsi="Calisto MT"/>
          <w:color w:val="111111"/>
          <w:shd w:val="clear" w:color="auto" w:fill="FFFFFF"/>
        </w:rPr>
        <w:t xml:space="preserve"> </w:t>
      </w:r>
      <w:proofErr w:type="spellStart"/>
      <w:r w:rsidRPr="00071D3B">
        <w:rPr>
          <w:rFonts w:ascii="Calisto MT" w:hAnsi="Calisto MT"/>
          <w:color w:val="111111"/>
          <w:shd w:val="clear" w:color="auto" w:fill="FFFFFF"/>
        </w:rPr>
        <w:t>meyakinkan</w:t>
      </w:r>
      <w:proofErr w:type="spellEnd"/>
      <w:r w:rsidRPr="00071D3B">
        <w:rPr>
          <w:rFonts w:ascii="Calisto MT" w:hAnsi="Calisto MT"/>
          <w:color w:val="111111"/>
          <w:shd w:val="clear" w:color="auto" w:fill="FFFFFF"/>
        </w:rPr>
        <w:t xml:space="preserve"> </w:t>
      </w:r>
      <w:proofErr w:type="spellStart"/>
      <w:r w:rsidRPr="00071D3B">
        <w:rPr>
          <w:rFonts w:ascii="Calisto MT" w:hAnsi="Calisto MT"/>
          <w:color w:val="111111"/>
          <w:shd w:val="clear" w:color="auto" w:fill="FFFFFF"/>
        </w:rPr>
        <w:t>banyak</w:t>
      </w:r>
      <w:proofErr w:type="spellEnd"/>
      <w:r w:rsidRPr="00071D3B">
        <w:rPr>
          <w:rFonts w:ascii="Calisto MT" w:hAnsi="Calisto MT"/>
          <w:color w:val="111111"/>
          <w:shd w:val="clear" w:color="auto" w:fill="FFFFFF"/>
        </w:rPr>
        <w:t xml:space="preserve"> orang </w:t>
      </w:r>
      <w:proofErr w:type="spellStart"/>
      <w:r w:rsidRPr="00071D3B">
        <w:rPr>
          <w:rFonts w:ascii="Calisto MT" w:hAnsi="Calisto MT"/>
          <w:color w:val="111111"/>
          <w:shd w:val="clear" w:color="auto" w:fill="FFFFFF"/>
        </w:rPr>
        <w:t>untuk</w:t>
      </w:r>
      <w:proofErr w:type="spellEnd"/>
      <w:r w:rsidRPr="00071D3B">
        <w:rPr>
          <w:rFonts w:ascii="Calisto MT" w:hAnsi="Calisto MT"/>
          <w:color w:val="111111"/>
          <w:shd w:val="clear" w:color="auto" w:fill="FFFFFF"/>
        </w:rPr>
        <w:t xml:space="preserve"> </w:t>
      </w:r>
      <w:proofErr w:type="spellStart"/>
      <w:r w:rsidRPr="00071D3B">
        <w:rPr>
          <w:rFonts w:ascii="Calisto MT" w:hAnsi="Calisto MT"/>
          <w:color w:val="111111"/>
          <w:shd w:val="clear" w:color="auto" w:fill="FFFFFF"/>
        </w:rPr>
        <w:t>percaya</w:t>
      </w:r>
      <w:proofErr w:type="spellEnd"/>
      <w:r w:rsidRPr="00071D3B">
        <w:rPr>
          <w:rFonts w:ascii="Calisto MT" w:hAnsi="Calisto MT"/>
          <w:color w:val="111111"/>
          <w:shd w:val="clear" w:color="auto" w:fill="FFFFFF"/>
        </w:rPr>
        <w:t xml:space="preserve"> </w:t>
      </w:r>
      <w:proofErr w:type="spellStart"/>
      <w:r w:rsidRPr="00071D3B">
        <w:rPr>
          <w:rFonts w:ascii="Calisto MT" w:hAnsi="Calisto MT"/>
          <w:color w:val="111111"/>
          <w:shd w:val="clear" w:color="auto" w:fill="FFFFFF"/>
        </w:rPr>
        <w:t>tentang</w:t>
      </w:r>
      <w:proofErr w:type="spellEnd"/>
      <w:r w:rsidRPr="00071D3B">
        <w:rPr>
          <w:rFonts w:ascii="Calisto MT" w:hAnsi="Calisto MT"/>
          <w:color w:val="111111"/>
          <w:shd w:val="clear" w:color="auto" w:fill="FFFFFF"/>
        </w:rPr>
        <w:t xml:space="preserve"> </w:t>
      </w:r>
      <w:proofErr w:type="spellStart"/>
      <w:r w:rsidRPr="00071D3B">
        <w:rPr>
          <w:rFonts w:ascii="Calisto MT" w:hAnsi="Calisto MT"/>
          <w:color w:val="111111"/>
          <w:shd w:val="clear" w:color="auto" w:fill="FFFFFF"/>
        </w:rPr>
        <w:t>apa</w:t>
      </w:r>
      <w:proofErr w:type="spellEnd"/>
      <w:r w:rsidRPr="00071D3B">
        <w:rPr>
          <w:rFonts w:ascii="Calisto MT" w:hAnsi="Calisto MT"/>
          <w:color w:val="111111"/>
          <w:shd w:val="clear" w:color="auto" w:fill="FFFFFF"/>
        </w:rPr>
        <w:t xml:space="preserve"> yang </w:t>
      </w:r>
      <w:proofErr w:type="spellStart"/>
      <w:r w:rsidRPr="00071D3B">
        <w:rPr>
          <w:rFonts w:ascii="Calisto MT" w:hAnsi="Calisto MT"/>
          <w:color w:val="111111"/>
          <w:shd w:val="clear" w:color="auto" w:fill="FFFFFF"/>
        </w:rPr>
        <w:t>mereka</w:t>
      </w:r>
      <w:proofErr w:type="spellEnd"/>
      <w:r w:rsidRPr="00071D3B">
        <w:rPr>
          <w:rFonts w:ascii="Calisto MT" w:hAnsi="Calisto MT"/>
          <w:color w:val="111111"/>
          <w:shd w:val="clear" w:color="auto" w:fill="FFFFFF"/>
        </w:rPr>
        <w:t xml:space="preserve"> </w:t>
      </w:r>
      <w:proofErr w:type="spellStart"/>
      <w:r w:rsidRPr="00071D3B">
        <w:rPr>
          <w:rFonts w:ascii="Calisto MT" w:hAnsi="Calisto MT"/>
          <w:color w:val="111111"/>
          <w:shd w:val="clear" w:color="auto" w:fill="FFFFFF"/>
        </w:rPr>
        <w:t>katakan</w:t>
      </w:r>
      <w:proofErr w:type="spellEnd"/>
      <w:r w:rsidRPr="00071D3B">
        <w:rPr>
          <w:rFonts w:ascii="Calisto MT" w:hAnsi="Calisto MT"/>
          <w:color w:val="111111"/>
          <w:shd w:val="clear" w:color="auto" w:fill="FFFFFF"/>
        </w:rPr>
        <w:t xml:space="preserve">, </w:t>
      </w:r>
      <w:proofErr w:type="spellStart"/>
      <w:r w:rsidRPr="00071D3B">
        <w:rPr>
          <w:rFonts w:ascii="Calisto MT" w:hAnsi="Calisto MT"/>
          <w:color w:val="111111"/>
          <w:shd w:val="clear" w:color="auto" w:fill="FFFFFF"/>
        </w:rPr>
        <w:t>maka</w:t>
      </w:r>
      <w:proofErr w:type="spellEnd"/>
      <w:r w:rsidRPr="00071D3B">
        <w:rPr>
          <w:rFonts w:ascii="Calisto MT" w:hAnsi="Calisto MT"/>
          <w:color w:val="111111"/>
          <w:shd w:val="clear" w:color="auto" w:fill="FFFFFF"/>
        </w:rPr>
        <w:t xml:space="preserve"> </w:t>
      </w:r>
      <w:proofErr w:type="spellStart"/>
      <w:r w:rsidRPr="00071D3B">
        <w:rPr>
          <w:rFonts w:ascii="Calisto MT" w:hAnsi="Calisto MT"/>
          <w:color w:val="111111"/>
          <w:shd w:val="clear" w:color="auto" w:fill="FFFFFF"/>
        </w:rPr>
        <w:t>itu</w:t>
      </w:r>
      <w:proofErr w:type="spellEnd"/>
      <w:r w:rsidRPr="00071D3B">
        <w:rPr>
          <w:rFonts w:ascii="Calisto MT" w:hAnsi="Calisto MT"/>
          <w:color w:val="111111"/>
          <w:shd w:val="clear" w:color="auto" w:fill="FFFFFF"/>
        </w:rPr>
        <w:t xml:space="preserve"> </w:t>
      </w:r>
      <w:proofErr w:type="spellStart"/>
      <w:r w:rsidRPr="00071D3B">
        <w:rPr>
          <w:rFonts w:ascii="Calisto MT" w:hAnsi="Calisto MT"/>
          <w:color w:val="111111"/>
          <w:shd w:val="clear" w:color="auto" w:fill="FFFFFF"/>
        </w:rPr>
        <w:t>lebih</w:t>
      </w:r>
      <w:proofErr w:type="spellEnd"/>
      <w:r w:rsidRPr="00071D3B">
        <w:rPr>
          <w:rFonts w:ascii="Calisto MT" w:hAnsi="Calisto MT"/>
          <w:color w:val="111111"/>
          <w:shd w:val="clear" w:color="auto" w:fill="FFFFFF"/>
        </w:rPr>
        <w:t xml:space="preserve"> </w:t>
      </w:r>
      <w:proofErr w:type="spellStart"/>
      <w:r w:rsidRPr="00071D3B">
        <w:rPr>
          <w:rFonts w:ascii="Calisto MT" w:hAnsi="Calisto MT"/>
          <w:color w:val="111111"/>
          <w:shd w:val="clear" w:color="auto" w:fill="FFFFFF"/>
        </w:rPr>
        <w:t>penting</w:t>
      </w:r>
      <w:proofErr w:type="spellEnd"/>
      <w:r w:rsidRPr="00071D3B">
        <w:rPr>
          <w:rFonts w:ascii="Calisto MT" w:hAnsi="Calisto MT"/>
          <w:color w:val="111111"/>
          <w:shd w:val="clear" w:color="auto" w:fill="FFFFFF"/>
        </w:rPr>
        <w:t xml:space="preserve"> </w:t>
      </w:r>
      <w:proofErr w:type="spellStart"/>
      <w:r w:rsidRPr="00071D3B">
        <w:rPr>
          <w:rFonts w:ascii="Calisto MT" w:hAnsi="Calisto MT"/>
          <w:color w:val="111111"/>
          <w:shd w:val="clear" w:color="auto" w:fill="FFFFFF"/>
        </w:rPr>
        <w:t>daripada</w:t>
      </w:r>
      <w:proofErr w:type="spellEnd"/>
      <w:r w:rsidRPr="00071D3B">
        <w:rPr>
          <w:rFonts w:ascii="Calisto MT" w:hAnsi="Calisto MT"/>
          <w:color w:val="111111"/>
          <w:shd w:val="clear" w:color="auto" w:fill="FFFFFF"/>
        </w:rPr>
        <w:t xml:space="preserve"> </w:t>
      </w:r>
      <w:proofErr w:type="spellStart"/>
      <w:r w:rsidRPr="00071D3B">
        <w:rPr>
          <w:rFonts w:ascii="Calisto MT" w:hAnsi="Calisto MT"/>
          <w:color w:val="111111"/>
          <w:shd w:val="clear" w:color="auto" w:fill="FFFFFF"/>
        </w:rPr>
        <w:t>kebenaran</w:t>
      </w:r>
      <w:proofErr w:type="spellEnd"/>
      <w:r w:rsidRPr="00071D3B">
        <w:rPr>
          <w:rFonts w:ascii="Calisto MT" w:hAnsi="Calisto MT"/>
          <w:color w:val="111111"/>
          <w:shd w:val="clear" w:color="auto" w:fill="FFFFFF"/>
        </w:rPr>
        <w:t xml:space="preserve"> </w:t>
      </w:r>
      <w:proofErr w:type="spellStart"/>
      <w:r w:rsidRPr="00071D3B">
        <w:rPr>
          <w:rFonts w:ascii="Calisto MT" w:hAnsi="Calisto MT"/>
          <w:color w:val="111111"/>
          <w:shd w:val="clear" w:color="auto" w:fill="FFFFFF"/>
        </w:rPr>
        <w:t>itu</w:t>
      </w:r>
      <w:proofErr w:type="spellEnd"/>
      <w:r w:rsidRPr="00071D3B">
        <w:rPr>
          <w:rFonts w:ascii="Calisto MT" w:hAnsi="Calisto MT"/>
          <w:color w:val="111111"/>
          <w:shd w:val="clear" w:color="auto" w:fill="FFFFFF"/>
        </w:rPr>
        <w:t xml:space="preserve"> </w:t>
      </w:r>
      <w:proofErr w:type="spellStart"/>
      <w:r w:rsidRPr="00071D3B">
        <w:rPr>
          <w:rFonts w:ascii="Calisto MT" w:hAnsi="Calisto MT"/>
          <w:color w:val="111111"/>
          <w:shd w:val="clear" w:color="auto" w:fill="FFFFFF"/>
        </w:rPr>
        <w:t>sendiri</w:t>
      </w:r>
      <w:proofErr w:type="spellEnd"/>
      <w:r w:rsidRPr="00071D3B">
        <w:rPr>
          <w:rFonts w:ascii="Calisto MT" w:hAnsi="Calisto MT"/>
          <w:color w:val="111111"/>
          <w:shd w:val="clear" w:color="auto" w:fill="FFFFFF"/>
        </w:rPr>
        <w:t xml:space="preserve">. </w:t>
      </w:r>
    </w:p>
    <w:p w14:paraId="399059FB" w14:textId="6888C043" w:rsidR="00D02967" w:rsidRPr="00DF0111" w:rsidRDefault="00146687" w:rsidP="00F25A0B">
      <w:pPr>
        <w:spacing w:line="240" w:lineRule="auto"/>
        <w:ind w:firstLine="0"/>
        <w:rPr>
          <w:rFonts w:ascii="Calisto MT" w:hAnsi="Calisto MT"/>
          <w:lang w:val="id-ID"/>
        </w:rPr>
      </w:pPr>
      <w:r>
        <w:rPr>
          <w:rFonts w:ascii="Calisto MT" w:hAnsi="Calisto MT"/>
          <w:lang w:val="id-ID"/>
        </w:rPr>
        <w:tab/>
      </w:r>
      <w:r>
        <w:rPr>
          <w:rFonts w:ascii="Calisto MT" w:hAnsi="Calisto MT"/>
          <w:lang w:val="en-US"/>
        </w:rPr>
        <w:t>T</w:t>
      </w:r>
      <w:proofErr w:type="spellStart"/>
      <w:r w:rsidR="00F25A0B" w:rsidRPr="00DF0111">
        <w:rPr>
          <w:rFonts w:ascii="Calisto MT" w:hAnsi="Calisto MT"/>
          <w:lang w:val="id-ID"/>
        </w:rPr>
        <w:t>ujuan</w:t>
      </w:r>
      <w:proofErr w:type="spellEnd"/>
      <w:r w:rsidR="00F25A0B" w:rsidRPr="00DF0111">
        <w:rPr>
          <w:rFonts w:ascii="Calisto MT" w:hAnsi="Calisto MT"/>
          <w:lang w:val="id-ID"/>
        </w:rPr>
        <w:t xml:space="preserve"> utama dari penelitian ini adalah menjelaskan bagaimana perang Jepang-Rusia 1904-1905 dimaknai oleh tokoh utama. Selain itu, penelitian ini juga bertujuan untuk membongkar dan menjelaskan gagasan mengenai perang dalam cerpen </w:t>
      </w:r>
      <w:proofErr w:type="spellStart"/>
      <w:r w:rsidR="00337258" w:rsidRPr="00337258">
        <w:rPr>
          <w:rFonts w:ascii="Calisto MT" w:hAnsi="Calisto MT"/>
          <w:i/>
          <w:iCs/>
          <w:lang w:val="id-ID"/>
        </w:rPr>
        <w:t>Ippeisotsu</w:t>
      </w:r>
      <w:proofErr w:type="spellEnd"/>
      <w:r w:rsidR="00F25A0B" w:rsidRPr="00DF0111">
        <w:rPr>
          <w:rFonts w:ascii="Calisto MT" w:hAnsi="Calisto MT"/>
          <w:lang w:val="id-ID"/>
        </w:rPr>
        <w:t xml:space="preserve">. Oleh karena itu, penelitian ini difokuskan untuk membahas oposisi-oposisi biner </w:t>
      </w:r>
      <w:r w:rsidR="00F25A0B" w:rsidRPr="00DF0111">
        <w:rPr>
          <w:rFonts w:ascii="Calisto MT" w:hAnsi="Calisto MT"/>
          <w:lang w:val="id-ID"/>
        </w:rPr>
        <w:t xml:space="preserve">dan konteks di luar teks, yaitu sejarah untuk mendekonstruksi makna dari cerpen </w:t>
      </w:r>
      <w:proofErr w:type="spellStart"/>
      <w:r w:rsidR="00337258" w:rsidRPr="00337258">
        <w:rPr>
          <w:rFonts w:ascii="Calisto MT" w:hAnsi="Calisto MT"/>
          <w:i/>
          <w:iCs/>
          <w:lang w:val="id-ID"/>
        </w:rPr>
        <w:t>Ippeisotsu</w:t>
      </w:r>
      <w:proofErr w:type="spellEnd"/>
      <w:r w:rsidR="00F25A0B" w:rsidRPr="00DF0111">
        <w:rPr>
          <w:rFonts w:ascii="Calisto MT" w:hAnsi="Calisto MT"/>
          <w:lang w:val="id-ID"/>
        </w:rPr>
        <w:t>.</w:t>
      </w:r>
    </w:p>
    <w:p w14:paraId="57CE3F77" w14:textId="6F7807CF" w:rsidR="00F25A0B" w:rsidRPr="00AA10F4" w:rsidRDefault="00AA10F4" w:rsidP="006F6121">
      <w:pPr>
        <w:pStyle w:val="Heading1"/>
        <w:spacing w:before="480"/>
        <w:rPr>
          <w:lang w:val="en-US"/>
        </w:rPr>
      </w:pPr>
      <w:r>
        <w:t>METODOLOGI</w:t>
      </w:r>
      <w:r>
        <w:rPr>
          <w:lang w:val="en-US"/>
        </w:rPr>
        <w:t xml:space="preserve"> </w:t>
      </w:r>
      <w:r>
        <w:t xml:space="preserve"> PENELITIAN</w:t>
      </w:r>
    </w:p>
    <w:p w14:paraId="334476C9" w14:textId="2F94BF39" w:rsidR="00F25A0B" w:rsidRPr="00DF0111" w:rsidRDefault="00F25A0B" w:rsidP="00C34075">
      <w:pPr>
        <w:spacing w:line="240" w:lineRule="auto"/>
        <w:ind w:firstLine="0"/>
        <w:rPr>
          <w:rFonts w:ascii="Calisto MT" w:hAnsi="Calisto MT"/>
          <w:lang w:val="id-ID"/>
        </w:rPr>
      </w:pPr>
      <w:r w:rsidRPr="00DF0111">
        <w:rPr>
          <w:rFonts w:ascii="Calisto MT" w:hAnsi="Calisto MT"/>
          <w:lang w:val="id-ID"/>
        </w:rPr>
        <w:t xml:space="preserve">Dalam penelitian ini, jenis penelitian yang digunakan adalah penelitian kualitatif deskriptif. Dalam upaya mendekonstruksi oposisi biner yang ada, metode pembacaan dekonstruksi </w:t>
      </w:r>
      <w:proofErr w:type="spellStart"/>
      <w:r w:rsidRPr="00DF0111">
        <w:rPr>
          <w:rFonts w:ascii="Calisto MT" w:hAnsi="Calisto MT"/>
          <w:lang w:val="id-ID"/>
        </w:rPr>
        <w:t>Jacques</w:t>
      </w:r>
      <w:proofErr w:type="spellEnd"/>
      <w:r w:rsidRPr="00DF0111">
        <w:rPr>
          <w:rFonts w:ascii="Calisto MT" w:hAnsi="Calisto MT"/>
          <w:lang w:val="id-ID"/>
        </w:rPr>
        <w:t xml:space="preserve"> </w:t>
      </w:r>
      <w:proofErr w:type="spellStart"/>
      <w:r w:rsidRPr="00DF0111">
        <w:rPr>
          <w:rFonts w:ascii="Calisto MT" w:hAnsi="Calisto MT"/>
          <w:lang w:val="id-ID"/>
        </w:rPr>
        <w:t>Derrida</w:t>
      </w:r>
      <w:proofErr w:type="spellEnd"/>
      <w:r w:rsidRPr="00DF0111">
        <w:rPr>
          <w:rFonts w:ascii="Calisto MT" w:hAnsi="Calisto MT"/>
          <w:lang w:val="id-ID"/>
        </w:rPr>
        <w:t xml:space="preserve"> akan digunakan sebagai pisau bedah utama. Sumber data dalam penelitian ini merupakan cerpen </w:t>
      </w:r>
      <w:proofErr w:type="spellStart"/>
      <w:r w:rsidR="00337258" w:rsidRPr="00337258">
        <w:rPr>
          <w:rFonts w:ascii="Calisto MT" w:hAnsi="Calisto MT"/>
          <w:i/>
          <w:iCs/>
          <w:lang w:val="id-ID"/>
        </w:rPr>
        <w:t>Ippeisotsu</w:t>
      </w:r>
      <w:proofErr w:type="spellEnd"/>
      <w:r w:rsidRPr="00DF0111">
        <w:rPr>
          <w:rFonts w:ascii="Calisto MT" w:hAnsi="Calisto MT"/>
          <w:lang w:val="id-ID"/>
        </w:rPr>
        <w:t xml:space="preserve"> (Seorang Tentara) Karya Katai </w:t>
      </w:r>
      <w:proofErr w:type="spellStart"/>
      <w:r w:rsidRPr="00DF0111">
        <w:rPr>
          <w:rFonts w:ascii="Calisto MT" w:hAnsi="Calisto MT"/>
          <w:lang w:val="id-ID"/>
        </w:rPr>
        <w:t>Tayama</w:t>
      </w:r>
      <w:proofErr w:type="spellEnd"/>
      <w:r w:rsidRPr="00DF0111">
        <w:rPr>
          <w:rFonts w:ascii="Calisto MT" w:hAnsi="Calisto MT"/>
          <w:lang w:val="id-ID"/>
        </w:rPr>
        <w:t xml:space="preserve"> yang diambil dari </w:t>
      </w:r>
      <w:proofErr w:type="spellStart"/>
      <w:r w:rsidRPr="00DF0111">
        <w:rPr>
          <w:rFonts w:ascii="Calisto MT" w:hAnsi="Calisto MT"/>
          <w:lang w:val="id-ID"/>
        </w:rPr>
        <w:t>田山花袋</w:t>
      </w:r>
      <w:proofErr w:type="spellEnd"/>
      <w:r w:rsidRPr="00DF0111">
        <w:rPr>
          <w:rFonts w:ascii="Calisto MT" w:hAnsi="Calisto MT"/>
          <w:lang w:val="id-ID"/>
        </w:rPr>
        <w:t xml:space="preserve"> </w:t>
      </w:r>
      <w:proofErr w:type="spellStart"/>
      <w:r w:rsidRPr="00DF0111">
        <w:rPr>
          <w:rFonts w:ascii="Calisto MT" w:hAnsi="Calisto MT"/>
          <w:lang w:val="id-ID"/>
        </w:rPr>
        <w:t>一兵卒</w:t>
      </w:r>
      <w:proofErr w:type="spellEnd"/>
      <w:r w:rsidRPr="00DF0111">
        <w:rPr>
          <w:rFonts w:ascii="Calisto MT" w:hAnsi="Calisto MT"/>
          <w:lang w:val="id-ID"/>
        </w:rPr>
        <w:t xml:space="preserve"> (aozora.gr.jp).</w:t>
      </w:r>
    </w:p>
    <w:p w14:paraId="305F4BD9" w14:textId="6AB67582" w:rsidR="00F25A0B" w:rsidRPr="00DF0111" w:rsidRDefault="00F25A0B" w:rsidP="00F25A0B">
      <w:pPr>
        <w:spacing w:line="240" w:lineRule="auto"/>
        <w:ind w:firstLine="0"/>
        <w:rPr>
          <w:rFonts w:ascii="Calisto MT" w:hAnsi="Calisto MT"/>
          <w:lang w:val="id-ID"/>
        </w:rPr>
      </w:pPr>
      <w:r w:rsidRPr="00DF0111">
        <w:rPr>
          <w:rFonts w:ascii="Calisto MT" w:hAnsi="Calisto MT"/>
          <w:lang w:val="id-ID"/>
        </w:rPr>
        <w:tab/>
        <w:t xml:space="preserve">Analisis penelitian yang penulis lakukan adalah identifikasi, penerapan, dan simpulan. Proses identifikasi dilakukan dengan menghimpun tanda-tanda berupa oposisi biner yang diambil dari sudut pandang tokoh utama dan orang ketiga maha tahu. Proses penerapan dilakukan dengan menghubungkan dengan poin yang memuat konstruksi wacana dengan teori kekuasaan Michel </w:t>
      </w:r>
      <w:proofErr w:type="spellStart"/>
      <w:r w:rsidRPr="00DF0111">
        <w:rPr>
          <w:rFonts w:ascii="Calisto MT" w:hAnsi="Calisto MT"/>
          <w:lang w:val="id-ID"/>
        </w:rPr>
        <w:t>Foucault</w:t>
      </w:r>
      <w:proofErr w:type="spellEnd"/>
      <w:r w:rsidRPr="00DF0111">
        <w:rPr>
          <w:rFonts w:ascii="Calisto MT" w:hAnsi="Calisto MT"/>
          <w:lang w:val="id-ID"/>
        </w:rPr>
        <w:t xml:space="preserve"> dan membongkar hierarki metafisika dari oposisi biner menggunakan metode pembacaan </w:t>
      </w:r>
      <w:proofErr w:type="spellStart"/>
      <w:r w:rsidRPr="00DF0111">
        <w:rPr>
          <w:rFonts w:ascii="Calisto MT" w:hAnsi="Calisto MT"/>
          <w:lang w:val="id-ID"/>
        </w:rPr>
        <w:t>dekonstruktif</w:t>
      </w:r>
      <w:proofErr w:type="spellEnd"/>
      <w:r w:rsidRPr="00DF0111">
        <w:rPr>
          <w:rFonts w:ascii="Calisto MT" w:hAnsi="Calisto MT"/>
          <w:lang w:val="id-ID"/>
        </w:rPr>
        <w:t xml:space="preserve"> </w:t>
      </w:r>
      <w:proofErr w:type="spellStart"/>
      <w:r w:rsidRPr="00DF0111">
        <w:rPr>
          <w:rFonts w:ascii="Calisto MT" w:hAnsi="Calisto MT"/>
          <w:lang w:val="id-ID"/>
        </w:rPr>
        <w:t>Jacques</w:t>
      </w:r>
      <w:proofErr w:type="spellEnd"/>
      <w:r w:rsidRPr="00DF0111">
        <w:rPr>
          <w:rFonts w:ascii="Calisto MT" w:hAnsi="Calisto MT"/>
          <w:lang w:val="id-ID"/>
        </w:rPr>
        <w:t xml:space="preserve"> </w:t>
      </w:r>
      <w:proofErr w:type="spellStart"/>
      <w:r w:rsidRPr="00DF0111">
        <w:rPr>
          <w:rFonts w:ascii="Calisto MT" w:hAnsi="Calisto MT"/>
          <w:lang w:val="id-ID"/>
        </w:rPr>
        <w:t>Derrida</w:t>
      </w:r>
      <w:proofErr w:type="spellEnd"/>
      <w:r w:rsidRPr="00DF0111">
        <w:rPr>
          <w:rFonts w:ascii="Calisto MT" w:hAnsi="Calisto MT"/>
          <w:lang w:val="id-ID"/>
        </w:rPr>
        <w:t>. Selanjutnya menghubungkan hasil penerapan kepada konteks di luar teks, yaitu sejarah. Kemudian proses terakhir, yaitu simpulan dilakukan dengan menarik kesimpulan berdasarkan hasil dari penelitian.</w:t>
      </w:r>
    </w:p>
    <w:p w14:paraId="0D622115" w14:textId="4CD14D6C" w:rsidR="00F25A0B" w:rsidRPr="00DF0111" w:rsidRDefault="00F25A0B" w:rsidP="006F6121">
      <w:pPr>
        <w:pStyle w:val="Heading1"/>
        <w:spacing w:before="480"/>
      </w:pPr>
      <w:r w:rsidRPr="00DF0111">
        <w:t>temuan</w:t>
      </w:r>
    </w:p>
    <w:p w14:paraId="74C6E593" w14:textId="4C191CB4" w:rsidR="00F25A0B" w:rsidRDefault="00F25A0B" w:rsidP="00337258">
      <w:pPr>
        <w:spacing w:line="240" w:lineRule="auto"/>
        <w:ind w:firstLine="0"/>
        <w:rPr>
          <w:rFonts w:ascii="Calisto MT" w:hAnsi="Calisto MT"/>
          <w:lang w:val="en-US"/>
        </w:rPr>
      </w:pPr>
      <w:r w:rsidRPr="00DF0111">
        <w:rPr>
          <w:rFonts w:ascii="Calisto MT" w:hAnsi="Calisto MT"/>
          <w:lang w:val="id-ID"/>
        </w:rPr>
        <w:t xml:space="preserve">Berdasarkan proses identifikasi, hasil temuan yang penulis temukan pada cerpen </w:t>
      </w:r>
      <w:proofErr w:type="spellStart"/>
      <w:r w:rsidR="00337258" w:rsidRPr="00337258">
        <w:rPr>
          <w:rFonts w:ascii="Calisto MT" w:hAnsi="Calisto MT"/>
          <w:i/>
          <w:iCs/>
          <w:lang w:val="id-ID"/>
        </w:rPr>
        <w:t>Ippeisotsu</w:t>
      </w:r>
      <w:proofErr w:type="spellEnd"/>
      <w:r w:rsidRPr="00DF0111">
        <w:rPr>
          <w:rFonts w:ascii="Calisto MT" w:hAnsi="Calisto MT"/>
          <w:lang w:val="id-ID"/>
        </w:rPr>
        <w:t xml:space="preserve"> Karya Katai </w:t>
      </w:r>
      <w:proofErr w:type="spellStart"/>
      <w:r w:rsidRPr="00DF0111">
        <w:rPr>
          <w:rFonts w:ascii="Calisto MT" w:hAnsi="Calisto MT"/>
          <w:lang w:val="id-ID"/>
        </w:rPr>
        <w:t>Tayama</w:t>
      </w:r>
      <w:proofErr w:type="spellEnd"/>
      <w:r w:rsidRPr="00DF0111">
        <w:rPr>
          <w:rFonts w:ascii="Calisto MT" w:hAnsi="Calisto MT"/>
          <w:lang w:val="id-ID"/>
        </w:rPr>
        <w:t xml:space="preserve"> adalah enam buah oposisi biner sebagai penggambaran makna perang yang terjadi pada perang Jepang-Rusia 1904-1905. Keenam Oposisi biner yang ditemukan adalah superior (Jepang) dan inferior (Cina), pemimpin dan pengikut, subjek pemberi perintah dan subjek penerima perintah, tentara pemberani dan tentara gentar, tentara berfisik kuat dan tentara lemah, dan yang terakhir adalah medan perang dan kehidupan sipil.</w:t>
      </w:r>
    </w:p>
    <w:p w14:paraId="6B8779C0" w14:textId="77777777" w:rsidR="003A14F4" w:rsidRPr="003A14F4" w:rsidRDefault="003A14F4" w:rsidP="00337258">
      <w:pPr>
        <w:spacing w:line="240" w:lineRule="auto"/>
        <w:ind w:firstLine="0"/>
        <w:rPr>
          <w:rFonts w:ascii="Calisto MT" w:hAnsi="Calisto MT"/>
          <w:lang w:val="en-US"/>
        </w:rPr>
      </w:pPr>
    </w:p>
    <w:p w14:paraId="2D3749CD" w14:textId="3CE30018" w:rsidR="00F25A0B" w:rsidRPr="003A14F4" w:rsidRDefault="00A43637" w:rsidP="003A14F4">
      <w:pPr>
        <w:pStyle w:val="Heading1"/>
        <w:spacing w:after="0" w:line="240" w:lineRule="auto"/>
        <w:rPr>
          <w:lang w:val="en-US"/>
        </w:rPr>
      </w:pPr>
      <w:r>
        <w:rPr>
          <w:lang w:val="en-US"/>
        </w:rPr>
        <w:t xml:space="preserve">HASIL DAN </w:t>
      </w:r>
      <w:r w:rsidR="00F25A0B" w:rsidRPr="00DF0111">
        <w:t>pembahasan</w:t>
      </w:r>
    </w:p>
    <w:p w14:paraId="16C7A3EB" w14:textId="77777777" w:rsidR="00F25A0B" w:rsidRPr="00DF0111" w:rsidRDefault="00F25A0B" w:rsidP="00C34075">
      <w:pPr>
        <w:pStyle w:val="Heading2"/>
      </w:pPr>
      <w:r w:rsidRPr="00DF0111">
        <w:t>Superior (Jepang) dan Inferior (Cina)</w:t>
      </w:r>
    </w:p>
    <w:p w14:paraId="76C24B0E" w14:textId="21E0048D" w:rsidR="00663210" w:rsidRDefault="00663210" w:rsidP="00F25A0B">
      <w:pPr>
        <w:spacing w:line="240" w:lineRule="auto"/>
        <w:ind w:firstLine="0"/>
        <w:rPr>
          <w:rFonts w:ascii="Calisto MT" w:hAnsi="Calisto MT"/>
          <w:lang w:val="id-ID"/>
        </w:rPr>
      </w:pPr>
      <w:r w:rsidRPr="00663210">
        <w:rPr>
          <w:rFonts w:ascii="Calisto MT" w:hAnsi="Calisto MT"/>
          <w:lang w:val="id-ID"/>
        </w:rPr>
        <w:t xml:space="preserve">Jepang sebagai penguasa (yang menguasai wilayah Cina)  dan Cina sebagai pihak yang dikuasai dijadikan sebagai hierarki metafisika karena adanya unsur superior dan inferior yang terdapat pada hubungan keduanya. Cina sebagai pihak inferior </w:t>
      </w:r>
      <w:r w:rsidRPr="00663210">
        <w:rPr>
          <w:rFonts w:ascii="Calisto MT" w:hAnsi="Calisto MT"/>
          <w:lang w:val="id-ID"/>
        </w:rPr>
        <w:lastRenderedPageBreak/>
        <w:t>terlihat dengan bagaimana mereka diperlakukan sebagai objek yang dilihat-diamati-diawasi, sedangkan si tentara Jepang adalah subjek yang melihat-mengamati-mengawasi. Bahkan dalam penyebutan orang Cina sendiri pun, di dalam teks mereka disebut sebagai “buruh Cina”. Hal ini menandakan bahwa jika ada seorang “buruh” maka akan ada seorang “mandor” yang mengawasi pekerjaan-pekerjaan mereka. Hubungan antara mereka yang diawasi dan mengawasi dapat terlihat pada kutipan berikut ini.</w:t>
      </w:r>
    </w:p>
    <w:p w14:paraId="1581F746" w14:textId="5B145E45" w:rsidR="00663210" w:rsidRPr="004909BB" w:rsidRDefault="00663210" w:rsidP="00663210">
      <w:pPr>
        <w:pStyle w:val="Heading3"/>
        <w:rPr>
          <w:sz w:val="18"/>
          <w:szCs w:val="18"/>
          <w:lang w:eastAsia="ja-JP"/>
        </w:rPr>
      </w:pPr>
      <w:r w:rsidRPr="004909BB">
        <w:rPr>
          <w:rFonts w:hint="eastAsia"/>
          <w:sz w:val="18"/>
          <w:szCs w:val="18"/>
          <w:lang w:eastAsia="ja-JP"/>
        </w:rPr>
        <w:t>Data 1 (</w:t>
      </w:r>
      <w:r w:rsidRPr="004909BB">
        <w:rPr>
          <w:rFonts w:hint="eastAsia"/>
          <w:sz w:val="18"/>
          <w:szCs w:val="18"/>
          <w:lang w:eastAsia="ja-JP"/>
        </w:rPr>
        <w:t>田山花袋</w:t>
      </w:r>
      <w:r w:rsidRPr="004909BB">
        <w:rPr>
          <w:rFonts w:hint="eastAsia"/>
          <w:sz w:val="18"/>
          <w:szCs w:val="18"/>
          <w:lang w:eastAsia="ja-JP"/>
        </w:rPr>
        <w:t xml:space="preserve">. </w:t>
      </w:r>
      <w:r w:rsidRPr="004909BB">
        <w:rPr>
          <w:rFonts w:hint="eastAsia"/>
          <w:sz w:val="18"/>
          <w:szCs w:val="18"/>
          <w:lang w:eastAsia="ja-JP"/>
        </w:rPr>
        <w:t>一兵卒</w:t>
      </w:r>
      <w:r w:rsidRPr="004909BB">
        <w:rPr>
          <w:rFonts w:hint="eastAsia"/>
          <w:sz w:val="18"/>
          <w:szCs w:val="18"/>
          <w:lang w:eastAsia="ja-JP"/>
        </w:rPr>
        <w:t xml:space="preserve">. Halaman </w:t>
      </w:r>
      <w:r w:rsidRPr="004909BB">
        <w:rPr>
          <w:sz w:val="18"/>
          <w:szCs w:val="18"/>
          <w:lang w:eastAsia="ja-JP"/>
        </w:rPr>
        <w:t>2</w:t>
      </w:r>
      <w:r w:rsidRPr="004909BB">
        <w:rPr>
          <w:rFonts w:hint="eastAsia"/>
          <w:sz w:val="18"/>
          <w:szCs w:val="18"/>
          <w:lang w:eastAsia="ja-JP"/>
        </w:rPr>
        <w:t>)</w:t>
      </w:r>
    </w:p>
    <w:p w14:paraId="24BB4F14" w14:textId="77777777" w:rsidR="00663210" w:rsidRPr="00663210" w:rsidRDefault="00663210" w:rsidP="00663210">
      <w:pPr>
        <w:spacing w:line="240" w:lineRule="auto"/>
        <w:ind w:firstLine="0"/>
        <w:rPr>
          <w:rFonts w:ascii="Calisto MT" w:hAnsi="Calisto MT"/>
          <w:sz w:val="18"/>
          <w:szCs w:val="18"/>
          <w:lang w:val="id-ID" w:eastAsia="ja-JP"/>
        </w:rPr>
      </w:pPr>
      <w:r w:rsidRPr="00663210">
        <w:rPr>
          <w:rFonts w:ascii="Calisto MT" w:hAnsi="Calisto MT" w:hint="eastAsia"/>
          <w:sz w:val="18"/>
          <w:szCs w:val="18"/>
          <w:lang w:val="id-ID" w:eastAsia="ja-JP"/>
        </w:rPr>
        <w:t>「・・・さっきの汽車がまだあそこにいる。</w:t>
      </w:r>
      <w:r w:rsidRPr="00663210">
        <w:rPr>
          <w:rFonts w:ascii="Calisto MT" w:hAnsi="Calisto MT" w:hint="eastAsia"/>
          <w:sz w:val="18"/>
          <w:szCs w:val="18"/>
          <w:lang w:val="id-ID" w:eastAsia="ja-JP"/>
        </w:rPr>
        <w:t xml:space="preserve"> </w:t>
      </w:r>
      <w:r w:rsidRPr="00663210">
        <w:rPr>
          <w:rFonts w:ascii="Calisto MT" w:hAnsi="Calisto MT" w:hint="eastAsia"/>
          <w:sz w:val="18"/>
          <w:szCs w:val="18"/>
          <w:lang w:val="id-ID" w:eastAsia="ja-JP"/>
        </w:rPr>
        <w:t>釜のない煙筒のない長い汽車を、支那</w:t>
      </w:r>
      <w:r w:rsidRPr="00663210">
        <w:rPr>
          <w:rFonts w:ascii="Calisto MT" w:hAnsi="Calisto MT" w:hint="eastAsia"/>
          <w:sz w:val="18"/>
          <w:szCs w:val="18"/>
          <w:lang w:val="id-ID" w:eastAsia="ja-JP"/>
        </w:rPr>
        <w:t xml:space="preserve"> </w:t>
      </w:r>
      <w:r w:rsidRPr="00663210">
        <w:rPr>
          <w:rFonts w:ascii="Calisto MT" w:hAnsi="Calisto MT" w:hint="eastAsia"/>
          <w:sz w:val="18"/>
          <w:szCs w:val="18"/>
          <w:lang w:val="id-ID" w:eastAsia="ja-JP"/>
        </w:rPr>
        <w:t>苦</w:t>
      </w:r>
      <w:r w:rsidRPr="00663210">
        <w:rPr>
          <w:rFonts w:ascii="Calisto MT" w:hAnsi="Calisto MT" w:hint="eastAsia"/>
          <w:sz w:val="18"/>
          <w:szCs w:val="18"/>
          <w:lang w:val="id-ID" w:eastAsia="ja-JP"/>
        </w:rPr>
        <w:t xml:space="preserve"> </w:t>
      </w:r>
      <w:r w:rsidRPr="00663210">
        <w:rPr>
          <w:rFonts w:ascii="Calisto MT" w:hAnsi="Calisto MT" w:hint="eastAsia"/>
          <w:sz w:val="18"/>
          <w:szCs w:val="18"/>
          <w:lang w:val="id-ID" w:eastAsia="ja-JP"/>
        </w:rPr>
        <w:t>力が幾百人となく寄ってたかって、ちょうど</w:t>
      </w:r>
      <w:r w:rsidRPr="00663210">
        <w:rPr>
          <w:rFonts w:ascii="Calisto MT" w:hAnsi="Calisto MT" w:hint="eastAsia"/>
          <w:sz w:val="18"/>
          <w:szCs w:val="18"/>
          <w:lang w:val="id-ID" w:eastAsia="ja-JP"/>
        </w:rPr>
        <w:t xml:space="preserve"> </w:t>
      </w:r>
      <w:r w:rsidRPr="00663210">
        <w:rPr>
          <w:rFonts w:ascii="Calisto MT" w:hAnsi="Calisto MT" w:hint="eastAsia"/>
          <w:sz w:val="18"/>
          <w:szCs w:val="18"/>
          <w:lang w:val="id-ID" w:eastAsia="ja-JP"/>
        </w:rPr>
        <w:t>蟻が大きな獲物を運んでいくように、えっさらおっさら押していく。・・・」</w:t>
      </w:r>
    </w:p>
    <w:p w14:paraId="1FBC4A7A" w14:textId="547E42A9" w:rsidR="00663210" w:rsidRDefault="00663210" w:rsidP="00663210">
      <w:pPr>
        <w:spacing w:line="240" w:lineRule="auto"/>
        <w:ind w:firstLine="0"/>
        <w:rPr>
          <w:rFonts w:ascii="Calisto MT" w:hAnsi="Calisto MT"/>
          <w:sz w:val="18"/>
          <w:szCs w:val="18"/>
          <w:lang w:val="id-ID" w:eastAsia="ja-JP"/>
        </w:rPr>
      </w:pPr>
      <w:r w:rsidRPr="00663210">
        <w:rPr>
          <w:rFonts w:ascii="Calisto MT" w:hAnsi="Calisto MT"/>
          <w:sz w:val="18"/>
          <w:szCs w:val="18"/>
          <w:lang w:val="id-ID" w:eastAsia="ja-JP"/>
        </w:rPr>
        <w:t>“. . . Dia berhenti dan melihat ke arah sumber suara. Tampak olehnya sebuah kereta uap, tanpa ketel dan tanpa cerobong. Kereta itu didorong oleh sekumpulan buruh Cina, bak pasukan semut yang sedang menggotong makanan. . . .”</w:t>
      </w:r>
    </w:p>
    <w:p w14:paraId="0AD02391" w14:textId="6DF120CE" w:rsidR="00663210" w:rsidRDefault="00663210" w:rsidP="00663210">
      <w:pPr>
        <w:spacing w:line="240" w:lineRule="auto"/>
        <w:ind w:firstLine="0"/>
        <w:rPr>
          <w:rFonts w:ascii="Calisto MT" w:hAnsi="Calisto MT"/>
          <w:sz w:val="18"/>
          <w:szCs w:val="18"/>
          <w:lang w:val="id-ID" w:eastAsia="ja-JP"/>
        </w:rPr>
      </w:pPr>
    </w:p>
    <w:p w14:paraId="125091F5" w14:textId="77777777" w:rsidR="00663210" w:rsidRPr="00663210" w:rsidRDefault="00663210" w:rsidP="00337258">
      <w:pPr>
        <w:spacing w:line="240" w:lineRule="auto"/>
        <w:ind w:firstLine="567"/>
        <w:rPr>
          <w:rFonts w:ascii="Calisto MT" w:hAnsi="Calisto MT"/>
          <w:lang w:val="id-ID" w:eastAsia="ja-JP"/>
        </w:rPr>
      </w:pPr>
      <w:r w:rsidRPr="00663210">
        <w:rPr>
          <w:rFonts w:ascii="Calisto MT" w:hAnsi="Calisto MT" w:hint="eastAsia"/>
          <w:lang w:val="id-ID" w:eastAsia="ja-JP"/>
        </w:rPr>
        <w:t>Orang Cina digambarkan sebagai buruh (</w:t>
      </w:r>
      <w:r w:rsidRPr="00663210">
        <w:rPr>
          <w:rFonts w:ascii="Calisto MT" w:hAnsi="Calisto MT" w:hint="eastAsia"/>
          <w:lang w:val="id-ID" w:eastAsia="ja-JP"/>
        </w:rPr>
        <w:t>支那苦力</w:t>
      </w:r>
      <w:r w:rsidRPr="00663210">
        <w:rPr>
          <w:rFonts w:ascii="Calisto MT" w:hAnsi="Calisto MT" w:hint="eastAsia"/>
          <w:lang w:val="id-ID" w:eastAsia="ja-JP"/>
        </w:rPr>
        <w:t>) yang sedang mendorong kereta uap seperti pasukan semut yang menggotong makanan. Kereta uap yang dimaksud bukanlah kereta uap untuk transportasi manusia pada zaman sekarang. Namun, merupakan kereta uap yang berisi</w:t>
      </w:r>
      <w:r w:rsidRPr="00663210">
        <w:rPr>
          <w:rFonts w:ascii="Calisto MT" w:hAnsi="Calisto MT"/>
          <w:lang w:val="id-ID" w:eastAsia="ja-JP"/>
        </w:rPr>
        <w:t xml:space="preserve">kan pasokan makanan, amunisi, </w:t>
      </w:r>
      <w:proofErr w:type="spellStart"/>
      <w:r w:rsidRPr="00663210">
        <w:rPr>
          <w:rFonts w:ascii="Calisto MT" w:hAnsi="Calisto MT"/>
          <w:lang w:val="id-ID" w:eastAsia="ja-JP"/>
        </w:rPr>
        <w:t>dll</w:t>
      </w:r>
      <w:proofErr w:type="spellEnd"/>
      <w:r w:rsidRPr="00663210">
        <w:rPr>
          <w:rFonts w:ascii="Calisto MT" w:hAnsi="Calisto MT"/>
          <w:lang w:val="id-ID" w:eastAsia="ja-JP"/>
        </w:rPr>
        <w:t xml:space="preserve"> untuk kepentingan perang pada masa itu. Hal ini menjelaskan bahwa posisi orang Cina sebagai pihak yang inferior karena mereka menjadi objek yang diawasi dan diperintah oleh mereka dari pihak yang superior, yaitu Jepang. Akan tetapi, melalui potongan paragraf tersebut,  tidak terlihat kesuperioran tokoh utama saat melihat orang-orang Cina tersebut. Tidak terlihat pula dia memandang rendah mereka. </w:t>
      </w:r>
    </w:p>
    <w:p w14:paraId="37FC2844" w14:textId="77777777" w:rsidR="00663210" w:rsidRPr="00663210" w:rsidRDefault="00663210" w:rsidP="00337258">
      <w:pPr>
        <w:spacing w:line="240" w:lineRule="auto"/>
        <w:ind w:firstLine="567"/>
        <w:rPr>
          <w:rFonts w:ascii="Calisto MT" w:hAnsi="Calisto MT"/>
          <w:lang w:val="id-ID" w:eastAsia="ja-JP"/>
        </w:rPr>
      </w:pPr>
      <w:r w:rsidRPr="00663210">
        <w:rPr>
          <w:rFonts w:ascii="Calisto MT" w:hAnsi="Calisto MT"/>
          <w:lang w:val="id-ID" w:eastAsia="ja-JP"/>
        </w:rPr>
        <w:t>Penulis menangkap kesan tokoh utama yang menaruh empati kepada buruh Cina tersebut. Sang tokoh utama lebih terkesan merasa kasihan kepada mereka yang harus mendorong kereta uap tersebut, sampai-sampai menggunakan pengandaian sebagai ‘semut’. Penulis juga menangkap makna ‘semut’ tersebut sebagai gerombolan pekerja yang rajin. Namun, harus terbelenggu oleh perintah yang diberikan oleh pemimpin dan hanya bisa mengikuti arahan tersebut, sehingga si orang Cina dianggap sebagai sosok yang teratur karena selalu mengikuti perintah atasannya tanpa bisa mengeluarkan ekspresi yang mereka rasakan.</w:t>
      </w:r>
    </w:p>
    <w:p w14:paraId="56846257" w14:textId="5FA17E63" w:rsidR="00663210" w:rsidRPr="00663210" w:rsidRDefault="00663210" w:rsidP="00663210">
      <w:pPr>
        <w:spacing w:line="240" w:lineRule="auto"/>
        <w:ind w:firstLine="0"/>
        <w:rPr>
          <w:rFonts w:ascii="Calisto MT" w:hAnsi="Calisto MT"/>
          <w:lang w:val="id-ID" w:eastAsia="ja-JP"/>
        </w:rPr>
      </w:pPr>
      <w:r w:rsidRPr="00663210">
        <w:rPr>
          <w:rFonts w:ascii="Calisto MT" w:hAnsi="Calisto MT"/>
          <w:lang w:val="id-ID" w:eastAsia="ja-JP"/>
        </w:rPr>
        <w:tab/>
        <w:t xml:space="preserve">Narasi cerpen yang memberi pembaca ‘kunci’ mengenai keberadaan kekuasaan Jepang yang direpresentasikan melalui tokoh utama, dalam narasi cerpen berikutnya memberikan gambaran yang kontras antara gambaran Jepang sebagai pihak </w:t>
      </w:r>
      <w:r w:rsidRPr="00663210">
        <w:rPr>
          <w:rFonts w:ascii="Calisto MT" w:hAnsi="Calisto MT"/>
          <w:lang w:val="id-ID" w:eastAsia="ja-JP"/>
        </w:rPr>
        <w:t>yang berkuasa dengan realitas yang dialami oleh tokoh utama sebenarnya.  Pada hierarki metafisika Jepang yang lebih superior dibandingkan Cina, terjadi pembalikan oposisi yang menghancurkan hierarki metafisika tersebut. Hal tersebut dapat dilihat pada penggalan paragraf berikut.</w:t>
      </w:r>
    </w:p>
    <w:p w14:paraId="3054D9E9" w14:textId="5D1090EB" w:rsidR="00F25A0B" w:rsidRPr="004909BB" w:rsidRDefault="00F25A0B" w:rsidP="00C34075">
      <w:pPr>
        <w:pStyle w:val="Heading3"/>
        <w:rPr>
          <w:sz w:val="18"/>
          <w:szCs w:val="18"/>
          <w:lang w:eastAsia="ja-JP"/>
        </w:rPr>
      </w:pPr>
      <w:r w:rsidRPr="004909BB">
        <w:rPr>
          <w:rFonts w:hint="eastAsia"/>
          <w:sz w:val="18"/>
          <w:szCs w:val="18"/>
          <w:lang w:eastAsia="ja-JP"/>
        </w:rPr>
        <w:t xml:space="preserve">Data </w:t>
      </w:r>
      <w:r w:rsidR="00663210" w:rsidRPr="004909BB">
        <w:rPr>
          <w:sz w:val="18"/>
          <w:szCs w:val="18"/>
          <w:lang w:eastAsia="ja-JP"/>
        </w:rPr>
        <w:t>2</w:t>
      </w:r>
      <w:r w:rsidRPr="004909BB">
        <w:rPr>
          <w:rFonts w:hint="eastAsia"/>
          <w:sz w:val="18"/>
          <w:szCs w:val="18"/>
          <w:lang w:eastAsia="ja-JP"/>
        </w:rPr>
        <w:t xml:space="preserve"> (</w:t>
      </w:r>
      <w:r w:rsidRPr="004909BB">
        <w:rPr>
          <w:rFonts w:hint="eastAsia"/>
          <w:sz w:val="18"/>
          <w:szCs w:val="18"/>
          <w:lang w:eastAsia="ja-JP"/>
        </w:rPr>
        <w:t>田山花袋</w:t>
      </w:r>
      <w:r w:rsidRPr="004909BB">
        <w:rPr>
          <w:rFonts w:hint="eastAsia"/>
          <w:sz w:val="18"/>
          <w:szCs w:val="18"/>
          <w:lang w:eastAsia="ja-JP"/>
        </w:rPr>
        <w:t xml:space="preserve">. </w:t>
      </w:r>
      <w:r w:rsidRPr="004909BB">
        <w:rPr>
          <w:rFonts w:hint="eastAsia"/>
          <w:sz w:val="18"/>
          <w:szCs w:val="18"/>
          <w:lang w:eastAsia="ja-JP"/>
        </w:rPr>
        <w:t>一兵卒</w:t>
      </w:r>
      <w:r w:rsidRPr="004909BB">
        <w:rPr>
          <w:rFonts w:hint="eastAsia"/>
          <w:sz w:val="18"/>
          <w:szCs w:val="18"/>
          <w:lang w:eastAsia="ja-JP"/>
        </w:rPr>
        <w:t>. Halaman 4)</w:t>
      </w:r>
    </w:p>
    <w:p w14:paraId="42388BB2" w14:textId="77777777" w:rsidR="00F25A0B" w:rsidRPr="006F6121" w:rsidRDefault="00F25A0B" w:rsidP="00F25A0B">
      <w:pPr>
        <w:spacing w:line="240" w:lineRule="auto"/>
        <w:ind w:firstLine="0"/>
        <w:rPr>
          <w:rFonts w:ascii="Calisto MT" w:hAnsi="Calisto MT"/>
          <w:sz w:val="18"/>
          <w:szCs w:val="18"/>
          <w:lang w:val="id-ID" w:eastAsia="ja-JP"/>
        </w:rPr>
      </w:pPr>
      <w:r w:rsidRPr="006F6121">
        <w:rPr>
          <w:rFonts w:ascii="Calisto MT" w:hAnsi="Calisto MT"/>
          <w:sz w:val="18"/>
          <w:szCs w:val="18"/>
          <w:lang w:val="id-ID" w:eastAsia="ja-JP"/>
        </w:rPr>
        <w:t>「全身の力を絞って呼んだ。聞こえたに相違ないが振り向いてもみない。どうせ</w:t>
      </w:r>
      <w:r w:rsidRPr="006F6121">
        <w:rPr>
          <w:rFonts w:ascii="Calisto MT" w:hAnsi="Calisto MT"/>
          <w:sz w:val="18"/>
          <w:szCs w:val="18"/>
          <w:lang w:val="id-ID" w:eastAsia="ja-JP"/>
        </w:rPr>
        <w:t xml:space="preserve"> </w:t>
      </w:r>
      <w:r w:rsidRPr="006F6121">
        <w:rPr>
          <w:rFonts w:ascii="Calisto MT" w:hAnsi="Calisto MT"/>
          <w:sz w:val="18"/>
          <w:szCs w:val="18"/>
          <w:lang w:val="id-ID" w:eastAsia="ja-JP"/>
        </w:rPr>
        <w:t>碌なことではないと知っているのだろう。一時思い止とまったが、また駆け出した。そして今度はその最後の</w:t>
      </w:r>
      <w:r w:rsidRPr="006F6121">
        <w:rPr>
          <w:rFonts w:ascii="Calisto MT" w:hAnsi="Calisto MT"/>
          <w:sz w:val="18"/>
          <w:szCs w:val="18"/>
          <w:lang w:val="id-ID" w:eastAsia="ja-JP"/>
        </w:rPr>
        <w:t xml:space="preserve"> </w:t>
      </w:r>
      <w:r w:rsidRPr="006F6121">
        <w:rPr>
          <w:rFonts w:ascii="Calisto MT" w:hAnsi="Calisto MT"/>
          <w:sz w:val="18"/>
          <w:szCs w:val="18"/>
          <w:lang w:val="id-ID" w:eastAsia="ja-JP"/>
        </w:rPr>
        <w:t>一</w:t>
      </w:r>
      <w:r w:rsidRPr="006F6121">
        <w:rPr>
          <w:rFonts w:ascii="Calisto MT" w:hAnsi="Calisto MT"/>
          <w:sz w:val="18"/>
          <w:szCs w:val="18"/>
          <w:lang w:val="id-ID" w:eastAsia="ja-JP"/>
        </w:rPr>
        <w:t xml:space="preserve"> </w:t>
      </w:r>
      <w:r w:rsidRPr="006F6121">
        <w:rPr>
          <w:rFonts w:ascii="Calisto MT" w:hAnsi="Calisto MT"/>
          <w:sz w:val="18"/>
          <w:szCs w:val="18"/>
          <w:lang w:val="id-ID" w:eastAsia="ja-JP"/>
        </w:rPr>
        <w:t>輌にようやく追い着いた。米の叺が山のように積んである。支那人の爺が振り向いた。丸顔の厭な顔だ。有無をいわせずその車に飛び乗った。そして叺と叺との間に身を横たえた。支那人はしかたがないというふうでウオーウオーと馬を進めた。ガタガタと車は行く。」</w:t>
      </w:r>
    </w:p>
    <w:p w14:paraId="70CAD83B" w14:textId="197F11B5" w:rsidR="006F6121" w:rsidRDefault="00F25A0B" w:rsidP="00F25A0B">
      <w:pPr>
        <w:spacing w:line="240" w:lineRule="auto"/>
        <w:ind w:firstLine="0"/>
        <w:rPr>
          <w:rFonts w:ascii="Calisto MT" w:hAnsi="Calisto MT"/>
          <w:sz w:val="18"/>
          <w:szCs w:val="18"/>
          <w:lang w:val="id-ID" w:eastAsia="ja-JP"/>
        </w:rPr>
      </w:pPr>
      <w:r w:rsidRPr="006F6121">
        <w:rPr>
          <w:rFonts w:ascii="Calisto MT" w:hAnsi="Calisto MT"/>
          <w:sz w:val="18"/>
          <w:szCs w:val="18"/>
          <w:lang w:val="id-ID" w:eastAsia="ja-JP"/>
        </w:rPr>
        <w:t xml:space="preserve">“Teriakannya </w:t>
      </w:r>
      <w:proofErr w:type="spellStart"/>
      <w:r w:rsidRPr="006F6121">
        <w:rPr>
          <w:rFonts w:ascii="Calisto MT" w:hAnsi="Calisto MT"/>
          <w:sz w:val="18"/>
          <w:szCs w:val="18"/>
          <w:lang w:val="id-ID" w:eastAsia="ja-JP"/>
        </w:rPr>
        <w:t>dijeritkan</w:t>
      </w:r>
      <w:proofErr w:type="spellEnd"/>
      <w:r w:rsidRPr="006F6121">
        <w:rPr>
          <w:rFonts w:ascii="Calisto MT" w:hAnsi="Calisto MT"/>
          <w:sz w:val="18"/>
          <w:szCs w:val="18"/>
          <w:lang w:val="id-ID" w:eastAsia="ja-JP"/>
        </w:rPr>
        <w:t xml:space="preserve"> dengan sekuat tenaga. Yang di sana sudah pasti mendengar jelas, tapi sedikit pun tidak menoleh. Mungkin mereka pikir itu bukan sesuatu yang terlalu penting. Rasanya dia melihat mereka berhenti sejenak, tapi ternyata kembali melaju. Dia mengejar untuk terakhir kalinya, sampai keretanya berhenti.</w:t>
      </w:r>
    </w:p>
    <w:p w14:paraId="4A7D7F5A" w14:textId="3C543BB4" w:rsidR="00F25A0B" w:rsidRPr="006F6121" w:rsidRDefault="00F25A0B" w:rsidP="006F6121">
      <w:pPr>
        <w:spacing w:line="240" w:lineRule="auto"/>
        <w:ind w:firstLine="0"/>
        <w:rPr>
          <w:rFonts w:ascii="Calisto MT" w:hAnsi="Calisto MT"/>
          <w:sz w:val="18"/>
          <w:szCs w:val="18"/>
          <w:lang w:val="id-ID" w:eastAsia="ja-JP"/>
        </w:rPr>
      </w:pPr>
      <w:r w:rsidRPr="006F6121">
        <w:rPr>
          <w:rFonts w:ascii="Calisto MT" w:hAnsi="Calisto MT"/>
          <w:sz w:val="18"/>
          <w:szCs w:val="18"/>
          <w:lang w:val="id-ID" w:eastAsia="ja-JP"/>
        </w:rPr>
        <w:t xml:space="preserve">Di kereta kuda itu ada tumpukan jerami yang menggunung. Dia melihat si orang Cina membalikkan badan ke arahnya. Wajah bulat yang menunjukkan </w:t>
      </w:r>
      <w:proofErr w:type="spellStart"/>
      <w:r w:rsidRPr="006F6121">
        <w:rPr>
          <w:rFonts w:ascii="Calisto MT" w:hAnsi="Calisto MT"/>
          <w:sz w:val="18"/>
          <w:szCs w:val="18"/>
          <w:lang w:val="id-ID" w:eastAsia="ja-JP"/>
        </w:rPr>
        <w:t>ketidaksukaan</w:t>
      </w:r>
      <w:proofErr w:type="spellEnd"/>
      <w:r w:rsidRPr="006F6121">
        <w:rPr>
          <w:rFonts w:ascii="Calisto MT" w:hAnsi="Calisto MT"/>
          <w:sz w:val="18"/>
          <w:szCs w:val="18"/>
          <w:lang w:val="id-ID" w:eastAsia="ja-JP"/>
        </w:rPr>
        <w:t xml:space="preserve">. Tanpa menghiraukan itu, dia melompat ke kereta, kemudian menempatkan dirinya di antara tumpukan tas jerami. Si orang Cina berpikir bahwa tidak ada alasan untuk mengusirnya, jadi dia melajukan kereta dengan kuda-kuda yang </w:t>
      </w:r>
      <w:proofErr w:type="spellStart"/>
      <w:r w:rsidRPr="006F6121">
        <w:rPr>
          <w:rFonts w:ascii="Calisto MT" w:hAnsi="Calisto MT"/>
          <w:sz w:val="18"/>
          <w:szCs w:val="18"/>
          <w:lang w:val="id-ID" w:eastAsia="ja-JP"/>
        </w:rPr>
        <w:t>meringkih</w:t>
      </w:r>
      <w:proofErr w:type="spellEnd"/>
      <w:r w:rsidRPr="006F6121">
        <w:rPr>
          <w:rFonts w:ascii="Calisto MT" w:hAnsi="Calisto MT"/>
          <w:sz w:val="18"/>
          <w:szCs w:val="18"/>
          <w:lang w:val="id-ID" w:eastAsia="ja-JP"/>
        </w:rPr>
        <w:t>. Kereta mulai berjalan</w:t>
      </w:r>
      <w:r w:rsidR="006F6121">
        <w:rPr>
          <w:rFonts w:ascii="Calisto MT" w:hAnsi="Calisto MT"/>
          <w:sz w:val="18"/>
          <w:szCs w:val="18"/>
          <w:lang w:val="id-ID" w:eastAsia="ja-JP"/>
        </w:rPr>
        <w:t>.”</w:t>
      </w:r>
    </w:p>
    <w:p w14:paraId="4B8B75B6" w14:textId="77777777" w:rsidR="00F25A0B" w:rsidRPr="00DF0111" w:rsidRDefault="00F25A0B" w:rsidP="00F25A0B">
      <w:pPr>
        <w:spacing w:line="240" w:lineRule="auto"/>
        <w:ind w:firstLine="0"/>
        <w:rPr>
          <w:rFonts w:ascii="Calisto MT" w:hAnsi="Calisto MT"/>
          <w:lang w:val="id-ID"/>
        </w:rPr>
      </w:pPr>
    </w:p>
    <w:p w14:paraId="402FB50A" w14:textId="11917F83" w:rsidR="00F25A0B" w:rsidRPr="00DF0111" w:rsidRDefault="00F25A0B" w:rsidP="00F25A0B">
      <w:pPr>
        <w:spacing w:line="240" w:lineRule="auto"/>
        <w:ind w:firstLine="0"/>
        <w:rPr>
          <w:rFonts w:ascii="Calisto MT" w:hAnsi="Calisto MT"/>
          <w:lang w:val="id-ID"/>
        </w:rPr>
      </w:pPr>
      <w:r w:rsidRPr="00DF0111">
        <w:rPr>
          <w:rFonts w:ascii="Calisto MT" w:hAnsi="Calisto MT"/>
          <w:lang w:val="id-ID"/>
        </w:rPr>
        <w:tab/>
        <w:t xml:space="preserve">Melalui potongan paragraf di atas yang menyebutkan </w:t>
      </w:r>
      <w:r w:rsidRPr="00DF0111">
        <w:rPr>
          <w:rFonts w:ascii="Calisto MT" w:hAnsi="Calisto MT"/>
          <w:lang w:val="id-ID"/>
        </w:rPr>
        <w:t>「</w:t>
      </w:r>
      <w:proofErr w:type="spellStart"/>
      <w:r w:rsidRPr="00DF0111">
        <w:rPr>
          <w:rFonts w:ascii="Calisto MT" w:hAnsi="Calisto MT"/>
          <w:lang w:val="id-ID"/>
        </w:rPr>
        <w:t>どうせ碌なことではないと知っているのだろう。一時思い止とまったが、また駆け出した</w:t>
      </w:r>
      <w:proofErr w:type="spellEnd"/>
      <w:r w:rsidRPr="00DF0111">
        <w:rPr>
          <w:rFonts w:ascii="Calisto MT" w:hAnsi="Calisto MT"/>
          <w:lang w:val="id-ID"/>
        </w:rPr>
        <w:t>。」</w:t>
      </w:r>
      <w:r w:rsidRPr="00DF0111">
        <w:rPr>
          <w:rFonts w:ascii="Calisto MT" w:hAnsi="Calisto MT"/>
          <w:lang w:val="id-ID"/>
        </w:rPr>
        <w:t xml:space="preserve">, “Mungkin mereka pikir itu bukan sesuatu yang terlalu penting. Rasanya dia melihat mereka berhenti sejenak, tapi ternyata kembali melaju” menjelaskan bahwa ada perasaan dari sang tokoh utama bahwa dirinya yang seorang tentara merupakan sosok yang dianggap tidak terlalu penting. Padahal, jika melalui pembacaan hierarki metafisika, tentu saja sosok tentara Jepang memiliki kedudukan yang lebih tinggi dibandingkan orang Cina. Namun, si orang Cina tidak menghiraukannya meskipun sebenarnya dia mendengar panggilan dari sang tokoh utama. </w:t>
      </w:r>
    </w:p>
    <w:p w14:paraId="01410605" w14:textId="0D6630B7" w:rsidR="00F25A0B" w:rsidRPr="00DF0111" w:rsidRDefault="00F25A0B" w:rsidP="00F25A0B">
      <w:pPr>
        <w:spacing w:line="240" w:lineRule="auto"/>
        <w:ind w:firstLine="0"/>
        <w:rPr>
          <w:rFonts w:ascii="Calisto MT" w:hAnsi="Calisto MT"/>
          <w:lang w:val="id-ID"/>
        </w:rPr>
      </w:pPr>
      <w:r w:rsidRPr="00DF0111">
        <w:rPr>
          <w:rFonts w:ascii="Calisto MT" w:hAnsi="Calisto MT"/>
          <w:lang w:val="id-ID"/>
        </w:rPr>
        <w:tab/>
        <w:t xml:space="preserve">Menurut sejarah, pada saat terjadi perang Jepang-Rusia 1904-1905, Jepang merasa memiliki derajat ras yang lebih tinggi dibandingkan dengan Cina. Hal ini disebabkan oleh propaganda yang dibuat oleh elite Jepang dengan menyebarkan paham superioritas ras Jepang dibandingkan ras lain yang berada di Asia. Selain itu, elite Jepang juga mengembangkan sistem klasifikasi dan hierarki ras, kewarganegaraan, keseragaman bahasa, dan identitas budaya di wilayah kolonial Jepang masa </w:t>
      </w:r>
      <w:r w:rsidRPr="00DF0111">
        <w:rPr>
          <w:rFonts w:ascii="Calisto MT" w:hAnsi="Calisto MT"/>
          <w:lang w:val="id-ID"/>
        </w:rPr>
        <w:lastRenderedPageBreak/>
        <w:t>itu, yaitu Taiwan, Korea, dan Manchuria (</w:t>
      </w:r>
      <w:proofErr w:type="spellStart"/>
      <w:r w:rsidRPr="00DF0111">
        <w:rPr>
          <w:rFonts w:ascii="Calisto MT" w:hAnsi="Calisto MT"/>
          <w:lang w:val="id-ID"/>
        </w:rPr>
        <w:t>Fukurai</w:t>
      </w:r>
      <w:proofErr w:type="spellEnd"/>
      <w:r w:rsidRPr="00DF0111">
        <w:rPr>
          <w:rFonts w:ascii="Calisto MT" w:hAnsi="Calisto MT"/>
          <w:lang w:val="id-ID"/>
        </w:rPr>
        <w:t xml:space="preserve"> &amp; Yang, 2017). Melalui wacana hierarki ras ini, Jepang merasa memiliki hak untuk menguasai Cina dan menganggap Cina sebagai pihak yang inferior. </w:t>
      </w:r>
    </w:p>
    <w:p w14:paraId="3690A8F0" w14:textId="4FE9F868" w:rsidR="00F25A0B" w:rsidRDefault="00F25A0B" w:rsidP="00F25A0B">
      <w:pPr>
        <w:spacing w:line="240" w:lineRule="auto"/>
        <w:ind w:firstLine="0"/>
        <w:rPr>
          <w:rFonts w:ascii="Calisto MT" w:hAnsi="Calisto MT"/>
          <w:lang w:val="id-ID"/>
        </w:rPr>
      </w:pPr>
      <w:r w:rsidRPr="00DF0111">
        <w:rPr>
          <w:rFonts w:ascii="Calisto MT" w:hAnsi="Calisto MT"/>
          <w:lang w:val="id-ID"/>
        </w:rPr>
        <w:tab/>
        <w:t>Namun, melalui kacamata dekonstruksi, diperlihatkan orang Cina lebih superior karena telah menghiraukan sang tokoh utama yang pada masa itu memiliki kedudukan lebih tinggi dibandingkan si orang Cina. Di sisi lain, sang tokoh utama menjadi lebih inferior karena keadaannya yang lemah dan memang tidak ada tergambar dalam dirinya untuk mengancam si orang Cina dengan senapan yang dia bawa agar diperbolehkan naik. Selain itu, tidak tergambar pula perlakuan sang tokoh utama yang tidak menyukai orang Cina tersebut.</w:t>
      </w:r>
    </w:p>
    <w:p w14:paraId="5DEB8EE3" w14:textId="77777777" w:rsidR="00DF0111" w:rsidRPr="00DF0111" w:rsidRDefault="00DF0111" w:rsidP="00F25A0B">
      <w:pPr>
        <w:spacing w:line="240" w:lineRule="auto"/>
        <w:ind w:firstLine="0"/>
        <w:rPr>
          <w:rFonts w:ascii="Calisto MT" w:hAnsi="Calisto MT"/>
          <w:lang w:val="id-ID"/>
        </w:rPr>
      </w:pPr>
    </w:p>
    <w:p w14:paraId="66ADBEBA" w14:textId="77777777" w:rsidR="00F25A0B" w:rsidRPr="00DF0111" w:rsidRDefault="00F25A0B" w:rsidP="00C34075">
      <w:pPr>
        <w:pStyle w:val="Heading2"/>
      </w:pPr>
      <w:r w:rsidRPr="00DF0111">
        <w:t>Pemimpin (Kaisar) dan Pengikut (Rakyat)</w:t>
      </w:r>
    </w:p>
    <w:p w14:paraId="327ACC13" w14:textId="10EBB8F8" w:rsidR="00F25A0B" w:rsidRPr="00DF0111" w:rsidRDefault="00F25A0B" w:rsidP="00F25A0B">
      <w:pPr>
        <w:spacing w:line="240" w:lineRule="auto"/>
        <w:ind w:firstLine="0"/>
        <w:rPr>
          <w:rFonts w:ascii="Calisto MT" w:hAnsi="Calisto MT"/>
          <w:lang w:val="id-ID"/>
        </w:rPr>
      </w:pPr>
      <w:r w:rsidRPr="00DF0111">
        <w:rPr>
          <w:rFonts w:ascii="Calisto MT" w:hAnsi="Calisto MT"/>
          <w:lang w:val="id-ID"/>
        </w:rPr>
        <w:t xml:space="preserve">Perang yang dilakukan oleh para tentara pada cerpen </w:t>
      </w:r>
      <w:proofErr w:type="spellStart"/>
      <w:r w:rsidR="00337258" w:rsidRPr="00337258">
        <w:rPr>
          <w:rFonts w:ascii="Calisto MT" w:hAnsi="Calisto MT"/>
          <w:i/>
          <w:iCs/>
          <w:lang w:val="id-ID"/>
        </w:rPr>
        <w:t>Ippeisotsu</w:t>
      </w:r>
      <w:proofErr w:type="spellEnd"/>
      <w:r w:rsidRPr="00DF0111">
        <w:rPr>
          <w:rFonts w:ascii="Calisto MT" w:hAnsi="Calisto MT"/>
          <w:lang w:val="id-ID"/>
        </w:rPr>
        <w:t xml:space="preserve"> ini merupakan perang yang mereka persembahkan untuk kekaisaran Jepang. Sosok pemimpin kekaisaran Jepang merupakan sosok yang bertanggung jawab atas bangkit dan berkembangnya rasa nasionalisme dan patriotisme yang dimiliki oleh rakyat Jepang, terutama para tentara yang maju ke medan perang. Bukti bahwa peperangan ini merupakan persembahan rakyat, terutama mereka yang menjadi tentara kepada kekaisaran Jepang dapat dilihat pada penggalan paragraf di bawah ini.</w:t>
      </w:r>
    </w:p>
    <w:p w14:paraId="2BF3BAF6" w14:textId="70E0EC84" w:rsidR="00F25A0B" w:rsidRPr="004909BB" w:rsidRDefault="00F25A0B" w:rsidP="00C34075">
      <w:pPr>
        <w:pStyle w:val="Heading3"/>
        <w:rPr>
          <w:sz w:val="18"/>
          <w:szCs w:val="18"/>
          <w:lang w:eastAsia="ja-JP"/>
        </w:rPr>
      </w:pPr>
      <w:r w:rsidRPr="004909BB">
        <w:rPr>
          <w:sz w:val="18"/>
          <w:szCs w:val="18"/>
          <w:lang w:eastAsia="ja-JP"/>
        </w:rPr>
        <w:t xml:space="preserve">Data </w:t>
      </w:r>
      <w:r w:rsidR="004909BB" w:rsidRPr="004909BB">
        <w:rPr>
          <w:sz w:val="18"/>
          <w:szCs w:val="18"/>
          <w:lang w:eastAsia="ja-JP"/>
        </w:rPr>
        <w:t>3</w:t>
      </w:r>
      <w:r w:rsidRPr="004909BB">
        <w:rPr>
          <w:sz w:val="18"/>
          <w:szCs w:val="18"/>
          <w:lang w:eastAsia="ja-JP"/>
        </w:rPr>
        <w:t xml:space="preserve"> (</w:t>
      </w:r>
      <w:r w:rsidRPr="004909BB">
        <w:rPr>
          <w:sz w:val="18"/>
          <w:szCs w:val="18"/>
          <w:lang w:eastAsia="ja-JP"/>
        </w:rPr>
        <w:t>田山花袋</w:t>
      </w:r>
      <w:r w:rsidRPr="004909BB">
        <w:rPr>
          <w:sz w:val="18"/>
          <w:szCs w:val="18"/>
          <w:lang w:eastAsia="ja-JP"/>
        </w:rPr>
        <w:t xml:space="preserve">. </w:t>
      </w:r>
      <w:r w:rsidRPr="004909BB">
        <w:rPr>
          <w:sz w:val="18"/>
          <w:szCs w:val="18"/>
          <w:lang w:eastAsia="ja-JP"/>
        </w:rPr>
        <w:t>一兵卒</w:t>
      </w:r>
      <w:r w:rsidRPr="004909BB">
        <w:rPr>
          <w:sz w:val="18"/>
          <w:szCs w:val="18"/>
          <w:lang w:eastAsia="ja-JP"/>
        </w:rPr>
        <w:t>. Halaman 5)</w:t>
      </w:r>
    </w:p>
    <w:p w14:paraId="405842D6" w14:textId="15D5754C" w:rsidR="00F25A0B" w:rsidRPr="006F6121" w:rsidRDefault="00F25A0B" w:rsidP="00F25A0B">
      <w:pPr>
        <w:spacing w:line="240" w:lineRule="auto"/>
        <w:ind w:firstLine="0"/>
        <w:rPr>
          <w:rFonts w:ascii="Calisto MT" w:hAnsi="Calisto MT"/>
          <w:sz w:val="18"/>
          <w:szCs w:val="18"/>
          <w:lang w:val="id-ID"/>
        </w:rPr>
      </w:pPr>
      <w:r w:rsidRPr="006F6121">
        <w:rPr>
          <w:rFonts w:ascii="Calisto MT" w:hAnsi="Calisto MT"/>
          <w:sz w:val="18"/>
          <w:szCs w:val="18"/>
          <w:lang w:val="id-ID" w:eastAsia="ja-JP"/>
        </w:rPr>
        <w:t>「一種の遠いかすかなるとどろき、仔細しさいに聞けばなるほど砲声だ。例の厭な音が頭上を飛ぶのだ。</w:t>
      </w:r>
      <w:r w:rsidRPr="006F6121">
        <w:rPr>
          <w:rFonts w:ascii="Calisto MT" w:hAnsi="Calisto MT"/>
          <w:sz w:val="18"/>
          <w:szCs w:val="18"/>
          <w:lang w:val="id-ID" w:eastAsia="ja-JP"/>
        </w:rPr>
        <w:t xml:space="preserve"> </w:t>
      </w:r>
      <w:r w:rsidRPr="006F6121">
        <w:rPr>
          <w:rFonts w:ascii="Calisto MT" w:hAnsi="Calisto MT"/>
          <w:sz w:val="18"/>
          <w:szCs w:val="18"/>
          <w:lang w:val="id-ID" w:eastAsia="ja-JP"/>
        </w:rPr>
        <w:t>血汐ちしおが流れるのだ。こう思った渠は一種の恐怖と憧憬とを覚えた。戦友は戦っている。日本帝国のために血汐を流している。</w:t>
      </w:r>
      <w:r w:rsidRPr="006F6121">
        <w:rPr>
          <w:rFonts w:ascii="Calisto MT" w:hAnsi="Calisto MT"/>
          <w:sz w:val="18"/>
          <w:szCs w:val="18"/>
          <w:lang w:val="id-ID"/>
        </w:rPr>
        <w:t>」</w:t>
      </w:r>
    </w:p>
    <w:p w14:paraId="1508F2EC" w14:textId="5E9CFCDB" w:rsidR="00F25A0B" w:rsidRDefault="00F25A0B" w:rsidP="00F25A0B">
      <w:pPr>
        <w:spacing w:line="240" w:lineRule="auto"/>
        <w:ind w:firstLine="0"/>
        <w:rPr>
          <w:rFonts w:ascii="Calisto MT" w:hAnsi="Calisto MT"/>
          <w:sz w:val="18"/>
          <w:szCs w:val="18"/>
          <w:lang w:val="id-ID" w:eastAsia="ja-JP"/>
        </w:rPr>
      </w:pPr>
      <w:r w:rsidRPr="006F6121">
        <w:rPr>
          <w:rFonts w:ascii="Calisto MT" w:hAnsi="Calisto MT"/>
          <w:sz w:val="18"/>
          <w:szCs w:val="18"/>
          <w:lang w:val="id-ID" w:eastAsia="ja-JP"/>
        </w:rPr>
        <w:t xml:space="preserve">“Bagaikan air terjun di kejauhan, tembakan dan raungan itu, semakin didengarkan jadi semakin jelas. Salah satunya adalah suara memekakkan yang melintas di atas kepala. Ada darah yang mengalir kemudian. Genangan darah yang seperti ini membuatnya teringat akan satu jenis perpaduan antara ketakutan dan kekaguman. Rekan-rekannya sedang berperang. Darahnya mengalir untuk diabdikan pada kekaisaran Jepang.” </w:t>
      </w:r>
    </w:p>
    <w:p w14:paraId="479D4E7A" w14:textId="77777777" w:rsidR="006F6121" w:rsidRPr="006F6121" w:rsidRDefault="006F6121" w:rsidP="00F25A0B">
      <w:pPr>
        <w:spacing w:line="240" w:lineRule="auto"/>
        <w:ind w:firstLine="0"/>
        <w:rPr>
          <w:rFonts w:ascii="Calisto MT" w:hAnsi="Calisto MT"/>
          <w:sz w:val="18"/>
          <w:szCs w:val="18"/>
          <w:lang w:val="id-ID"/>
        </w:rPr>
      </w:pPr>
    </w:p>
    <w:p w14:paraId="135BFFC9" w14:textId="77777777" w:rsidR="00F25A0B" w:rsidRPr="00DF0111" w:rsidRDefault="00F25A0B" w:rsidP="00F25A0B">
      <w:pPr>
        <w:spacing w:line="240" w:lineRule="auto"/>
        <w:ind w:firstLine="0"/>
        <w:rPr>
          <w:rFonts w:ascii="Calisto MT" w:hAnsi="Calisto MT"/>
          <w:lang w:val="id-ID"/>
        </w:rPr>
      </w:pPr>
      <w:r w:rsidRPr="00DF0111">
        <w:rPr>
          <w:rFonts w:ascii="Calisto MT" w:hAnsi="Calisto MT"/>
          <w:lang w:val="id-ID"/>
        </w:rPr>
        <w:tab/>
        <w:t xml:space="preserve">Melalui paragraf tersebut yang menyebutkan </w:t>
      </w:r>
      <w:r w:rsidRPr="00DF0111">
        <w:rPr>
          <w:rFonts w:ascii="Calisto MT" w:hAnsi="Calisto MT"/>
          <w:lang w:val="id-ID"/>
        </w:rPr>
        <w:t>「</w:t>
      </w:r>
      <w:proofErr w:type="spellStart"/>
      <w:r w:rsidRPr="00DF0111">
        <w:rPr>
          <w:rFonts w:ascii="Calisto MT" w:hAnsi="Calisto MT"/>
          <w:lang w:val="id-ID"/>
        </w:rPr>
        <w:t>戦友は戦っている。日本帝国のために血汐を流している</w:t>
      </w:r>
      <w:proofErr w:type="spellEnd"/>
      <w:r w:rsidRPr="00DF0111">
        <w:rPr>
          <w:rFonts w:ascii="Calisto MT" w:hAnsi="Calisto MT"/>
          <w:lang w:val="id-ID"/>
        </w:rPr>
        <w:t>。」</w:t>
      </w:r>
      <w:r w:rsidRPr="00DF0111">
        <w:rPr>
          <w:rFonts w:ascii="Calisto MT" w:hAnsi="Calisto MT"/>
          <w:lang w:val="id-ID"/>
        </w:rPr>
        <w:t xml:space="preserve">, “Rekan-rekannya sedang berperang. Darahnya mengalir untuk diabdikan pada kekaisaran Jepang.” dapat dipahami bahwa tentara Jepang berperang demi membawa kemenangan kepada kekaisaran dan pengabdian diri kepada kaisar sebagai simbol negara. Dengan hadirnya </w:t>
      </w:r>
      <w:r w:rsidRPr="00DF0111">
        <w:rPr>
          <w:rFonts w:ascii="Calisto MT" w:hAnsi="Calisto MT"/>
          <w:lang w:val="id-ID"/>
        </w:rPr>
        <w:t>simbol negara yang sangat diagungkan, dapat dipastikan doktrin-doktrin yang ditanamkan berhasil meningkatkan nasionalisme yang dimiliki masyarakat Jepang dan membuat mereka tampak bersatu dalam patriotisme dalam menghadapi berbagai permasalahan besar. Sampai-sampai rela mengorbankan nyawa mereka sendiri demi kebaikan negara.</w:t>
      </w:r>
    </w:p>
    <w:p w14:paraId="4B707066" w14:textId="77777777" w:rsidR="00F25A0B" w:rsidRPr="00DF0111" w:rsidRDefault="00F25A0B" w:rsidP="00F25A0B">
      <w:pPr>
        <w:spacing w:line="240" w:lineRule="auto"/>
        <w:ind w:firstLine="0"/>
        <w:rPr>
          <w:rFonts w:ascii="Calisto MT" w:hAnsi="Calisto MT"/>
          <w:lang w:val="id-ID"/>
        </w:rPr>
      </w:pPr>
      <w:r w:rsidRPr="00DF0111">
        <w:rPr>
          <w:rFonts w:ascii="Calisto MT" w:hAnsi="Calisto MT"/>
          <w:lang w:val="id-ID"/>
        </w:rPr>
        <w:tab/>
        <w:t>Penyebaran doktrin-doktrin yang ditanamkan itu tidak hanya terjadi di kalangan tentara saja. Namun juga menjadi bagian dari pendidikan sekolah. Doktrin yang disebarkan kepada rakyat Jepang membuat semua golongan di Jepang merasa bahwa mengabdi kepada negara dan mengikuti segala perintah kaisar merupakan suatu keharusan dan kehormatan terbesar yang mereka dapatkan. Bukti bahwa doktrin sudah tersebar ke rakyat Jepang melalui media pendidikan dapat dilihat dari potongan paragraf berikut ini.</w:t>
      </w:r>
    </w:p>
    <w:p w14:paraId="3394E39B" w14:textId="1FCDE703" w:rsidR="00F25A0B" w:rsidRPr="004909BB" w:rsidRDefault="00F25A0B" w:rsidP="00C34075">
      <w:pPr>
        <w:pStyle w:val="Heading3"/>
        <w:rPr>
          <w:sz w:val="18"/>
          <w:szCs w:val="18"/>
          <w:lang w:eastAsia="ja-JP"/>
        </w:rPr>
      </w:pPr>
      <w:r w:rsidRPr="004909BB">
        <w:rPr>
          <w:sz w:val="18"/>
          <w:szCs w:val="18"/>
          <w:lang w:eastAsia="ja-JP"/>
        </w:rPr>
        <w:t xml:space="preserve">Data </w:t>
      </w:r>
      <w:r w:rsidR="004909BB" w:rsidRPr="004909BB">
        <w:rPr>
          <w:sz w:val="18"/>
          <w:szCs w:val="18"/>
          <w:lang w:eastAsia="ja-JP"/>
        </w:rPr>
        <w:t>4</w:t>
      </w:r>
      <w:r w:rsidRPr="004909BB">
        <w:rPr>
          <w:sz w:val="18"/>
          <w:szCs w:val="18"/>
          <w:lang w:eastAsia="ja-JP"/>
        </w:rPr>
        <w:t xml:space="preserve"> (</w:t>
      </w:r>
      <w:r w:rsidRPr="004909BB">
        <w:rPr>
          <w:sz w:val="18"/>
          <w:szCs w:val="18"/>
          <w:lang w:eastAsia="ja-JP"/>
        </w:rPr>
        <w:t>田山花袋</w:t>
      </w:r>
      <w:r w:rsidRPr="004909BB">
        <w:rPr>
          <w:sz w:val="18"/>
          <w:szCs w:val="18"/>
          <w:lang w:eastAsia="ja-JP"/>
        </w:rPr>
        <w:t xml:space="preserve">. </w:t>
      </w:r>
      <w:r w:rsidRPr="004909BB">
        <w:rPr>
          <w:sz w:val="18"/>
          <w:szCs w:val="18"/>
          <w:lang w:eastAsia="ja-JP"/>
        </w:rPr>
        <w:t>一兵卒</w:t>
      </w:r>
      <w:r w:rsidRPr="004909BB">
        <w:rPr>
          <w:sz w:val="18"/>
          <w:szCs w:val="18"/>
          <w:lang w:eastAsia="ja-JP"/>
        </w:rPr>
        <w:t>. Halaman 7)</w:t>
      </w:r>
    </w:p>
    <w:p w14:paraId="71EC7005" w14:textId="77777777" w:rsidR="00F25A0B" w:rsidRPr="006F6121" w:rsidRDefault="00F25A0B" w:rsidP="00F25A0B">
      <w:pPr>
        <w:spacing w:line="240" w:lineRule="auto"/>
        <w:ind w:firstLine="0"/>
        <w:rPr>
          <w:rFonts w:ascii="Calisto MT" w:hAnsi="Calisto MT"/>
          <w:sz w:val="18"/>
          <w:szCs w:val="18"/>
          <w:lang w:val="id-ID" w:eastAsia="ja-JP"/>
        </w:rPr>
      </w:pPr>
      <w:r w:rsidRPr="006F6121">
        <w:rPr>
          <w:rFonts w:ascii="Calisto MT" w:hAnsi="Calisto MT"/>
          <w:sz w:val="18"/>
          <w:szCs w:val="18"/>
          <w:lang w:val="id-ID" w:eastAsia="ja-JP"/>
        </w:rPr>
        <w:t>「・・・出発の時、この身は国に捧げ君に捧げて遺憾がないと誓った。再びは帰ってくる気はないと、村の学校で雄々しい演説をした。・・・」</w:t>
      </w:r>
    </w:p>
    <w:p w14:paraId="1692714C" w14:textId="77777777" w:rsidR="00F25A0B" w:rsidRPr="006F6121" w:rsidRDefault="00F25A0B" w:rsidP="00F25A0B">
      <w:pPr>
        <w:spacing w:line="240" w:lineRule="auto"/>
        <w:ind w:firstLine="0"/>
        <w:rPr>
          <w:rFonts w:ascii="Calisto MT" w:hAnsi="Calisto MT"/>
          <w:sz w:val="18"/>
          <w:szCs w:val="18"/>
          <w:lang w:val="id-ID" w:eastAsia="ja-JP"/>
        </w:rPr>
      </w:pPr>
      <w:r w:rsidRPr="006F6121">
        <w:rPr>
          <w:rFonts w:ascii="Calisto MT" w:hAnsi="Calisto MT"/>
          <w:sz w:val="18"/>
          <w:szCs w:val="18"/>
          <w:lang w:val="id-ID" w:eastAsia="ja-JP"/>
        </w:rPr>
        <w:t>“. . . Saat berangkat sekolah dulu, sosoknya berjanji akan mengabdi untuk negara dan bersumpah bahwa tidak ada hal yang disesalinya. Dia teringat Ketika ia memberikan sebuah orasi yang gagah berani di sekolah di desa. Dia berseru dia siap mati di medan perang. . . .”</w:t>
      </w:r>
    </w:p>
    <w:p w14:paraId="2AEA39F1" w14:textId="63EF22E2" w:rsidR="00F25A0B" w:rsidRDefault="00F25A0B" w:rsidP="00F25A0B">
      <w:pPr>
        <w:spacing w:line="240" w:lineRule="auto"/>
        <w:ind w:firstLine="0"/>
        <w:rPr>
          <w:rFonts w:ascii="Calisto MT" w:hAnsi="Calisto MT"/>
          <w:lang w:val="id-ID"/>
        </w:rPr>
      </w:pPr>
      <w:r w:rsidRPr="00DF0111">
        <w:rPr>
          <w:rFonts w:ascii="Calisto MT" w:hAnsi="Calisto MT"/>
          <w:lang w:val="id-ID"/>
        </w:rPr>
        <w:tab/>
        <w:t xml:space="preserve">Dari kutipan tersebut tampak bahwa </w:t>
      </w:r>
      <w:r w:rsidR="006E52AD" w:rsidRPr="006E52AD">
        <w:rPr>
          <w:rFonts w:ascii="Calisto MT" w:hAnsi="Calisto MT"/>
          <w:lang w:val="id-ID"/>
        </w:rPr>
        <w:t xml:space="preserve">pada diri </w:t>
      </w:r>
      <w:r w:rsidRPr="00DF0111">
        <w:rPr>
          <w:rFonts w:ascii="Calisto MT" w:hAnsi="Calisto MT"/>
          <w:lang w:val="id-ID"/>
        </w:rPr>
        <w:t>tokoh utama</w:t>
      </w:r>
      <w:r w:rsidR="006E52AD" w:rsidRPr="006E52AD">
        <w:rPr>
          <w:rFonts w:ascii="Calisto MT" w:hAnsi="Calisto MT"/>
          <w:lang w:val="id-ID"/>
        </w:rPr>
        <w:t>, wacana bela negara telah beroperasi dan menjadi</w:t>
      </w:r>
      <w:r w:rsidRPr="00DF0111">
        <w:rPr>
          <w:rFonts w:ascii="Calisto MT" w:hAnsi="Calisto MT"/>
          <w:lang w:val="id-ID"/>
        </w:rPr>
        <w:t xml:space="preserve"> doktrin </w:t>
      </w:r>
      <w:r w:rsidR="006E52AD" w:rsidRPr="006E52AD">
        <w:rPr>
          <w:rFonts w:ascii="Calisto MT" w:hAnsi="Calisto MT"/>
          <w:lang w:val="id-ID"/>
        </w:rPr>
        <w:t xml:space="preserve">yang menggerakkan tokoh utama. </w:t>
      </w:r>
      <w:r w:rsidR="006E52AD">
        <w:rPr>
          <w:rFonts w:ascii="Calisto MT" w:hAnsi="Calisto MT"/>
          <w:lang w:val="en-US"/>
        </w:rPr>
        <w:t>D</w:t>
      </w:r>
      <w:proofErr w:type="spellStart"/>
      <w:r w:rsidRPr="00DF0111">
        <w:rPr>
          <w:rFonts w:ascii="Calisto MT" w:hAnsi="Calisto MT"/>
          <w:lang w:val="id-ID"/>
        </w:rPr>
        <w:t>oktrin</w:t>
      </w:r>
      <w:proofErr w:type="spellEnd"/>
      <w:r w:rsidRPr="00DF0111">
        <w:rPr>
          <w:rFonts w:ascii="Calisto MT" w:hAnsi="Calisto MT"/>
          <w:lang w:val="id-ID"/>
        </w:rPr>
        <w:t xml:space="preserve"> tersebut juga kembali diteruskan dan diajarkan ke siswa-siswa yang berada di sekolah. Dengan tertanamnya doktrin-doktrin nasionalisme dan patriotisme mengenai bela negara, bahkan anak kecil usia sekolah pun sampai berani mengatakan tentang perjuangan dan kematian. Selain itu, dengan program menanamkan loyalitas yang dilakukan oleh pemerintah, tentu saja dapat memupuk rasa nasionalisme masyarakat Jepang dengan nasionalisme terhadap negara. Hal itu membuat orang Jepang sadar akan tugasnya sebagai objek yang harus selalu rendah hati di hadapan simbol-simbol negara. </w:t>
      </w:r>
    </w:p>
    <w:p w14:paraId="4EF7F22E" w14:textId="423EB2BB" w:rsidR="004909BB" w:rsidRDefault="004909BB" w:rsidP="004909BB">
      <w:pPr>
        <w:spacing w:line="240" w:lineRule="auto"/>
        <w:ind w:firstLine="567"/>
        <w:rPr>
          <w:rFonts w:ascii="Calisto MT" w:hAnsi="Calisto MT"/>
          <w:lang w:val="id-ID"/>
        </w:rPr>
      </w:pPr>
      <w:r w:rsidRPr="004909BB">
        <w:rPr>
          <w:rFonts w:ascii="Calisto MT" w:hAnsi="Calisto MT"/>
          <w:lang w:val="id-ID"/>
        </w:rPr>
        <w:t>Melalui doktrin-doktrin yang diajarkan tersebut, sifat tentara yang loyal kepada pemerintah mulai terbentuk. Hal tersebut juga terdapat pada monolog yang menceritakan sang tokoh utama yang tetap maju ke medan perang untuk bertemu kelompoknya meskipun dalam keadaan sakit. Seperti yang terdapat pada monolog berikut ini.</w:t>
      </w:r>
    </w:p>
    <w:p w14:paraId="7BD0339E" w14:textId="1D453ED8" w:rsidR="004909BB" w:rsidRPr="004909BB" w:rsidRDefault="004909BB" w:rsidP="004909BB">
      <w:pPr>
        <w:pStyle w:val="Heading3"/>
        <w:rPr>
          <w:sz w:val="18"/>
          <w:szCs w:val="18"/>
          <w:lang w:eastAsia="ja-JP"/>
        </w:rPr>
      </w:pPr>
      <w:r w:rsidRPr="004909BB">
        <w:rPr>
          <w:sz w:val="18"/>
          <w:szCs w:val="18"/>
          <w:lang w:eastAsia="ja-JP"/>
        </w:rPr>
        <w:t>Data 5 (</w:t>
      </w:r>
      <w:r w:rsidRPr="004909BB">
        <w:rPr>
          <w:sz w:val="18"/>
          <w:szCs w:val="18"/>
          <w:lang w:eastAsia="ja-JP"/>
        </w:rPr>
        <w:t>田山花袋</w:t>
      </w:r>
      <w:r w:rsidRPr="004909BB">
        <w:rPr>
          <w:sz w:val="18"/>
          <w:szCs w:val="18"/>
          <w:lang w:eastAsia="ja-JP"/>
        </w:rPr>
        <w:t xml:space="preserve">. </w:t>
      </w:r>
      <w:r w:rsidRPr="004909BB">
        <w:rPr>
          <w:sz w:val="18"/>
          <w:szCs w:val="18"/>
          <w:lang w:eastAsia="ja-JP"/>
        </w:rPr>
        <w:t>一兵卒</w:t>
      </w:r>
      <w:r w:rsidRPr="004909BB">
        <w:rPr>
          <w:sz w:val="18"/>
          <w:szCs w:val="18"/>
          <w:lang w:eastAsia="ja-JP"/>
        </w:rPr>
        <w:t xml:space="preserve">. Halaman </w:t>
      </w:r>
      <w:r>
        <w:rPr>
          <w:sz w:val="18"/>
          <w:szCs w:val="18"/>
          <w:lang w:eastAsia="ja-JP"/>
        </w:rPr>
        <w:t>2</w:t>
      </w:r>
      <w:r w:rsidRPr="004909BB">
        <w:rPr>
          <w:sz w:val="18"/>
          <w:szCs w:val="18"/>
          <w:lang w:eastAsia="ja-JP"/>
        </w:rPr>
        <w:t>)</w:t>
      </w:r>
    </w:p>
    <w:p w14:paraId="406918E0" w14:textId="77777777" w:rsidR="004909BB" w:rsidRPr="004909BB" w:rsidRDefault="004909BB" w:rsidP="004909BB">
      <w:pPr>
        <w:spacing w:line="240" w:lineRule="auto"/>
        <w:ind w:firstLine="0"/>
        <w:rPr>
          <w:rFonts w:ascii="Calisto MT" w:hAnsi="Calisto MT"/>
          <w:sz w:val="18"/>
          <w:szCs w:val="18"/>
        </w:rPr>
      </w:pPr>
      <w:r w:rsidRPr="004909BB">
        <w:rPr>
          <w:rFonts w:ascii="Calisto MT" w:hAnsi="Calisto MT" w:hint="eastAsia"/>
          <w:sz w:val="18"/>
          <w:szCs w:val="18"/>
          <w:lang w:eastAsia="ja-JP"/>
        </w:rPr>
        <w:lastRenderedPageBreak/>
        <w:t>「病気だ、ご覧の通りの病気で、脚気をわずらっている。鞍山站の先まで行けば隊がいるに相違ない。</w:t>
      </w:r>
      <w:r w:rsidRPr="004909BB">
        <w:rPr>
          <w:rFonts w:ascii="Calisto MT" w:hAnsi="Calisto MT" w:hint="eastAsia"/>
          <w:sz w:val="18"/>
          <w:szCs w:val="18"/>
        </w:rPr>
        <w:t>」</w:t>
      </w:r>
    </w:p>
    <w:p w14:paraId="1D2BFFD6" w14:textId="7D5922EA" w:rsidR="004909BB" w:rsidRPr="009B5C53" w:rsidRDefault="004909BB" w:rsidP="004909BB">
      <w:pPr>
        <w:spacing w:line="240" w:lineRule="auto"/>
        <w:ind w:firstLine="0"/>
        <w:rPr>
          <w:rFonts w:ascii="Calisto MT" w:hAnsi="Calisto MT"/>
          <w:sz w:val="18"/>
          <w:szCs w:val="18"/>
          <w:lang w:val="id-ID" w:eastAsia="ja-JP"/>
        </w:rPr>
      </w:pPr>
      <w:r w:rsidRPr="009B5C53">
        <w:rPr>
          <w:rFonts w:ascii="Calisto MT" w:hAnsi="Calisto MT"/>
          <w:sz w:val="18"/>
          <w:szCs w:val="18"/>
          <w:lang w:val="id-ID" w:eastAsia="ja-JP"/>
        </w:rPr>
        <w:t xml:space="preserve">“Aku sedang sakit. Tidakkah kau lihat, aku sedang sakit? Aku sakit beri-beri. Aku harus pergi ke stasiun </w:t>
      </w:r>
      <w:proofErr w:type="spellStart"/>
      <w:r w:rsidRPr="009B5C53">
        <w:rPr>
          <w:rFonts w:ascii="Calisto MT" w:hAnsi="Calisto MT"/>
          <w:sz w:val="18"/>
          <w:szCs w:val="18"/>
          <w:lang w:val="id-ID" w:eastAsia="ja-JP"/>
        </w:rPr>
        <w:t>Anshan</w:t>
      </w:r>
      <w:proofErr w:type="spellEnd"/>
      <w:r w:rsidRPr="009B5C53">
        <w:rPr>
          <w:rFonts w:ascii="Calisto MT" w:hAnsi="Calisto MT"/>
          <w:sz w:val="18"/>
          <w:szCs w:val="18"/>
          <w:lang w:val="id-ID" w:eastAsia="ja-JP"/>
        </w:rPr>
        <w:t xml:space="preserve"> untuk menemui kelompokku.”</w:t>
      </w:r>
    </w:p>
    <w:p w14:paraId="5F9D6836" w14:textId="77777777" w:rsidR="004909BB" w:rsidRPr="004909BB" w:rsidRDefault="004909BB" w:rsidP="004909BB">
      <w:pPr>
        <w:spacing w:line="240" w:lineRule="auto"/>
        <w:ind w:firstLine="567"/>
        <w:rPr>
          <w:rFonts w:ascii="Calisto MT" w:hAnsi="Calisto MT"/>
        </w:rPr>
      </w:pPr>
    </w:p>
    <w:p w14:paraId="364ED05B" w14:textId="0F279898" w:rsidR="004909BB" w:rsidRDefault="00F25A0B" w:rsidP="00F25A0B">
      <w:pPr>
        <w:spacing w:line="240" w:lineRule="auto"/>
        <w:ind w:firstLine="0"/>
        <w:rPr>
          <w:rFonts w:ascii="Calisto MT" w:hAnsi="Calisto MT"/>
          <w:lang w:val="id-ID"/>
        </w:rPr>
      </w:pPr>
      <w:r w:rsidRPr="00DF0111">
        <w:rPr>
          <w:rFonts w:ascii="Calisto MT" w:hAnsi="Calisto MT"/>
          <w:lang w:val="id-ID"/>
        </w:rPr>
        <w:tab/>
      </w:r>
      <w:r w:rsidR="004909BB" w:rsidRPr="004909BB">
        <w:rPr>
          <w:rFonts w:ascii="Calisto MT" w:hAnsi="Calisto MT"/>
          <w:lang w:val="id-ID"/>
        </w:rPr>
        <w:t xml:space="preserve">Melalui monolog yang diucapkan sang tokoh utama tersebut, tampak keinginannya untuk tetap maju ke medan perang, yaitu </w:t>
      </w:r>
      <w:proofErr w:type="spellStart"/>
      <w:r w:rsidR="004909BB" w:rsidRPr="004909BB">
        <w:rPr>
          <w:rFonts w:ascii="Calisto MT" w:hAnsi="Calisto MT"/>
          <w:lang w:val="id-ID"/>
        </w:rPr>
        <w:t>Anshan</w:t>
      </w:r>
      <w:proofErr w:type="spellEnd"/>
      <w:r w:rsidR="004909BB" w:rsidRPr="004909BB">
        <w:rPr>
          <w:rFonts w:ascii="Calisto MT" w:hAnsi="Calisto MT"/>
          <w:lang w:val="id-ID"/>
        </w:rPr>
        <w:t xml:space="preserve"> untuk menemui kelompoknya. Padahal saat ini sang tokoh utama dalam keadaan yang sangat tidak menguntungkan karena sakit yang dideritanya. Meskipun demikian, sang tokoh utama tetap ingin melanjutkan perjuangannya di medan perang bersama kelompoknya seakan-akan lebih memilih mati di barisan depang dibandingkan di rumah sakit yang ditinggalinya sebelum itu. Sang tokoh utama melakukan hal ini sebagai bentuk kewajibannya sebagai seorang tentara yang harus menyelesaikan atau selalu maju ke medan perang. Hal ini sesuai dengan citra tentara ideal yang ditanamkan kaisar kepada para tentara.</w:t>
      </w:r>
    </w:p>
    <w:p w14:paraId="76BDA724" w14:textId="133368F9" w:rsidR="00F25A0B" w:rsidRPr="00DF0111" w:rsidRDefault="00F25A0B" w:rsidP="004909BB">
      <w:pPr>
        <w:spacing w:line="240" w:lineRule="auto"/>
        <w:ind w:firstLine="567"/>
        <w:rPr>
          <w:rFonts w:ascii="Calisto MT" w:hAnsi="Calisto MT"/>
          <w:lang w:val="id-ID"/>
        </w:rPr>
      </w:pPr>
      <w:r w:rsidRPr="00DF0111">
        <w:rPr>
          <w:rFonts w:ascii="Calisto MT" w:hAnsi="Calisto MT"/>
          <w:lang w:val="id-ID"/>
        </w:rPr>
        <w:t xml:space="preserve">Semenjak zaman Edo (1603-1868), identitas nasional Jepang pada kekaisaran Jepang sudah menekankan kesinambungan sejarah yang panjang dengan menekankan elemen-elemen mitos Jepang. Hal ini juga terjadi pada zaman Meiji. Para elite-elite </w:t>
      </w:r>
      <w:proofErr w:type="spellStart"/>
      <w:r w:rsidRPr="00DF0111">
        <w:rPr>
          <w:rFonts w:ascii="Calisto MT" w:hAnsi="Calisto MT"/>
          <w:lang w:val="id-ID"/>
        </w:rPr>
        <w:t>ideolog</w:t>
      </w:r>
      <w:proofErr w:type="spellEnd"/>
      <w:r w:rsidRPr="00DF0111">
        <w:rPr>
          <w:rFonts w:ascii="Calisto MT" w:hAnsi="Calisto MT"/>
          <w:lang w:val="id-ID"/>
        </w:rPr>
        <w:t xml:space="preserve"> dan nasionalis Jepang menciptakan narasi “sejarah” bangsa yang berkaitan dengan “zaman para dewa” dan Dewa Matahari Amaterasu sebagai nenek moyang paling awal dari kekaisaran yang berkuasa. Dengan Amaterasu sebagai pemimpin kekaisaran pertama, muncullah narasi mengenai “garis kekaisaran yang tidak terputus” (</w:t>
      </w:r>
      <w:proofErr w:type="spellStart"/>
      <w:r w:rsidRPr="0052600D">
        <w:rPr>
          <w:rFonts w:ascii="Calisto MT" w:hAnsi="Calisto MT"/>
          <w:i/>
          <w:iCs/>
          <w:lang w:val="id-ID"/>
        </w:rPr>
        <w:t>bansei</w:t>
      </w:r>
      <w:proofErr w:type="spellEnd"/>
      <w:r w:rsidRPr="0052600D">
        <w:rPr>
          <w:rFonts w:ascii="Calisto MT" w:hAnsi="Calisto MT"/>
          <w:i/>
          <w:iCs/>
          <w:lang w:val="id-ID"/>
        </w:rPr>
        <w:t xml:space="preserve"> </w:t>
      </w:r>
      <w:proofErr w:type="spellStart"/>
      <w:r w:rsidRPr="0052600D">
        <w:rPr>
          <w:rFonts w:ascii="Calisto MT" w:hAnsi="Calisto MT"/>
          <w:i/>
          <w:iCs/>
          <w:lang w:val="id-ID"/>
        </w:rPr>
        <w:t>ikkei</w:t>
      </w:r>
      <w:proofErr w:type="spellEnd"/>
      <w:r w:rsidRPr="00DF0111">
        <w:rPr>
          <w:rFonts w:ascii="Calisto MT" w:hAnsi="Calisto MT"/>
          <w:lang w:val="id-ID"/>
        </w:rPr>
        <w:t>). Hal ini juga menjelaskan tentang munculnya agama Shinto di Jepang. Dengan digabungkannya aspek sejarah dan religi tersebut, memunculkan wacana nasional Jepang terhadap kaisar sebagai keturunan dewa dan hal ini menjadi elemen nasional serta karakter religius yang kuat pada orang Jepang (</w:t>
      </w:r>
      <w:proofErr w:type="spellStart"/>
      <w:r w:rsidRPr="00DF0111">
        <w:rPr>
          <w:rFonts w:ascii="Calisto MT" w:hAnsi="Calisto MT"/>
          <w:lang w:val="id-ID"/>
        </w:rPr>
        <w:t>Saaler</w:t>
      </w:r>
      <w:proofErr w:type="spellEnd"/>
      <w:r w:rsidRPr="00DF0111">
        <w:rPr>
          <w:rFonts w:ascii="Calisto MT" w:hAnsi="Calisto MT"/>
          <w:lang w:val="id-ID"/>
        </w:rPr>
        <w:t>, 2016).</w:t>
      </w:r>
    </w:p>
    <w:p w14:paraId="64C2130D" w14:textId="49418BAB" w:rsidR="00F25A0B" w:rsidRDefault="00F25A0B" w:rsidP="00F25A0B">
      <w:pPr>
        <w:spacing w:line="240" w:lineRule="auto"/>
        <w:ind w:firstLine="0"/>
        <w:rPr>
          <w:rFonts w:ascii="Calisto MT" w:hAnsi="Calisto MT"/>
          <w:lang w:val="id-ID"/>
        </w:rPr>
      </w:pPr>
      <w:r w:rsidRPr="00DF0111">
        <w:rPr>
          <w:rFonts w:ascii="Calisto MT" w:hAnsi="Calisto MT"/>
          <w:lang w:val="id-ID"/>
        </w:rPr>
        <w:tab/>
        <w:t xml:space="preserve">Melalui sudut pandang kekuatan wacana yang dicetuskan oleh </w:t>
      </w:r>
      <w:proofErr w:type="spellStart"/>
      <w:r w:rsidRPr="00DF0111">
        <w:rPr>
          <w:rFonts w:ascii="Calisto MT" w:hAnsi="Calisto MT"/>
          <w:lang w:val="id-ID"/>
        </w:rPr>
        <w:t>Foucault</w:t>
      </w:r>
      <w:proofErr w:type="spellEnd"/>
      <w:r w:rsidRPr="00DF0111">
        <w:rPr>
          <w:rFonts w:ascii="Calisto MT" w:hAnsi="Calisto MT"/>
          <w:lang w:val="id-ID"/>
        </w:rPr>
        <w:t xml:space="preserve">, tampak di sini bagaimana wacana mengenai nasionalisme dan identitas sebagai bangsa Jepang, serta kaisar sebagai pemimpin yang titahnya harus dipatuhi telah ditanamkan melalui gagasan yang menjadi doktrin sekaligus ideologi. Posisi rakyat sebagai pengikut bukan hanya merupakan keinginan mereka yang semata-mata merasa kaisar merupakan orang yang tepat untuk diikuti. Namun, ada doktrin-doktrin yang diajarkan kepada rakyat dari mereka kecil, sehingga membuat mereka tanpa sadar merasa bahwa mengikuti kaisar sebagai pemimpin merupakan hal yang paling tepat. Dengan demikian muncullah hierarki metafisika yang terkait dengan kaisar dan rakyat, yaitu kaisar sebagai subjek yang </w:t>
      </w:r>
      <w:r w:rsidRPr="00DF0111">
        <w:rPr>
          <w:rFonts w:ascii="Calisto MT" w:hAnsi="Calisto MT"/>
          <w:lang w:val="id-ID"/>
        </w:rPr>
        <w:t xml:space="preserve">memberikan perintah dan rakyat sebagai objek penerima perintah. </w:t>
      </w:r>
    </w:p>
    <w:p w14:paraId="0461C70C" w14:textId="77777777" w:rsidR="00F25A0B" w:rsidRPr="00DF0111" w:rsidRDefault="00F25A0B" w:rsidP="00C34075">
      <w:pPr>
        <w:pStyle w:val="Heading2"/>
        <w:ind w:left="0" w:firstLine="0"/>
      </w:pPr>
      <w:r w:rsidRPr="00DF0111">
        <w:t>Subjek Pemberi Perintah dan Objek Penerima Perintah</w:t>
      </w:r>
    </w:p>
    <w:p w14:paraId="361DCB5C" w14:textId="7B836D80" w:rsidR="00F25A0B" w:rsidRPr="00DF0111" w:rsidRDefault="008E16E2" w:rsidP="00F25A0B">
      <w:pPr>
        <w:spacing w:line="240" w:lineRule="auto"/>
        <w:ind w:firstLine="0"/>
        <w:rPr>
          <w:rFonts w:ascii="Calisto MT" w:hAnsi="Calisto MT"/>
          <w:lang w:val="id-ID"/>
        </w:rPr>
      </w:pPr>
      <w:r w:rsidRPr="008E16E2">
        <w:rPr>
          <w:rFonts w:ascii="Calisto MT" w:hAnsi="Calisto MT"/>
          <w:lang w:val="id-ID"/>
        </w:rPr>
        <w:t xml:space="preserve">Pada subbab sebelumnya sudah menjelaskan bagaimana hubungan antara kaisar dan rakyat yang merupakan hubungan pemimpin dan pengikut, berkembang menjadi memerintah dan diperintah. Pada cerpen </w:t>
      </w:r>
      <w:proofErr w:type="spellStart"/>
      <w:r w:rsidR="00337258" w:rsidRPr="00337258">
        <w:rPr>
          <w:rFonts w:ascii="Calisto MT" w:hAnsi="Calisto MT"/>
          <w:i/>
          <w:iCs/>
          <w:lang w:val="id-ID"/>
        </w:rPr>
        <w:t>Ippeisotsu</w:t>
      </w:r>
      <w:proofErr w:type="spellEnd"/>
      <w:r w:rsidRPr="008E16E2">
        <w:rPr>
          <w:rFonts w:ascii="Calisto MT" w:hAnsi="Calisto MT"/>
          <w:lang w:val="id-ID"/>
        </w:rPr>
        <w:t>, terdapat beberapa paragraf yang menerangkan bahwa perintah atau peraturan yang dibuat oleh kaisar dan pemerintah akan selalu diikuti oleh para tentara. Tentara sebagai objek yang diperintah tanpa mencoba memahami apakah perintah atau peraturan tersebut membawa kebaikan atau tidak, akan tetap melaksanakannya dengan patuh. Salah satu contoh terdapat pada paragraf berikut ini.</w:t>
      </w:r>
      <w:r w:rsidR="00F25A0B" w:rsidRPr="00DF0111">
        <w:rPr>
          <w:rFonts w:ascii="Calisto MT" w:hAnsi="Calisto MT"/>
          <w:lang w:val="id-ID"/>
        </w:rPr>
        <w:t xml:space="preserve"> </w:t>
      </w:r>
    </w:p>
    <w:p w14:paraId="7C2C5CFF" w14:textId="1A30FDCC" w:rsidR="008E16E2" w:rsidRDefault="008E16E2" w:rsidP="008E16E2">
      <w:pPr>
        <w:pStyle w:val="Heading3"/>
        <w:rPr>
          <w:sz w:val="18"/>
          <w:szCs w:val="18"/>
          <w:lang w:eastAsia="ja-JP"/>
        </w:rPr>
      </w:pPr>
      <w:r w:rsidRPr="004909BB">
        <w:rPr>
          <w:sz w:val="18"/>
          <w:szCs w:val="18"/>
          <w:lang w:eastAsia="ja-JP"/>
        </w:rPr>
        <w:t xml:space="preserve">Data </w:t>
      </w:r>
      <w:r>
        <w:rPr>
          <w:sz w:val="18"/>
          <w:szCs w:val="18"/>
          <w:lang w:eastAsia="ja-JP"/>
        </w:rPr>
        <w:t>6</w:t>
      </w:r>
      <w:r w:rsidRPr="004909BB">
        <w:rPr>
          <w:sz w:val="18"/>
          <w:szCs w:val="18"/>
          <w:lang w:eastAsia="ja-JP"/>
        </w:rPr>
        <w:t xml:space="preserve"> (</w:t>
      </w:r>
      <w:r w:rsidRPr="004909BB">
        <w:rPr>
          <w:sz w:val="18"/>
          <w:szCs w:val="18"/>
          <w:lang w:eastAsia="ja-JP"/>
        </w:rPr>
        <w:t>田山花袋</w:t>
      </w:r>
      <w:r w:rsidRPr="004909BB">
        <w:rPr>
          <w:sz w:val="18"/>
          <w:szCs w:val="18"/>
          <w:lang w:eastAsia="ja-JP"/>
        </w:rPr>
        <w:t xml:space="preserve">. </w:t>
      </w:r>
      <w:r w:rsidRPr="004909BB">
        <w:rPr>
          <w:sz w:val="18"/>
          <w:szCs w:val="18"/>
          <w:lang w:eastAsia="ja-JP"/>
        </w:rPr>
        <w:t>一兵卒</w:t>
      </w:r>
      <w:r w:rsidRPr="004909BB">
        <w:rPr>
          <w:sz w:val="18"/>
          <w:szCs w:val="18"/>
          <w:lang w:eastAsia="ja-JP"/>
        </w:rPr>
        <w:t xml:space="preserve">. Halaman </w:t>
      </w:r>
      <w:r>
        <w:rPr>
          <w:sz w:val="18"/>
          <w:szCs w:val="18"/>
          <w:lang w:eastAsia="ja-JP"/>
        </w:rPr>
        <w:t>2</w:t>
      </w:r>
      <w:r w:rsidRPr="004909BB">
        <w:rPr>
          <w:sz w:val="18"/>
          <w:szCs w:val="18"/>
          <w:lang w:eastAsia="ja-JP"/>
        </w:rPr>
        <w:t>)</w:t>
      </w:r>
    </w:p>
    <w:p w14:paraId="012DE9D9" w14:textId="77777777" w:rsidR="008E16E2" w:rsidRPr="008E16E2" w:rsidRDefault="008E16E2" w:rsidP="008E16E2">
      <w:pPr>
        <w:ind w:firstLine="0"/>
        <w:rPr>
          <w:sz w:val="18"/>
          <w:szCs w:val="18"/>
          <w:lang w:val="id-ID" w:eastAsia="ja-JP"/>
        </w:rPr>
      </w:pPr>
      <w:r w:rsidRPr="008E16E2">
        <w:rPr>
          <w:rFonts w:hint="eastAsia"/>
          <w:sz w:val="18"/>
          <w:szCs w:val="18"/>
          <w:lang w:val="id-ID" w:eastAsia="ja-JP"/>
        </w:rPr>
        <w:t>「さっきの下士があそこに乗っている。あの一段高い米の</w:t>
      </w:r>
      <w:r w:rsidRPr="008E16E2">
        <w:rPr>
          <w:rFonts w:hint="eastAsia"/>
          <w:sz w:val="18"/>
          <w:szCs w:val="18"/>
          <w:lang w:val="id-ID" w:eastAsia="ja-JP"/>
        </w:rPr>
        <w:t xml:space="preserve"> </w:t>
      </w:r>
      <w:r w:rsidRPr="008E16E2">
        <w:rPr>
          <w:rFonts w:hint="eastAsia"/>
          <w:sz w:val="18"/>
          <w:szCs w:val="18"/>
          <w:lang w:val="id-ID" w:eastAsia="ja-JP"/>
        </w:rPr>
        <w:t>叺の積み荷の上に突っ立っているのが</w:t>
      </w:r>
      <w:r w:rsidRPr="008E16E2">
        <w:rPr>
          <w:rFonts w:hint="eastAsia"/>
          <w:sz w:val="18"/>
          <w:szCs w:val="18"/>
          <w:lang w:val="id-ID" w:eastAsia="ja-JP"/>
        </w:rPr>
        <w:t xml:space="preserve"> </w:t>
      </w:r>
      <w:r w:rsidRPr="008E16E2">
        <w:rPr>
          <w:rFonts w:hint="eastAsia"/>
          <w:sz w:val="18"/>
          <w:szCs w:val="18"/>
          <w:lang w:val="id-ID" w:eastAsia="ja-JP"/>
        </w:rPr>
        <w:t>彼奴だ。苦しくってとても歩けんから、鞍山站まで乗せていってくれと頼んだ。すると彼奴め、兵を乗せる車ではない、歩兵が車に乗るという法があるかとどなった。」</w:t>
      </w:r>
    </w:p>
    <w:p w14:paraId="3E05C308" w14:textId="121232AB" w:rsidR="008E16E2" w:rsidRPr="009B5C53" w:rsidRDefault="008E16E2" w:rsidP="009B5C53">
      <w:pPr>
        <w:spacing w:line="240" w:lineRule="auto"/>
        <w:ind w:firstLine="0"/>
        <w:rPr>
          <w:rFonts w:ascii="Calisto MT" w:hAnsi="Calisto MT"/>
          <w:sz w:val="18"/>
          <w:szCs w:val="18"/>
          <w:lang w:val="id-ID" w:eastAsia="ja-JP"/>
        </w:rPr>
      </w:pPr>
      <w:r w:rsidRPr="009B5C53">
        <w:rPr>
          <w:rFonts w:ascii="Calisto MT" w:hAnsi="Calisto MT"/>
          <w:sz w:val="18"/>
          <w:szCs w:val="18"/>
          <w:lang w:val="id-ID" w:eastAsia="ja-JP"/>
        </w:rPr>
        <w:t xml:space="preserve">“Dia melihat satu orang petugas yang berdiri di atas tumpukan tas jerami. Orang itu baru saja naik ke kereta.  Dia yang kesulitan berjalan karena sakit di kakinya, meminta untuk ikut naik sampai ke Stasiun </w:t>
      </w:r>
      <w:proofErr w:type="spellStart"/>
      <w:r w:rsidRPr="009B5C53">
        <w:rPr>
          <w:rFonts w:ascii="Calisto MT" w:hAnsi="Calisto MT"/>
          <w:sz w:val="18"/>
          <w:szCs w:val="18"/>
          <w:lang w:val="id-ID" w:eastAsia="ja-JP"/>
        </w:rPr>
        <w:t>Anshan</w:t>
      </w:r>
      <w:proofErr w:type="spellEnd"/>
      <w:r w:rsidRPr="009B5C53">
        <w:rPr>
          <w:rFonts w:ascii="Calisto MT" w:hAnsi="Calisto MT"/>
          <w:sz w:val="18"/>
          <w:szCs w:val="18"/>
          <w:lang w:val="id-ID" w:eastAsia="ja-JP"/>
        </w:rPr>
        <w:t>. Tetapi, petugas itu berkata, “ini bukan kendaraan untuk tentara dan aku tidak tahu apakah ada undang-undang yang mengatur tentang tentara boleh menaiki kereta ini.”</w:t>
      </w:r>
    </w:p>
    <w:p w14:paraId="5F2E76DA" w14:textId="149273E5" w:rsidR="008E16E2" w:rsidRDefault="008E16E2" w:rsidP="008E16E2">
      <w:pPr>
        <w:ind w:firstLine="0"/>
        <w:rPr>
          <w:sz w:val="18"/>
          <w:szCs w:val="18"/>
          <w:lang w:val="id-ID" w:eastAsia="ja-JP"/>
        </w:rPr>
      </w:pPr>
    </w:p>
    <w:p w14:paraId="3B7DC9E7" w14:textId="4F0A6900" w:rsidR="008E16E2" w:rsidRPr="00337258" w:rsidRDefault="008E16E2" w:rsidP="00337258">
      <w:pPr>
        <w:spacing w:line="240" w:lineRule="auto"/>
        <w:ind w:firstLine="567"/>
        <w:rPr>
          <w:rFonts w:ascii="Calisto MT" w:hAnsi="Calisto MT"/>
          <w:lang w:val="id-ID"/>
        </w:rPr>
      </w:pPr>
      <w:r w:rsidRPr="00337258">
        <w:rPr>
          <w:rFonts w:ascii="Calisto MT" w:hAnsi="Calisto MT" w:hint="eastAsia"/>
          <w:lang w:val="id-ID" w:eastAsia="ja-JP"/>
        </w:rPr>
        <w:t xml:space="preserve">Pada kutipan </w:t>
      </w:r>
      <w:r w:rsidRPr="00337258">
        <w:rPr>
          <w:rFonts w:ascii="Calisto MT" w:hAnsi="Calisto MT" w:hint="eastAsia"/>
          <w:lang w:val="id-ID" w:eastAsia="ja-JP"/>
        </w:rPr>
        <w:t>「すると彼奴め、兵を乗せる車ではない、歩兵が車に乗るという法があるかとどなった。</w:t>
      </w:r>
      <w:r w:rsidRPr="00337258">
        <w:rPr>
          <w:rFonts w:ascii="Calisto MT" w:hAnsi="Calisto MT" w:hint="eastAsia"/>
          <w:lang w:val="id-ID"/>
        </w:rPr>
        <w:t>」</w:t>
      </w:r>
      <w:r w:rsidRPr="00337258">
        <w:rPr>
          <w:rFonts w:ascii="Calisto MT" w:hAnsi="Calisto MT" w:hint="eastAsia"/>
          <w:lang w:val="id-ID"/>
        </w:rPr>
        <w:t xml:space="preserve">, </w:t>
      </w:r>
      <w:r w:rsidRPr="00337258">
        <w:rPr>
          <w:rFonts w:ascii="Calisto MT" w:hAnsi="Calisto MT" w:hint="eastAsia"/>
          <w:lang w:val="id-ID"/>
        </w:rPr>
        <w:t>“</w:t>
      </w:r>
      <w:r w:rsidRPr="00337258">
        <w:rPr>
          <w:rFonts w:ascii="Calisto MT" w:hAnsi="Calisto MT" w:hint="eastAsia"/>
          <w:lang w:val="id-ID"/>
        </w:rPr>
        <w:t>ini bukan kendaraan untuk tentara dan aku tidak tahu apakah ada undang-undang yang mengatur tentang tentara boleh menaiki kereta ini.</w:t>
      </w:r>
      <w:r w:rsidRPr="00337258">
        <w:rPr>
          <w:rFonts w:ascii="Calisto MT" w:hAnsi="Calisto MT" w:hint="eastAsia"/>
          <w:lang w:val="id-ID"/>
        </w:rPr>
        <w:t>”</w:t>
      </w:r>
      <w:r w:rsidRPr="00337258">
        <w:rPr>
          <w:rFonts w:ascii="Calisto MT" w:hAnsi="Calisto MT" w:hint="eastAsia"/>
          <w:lang w:val="id-ID"/>
        </w:rPr>
        <w:t xml:space="preserve">dapat disimpulkan bahwa terdapat peraturan yang menjelaskan bahwa tentara tidak boleh menaiki kereta dan dimengerti oleh </w:t>
      </w:r>
      <w:r w:rsidRPr="00337258">
        <w:rPr>
          <w:rFonts w:ascii="Calisto MT" w:hAnsi="Calisto MT"/>
          <w:lang w:val="id-ID"/>
        </w:rPr>
        <w:t>semua orang. Meskipun dalam keadaan sakit yang diderita sang tokoh utama, peraturan tersebut tetap tidak bisa dilanggar. Mereka yang menjalankannya pun tidak bisa protes atau melakukan apa pun.</w:t>
      </w:r>
    </w:p>
    <w:p w14:paraId="5174E4D8" w14:textId="63B783CC" w:rsidR="008E16E2" w:rsidRPr="00337258" w:rsidRDefault="008E16E2" w:rsidP="00337258">
      <w:pPr>
        <w:spacing w:line="240" w:lineRule="auto"/>
        <w:ind w:firstLine="0"/>
        <w:rPr>
          <w:rFonts w:ascii="Calisto MT" w:hAnsi="Calisto MT"/>
          <w:lang w:val="id-ID"/>
        </w:rPr>
      </w:pPr>
      <w:r w:rsidRPr="00337258">
        <w:rPr>
          <w:rFonts w:ascii="Calisto MT" w:hAnsi="Calisto MT"/>
          <w:lang w:val="id-ID"/>
        </w:rPr>
        <w:tab/>
        <w:t>Selain peraturan mengenai penumpang kereta. Peraturan wajib militer yang diberikan kaisar juga menjadi permasalahan bagi rakyat. Saat berada di medan perang, tidak semua orang yang berada di sana benar-benar ingin membela negaranya sampai harus mengorbankan nyawa. Banyak dari mereka yang tidak bisa atau tidak berani pergi dari medan perang karena sanksi yang harus ditanggung jika melakukannya. Seperti yang terdapat pada paragraf berikut ini.</w:t>
      </w:r>
    </w:p>
    <w:p w14:paraId="4CF89B92" w14:textId="64853F98" w:rsidR="008E16E2" w:rsidRPr="004909BB" w:rsidRDefault="008E16E2" w:rsidP="008E16E2">
      <w:pPr>
        <w:pStyle w:val="Heading3"/>
        <w:rPr>
          <w:sz w:val="18"/>
          <w:szCs w:val="18"/>
          <w:lang w:eastAsia="ja-JP"/>
        </w:rPr>
      </w:pPr>
      <w:r w:rsidRPr="004909BB">
        <w:rPr>
          <w:sz w:val="18"/>
          <w:szCs w:val="18"/>
          <w:lang w:eastAsia="ja-JP"/>
        </w:rPr>
        <w:lastRenderedPageBreak/>
        <w:t xml:space="preserve">Data </w:t>
      </w:r>
      <w:r>
        <w:rPr>
          <w:sz w:val="18"/>
          <w:szCs w:val="18"/>
          <w:lang w:eastAsia="ja-JP"/>
        </w:rPr>
        <w:t xml:space="preserve">7 </w:t>
      </w:r>
      <w:r w:rsidRPr="004909BB">
        <w:rPr>
          <w:sz w:val="18"/>
          <w:szCs w:val="18"/>
          <w:lang w:eastAsia="ja-JP"/>
        </w:rPr>
        <w:t>(</w:t>
      </w:r>
      <w:r w:rsidRPr="004909BB">
        <w:rPr>
          <w:sz w:val="18"/>
          <w:szCs w:val="18"/>
          <w:lang w:eastAsia="ja-JP"/>
        </w:rPr>
        <w:t>田山花袋</w:t>
      </w:r>
      <w:r w:rsidRPr="004909BB">
        <w:rPr>
          <w:sz w:val="18"/>
          <w:szCs w:val="18"/>
          <w:lang w:eastAsia="ja-JP"/>
        </w:rPr>
        <w:t xml:space="preserve">. </w:t>
      </w:r>
      <w:r w:rsidRPr="004909BB">
        <w:rPr>
          <w:sz w:val="18"/>
          <w:szCs w:val="18"/>
          <w:lang w:eastAsia="ja-JP"/>
        </w:rPr>
        <w:t>一兵卒</w:t>
      </w:r>
      <w:r w:rsidRPr="004909BB">
        <w:rPr>
          <w:sz w:val="18"/>
          <w:szCs w:val="18"/>
          <w:lang w:eastAsia="ja-JP"/>
        </w:rPr>
        <w:t>. Halaman 8)</w:t>
      </w:r>
    </w:p>
    <w:p w14:paraId="598FB221" w14:textId="77777777" w:rsidR="00F25A0B" w:rsidRPr="006F6121" w:rsidRDefault="00F25A0B" w:rsidP="00F25A0B">
      <w:pPr>
        <w:spacing w:line="240" w:lineRule="auto"/>
        <w:ind w:firstLine="0"/>
        <w:rPr>
          <w:rFonts w:ascii="Calisto MT" w:hAnsi="Calisto MT"/>
          <w:sz w:val="18"/>
          <w:szCs w:val="18"/>
          <w:lang w:val="id-ID" w:eastAsia="ja-JP"/>
        </w:rPr>
      </w:pPr>
      <w:r w:rsidRPr="006F6121">
        <w:rPr>
          <w:rFonts w:ascii="Calisto MT" w:hAnsi="Calisto MT"/>
          <w:sz w:val="18"/>
          <w:szCs w:val="18"/>
          <w:lang w:val="id-ID" w:eastAsia="ja-JP"/>
        </w:rPr>
        <w:t>「かれは疲労と病気と恐怖とに襲われて、いかにしてこの恐ろしい災厄を遁るべきかを考えた。脱走？それもいい、けれど捕えられた暁には、この上もない汚名をこうむったうえに同じく死！・・・」</w:t>
      </w:r>
    </w:p>
    <w:p w14:paraId="78B19332" w14:textId="3379728F" w:rsidR="00F25A0B" w:rsidRPr="006F6121" w:rsidRDefault="00F25A0B" w:rsidP="00F25A0B">
      <w:pPr>
        <w:spacing w:line="240" w:lineRule="auto"/>
        <w:ind w:firstLine="0"/>
        <w:rPr>
          <w:rFonts w:ascii="Calisto MT" w:hAnsi="Calisto MT"/>
          <w:sz w:val="18"/>
          <w:szCs w:val="18"/>
          <w:lang w:val="id-ID" w:eastAsia="ja-JP"/>
        </w:rPr>
      </w:pPr>
      <w:r w:rsidRPr="006F6121">
        <w:rPr>
          <w:rFonts w:ascii="Calisto MT" w:hAnsi="Calisto MT"/>
          <w:sz w:val="18"/>
          <w:szCs w:val="18"/>
          <w:lang w:val="id-ID" w:eastAsia="ja-JP"/>
        </w:rPr>
        <w:t>“Diserang dengan kelelahan dan penyakit dan kematian, dia kerap memikirkan cara untuk bisa kabur dari satu wabah yang mengerikan ini. Melarikan diri? Bisa saja, tapi ketika nanti tertangkap di siang hari, akan timbul aib dan pelecehan. Kalau sudah begitu, sama saja dengan mati!...”</w:t>
      </w:r>
    </w:p>
    <w:p w14:paraId="4F68E4FE" w14:textId="77777777" w:rsidR="00F25A0B" w:rsidRPr="00DF0111" w:rsidRDefault="00F25A0B" w:rsidP="00F25A0B">
      <w:pPr>
        <w:spacing w:line="240" w:lineRule="auto"/>
        <w:ind w:firstLine="0"/>
        <w:rPr>
          <w:rFonts w:ascii="Calisto MT" w:hAnsi="Calisto MT"/>
          <w:lang w:val="id-ID"/>
        </w:rPr>
      </w:pPr>
    </w:p>
    <w:p w14:paraId="0625B99F" w14:textId="36867710" w:rsidR="00F25A0B" w:rsidRPr="00DF0111" w:rsidRDefault="00F25A0B" w:rsidP="00F25A0B">
      <w:pPr>
        <w:spacing w:line="240" w:lineRule="auto"/>
        <w:ind w:firstLine="0"/>
        <w:rPr>
          <w:rFonts w:ascii="Calisto MT" w:hAnsi="Calisto MT"/>
          <w:lang w:val="id-ID"/>
        </w:rPr>
      </w:pPr>
      <w:r w:rsidRPr="00DF0111">
        <w:rPr>
          <w:rFonts w:ascii="Calisto MT" w:hAnsi="Calisto MT"/>
          <w:lang w:val="id-ID"/>
        </w:rPr>
        <w:tab/>
        <w:t xml:space="preserve">Melalui kutipan </w:t>
      </w:r>
      <w:r w:rsidRPr="00DF0111">
        <w:rPr>
          <w:rFonts w:ascii="Calisto MT" w:hAnsi="Calisto MT"/>
          <w:lang w:val="id-ID"/>
        </w:rPr>
        <w:t>「</w:t>
      </w:r>
      <w:proofErr w:type="spellStart"/>
      <w:r w:rsidRPr="00DF0111">
        <w:rPr>
          <w:rFonts w:ascii="Calisto MT" w:hAnsi="Calisto MT"/>
          <w:lang w:val="id-ID"/>
        </w:rPr>
        <w:t>脱走？それもいい、けれど捕えられた暁には、この上もない汚名をこうむったうえに同じく死</w:t>
      </w:r>
      <w:proofErr w:type="spellEnd"/>
      <w:r w:rsidRPr="00DF0111">
        <w:rPr>
          <w:rFonts w:ascii="Calisto MT" w:hAnsi="Calisto MT"/>
          <w:lang w:val="id-ID"/>
        </w:rPr>
        <w:t>！」</w:t>
      </w:r>
      <w:r w:rsidRPr="00DF0111">
        <w:rPr>
          <w:rFonts w:ascii="Calisto MT" w:hAnsi="Calisto MT"/>
          <w:lang w:val="id-ID"/>
        </w:rPr>
        <w:t xml:space="preserve">, “Melarikan diri? Bisa saja, tapi ketika nanti tertangkap di siang hari, akan timbul aib dan pelecehan. Kalau sudah begitu, sama saja dengan mati!” dapat dipahami bahwa melarikan diri dari medan perang merupakan sebuah aib yang dapat mencoreng nama baik mereka. Hal ini juga sesuai dengan nilai-nilai bushido yang diajarkan kepada para tentara saat melakukan wajib militer. </w:t>
      </w:r>
      <w:proofErr w:type="spellStart"/>
      <w:r w:rsidRPr="00DF0111">
        <w:rPr>
          <w:rFonts w:ascii="Calisto MT" w:hAnsi="Calisto MT"/>
          <w:lang w:val="id-ID"/>
        </w:rPr>
        <w:t>Suharman</w:t>
      </w:r>
      <w:proofErr w:type="spellEnd"/>
      <w:r w:rsidRPr="00DF0111">
        <w:rPr>
          <w:rFonts w:ascii="Calisto MT" w:hAnsi="Calisto MT"/>
          <w:lang w:val="id-ID"/>
        </w:rPr>
        <w:t xml:space="preserve"> (2012) menyebutkan bahwa, secara umum nilai-nilai bushido adalah keberanian, ketabahan hati, kemurnian, cinta nama baik, kesetiaan, tanggung jawab, rasa malu, dan kehormatan. Nilai bushido yang terkandung dalam kutipan tersebut merupakan nilai keberanian, cinta nama baik, rasa malu, dan kehormatan. Artinya jika tentara kabur dari medan perang, mereka akan dicap oleh masyarakat sebagai sosok yang pengecut. Selain itu, nama baik dan kehormatannya pun akan otomatis hancur.</w:t>
      </w:r>
    </w:p>
    <w:p w14:paraId="704EB7F7" w14:textId="5F927987" w:rsidR="00F25A0B" w:rsidRPr="00DF0111" w:rsidRDefault="00F25A0B" w:rsidP="00F25A0B">
      <w:pPr>
        <w:spacing w:line="240" w:lineRule="auto"/>
        <w:ind w:firstLine="0"/>
        <w:rPr>
          <w:rFonts w:ascii="Calisto MT" w:hAnsi="Calisto MT"/>
          <w:lang w:val="id-ID"/>
        </w:rPr>
      </w:pPr>
      <w:r w:rsidRPr="00DF0111">
        <w:rPr>
          <w:rFonts w:ascii="Calisto MT" w:hAnsi="Calisto MT"/>
          <w:lang w:val="id-ID"/>
        </w:rPr>
        <w:tab/>
        <w:t>Hal seperti ini sesuai dengan fakta di yang terjadi pada sejarah, beberapa surat kabar mengekspresikan simpati kepada para tentara yang harus melakukan wajib militer karena sudah dipaksa untuk pergi dari rumah dan berperang untuk negara meskipun bertentangan dengan keinginan mereka. Bahkan ada sebagian kecil dari tentara yang melarikan diri saat dimobilisasi ke medan perang dengan melakukan tindakan yang terbilang ekstrem dengan cara meninggalkan pasukannya, berbuat tindakan kriminal, sampai melakukan bunuh diri (</w:t>
      </w:r>
      <w:proofErr w:type="spellStart"/>
      <w:r w:rsidRPr="00DF0111">
        <w:rPr>
          <w:rFonts w:ascii="Calisto MT" w:hAnsi="Calisto MT"/>
          <w:lang w:val="id-ID"/>
        </w:rPr>
        <w:t>Shimazu</w:t>
      </w:r>
      <w:proofErr w:type="spellEnd"/>
      <w:r w:rsidRPr="00DF0111">
        <w:rPr>
          <w:rFonts w:ascii="Calisto MT" w:hAnsi="Calisto MT"/>
          <w:lang w:val="id-ID"/>
        </w:rPr>
        <w:t xml:space="preserve">, 2008). </w:t>
      </w:r>
    </w:p>
    <w:p w14:paraId="16F46935" w14:textId="105EE143" w:rsidR="00F25A0B" w:rsidRDefault="00F25A0B" w:rsidP="00F25A0B">
      <w:pPr>
        <w:spacing w:line="240" w:lineRule="auto"/>
        <w:ind w:firstLine="0"/>
        <w:rPr>
          <w:rFonts w:ascii="Calisto MT" w:hAnsi="Calisto MT"/>
          <w:lang w:val="id-ID"/>
        </w:rPr>
      </w:pPr>
      <w:r w:rsidRPr="00DF0111">
        <w:rPr>
          <w:rFonts w:ascii="Calisto MT" w:hAnsi="Calisto MT"/>
          <w:lang w:val="id-ID"/>
        </w:rPr>
        <w:tab/>
        <w:t xml:space="preserve">Menurut sudut pandang dekonstruksi dalam cerpen </w:t>
      </w:r>
      <w:proofErr w:type="spellStart"/>
      <w:r w:rsidR="00337258" w:rsidRPr="00337258">
        <w:rPr>
          <w:rFonts w:ascii="Calisto MT" w:hAnsi="Calisto MT"/>
          <w:i/>
          <w:iCs/>
          <w:lang w:val="id-ID"/>
        </w:rPr>
        <w:t>Ippeisotsu</w:t>
      </w:r>
      <w:proofErr w:type="spellEnd"/>
      <w:r w:rsidRPr="00DF0111">
        <w:rPr>
          <w:rFonts w:ascii="Calisto MT" w:hAnsi="Calisto MT"/>
          <w:lang w:val="id-ID"/>
        </w:rPr>
        <w:t xml:space="preserve"> ini, posisi rakyat sebagai subjek yang harus selalu mengikuti perintah kaisar sebagai kepala negara yang memiliki suara mutlak, tidak sepenuhnya terjadi. Karena banyak dari mereka yang terpaksa melakukan perintah tersebut. Bahkan banyak pula dari mereka yang memang ingin pergi dari medan perang dan tidak menjalankan perintah kaisar. Namun, seperti yang dijelaskan oleh sang tokoh utama, jika melarikan diri dari medan perang, </w:t>
      </w:r>
      <w:r w:rsidRPr="00DF0111">
        <w:rPr>
          <w:rFonts w:ascii="Calisto MT" w:hAnsi="Calisto MT"/>
          <w:lang w:val="id-ID"/>
        </w:rPr>
        <w:t xml:space="preserve">yang menunggu para tentara adalah aib dan pelecehan. Melalui perspektif ini, rakyat tidak sepenuhnya menjadi objek yang menerima segala perintah yang diberikan oleh kaisar. Namun, jika perintah kaisar tidak dituruti, akan mendatangkan petaka bagi mereka dan keluarga. </w:t>
      </w:r>
    </w:p>
    <w:p w14:paraId="3974CE14" w14:textId="77777777" w:rsidR="00F25A0B" w:rsidRPr="00DF0111" w:rsidRDefault="00F25A0B" w:rsidP="00C34075">
      <w:pPr>
        <w:pStyle w:val="Heading2"/>
      </w:pPr>
      <w:r w:rsidRPr="00DF0111">
        <w:t>Tentara Pemberani dan Tentara Gentar</w:t>
      </w:r>
    </w:p>
    <w:p w14:paraId="5112951B" w14:textId="1A741A71" w:rsidR="00F25A0B" w:rsidRPr="00DF0111" w:rsidRDefault="008E16E2" w:rsidP="00F25A0B">
      <w:pPr>
        <w:spacing w:line="240" w:lineRule="auto"/>
        <w:ind w:firstLine="0"/>
        <w:rPr>
          <w:rFonts w:ascii="Calisto MT" w:hAnsi="Calisto MT"/>
          <w:lang w:val="id-ID"/>
        </w:rPr>
      </w:pPr>
      <w:r w:rsidRPr="008E16E2">
        <w:rPr>
          <w:rFonts w:ascii="Calisto MT" w:hAnsi="Calisto MT"/>
          <w:lang w:val="id-ID"/>
        </w:rPr>
        <w:t xml:space="preserve">Pada saat keadaan perang, tentu diperlukan sosok tentara yang gagah berani membela bangsanya. Tidak terkecuali Jepang pada saat perang Jepang-Rusia 1904-1905. Tentara Jepang masa itu haruslah merupakan tentara ideal yang memegang teguh nilai-nilai bushido dan mengamalkannya, sehingga jiwa bushido yang dimilikinya menjadi kuat. Dalam cerpen </w:t>
      </w:r>
      <w:proofErr w:type="spellStart"/>
      <w:r w:rsidR="00337258" w:rsidRPr="00337258">
        <w:rPr>
          <w:rFonts w:ascii="Calisto MT" w:hAnsi="Calisto MT"/>
          <w:i/>
          <w:iCs/>
          <w:lang w:val="id-ID"/>
        </w:rPr>
        <w:t>Ippeisotsu</w:t>
      </w:r>
      <w:proofErr w:type="spellEnd"/>
      <w:r w:rsidRPr="008E16E2">
        <w:rPr>
          <w:rFonts w:ascii="Calisto MT" w:hAnsi="Calisto MT"/>
          <w:lang w:val="id-ID"/>
        </w:rPr>
        <w:t>, citra tentara ideal yang patriotik dan berani tergambar pada paragraf di bawah ini.</w:t>
      </w:r>
    </w:p>
    <w:p w14:paraId="50EEFD5B" w14:textId="76F45D83" w:rsidR="00F25A0B" w:rsidRPr="008E16E2" w:rsidRDefault="00F25A0B" w:rsidP="00C34075">
      <w:pPr>
        <w:pStyle w:val="Heading3"/>
        <w:rPr>
          <w:sz w:val="18"/>
          <w:szCs w:val="18"/>
          <w:lang w:eastAsia="ja-JP"/>
        </w:rPr>
      </w:pPr>
      <w:r w:rsidRPr="008E16E2">
        <w:rPr>
          <w:sz w:val="18"/>
          <w:szCs w:val="18"/>
          <w:lang w:eastAsia="ja-JP"/>
        </w:rPr>
        <w:t xml:space="preserve">Data </w:t>
      </w:r>
      <w:r w:rsidR="008E16E2">
        <w:rPr>
          <w:sz w:val="18"/>
          <w:szCs w:val="18"/>
          <w:lang w:eastAsia="ja-JP"/>
        </w:rPr>
        <w:t>8</w:t>
      </w:r>
      <w:r w:rsidRPr="008E16E2">
        <w:rPr>
          <w:sz w:val="18"/>
          <w:szCs w:val="18"/>
          <w:lang w:eastAsia="ja-JP"/>
        </w:rPr>
        <w:t xml:space="preserve"> (</w:t>
      </w:r>
      <w:r w:rsidRPr="008E16E2">
        <w:rPr>
          <w:sz w:val="18"/>
          <w:szCs w:val="18"/>
          <w:lang w:eastAsia="ja-JP"/>
        </w:rPr>
        <w:t>田山花袋</w:t>
      </w:r>
      <w:r w:rsidRPr="008E16E2">
        <w:rPr>
          <w:sz w:val="18"/>
          <w:szCs w:val="18"/>
          <w:lang w:eastAsia="ja-JP"/>
        </w:rPr>
        <w:t xml:space="preserve">. </w:t>
      </w:r>
      <w:r w:rsidRPr="008E16E2">
        <w:rPr>
          <w:sz w:val="18"/>
          <w:szCs w:val="18"/>
          <w:lang w:eastAsia="ja-JP"/>
        </w:rPr>
        <w:t>一兵卒</w:t>
      </w:r>
      <w:r w:rsidRPr="008E16E2">
        <w:rPr>
          <w:sz w:val="18"/>
          <w:szCs w:val="18"/>
          <w:lang w:eastAsia="ja-JP"/>
        </w:rPr>
        <w:t>. Halaman 8)</w:t>
      </w:r>
    </w:p>
    <w:p w14:paraId="64E1F072" w14:textId="77777777" w:rsidR="008E16E2" w:rsidRPr="008E16E2" w:rsidRDefault="008E16E2" w:rsidP="008E16E2">
      <w:pPr>
        <w:ind w:firstLine="0"/>
        <w:rPr>
          <w:lang w:val="id-ID" w:eastAsia="ja-JP"/>
        </w:rPr>
      </w:pPr>
      <w:r w:rsidRPr="008E16E2">
        <w:rPr>
          <w:rFonts w:hint="eastAsia"/>
          <w:lang w:val="id-ID" w:eastAsia="ja-JP"/>
        </w:rPr>
        <w:t>「・・・金州の戦場では、機関銃の死の叫びのただ中を地に伏しつつ、勇ま進んだ。戦友の血に</w:t>
      </w:r>
      <w:r w:rsidRPr="008E16E2">
        <w:rPr>
          <w:rFonts w:hint="eastAsia"/>
          <w:lang w:val="id-ID" w:eastAsia="ja-JP"/>
        </w:rPr>
        <w:t xml:space="preserve"> </w:t>
      </w:r>
      <w:r w:rsidRPr="008E16E2">
        <w:rPr>
          <w:rFonts w:hint="eastAsia"/>
          <w:lang w:val="id-ID" w:eastAsia="ja-JP"/>
        </w:rPr>
        <w:t>塗れた姿に胸を撲ったこともないではないが、これも国のためだ、名誉だと思った。・・・」</w:t>
      </w:r>
    </w:p>
    <w:p w14:paraId="27A06383" w14:textId="341CC1FA" w:rsidR="008E16E2" w:rsidRPr="009B5C53" w:rsidRDefault="008E16E2" w:rsidP="009B5C53">
      <w:pPr>
        <w:spacing w:line="240" w:lineRule="auto"/>
        <w:ind w:firstLine="0"/>
        <w:rPr>
          <w:rFonts w:ascii="Calisto MT" w:hAnsi="Calisto MT"/>
          <w:sz w:val="18"/>
          <w:szCs w:val="18"/>
          <w:lang w:val="id-ID" w:eastAsia="ja-JP"/>
        </w:rPr>
      </w:pPr>
      <w:r w:rsidRPr="009B5C53">
        <w:rPr>
          <w:rFonts w:ascii="Calisto MT" w:hAnsi="Calisto MT"/>
          <w:sz w:val="18"/>
          <w:szCs w:val="18"/>
          <w:lang w:val="id-ID" w:eastAsia="ja-JP"/>
        </w:rPr>
        <w:t xml:space="preserve">“. . . Di pertempuran </w:t>
      </w:r>
      <w:proofErr w:type="spellStart"/>
      <w:r w:rsidRPr="009B5C53">
        <w:rPr>
          <w:rFonts w:ascii="Calisto MT" w:hAnsi="Calisto MT"/>
          <w:sz w:val="18"/>
          <w:szCs w:val="18"/>
          <w:lang w:val="id-ID" w:eastAsia="ja-JP"/>
        </w:rPr>
        <w:t>Nanshan</w:t>
      </w:r>
      <w:proofErr w:type="spellEnd"/>
      <w:r w:rsidRPr="009B5C53">
        <w:rPr>
          <w:rFonts w:ascii="Calisto MT" w:hAnsi="Calisto MT"/>
          <w:sz w:val="18"/>
          <w:szCs w:val="18"/>
          <w:lang w:val="id-ID" w:eastAsia="ja-JP"/>
        </w:rPr>
        <w:t>, dia maju ke garis depan dengan berani, tiarap di tengah suara tembakan dan jeritan maut. Ini tidak seperti dia yang belum pernah merasakan sakit di dada karena dikelilingi tubuh rekan yang berlumuran darah, tapi dia merasa terhormat karena ini dilakukan untuk negaranya. . . .”</w:t>
      </w:r>
    </w:p>
    <w:p w14:paraId="35386954" w14:textId="16ED6E83" w:rsidR="008E16E2" w:rsidRDefault="008E16E2" w:rsidP="00337258">
      <w:pPr>
        <w:spacing w:line="240" w:lineRule="auto"/>
        <w:ind w:firstLine="567"/>
        <w:rPr>
          <w:rFonts w:ascii="Calisto MT" w:hAnsi="Calisto MT"/>
          <w:lang w:val="id-ID"/>
        </w:rPr>
      </w:pPr>
      <w:r w:rsidRPr="008E16E2">
        <w:rPr>
          <w:rFonts w:ascii="Calisto MT" w:hAnsi="Calisto MT"/>
          <w:lang w:val="id-ID"/>
        </w:rPr>
        <w:t>Melalui penggambaran tersebut, dapat tercipta citra yang menyatakan bahwa tentara-tentara Jepang di medan perang memiliki keberanian dan disiplin yang tinggi kepada negara berkat pelatihan mereka pada saat wajib militer. Pada saat era Meiji, seorang tentara Jepang haruslah memiliki jiwa bushido yang kuat. Jiwa bushido tidak hanya tampak pada fisik seorang tentara, tetapi juga dengan mental yang kuat. Dari kutipan tersebut, pembaca akan diyakinkan bahwa tentara tersebut mencerminkan jiwa bertarung seorang tentara Jepang yang gagah berani. Makna yang muncul adalah tokoh utama seorang tentara yang menghayati dan melaksanakan jiwa bushido yang berperang demi kemuliaan negara dan pemimpinnya, kaisar.</w:t>
      </w:r>
      <w:r>
        <w:rPr>
          <w:rFonts w:ascii="Calisto MT" w:hAnsi="Calisto MT"/>
          <w:lang w:val="id-ID"/>
        </w:rPr>
        <w:t xml:space="preserve"> </w:t>
      </w:r>
      <w:r w:rsidRPr="008E16E2">
        <w:rPr>
          <w:rFonts w:ascii="Calisto MT" w:hAnsi="Calisto MT"/>
          <w:lang w:val="id-ID"/>
        </w:rPr>
        <w:t>Namun, makna tersebut ditantang dalam narasi cerpen yang muncul berikutnya. Dalam salah satu monolog yang dilakukan tokoh utama, tergambar citra yang tidak sesuai dengan citra ideal sosok tentara Jepang pada masa itu.</w:t>
      </w:r>
    </w:p>
    <w:p w14:paraId="736E5A2A" w14:textId="76FB510F" w:rsidR="008E16E2" w:rsidRPr="008E16E2" w:rsidRDefault="008E16E2" w:rsidP="008E16E2">
      <w:pPr>
        <w:pStyle w:val="Heading3"/>
        <w:rPr>
          <w:sz w:val="18"/>
          <w:szCs w:val="18"/>
          <w:lang w:eastAsia="ja-JP"/>
        </w:rPr>
      </w:pPr>
      <w:r w:rsidRPr="008E16E2">
        <w:rPr>
          <w:sz w:val="18"/>
          <w:szCs w:val="18"/>
          <w:lang w:eastAsia="ja-JP"/>
        </w:rPr>
        <w:t xml:space="preserve">Data </w:t>
      </w:r>
      <w:r>
        <w:rPr>
          <w:sz w:val="18"/>
          <w:szCs w:val="18"/>
          <w:lang w:eastAsia="ja-JP"/>
        </w:rPr>
        <w:t>9</w:t>
      </w:r>
      <w:r w:rsidRPr="008E16E2">
        <w:rPr>
          <w:sz w:val="18"/>
          <w:szCs w:val="18"/>
          <w:lang w:eastAsia="ja-JP"/>
        </w:rPr>
        <w:t xml:space="preserve"> (</w:t>
      </w:r>
      <w:r w:rsidRPr="008E16E2">
        <w:rPr>
          <w:sz w:val="18"/>
          <w:szCs w:val="18"/>
          <w:lang w:eastAsia="ja-JP"/>
        </w:rPr>
        <w:t>田山花袋</w:t>
      </w:r>
      <w:r w:rsidRPr="008E16E2">
        <w:rPr>
          <w:sz w:val="18"/>
          <w:szCs w:val="18"/>
          <w:lang w:eastAsia="ja-JP"/>
        </w:rPr>
        <w:t xml:space="preserve">. </w:t>
      </w:r>
      <w:r w:rsidRPr="008E16E2">
        <w:rPr>
          <w:sz w:val="18"/>
          <w:szCs w:val="18"/>
          <w:lang w:eastAsia="ja-JP"/>
        </w:rPr>
        <w:t>一兵卒</w:t>
      </w:r>
      <w:r w:rsidRPr="008E16E2">
        <w:rPr>
          <w:sz w:val="18"/>
          <w:szCs w:val="18"/>
          <w:lang w:eastAsia="ja-JP"/>
        </w:rPr>
        <w:t>. Halaman 8)</w:t>
      </w:r>
    </w:p>
    <w:p w14:paraId="7B7A7002" w14:textId="3FFDC69E" w:rsidR="00F25A0B" w:rsidRPr="006F6121" w:rsidRDefault="00F25A0B" w:rsidP="00F25A0B">
      <w:pPr>
        <w:spacing w:line="240" w:lineRule="auto"/>
        <w:ind w:firstLine="0"/>
        <w:rPr>
          <w:rFonts w:ascii="Calisto MT" w:hAnsi="Calisto MT"/>
          <w:sz w:val="18"/>
          <w:szCs w:val="18"/>
          <w:lang w:val="id-ID" w:eastAsia="ja-JP"/>
        </w:rPr>
      </w:pPr>
      <w:r w:rsidRPr="006F6121">
        <w:rPr>
          <w:rFonts w:ascii="Calisto MT" w:hAnsi="Calisto MT"/>
          <w:sz w:val="18"/>
          <w:szCs w:val="18"/>
          <w:lang w:val="id-ID" w:eastAsia="ja-JP"/>
        </w:rPr>
        <w:t>「神がこの世にいますなら、どうか</w:t>
      </w:r>
      <w:r w:rsidRPr="006F6121">
        <w:rPr>
          <w:rFonts w:ascii="Calisto MT" w:hAnsi="Calisto MT"/>
          <w:sz w:val="18"/>
          <w:szCs w:val="18"/>
          <w:lang w:val="id-ID" w:eastAsia="ja-JP"/>
        </w:rPr>
        <w:t xml:space="preserve"> </w:t>
      </w:r>
      <w:r w:rsidRPr="006F6121">
        <w:rPr>
          <w:rFonts w:ascii="Calisto MT" w:hAnsi="Calisto MT"/>
          <w:sz w:val="18"/>
          <w:szCs w:val="18"/>
          <w:lang w:val="id-ID" w:eastAsia="ja-JP"/>
        </w:rPr>
        <w:t>救けてください、どうか遁路を教えてください。これからはどんな難儀</w:t>
      </w:r>
      <w:r w:rsidRPr="006F6121">
        <w:rPr>
          <w:rFonts w:ascii="Calisto MT" w:hAnsi="Calisto MT"/>
          <w:sz w:val="18"/>
          <w:szCs w:val="18"/>
          <w:lang w:val="id-ID" w:eastAsia="ja-JP"/>
        </w:rPr>
        <w:lastRenderedPageBreak/>
        <w:t>もする！</w:t>
      </w:r>
      <w:r w:rsidRPr="006F6121">
        <w:rPr>
          <w:rFonts w:ascii="Calisto MT" w:hAnsi="Calisto MT"/>
          <w:sz w:val="18"/>
          <w:szCs w:val="18"/>
          <w:lang w:val="id-ID" w:eastAsia="ja-JP"/>
        </w:rPr>
        <w:t xml:space="preserve"> </w:t>
      </w:r>
      <w:r w:rsidRPr="006F6121">
        <w:rPr>
          <w:rFonts w:ascii="Calisto MT" w:hAnsi="Calisto MT"/>
          <w:sz w:val="18"/>
          <w:szCs w:val="18"/>
          <w:lang w:val="id-ID" w:eastAsia="ja-JP"/>
        </w:rPr>
        <w:t>どんな善事もする！</w:t>
      </w:r>
      <w:r w:rsidRPr="006F6121">
        <w:rPr>
          <w:rFonts w:ascii="Calisto MT" w:hAnsi="Calisto MT"/>
          <w:sz w:val="18"/>
          <w:szCs w:val="18"/>
          <w:lang w:val="id-ID" w:eastAsia="ja-JP"/>
        </w:rPr>
        <w:t xml:space="preserve"> </w:t>
      </w:r>
      <w:r w:rsidRPr="006F6121">
        <w:rPr>
          <w:rFonts w:ascii="Calisto MT" w:hAnsi="Calisto MT"/>
          <w:sz w:val="18"/>
          <w:szCs w:val="18"/>
          <w:lang w:val="id-ID" w:eastAsia="ja-JP"/>
        </w:rPr>
        <w:t>どんなことにも</w:t>
      </w:r>
      <w:r w:rsidRPr="006F6121">
        <w:rPr>
          <w:rFonts w:ascii="Calisto MT" w:hAnsi="Calisto MT"/>
          <w:sz w:val="18"/>
          <w:szCs w:val="18"/>
          <w:lang w:val="id-ID" w:eastAsia="ja-JP"/>
        </w:rPr>
        <w:t xml:space="preserve"> </w:t>
      </w:r>
      <w:r w:rsidRPr="006F6121">
        <w:rPr>
          <w:rFonts w:ascii="Calisto MT" w:hAnsi="Calisto MT"/>
          <w:sz w:val="18"/>
          <w:szCs w:val="18"/>
          <w:lang w:val="id-ID" w:eastAsia="ja-JP"/>
        </w:rPr>
        <w:t>背かぬ。渠はおいおい声を挙げて泣き出した。」</w:t>
      </w:r>
    </w:p>
    <w:p w14:paraId="232808C5" w14:textId="77777777" w:rsidR="00F25A0B" w:rsidRPr="006F6121" w:rsidRDefault="00F25A0B" w:rsidP="00F25A0B">
      <w:pPr>
        <w:spacing w:line="240" w:lineRule="auto"/>
        <w:ind w:firstLine="0"/>
        <w:rPr>
          <w:rFonts w:ascii="Calisto MT" w:hAnsi="Calisto MT"/>
          <w:sz w:val="18"/>
          <w:szCs w:val="18"/>
          <w:lang w:val="id-ID" w:eastAsia="ja-JP"/>
        </w:rPr>
      </w:pPr>
      <w:r w:rsidRPr="006F6121">
        <w:rPr>
          <w:rFonts w:ascii="Calisto MT" w:hAnsi="Calisto MT"/>
          <w:sz w:val="18"/>
          <w:szCs w:val="18"/>
          <w:lang w:val="id-ID" w:eastAsia="ja-JP"/>
        </w:rPr>
        <w:t xml:space="preserve">“Jika memang Tuhan ada di dunia ini, tolonglah aku, tolong tunjukkan jalan untuk aku keluar dari tempat ini. Sekarang dan seterusnya, semua kesusahan akan aku jalani! Segala hal baik akan aku lakukan! Tidak akan lagi aku protes tentang </w:t>
      </w:r>
      <w:proofErr w:type="spellStart"/>
      <w:r w:rsidRPr="006F6121">
        <w:rPr>
          <w:rFonts w:ascii="Calisto MT" w:hAnsi="Calisto MT"/>
          <w:sz w:val="18"/>
          <w:szCs w:val="18"/>
          <w:lang w:val="id-ID" w:eastAsia="ja-JP"/>
        </w:rPr>
        <w:t>apapun</w:t>
      </w:r>
      <w:proofErr w:type="spellEnd"/>
      <w:r w:rsidRPr="006F6121">
        <w:rPr>
          <w:rFonts w:ascii="Calisto MT" w:hAnsi="Calisto MT"/>
          <w:sz w:val="18"/>
          <w:szCs w:val="18"/>
          <w:lang w:val="id-ID" w:eastAsia="ja-JP"/>
        </w:rPr>
        <w:t>.</w:t>
      </w:r>
    </w:p>
    <w:p w14:paraId="51E533C6" w14:textId="77777777" w:rsidR="00F25A0B" w:rsidRPr="006F6121" w:rsidRDefault="00F25A0B" w:rsidP="00F25A0B">
      <w:pPr>
        <w:spacing w:line="240" w:lineRule="auto"/>
        <w:ind w:firstLine="0"/>
        <w:rPr>
          <w:rFonts w:ascii="Calisto MT" w:hAnsi="Calisto MT"/>
          <w:sz w:val="18"/>
          <w:szCs w:val="18"/>
          <w:lang w:val="id-ID" w:eastAsia="ja-JP"/>
        </w:rPr>
      </w:pPr>
      <w:r w:rsidRPr="006F6121">
        <w:rPr>
          <w:rFonts w:ascii="Calisto MT" w:hAnsi="Calisto MT"/>
          <w:sz w:val="18"/>
          <w:szCs w:val="18"/>
          <w:lang w:val="id-ID" w:eastAsia="ja-JP"/>
        </w:rPr>
        <w:t>Dia menangis menjadi-jadi.”</w:t>
      </w:r>
    </w:p>
    <w:p w14:paraId="61001456" w14:textId="77777777" w:rsidR="00F25A0B" w:rsidRPr="00DF0111" w:rsidRDefault="00F25A0B" w:rsidP="00F25A0B">
      <w:pPr>
        <w:spacing w:line="240" w:lineRule="auto"/>
        <w:ind w:firstLine="0"/>
        <w:rPr>
          <w:rFonts w:ascii="Calisto MT" w:hAnsi="Calisto MT"/>
          <w:lang w:val="id-ID"/>
        </w:rPr>
      </w:pPr>
    </w:p>
    <w:p w14:paraId="5B19062D" w14:textId="77777777" w:rsidR="00F25A0B" w:rsidRPr="00DF0111" w:rsidRDefault="00F25A0B" w:rsidP="00F25A0B">
      <w:pPr>
        <w:spacing w:line="240" w:lineRule="auto"/>
        <w:ind w:firstLine="0"/>
        <w:rPr>
          <w:rFonts w:ascii="Calisto MT" w:hAnsi="Calisto MT"/>
          <w:lang w:val="id-ID"/>
        </w:rPr>
      </w:pPr>
      <w:r w:rsidRPr="00DF0111">
        <w:rPr>
          <w:rFonts w:ascii="Calisto MT" w:hAnsi="Calisto MT"/>
          <w:lang w:val="id-ID"/>
        </w:rPr>
        <w:tab/>
        <w:t xml:space="preserve">Sosok seorang tentara sakit-sakitan yang kabur dari rumah sakit untuk menemui teman-temannya di medan perang untuk tetap melanjutkan perjuangannya, berbalik menjadi seorang tentara yang gentar dan ingin pergi dari medan perang. Bahkan sampai menangis dan berdoa kepada Tuhan untuk melakukan </w:t>
      </w:r>
      <w:proofErr w:type="spellStart"/>
      <w:r w:rsidRPr="00DF0111">
        <w:rPr>
          <w:rFonts w:ascii="Calisto MT" w:hAnsi="Calisto MT"/>
          <w:lang w:val="id-ID"/>
        </w:rPr>
        <w:t>apapun</w:t>
      </w:r>
      <w:proofErr w:type="spellEnd"/>
      <w:r w:rsidRPr="00DF0111">
        <w:rPr>
          <w:rFonts w:ascii="Calisto MT" w:hAnsi="Calisto MT"/>
          <w:lang w:val="id-ID"/>
        </w:rPr>
        <w:t xml:space="preserve"> asalkan doanya untuk keluar dari medan perang dapat terkabulkan. </w:t>
      </w:r>
    </w:p>
    <w:p w14:paraId="6A0ECB81" w14:textId="53DCF0A2" w:rsidR="00F25A0B" w:rsidRPr="00DF0111" w:rsidRDefault="00F25A0B" w:rsidP="00F25A0B">
      <w:pPr>
        <w:spacing w:line="240" w:lineRule="auto"/>
        <w:ind w:firstLine="0"/>
        <w:rPr>
          <w:rFonts w:ascii="Calisto MT" w:hAnsi="Calisto MT"/>
          <w:lang w:val="id-ID"/>
        </w:rPr>
      </w:pPr>
      <w:r w:rsidRPr="00DF0111">
        <w:rPr>
          <w:rFonts w:ascii="Calisto MT" w:hAnsi="Calisto MT"/>
          <w:lang w:val="id-ID"/>
        </w:rPr>
        <w:tab/>
        <w:t>Pada masa perang Sino-Russo-</w:t>
      </w:r>
      <w:proofErr w:type="spellStart"/>
      <w:r w:rsidRPr="00DF0111">
        <w:rPr>
          <w:rFonts w:ascii="Calisto MT" w:hAnsi="Calisto MT"/>
          <w:lang w:val="id-ID"/>
        </w:rPr>
        <w:t>Japanese</w:t>
      </w:r>
      <w:proofErr w:type="spellEnd"/>
      <w:r w:rsidRPr="00DF0111">
        <w:rPr>
          <w:rFonts w:ascii="Calisto MT" w:hAnsi="Calisto MT"/>
          <w:lang w:val="id-ID"/>
        </w:rPr>
        <w:t xml:space="preserve"> (1894-1905), pemerintah dan media masa Jepang, membuat perang divisualkan di berbagai visual media seperti, majalah bergambar, foto, film, </w:t>
      </w:r>
      <w:proofErr w:type="spellStart"/>
      <w:r w:rsidRPr="00DF0111">
        <w:rPr>
          <w:rFonts w:ascii="Calisto MT" w:hAnsi="Calisto MT"/>
          <w:lang w:val="id-ID"/>
        </w:rPr>
        <w:t>dll</w:t>
      </w:r>
      <w:proofErr w:type="spellEnd"/>
      <w:r w:rsidRPr="00DF0111">
        <w:rPr>
          <w:rFonts w:ascii="Calisto MT" w:hAnsi="Calisto MT"/>
          <w:lang w:val="id-ID"/>
        </w:rPr>
        <w:t xml:space="preserve"> yang membuat perang lebih mudah diakses oleh masyarakat Jepang. Dengan sarana budaya visual untuk menyebarkan gambar-gambar perang, membuat para tentara dan angkatan laut tampak memiliki citra yang jantan dan lebih patriotik di mata masyarakat. Meskipun demikian, pemerintah dan media bekerja sama untuk menciptakan citra perang yang tidak kritis, sehingga memperlebar jarak antara “perang yang baik” yang diciptakan oleh mereka dengan realitas tragis pengalaman perang yang dialami mereka yang berperang (</w:t>
      </w:r>
      <w:proofErr w:type="spellStart"/>
      <w:r w:rsidRPr="00DF0111">
        <w:rPr>
          <w:rFonts w:ascii="Calisto MT" w:hAnsi="Calisto MT"/>
          <w:lang w:val="id-ID"/>
        </w:rPr>
        <w:t>Shimazu</w:t>
      </w:r>
      <w:proofErr w:type="spellEnd"/>
      <w:r w:rsidRPr="00DF0111">
        <w:rPr>
          <w:rFonts w:ascii="Calisto MT" w:hAnsi="Calisto MT"/>
          <w:lang w:val="id-ID"/>
        </w:rPr>
        <w:t>, 2008). Hal ini merupakan salah satu wacana maskulinitas tentara Jepang yang dibuat pemerintah melalui nilai-nilai yang terdapat pada bushido. Secara garis besar, tentara Jepang masa perang harus selalu mematuhi perintah yang diberikan atasannya, harus bersikap kuat, berani dan tidak takut mati dalam keadaan apa pun.</w:t>
      </w:r>
    </w:p>
    <w:p w14:paraId="54A207ED" w14:textId="3EE91378" w:rsidR="00F25A0B" w:rsidRDefault="00F25A0B" w:rsidP="00F25A0B">
      <w:pPr>
        <w:spacing w:line="240" w:lineRule="auto"/>
        <w:ind w:firstLine="0"/>
        <w:rPr>
          <w:rFonts w:ascii="Calisto MT" w:hAnsi="Calisto MT"/>
          <w:lang w:val="id-ID"/>
        </w:rPr>
      </w:pPr>
      <w:r w:rsidRPr="00DF0111">
        <w:rPr>
          <w:rFonts w:ascii="Calisto MT" w:hAnsi="Calisto MT"/>
          <w:lang w:val="id-ID"/>
        </w:rPr>
        <w:tab/>
        <w:t xml:space="preserve">Melalui dekonstruksi, pada masa perang Jepang-Rusia 1904-1905, penggambaran tokoh tentara Jepang yang takut dan tidak ideal merupakan suatu hal yang tidak bisa diterima. Citra yang seperti ini akan memperburuk wacana pemerintah mengenai maskulinitas seorang tentara. Selain itu, bisa juga berdampak pada masyarakat Jepang yang membaca cerita semacam ini dan menyadarkan mereka bahwa “perang tidak sebaik itu”. Namun, di sisi lain tergambar pula bahwa di medan peran tidak hanya terdapat mereka yang berani mati, tetapi ada juga orang-orang yang gentar kehilangan nyawanya dan ingin hidup lebih lama lagi. </w:t>
      </w:r>
      <w:r w:rsidRPr="00DF0111">
        <w:rPr>
          <w:rFonts w:ascii="Calisto MT" w:hAnsi="Calisto MT"/>
          <w:lang w:val="id-ID"/>
        </w:rPr>
        <w:tab/>
      </w:r>
    </w:p>
    <w:p w14:paraId="6716F6CC" w14:textId="77777777" w:rsidR="00F25A0B" w:rsidRPr="00DF0111" w:rsidRDefault="00F25A0B" w:rsidP="00C34075">
      <w:pPr>
        <w:pStyle w:val="Heading2"/>
        <w:ind w:left="0" w:firstLine="0"/>
      </w:pPr>
      <w:r w:rsidRPr="00DF0111">
        <w:t>Tentara Berfisik Kuat dan Tentara Berfisik Lemah</w:t>
      </w:r>
    </w:p>
    <w:p w14:paraId="5CBD2715" w14:textId="0A1FFD5B" w:rsidR="00F25A0B" w:rsidRPr="00DF0111" w:rsidRDefault="008E16E2" w:rsidP="00F25A0B">
      <w:pPr>
        <w:spacing w:line="240" w:lineRule="auto"/>
        <w:ind w:firstLine="0"/>
        <w:rPr>
          <w:rFonts w:ascii="Calisto MT" w:hAnsi="Calisto MT"/>
          <w:lang w:val="id-ID"/>
        </w:rPr>
      </w:pPr>
      <w:r w:rsidRPr="008E16E2">
        <w:rPr>
          <w:rFonts w:ascii="Calisto MT" w:hAnsi="Calisto MT"/>
          <w:lang w:val="id-ID"/>
        </w:rPr>
        <w:t>Melalui subbab sebelumnya yang menjelaskan sosok tentara pemberani dan tentara gentar. dalam subbab ini juga akan menjelaskan sosok tentara melalui perspektif dan stereotip yang terdapat pada masyarakat. Salah satu perspektif tersebut adalah seorang tentara harus memiliki badan yang kuat. Perspektif tersebut dibuktikan dengan percakapan antara sang tokoh utama dengan seorang petugas kereta api.</w:t>
      </w:r>
    </w:p>
    <w:p w14:paraId="5F913DF3" w14:textId="715B8C98" w:rsidR="00F25A0B" w:rsidRDefault="00F25A0B" w:rsidP="00C34075">
      <w:pPr>
        <w:pStyle w:val="Heading3"/>
        <w:rPr>
          <w:sz w:val="18"/>
          <w:szCs w:val="18"/>
          <w:lang w:eastAsia="ja-JP"/>
        </w:rPr>
      </w:pPr>
      <w:r w:rsidRPr="008E16E2">
        <w:rPr>
          <w:sz w:val="18"/>
          <w:szCs w:val="18"/>
          <w:lang w:eastAsia="ja-JP"/>
        </w:rPr>
        <w:t xml:space="preserve">Data </w:t>
      </w:r>
      <w:r w:rsidR="009B5C53">
        <w:rPr>
          <w:sz w:val="18"/>
          <w:szCs w:val="18"/>
          <w:lang w:eastAsia="ja-JP"/>
        </w:rPr>
        <w:t>10</w:t>
      </w:r>
      <w:r w:rsidRPr="008E16E2">
        <w:rPr>
          <w:sz w:val="18"/>
          <w:szCs w:val="18"/>
          <w:lang w:eastAsia="ja-JP"/>
        </w:rPr>
        <w:t xml:space="preserve"> (</w:t>
      </w:r>
      <w:r w:rsidRPr="008E16E2">
        <w:rPr>
          <w:sz w:val="18"/>
          <w:szCs w:val="18"/>
          <w:lang w:eastAsia="ja-JP"/>
        </w:rPr>
        <w:t>田山花袋</w:t>
      </w:r>
      <w:r w:rsidRPr="008E16E2">
        <w:rPr>
          <w:sz w:val="18"/>
          <w:szCs w:val="18"/>
          <w:lang w:eastAsia="ja-JP"/>
        </w:rPr>
        <w:t xml:space="preserve">. </w:t>
      </w:r>
      <w:r w:rsidRPr="008E16E2">
        <w:rPr>
          <w:sz w:val="18"/>
          <w:szCs w:val="18"/>
          <w:lang w:eastAsia="ja-JP"/>
        </w:rPr>
        <w:t>一兵卒</w:t>
      </w:r>
      <w:r w:rsidRPr="008E16E2">
        <w:rPr>
          <w:sz w:val="18"/>
          <w:szCs w:val="18"/>
          <w:lang w:eastAsia="ja-JP"/>
        </w:rPr>
        <w:t xml:space="preserve">. Halaman </w:t>
      </w:r>
      <w:r w:rsidR="009B5C53">
        <w:rPr>
          <w:sz w:val="18"/>
          <w:szCs w:val="18"/>
          <w:lang w:eastAsia="ja-JP"/>
        </w:rPr>
        <w:t>2</w:t>
      </w:r>
      <w:r w:rsidRPr="008E16E2">
        <w:rPr>
          <w:sz w:val="18"/>
          <w:szCs w:val="18"/>
          <w:lang w:eastAsia="ja-JP"/>
        </w:rPr>
        <w:t>)</w:t>
      </w:r>
    </w:p>
    <w:p w14:paraId="77B3019C" w14:textId="77777777" w:rsidR="008E16E2" w:rsidRPr="008E16E2" w:rsidRDefault="008E16E2" w:rsidP="008E16E2">
      <w:pPr>
        <w:ind w:firstLine="0"/>
        <w:rPr>
          <w:lang w:val="id-ID" w:eastAsia="ja-JP"/>
        </w:rPr>
      </w:pPr>
      <w:r w:rsidRPr="008E16E2">
        <w:rPr>
          <w:rFonts w:hint="eastAsia"/>
          <w:lang w:val="id-ID" w:eastAsia="ja-JP"/>
        </w:rPr>
        <w:t>「兵、兵といって、筋が少ないとばかにしやがる。</w:t>
      </w:r>
    </w:p>
    <w:p w14:paraId="2951B7A8" w14:textId="77777777" w:rsidR="008E16E2" w:rsidRPr="008E16E2" w:rsidRDefault="008E16E2" w:rsidP="008E16E2">
      <w:pPr>
        <w:ind w:firstLine="0"/>
        <w:rPr>
          <w:lang w:val="id-ID" w:eastAsia="ja-JP"/>
        </w:rPr>
      </w:pPr>
      <w:r w:rsidRPr="008E16E2">
        <w:rPr>
          <w:rFonts w:hint="eastAsia"/>
          <w:lang w:val="id-ID" w:eastAsia="ja-JP"/>
        </w:rPr>
        <w:t>金州でも、得利寺でも兵のおかげで戦争に勝ったのだ。」</w:t>
      </w:r>
    </w:p>
    <w:p w14:paraId="697CACD2" w14:textId="77777777" w:rsidR="008E16E2" w:rsidRPr="00337258" w:rsidRDefault="008E16E2" w:rsidP="00337258">
      <w:pPr>
        <w:spacing w:line="240" w:lineRule="auto"/>
        <w:ind w:firstLine="0"/>
        <w:rPr>
          <w:rFonts w:ascii="Calisto MT" w:hAnsi="Calisto MT"/>
          <w:sz w:val="18"/>
          <w:szCs w:val="18"/>
          <w:lang w:val="id-ID" w:eastAsia="ja-JP"/>
        </w:rPr>
      </w:pPr>
      <w:r w:rsidRPr="00337258">
        <w:rPr>
          <w:rFonts w:ascii="Calisto MT" w:hAnsi="Calisto MT"/>
          <w:sz w:val="18"/>
          <w:szCs w:val="18"/>
          <w:lang w:val="id-ID" w:eastAsia="ja-JP"/>
        </w:rPr>
        <w:t>“Si petugas malah menertawakannya. “Tentara? Katanya tentara, tapi otot pun tidak punya.”</w:t>
      </w:r>
    </w:p>
    <w:p w14:paraId="00AE3A5A" w14:textId="454F9EF2" w:rsidR="008E16E2" w:rsidRPr="00337258" w:rsidRDefault="008E16E2" w:rsidP="00337258">
      <w:pPr>
        <w:spacing w:line="240" w:lineRule="auto"/>
        <w:ind w:firstLine="0"/>
        <w:rPr>
          <w:rFonts w:ascii="Calisto MT" w:hAnsi="Calisto MT"/>
          <w:sz w:val="18"/>
          <w:szCs w:val="18"/>
          <w:lang w:val="id-ID" w:eastAsia="ja-JP"/>
        </w:rPr>
      </w:pPr>
      <w:r w:rsidRPr="00337258">
        <w:rPr>
          <w:rFonts w:ascii="Calisto MT" w:hAnsi="Calisto MT"/>
          <w:sz w:val="18"/>
          <w:szCs w:val="18"/>
          <w:lang w:val="id-ID" w:eastAsia="ja-JP"/>
        </w:rPr>
        <w:t>“</w:t>
      </w:r>
      <w:proofErr w:type="spellStart"/>
      <w:r w:rsidRPr="00337258">
        <w:rPr>
          <w:rFonts w:ascii="Calisto MT" w:hAnsi="Calisto MT"/>
          <w:sz w:val="18"/>
          <w:szCs w:val="18"/>
          <w:lang w:val="id-ID" w:eastAsia="ja-JP"/>
        </w:rPr>
        <w:t>Hei</w:t>
      </w:r>
      <w:proofErr w:type="spellEnd"/>
      <w:r w:rsidRPr="00337258">
        <w:rPr>
          <w:rFonts w:ascii="Calisto MT" w:hAnsi="Calisto MT"/>
          <w:sz w:val="18"/>
          <w:szCs w:val="18"/>
          <w:lang w:val="id-ID" w:eastAsia="ja-JP"/>
        </w:rPr>
        <w:t xml:space="preserve">, asal tahu saja. Baik di Manchuria, maupun di </w:t>
      </w:r>
      <w:proofErr w:type="spellStart"/>
      <w:r w:rsidRPr="00337258">
        <w:rPr>
          <w:rFonts w:ascii="Calisto MT" w:hAnsi="Calisto MT"/>
          <w:sz w:val="18"/>
          <w:szCs w:val="18"/>
          <w:lang w:val="id-ID" w:eastAsia="ja-JP"/>
        </w:rPr>
        <w:t>Te</w:t>
      </w:r>
      <w:proofErr w:type="spellEnd"/>
      <w:r w:rsidRPr="00337258">
        <w:rPr>
          <w:rFonts w:ascii="Calisto MT" w:hAnsi="Calisto MT"/>
          <w:sz w:val="18"/>
          <w:szCs w:val="18"/>
          <w:lang w:val="id-ID" w:eastAsia="ja-JP"/>
        </w:rPr>
        <w:t>-Li-</w:t>
      </w:r>
      <w:proofErr w:type="spellStart"/>
      <w:r w:rsidRPr="00337258">
        <w:rPr>
          <w:rFonts w:ascii="Calisto MT" w:hAnsi="Calisto MT"/>
          <w:sz w:val="18"/>
          <w:szCs w:val="18"/>
          <w:lang w:val="id-ID" w:eastAsia="ja-JP"/>
        </w:rPr>
        <w:t>Ssu</w:t>
      </w:r>
      <w:proofErr w:type="spellEnd"/>
      <w:r w:rsidRPr="00337258">
        <w:rPr>
          <w:rFonts w:ascii="Calisto MT" w:hAnsi="Calisto MT"/>
          <w:sz w:val="18"/>
          <w:szCs w:val="18"/>
          <w:lang w:val="id-ID" w:eastAsia="ja-JP"/>
        </w:rPr>
        <w:t>, kita bisa memenangkan peperangan berkat para tentara sepertiku. Dasar bodoh! Tahu apa kau! “</w:t>
      </w:r>
    </w:p>
    <w:p w14:paraId="1A918C26" w14:textId="305A5C92" w:rsidR="008E16E2" w:rsidRDefault="008E16E2" w:rsidP="008E16E2">
      <w:pPr>
        <w:ind w:firstLine="0"/>
        <w:rPr>
          <w:lang w:val="id-ID" w:eastAsia="ja-JP"/>
        </w:rPr>
      </w:pPr>
    </w:p>
    <w:p w14:paraId="159E2A8D" w14:textId="3FC3B443" w:rsidR="009B5C53" w:rsidRDefault="009B5C53" w:rsidP="009B5C53">
      <w:pPr>
        <w:spacing w:line="240" w:lineRule="auto"/>
        <w:ind w:firstLine="567"/>
        <w:rPr>
          <w:rFonts w:ascii="Calisto MT" w:hAnsi="Calisto MT"/>
          <w:lang w:val="id-ID"/>
        </w:rPr>
      </w:pPr>
      <w:r>
        <w:rPr>
          <w:rFonts w:ascii="Calisto MT" w:hAnsi="Calisto MT"/>
          <w:lang w:val="id-ID"/>
        </w:rPr>
        <w:t>Dari</w:t>
      </w:r>
      <w:r w:rsidRPr="009B5C53">
        <w:rPr>
          <w:rFonts w:ascii="Calisto MT" w:hAnsi="Calisto MT"/>
          <w:lang w:val="id-ID"/>
        </w:rPr>
        <w:t xml:space="preserve"> percakapan tersebut dapat disimpulkan bahwa, citra seorang tentara yang terdapat pada masyarakat Jepang merupakan citra seorang tentara yang berbadan kuat dan memiliki otot. Meskipun demikian, dalam cerpen </w:t>
      </w:r>
      <w:proofErr w:type="spellStart"/>
      <w:r w:rsidR="00337258" w:rsidRPr="00337258">
        <w:rPr>
          <w:rFonts w:ascii="Calisto MT" w:hAnsi="Calisto MT"/>
          <w:i/>
          <w:iCs/>
          <w:lang w:val="id-ID"/>
        </w:rPr>
        <w:t>Ippeisotsu</w:t>
      </w:r>
      <w:proofErr w:type="spellEnd"/>
      <w:r w:rsidRPr="009B5C53">
        <w:rPr>
          <w:rFonts w:ascii="Calisto MT" w:hAnsi="Calisto MT"/>
          <w:lang w:val="id-ID"/>
        </w:rPr>
        <w:t xml:space="preserve"> justru tokoh utama digambarkan dengan citra seorang tentara yang memiliki fisik lemah. Keadaan lemah yang dialami sang tokoh utama diakibatkan sakit beri-beri yang dideritanya. Hal tersebut dapat dilihat dari paragraf berikut ini.</w:t>
      </w:r>
    </w:p>
    <w:p w14:paraId="4E7318B4" w14:textId="77777777" w:rsidR="00337258" w:rsidRPr="009B5C53" w:rsidRDefault="00337258" w:rsidP="009B5C53">
      <w:pPr>
        <w:spacing w:line="240" w:lineRule="auto"/>
        <w:ind w:firstLine="567"/>
        <w:rPr>
          <w:rFonts w:ascii="Calisto MT" w:hAnsi="Calisto MT"/>
          <w:lang w:val="id-ID"/>
        </w:rPr>
      </w:pPr>
    </w:p>
    <w:p w14:paraId="0DBFF035" w14:textId="5A99A4AE" w:rsidR="008E16E2" w:rsidRDefault="008E16E2" w:rsidP="008E16E2">
      <w:pPr>
        <w:pStyle w:val="Heading3"/>
        <w:rPr>
          <w:sz w:val="18"/>
          <w:szCs w:val="18"/>
          <w:lang w:eastAsia="ja-JP"/>
        </w:rPr>
      </w:pPr>
      <w:r w:rsidRPr="008E16E2">
        <w:rPr>
          <w:sz w:val="18"/>
          <w:szCs w:val="18"/>
          <w:lang w:eastAsia="ja-JP"/>
        </w:rPr>
        <w:t xml:space="preserve">Data </w:t>
      </w:r>
      <w:r w:rsidR="009B5C53">
        <w:rPr>
          <w:sz w:val="18"/>
          <w:szCs w:val="18"/>
          <w:lang w:eastAsia="ja-JP"/>
        </w:rPr>
        <w:t xml:space="preserve">11 </w:t>
      </w:r>
      <w:r w:rsidRPr="008E16E2">
        <w:rPr>
          <w:sz w:val="18"/>
          <w:szCs w:val="18"/>
          <w:lang w:eastAsia="ja-JP"/>
        </w:rPr>
        <w:t>(</w:t>
      </w:r>
      <w:r w:rsidRPr="008E16E2">
        <w:rPr>
          <w:sz w:val="18"/>
          <w:szCs w:val="18"/>
          <w:lang w:eastAsia="ja-JP"/>
        </w:rPr>
        <w:t>田山花袋</w:t>
      </w:r>
      <w:r w:rsidRPr="008E16E2">
        <w:rPr>
          <w:sz w:val="18"/>
          <w:szCs w:val="18"/>
          <w:lang w:eastAsia="ja-JP"/>
        </w:rPr>
        <w:t xml:space="preserve">. </w:t>
      </w:r>
      <w:r w:rsidRPr="008E16E2">
        <w:rPr>
          <w:sz w:val="18"/>
          <w:szCs w:val="18"/>
          <w:lang w:eastAsia="ja-JP"/>
        </w:rPr>
        <w:t>一兵卒</w:t>
      </w:r>
      <w:r w:rsidRPr="008E16E2">
        <w:rPr>
          <w:sz w:val="18"/>
          <w:szCs w:val="18"/>
          <w:lang w:eastAsia="ja-JP"/>
        </w:rPr>
        <w:t>. Halaman 8)</w:t>
      </w:r>
    </w:p>
    <w:p w14:paraId="62026DA4" w14:textId="77777777" w:rsidR="00F25A0B" w:rsidRPr="006F6121" w:rsidRDefault="00F25A0B" w:rsidP="00F25A0B">
      <w:pPr>
        <w:spacing w:line="240" w:lineRule="auto"/>
        <w:ind w:firstLine="0"/>
        <w:rPr>
          <w:rFonts w:ascii="Calisto MT" w:hAnsi="Calisto MT"/>
          <w:sz w:val="18"/>
          <w:szCs w:val="18"/>
          <w:lang w:val="id-ID"/>
        </w:rPr>
      </w:pPr>
      <w:r w:rsidRPr="006F6121">
        <w:rPr>
          <w:rFonts w:ascii="Calisto MT" w:hAnsi="Calisto MT"/>
          <w:sz w:val="18"/>
          <w:szCs w:val="18"/>
          <w:lang w:val="id-ID" w:eastAsia="ja-JP"/>
        </w:rPr>
        <w:t>「脚が重い、けだるい、胸がむかつく。大石橋から十里、二日の路、夜露、悪寒、確かに持病の脚気が昂進したのだ。流行腸胃熱は</w:t>
      </w:r>
      <w:r w:rsidRPr="006F6121">
        <w:rPr>
          <w:rFonts w:ascii="Calisto MT" w:hAnsi="Calisto MT"/>
          <w:sz w:val="18"/>
          <w:szCs w:val="18"/>
          <w:lang w:val="id-ID" w:eastAsia="ja-JP"/>
        </w:rPr>
        <w:t xml:space="preserve"> </w:t>
      </w:r>
      <w:r w:rsidRPr="006F6121">
        <w:rPr>
          <w:rFonts w:ascii="Calisto MT" w:hAnsi="Calisto MT"/>
          <w:sz w:val="18"/>
          <w:szCs w:val="18"/>
          <w:lang w:val="id-ID" w:eastAsia="ja-JP"/>
        </w:rPr>
        <w:t>治ったが、急性の脚気が襲ってきたのだ。脚気衝心の恐ろしいことを自覚してかれは戦慄した。どうしても免れることができぬのかと思った。と、いても立ってもいられなくなって、体がしびれて脚がすくんだ</w:t>
      </w:r>
      <w:r w:rsidRPr="006F6121">
        <w:rPr>
          <w:sz w:val="18"/>
          <w:szCs w:val="18"/>
          <w:lang w:val="id-ID" w:eastAsia="ja-JP"/>
        </w:rPr>
        <w:t>――</w:t>
      </w:r>
      <w:r w:rsidRPr="006F6121">
        <w:rPr>
          <w:rFonts w:ascii="Calisto MT" w:hAnsi="Calisto MT"/>
          <w:sz w:val="18"/>
          <w:szCs w:val="18"/>
          <w:lang w:val="id-ID" w:eastAsia="ja-JP"/>
        </w:rPr>
        <w:t>おいおい泣きながら歩く。</w:t>
      </w:r>
      <w:r w:rsidRPr="006F6121">
        <w:rPr>
          <w:rFonts w:ascii="Calisto MT" w:hAnsi="Calisto MT"/>
          <w:sz w:val="18"/>
          <w:szCs w:val="18"/>
          <w:lang w:val="id-ID"/>
        </w:rPr>
        <w:t>」</w:t>
      </w:r>
    </w:p>
    <w:p w14:paraId="123508AB" w14:textId="77777777" w:rsidR="00F25A0B" w:rsidRPr="006F6121" w:rsidRDefault="00F25A0B" w:rsidP="00F25A0B">
      <w:pPr>
        <w:spacing w:line="240" w:lineRule="auto"/>
        <w:ind w:firstLine="0"/>
        <w:rPr>
          <w:rFonts w:ascii="Calisto MT" w:hAnsi="Calisto MT"/>
          <w:sz w:val="18"/>
          <w:szCs w:val="18"/>
          <w:lang w:val="id-ID" w:eastAsia="ja-JP"/>
        </w:rPr>
      </w:pPr>
      <w:r w:rsidRPr="006F6121">
        <w:rPr>
          <w:rFonts w:ascii="Calisto MT" w:hAnsi="Calisto MT"/>
          <w:sz w:val="18"/>
          <w:szCs w:val="18"/>
          <w:lang w:val="id-ID" w:eastAsia="ja-JP"/>
        </w:rPr>
        <w:t xml:space="preserve">“Kaki yang berat, badan yang lesu, dan dada yang penuh sesak. Empat puluh kilometer dari </w:t>
      </w:r>
      <w:proofErr w:type="spellStart"/>
      <w:r w:rsidRPr="006F6121">
        <w:rPr>
          <w:rFonts w:ascii="Calisto MT" w:hAnsi="Calisto MT"/>
          <w:sz w:val="18"/>
          <w:szCs w:val="18"/>
          <w:lang w:val="id-ID" w:eastAsia="ja-JP"/>
        </w:rPr>
        <w:t>Dashiqiao</w:t>
      </w:r>
      <w:proofErr w:type="spellEnd"/>
      <w:r w:rsidRPr="006F6121">
        <w:rPr>
          <w:rFonts w:ascii="Calisto MT" w:hAnsi="Calisto MT"/>
          <w:sz w:val="18"/>
          <w:szCs w:val="18"/>
          <w:lang w:val="id-ID" w:eastAsia="ja-JP"/>
        </w:rPr>
        <w:t>, dua hari di jalanan, embun malam, menggigil, dan tentu saja penyakit beri-beri yang semakin parah. Flu perutnya sudah sembuh, tapi beri-beri menyerang. Dia yang menyadari bahayanya penyakit beri-beri, kemudian bergidik ngeri. Bertanya-tanya dalam hati, apakah tidak bisa melarikan diri sama sekali. Tidak bisa berdiri, tubuh mati rasa, dan kaki tidak bisa digerakkan—dia berjalan sambil menangisi keadaan.”</w:t>
      </w:r>
    </w:p>
    <w:p w14:paraId="179A44AA" w14:textId="77777777" w:rsidR="00F25A0B" w:rsidRPr="00DF0111" w:rsidRDefault="00F25A0B" w:rsidP="00F25A0B">
      <w:pPr>
        <w:spacing w:line="240" w:lineRule="auto"/>
        <w:ind w:firstLine="0"/>
        <w:rPr>
          <w:rFonts w:ascii="Calisto MT" w:hAnsi="Calisto MT"/>
          <w:lang w:val="id-ID"/>
        </w:rPr>
      </w:pPr>
    </w:p>
    <w:p w14:paraId="1448FE9C" w14:textId="77777777" w:rsidR="00F25A0B" w:rsidRPr="00DF0111" w:rsidRDefault="00F25A0B" w:rsidP="009B5C53">
      <w:pPr>
        <w:spacing w:line="240" w:lineRule="auto"/>
        <w:ind w:firstLine="0"/>
        <w:rPr>
          <w:rFonts w:ascii="Calisto MT" w:hAnsi="Calisto MT"/>
          <w:lang w:val="id-ID"/>
        </w:rPr>
      </w:pPr>
      <w:r w:rsidRPr="00DF0111">
        <w:rPr>
          <w:rFonts w:ascii="Calisto MT" w:hAnsi="Calisto MT"/>
          <w:lang w:val="id-ID"/>
        </w:rPr>
        <w:tab/>
        <w:t xml:space="preserve">Seperti yang tergambar pada paragraf tersebut, sosok seorang tentara sakit-sakitan yang terus melanjutkan perjalanannya, terus menerus berjalan meskipun kakinya terasa berat, badannya terasa lesu dan dadanya pun terasa sesak. Hal ini menggambarkan bahwa tentara di medan perang </w:t>
      </w:r>
      <w:r w:rsidRPr="00DF0111">
        <w:rPr>
          <w:rFonts w:ascii="Calisto MT" w:hAnsi="Calisto MT"/>
          <w:lang w:val="id-ID"/>
        </w:rPr>
        <w:lastRenderedPageBreak/>
        <w:t>bukan hanya sosok yang memiliki ‘otot’ dan berbadan kuat saja. Ada juga sosok tentara yang berfisik lemah karena memiliki penyakit fisik maupun mental di dalam tubuhnya yang tetap melanjutkan perjuangannya demi negara.</w:t>
      </w:r>
    </w:p>
    <w:p w14:paraId="4F5C59C6" w14:textId="2F15C44A" w:rsidR="00F25A0B" w:rsidRPr="00DF0111" w:rsidRDefault="00F25A0B" w:rsidP="00F25A0B">
      <w:pPr>
        <w:spacing w:line="240" w:lineRule="auto"/>
        <w:ind w:firstLine="0"/>
        <w:rPr>
          <w:rFonts w:ascii="Calisto MT" w:hAnsi="Calisto MT"/>
          <w:lang w:val="id-ID"/>
        </w:rPr>
      </w:pPr>
      <w:r w:rsidRPr="00DF0111">
        <w:rPr>
          <w:rFonts w:ascii="Calisto MT" w:hAnsi="Calisto MT"/>
          <w:lang w:val="id-ID"/>
        </w:rPr>
        <w:tab/>
        <w:t>Di dalam sejarah, perang Jepang-Rusia 1904-1905 mengakibatkan meroketnya perbuatan yang kurang baik yang dilakukan oleh tentara. Banyak dari aksi “gila” yang dilakukan para tentara yang datang dari masyarakat bawah dipicu oleh tekanan psikologis saat mereka dimobilisasi ke medan perang. Kisah-kisah perbuatan yang tidak baik ini dengan mudahnya direpresentasikan oleh negara dan media masa sebagai tindakan patriotisme yang dilakukan seorang tentara wajib militer yang rela mengorbankan diri dan keluar</w:t>
      </w:r>
      <w:r w:rsidR="00974301">
        <w:rPr>
          <w:rFonts w:ascii="Calisto MT" w:hAnsi="Calisto MT"/>
          <w:lang w:val="id-ID"/>
        </w:rPr>
        <w:t>ganya demi mengabdi pada negara</w:t>
      </w:r>
      <w:r w:rsidRPr="00DF0111">
        <w:rPr>
          <w:rFonts w:ascii="Calisto MT" w:hAnsi="Calisto MT"/>
          <w:lang w:val="id-ID"/>
        </w:rPr>
        <w:t xml:space="preserve"> (</w:t>
      </w:r>
      <w:proofErr w:type="spellStart"/>
      <w:r w:rsidRPr="00DF0111">
        <w:rPr>
          <w:rFonts w:ascii="Calisto MT" w:hAnsi="Calisto MT"/>
          <w:lang w:val="id-ID"/>
        </w:rPr>
        <w:t>Shimazu</w:t>
      </w:r>
      <w:proofErr w:type="spellEnd"/>
      <w:r w:rsidRPr="00DF0111">
        <w:rPr>
          <w:rFonts w:ascii="Calisto MT" w:hAnsi="Calisto MT"/>
          <w:lang w:val="id-ID"/>
        </w:rPr>
        <w:t>, 2008).</w:t>
      </w:r>
    </w:p>
    <w:p w14:paraId="24ECD620" w14:textId="59823998" w:rsidR="00F25A0B" w:rsidRDefault="00F25A0B" w:rsidP="00F25A0B">
      <w:pPr>
        <w:spacing w:line="240" w:lineRule="auto"/>
        <w:ind w:firstLine="0"/>
        <w:rPr>
          <w:rFonts w:ascii="Calisto MT" w:hAnsi="Calisto MT"/>
          <w:lang w:val="id-ID"/>
        </w:rPr>
      </w:pPr>
      <w:r w:rsidRPr="00DF0111">
        <w:rPr>
          <w:rFonts w:ascii="Calisto MT" w:hAnsi="Calisto MT"/>
          <w:lang w:val="id-ID"/>
        </w:rPr>
        <w:tab/>
        <w:t xml:space="preserve">Melalui kacamata dekonstruksi, tentara yang memiliki citra yang lemah dan tidak berdaya bahkan sampai diolok-olok oleh petugas kereta api dan berjuang keras dengan penyakit yang dideritanya, ternyata juga memperjuangkan kemenangan untuk kepentingan negaranya. Hal ini menggambarkan bahwa tentara yang berada di medan perang ternyata bukan hanya sosok yang memiliki fisik dan mental kuat saja, tetapi ada juga tentara yang memperjuangkan negaranya meskipun dalam kondisi yang tidak menguntungkan. </w:t>
      </w:r>
    </w:p>
    <w:p w14:paraId="2CDF5142" w14:textId="77777777" w:rsidR="00F25A0B" w:rsidRPr="00C34075" w:rsidRDefault="00F25A0B" w:rsidP="00C34075">
      <w:pPr>
        <w:pStyle w:val="Heading2"/>
      </w:pPr>
      <w:r w:rsidRPr="00C34075">
        <w:t>Medan Perang dan Kehidupan Sipil</w:t>
      </w:r>
    </w:p>
    <w:p w14:paraId="0E3D1D55" w14:textId="32D9C697" w:rsidR="00F25A0B" w:rsidRPr="00DF0111" w:rsidRDefault="009B5C53" w:rsidP="00F25A0B">
      <w:pPr>
        <w:spacing w:line="240" w:lineRule="auto"/>
        <w:ind w:firstLine="0"/>
        <w:rPr>
          <w:rFonts w:ascii="Calisto MT" w:hAnsi="Calisto MT"/>
          <w:lang w:val="id-ID"/>
        </w:rPr>
      </w:pPr>
      <w:r w:rsidRPr="009B5C53">
        <w:rPr>
          <w:rFonts w:ascii="Calisto MT" w:hAnsi="Calisto MT"/>
          <w:lang w:val="id-ID"/>
        </w:rPr>
        <w:t xml:space="preserve">Medan perang merupakan tempat di mana perang antara dua kubu atau lebih terjadi. Medan perang biasanya digambarkan dengan suasanya yang mencekam, mengerikan, dan membawa ketakutan bagi siapa pun yang bertempur di dalamnya. Selain itu, medan perang juga biasa digambarkan dengan hancurnya bangunan-bangunan, persawahan, jalanan, dll. Keadaan medan perang pada cerpen </w:t>
      </w:r>
      <w:proofErr w:type="spellStart"/>
      <w:r w:rsidR="00337258" w:rsidRPr="00337258">
        <w:rPr>
          <w:rFonts w:ascii="Calisto MT" w:hAnsi="Calisto MT"/>
          <w:i/>
          <w:iCs/>
          <w:lang w:val="id-ID"/>
        </w:rPr>
        <w:t>Ippeisotsu</w:t>
      </w:r>
      <w:proofErr w:type="spellEnd"/>
      <w:r w:rsidRPr="009B5C53">
        <w:rPr>
          <w:rFonts w:ascii="Calisto MT" w:hAnsi="Calisto MT"/>
          <w:lang w:val="id-ID"/>
        </w:rPr>
        <w:t xml:space="preserve"> digambarkan seperti pada paragraf berikut.</w:t>
      </w:r>
    </w:p>
    <w:p w14:paraId="599AFCE0" w14:textId="6B1D2459" w:rsidR="00F25A0B" w:rsidRPr="009B5C53" w:rsidRDefault="00F25A0B" w:rsidP="009B5C53">
      <w:pPr>
        <w:pStyle w:val="Heading3"/>
        <w:rPr>
          <w:sz w:val="18"/>
          <w:szCs w:val="18"/>
          <w:lang w:eastAsia="ja-JP"/>
        </w:rPr>
      </w:pPr>
      <w:r w:rsidRPr="009B5C53">
        <w:rPr>
          <w:sz w:val="18"/>
          <w:szCs w:val="18"/>
          <w:lang w:eastAsia="ja-JP"/>
        </w:rPr>
        <w:t xml:space="preserve">Data </w:t>
      </w:r>
      <w:r w:rsidR="009B5C53">
        <w:rPr>
          <w:sz w:val="18"/>
          <w:szCs w:val="18"/>
          <w:lang w:eastAsia="ja-JP"/>
        </w:rPr>
        <w:t>11</w:t>
      </w:r>
      <w:r w:rsidRPr="009B5C53">
        <w:rPr>
          <w:sz w:val="18"/>
          <w:szCs w:val="18"/>
          <w:lang w:eastAsia="ja-JP"/>
        </w:rPr>
        <w:t xml:space="preserve"> (</w:t>
      </w:r>
      <w:r w:rsidRPr="009B5C53">
        <w:rPr>
          <w:sz w:val="18"/>
          <w:szCs w:val="18"/>
          <w:lang w:eastAsia="ja-JP"/>
        </w:rPr>
        <w:t>田山花袋</w:t>
      </w:r>
      <w:r w:rsidRPr="009B5C53">
        <w:rPr>
          <w:sz w:val="18"/>
          <w:szCs w:val="18"/>
          <w:lang w:eastAsia="ja-JP"/>
        </w:rPr>
        <w:t xml:space="preserve">. </w:t>
      </w:r>
      <w:r w:rsidRPr="009B5C53">
        <w:rPr>
          <w:sz w:val="18"/>
          <w:szCs w:val="18"/>
          <w:lang w:eastAsia="ja-JP"/>
        </w:rPr>
        <w:t>一兵卒</w:t>
      </w:r>
      <w:r w:rsidRPr="009B5C53">
        <w:rPr>
          <w:sz w:val="18"/>
          <w:szCs w:val="18"/>
          <w:lang w:eastAsia="ja-JP"/>
        </w:rPr>
        <w:t xml:space="preserve">. Halaman </w:t>
      </w:r>
      <w:r w:rsidR="009B5C53">
        <w:rPr>
          <w:sz w:val="18"/>
          <w:szCs w:val="18"/>
          <w:lang w:eastAsia="ja-JP"/>
        </w:rPr>
        <w:t>3</w:t>
      </w:r>
      <w:r w:rsidRPr="009B5C53">
        <w:rPr>
          <w:sz w:val="18"/>
          <w:szCs w:val="18"/>
          <w:lang w:eastAsia="ja-JP"/>
        </w:rPr>
        <w:t>)</w:t>
      </w:r>
    </w:p>
    <w:p w14:paraId="2AB3C0E1" w14:textId="77777777" w:rsidR="009B5C53" w:rsidRPr="009B5C53" w:rsidRDefault="009B5C53" w:rsidP="009B5C53">
      <w:pPr>
        <w:spacing w:line="240" w:lineRule="auto"/>
        <w:ind w:firstLine="0"/>
        <w:rPr>
          <w:rFonts w:ascii="Calisto MT" w:hAnsi="Calisto MT"/>
          <w:sz w:val="18"/>
          <w:szCs w:val="18"/>
          <w:lang w:val="id-ID"/>
        </w:rPr>
      </w:pPr>
      <w:r w:rsidRPr="009B5C53">
        <w:rPr>
          <w:rFonts w:ascii="Calisto MT" w:hAnsi="Calisto MT" w:hint="eastAsia"/>
          <w:sz w:val="18"/>
          <w:szCs w:val="18"/>
          <w:lang w:val="id-ID" w:eastAsia="ja-JP"/>
        </w:rPr>
        <w:t>「敵の砲弾、味方の砲弾がぐんぐんと厭な音を立てて頭の上を鳴って通った。九十度近い暑い日が脳天からじりじりと照りつけた。四時過ぎに、敵味方の歩兵はともに接近した。小銃の音が豆を煎るように聞こえる。時々シュッシュッと耳のそばを</w:t>
      </w:r>
      <w:r w:rsidRPr="009B5C53">
        <w:rPr>
          <w:rFonts w:ascii="Calisto MT" w:hAnsi="Calisto MT" w:hint="eastAsia"/>
          <w:sz w:val="18"/>
          <w:szCs w:val="18"/>
          <w:lang w:val="id-ID" w:eastAsia="ja-JP"/>
        </w:rPr>
        <w:t xml:space="preserve"> </w:t>
      </w:r>
      <w:r w:rsidRPr="009B5C53">
        <w:rPr>
          <w:rFonts w:ascii="Calisto MT" w:hAnsi="Calisto MT" w:hint="eastAsia"/>
          <w:sz w:val="18"/>
          <w:szCs w:val="18"/>
          <w:lang w:val="id-ID" w:eastAsia="ja-JP"/>
        </w:rPr>
        <w:t>掠めていくく。列の中であっと言ったものがある。はッと思って見ると、血がだらだらと暑い夕日に</w:t>
      </w:r>
      <w:r w:rsidRPr="009B5C53">
        <w:rPr>
          <w:rFonts w:ascii="Calisto MT" w:hAnsi="Calisto MT" w:hint="eastAsia"/>
          <w:sz w:val="18"/>
          <w:szCs w:val="18"/>
          <w:lang w:val="id-ID" w:eastAsia="ja-JP"/>
        </w:rPr>
        <w:t xml:space="preserve"> </w:t>
      </w:r>
      <w:r w:rsidRPr="009B5C53">
        <w:rPr>
          <w:rFonts w:ascii="Calisto MT" w:hAnsi="Calisto MT" w:hint="eastAsia"/>
          <w:sz w:val="18"/>
          <w:szCs w:val="18"/>
          <w:lang w:val="id-ID" w:eastAsia="ja-JP"/>
        </w:rPr>
        <w:t>彩られて、その兵士はガックリ前にった。</w:t>
      </w:r>
      <w:r w:rsidRPr="009B5C53">
        <w:rPr>
          <w:rFonts w:ascii="Calisto MT" w:hAnsi="Calisto MT" w:hint="eastAsia"/>
          <w:sz w:val="18"/>
          <w:szCs w:val="18"/>
          <w:lang w:val="id-ID"/>
        </w:rPr>
        <w:t>」</w:t>
      </w:r>
    </w:p>
    <w:p w14:paraId="775E8E79" w14:textId="5C1CFE7C" w:rsidR="009B5C53" w:rsidRDefault="009B5C53" w:rsidP="009B5C53">
      <w:pPr>
        <w:spacing w:line="240" w:lineRule="auto"/>
        <w:ind w:firstLine="0"/>
        <w:rPr>
          <w:rFonts w:ascii="Calisto MT" w:hAnsi="Calisto MT"/>
          <w:sz w:val="18"/>
          <w:szCs w:val="18"/>
          <w:lang w:val="id-ID" w:eastAsia="ja-JP"/>
        </w:rPr>
      </w:pPr>
      <w:r w:rsidRPr="009B5C53">
        <w:rPr>
          <w:rFonts w:ascii="Calisto MT" w:hAnsi="Calisto MT"/>
          <w:sz w:val="18"/>
          <w:szCs w:val="18"/>
          <w:lang w:val="id-ID" w:eastAsia="ja-JP"/>
        </w:rPr>
        <w:t xml:space="preserve">“Peluru ditembakkan dan saling berbenturan di atas kepala dan selongsongnya berjatuhan, menimbulkan suara yang memekakkan telinga. Terik matahari bersinar menyilaukan, sembilan puluh derajat di atas kepala. Sampai pukul empat sore, peperangan dengan musuh </w:t>
      </w:r>
      <w:r w:rsidRPr="009B5C53">
        <w:rPr>
          <w:rFonts w:ascii="Calisto MT" w:hAnsi="Calisto MT"/>
          <w:sz w:val="18"/>
          <w:szCs w:val="18"/>
          <w:lang w:val="id-ID" w:eastAsia="ja-JP"/>
        </w:rPr>
        <w:t xml:space="preserve">berlangsung semakin sengit. Suara senapan terdengar bagai letupan kacang polong yang dipanggang. Waktu demi waktu, dia berusaha menutup telinganya. Ada keributan terdengar. Ketika menoleh, darah </w:t>
      </w:r>
      <w:proofErr w:type="spellStart"/>
      <w:r w:rsidRPr="009B5C53">
        <w:rPr>
          <w:rFonts w:ascii="Calisto MT" w:hAnsi="Calisto MT"/>
          <w:sz w:val="18"/>
          <w:szCs w:val="18"/>
          <w:lang w:val="id-ID" w:eastAsia="ja-JP"/>
        </w:rPr>
        <w:t>menyiprat</w:t>
      </w:r>
      <w:proofErr w:type="spellEnd"/>
      <w:r w:rsidRPr="009B5C53">
        <w:rPr>
          <w:rFonts w:ascii="Calisto MT" w:hAnsi="Calisto MT"/>
          <w:sz w:val="18"/>
          <w:szCs w:val="18"/>
          <w:lang w:val="id-ID" w:eastAsia="ja-JP"/>
        </w:rPr>
        <w:t xml:space="preserve"> dari seorang tentara, mewarnai pemandangan senja yang terasa panas.”</w:t>
      </w:r>
    </w:p>
    <w:p w14:paraId="0CCFC219" w14:textId="4A68114B" w:rsidR="009B5C53" w:rsidRDefault="009B5C53" w:rsidP="00F25A0B">
      <w:pPr>
        <w:spacing w:line="240" w:lineRule="auto"/>
        <w:ind w:firstLine="0"/>
        <w:rPr>
          <w:rFonts w:ascii="Calisto MT" w:hAnsi="Calisto MT"/>
          <w:sz w:val="18"/>
          <w:szCs w:val="18"/>
          <w:lang w:val="id-ID"/>
        </w:rPr>
      </w:pPr>
    </w:p>
    <w:p w14:paraId="156C3DA5" w14:textId="24D939CF" w:rsidR="009B5C53" w:rsidRDefault="009B5C53" w:rsidP="009B5C53">
      <w:pPr>
        <w:spacing w:line="240" w:lineRule="auto"/>
        <w:ind w:firstLine="567"/>
        <w:rPr>
          <w:rFonts w:ascii="Calisto MT" w:hAnsi="Calisto MT"/>
          <w:lang w:val="id-ID"/>
        </w:rPr>
      </w:pPr>
      <w:r w:rsidRPr="009B5C53">
        <w:rPr>
          <w:rFonts w:ascii="Calisto MT" w:hAnsi="Calisto MT"/>
          <w:lang w:val="id-ID"/>
        </w:rPr>
        <w:t xml:space="preserve">Seperti yang tergambar pada paragraf tersebut, suasana medan perang yang tergambar pada cerpen </w:t>
      </w:r>
      <w:proofErr w:type="spellStart"/>
      <w:r w:rsidR="00337258" w:rsidRPr="00337258">
        <w:rPr>
          <w:rFonts w:ascii="Calisto MT" w:hAnsi="Calisto MT"/>
          <w:i/>
          <w:iCs/>
          <w:lang w:val="id-ID"/>
        </w:rPr>
        <w:t>Ippeisotsu</w:t>
      </w:r>
      <w:proofErr w:type="spellEnd"/>
      <w:r w:rsidRPr="009B5C53">
        <w:rPr>
          <w:rFonts w:ascii="Calisto MT" w:hAnsi="Calisto MT"/>
          <w:lang w:val="id-ID"/>
        </w:rPr>
        <w:t xml:space="preserve"> sangat </w:t>
      </w:r>
      <w:proofErr w:type="spellStart"/>
      <w:r w:rsidRPr="009B5C53">
        <w:rPr>
          <w:rFonts w:ascii="Calisto MT" w:hAnsi="Calisto MT"/>
          <w:lang w:val="id-ID"/>
        </w:rPr>
        <w:t>lah</w:t>
      </w:r>
      <w:proofErr w:type="spellEnd"/>
      <w:r w:rsidRPr="009B5C53">
        <w:rPr>
          <w:rFonts w:ascii="Calisto MT" w:hAnsi="Calisto MT"/>
          <w:lang w:val="id-ID"/>
        </w:rPr>
        <w:t xml:space="preserve"> mencekam. Suara tembakan yang bersahut-sahutan, panasnya matahari menemani di atas kepala, hingga puncak ketegangan di mana rekan seperjuangan tokoh utama mati karena tertembak. Meskipun demikian, tidak ada yang bisa mereka lakukan selain maju dan mempersembahkan segalanya kepada negara. Perang dilakukan demi kehormatan dan kemuliaan negara dan pemimpin, sebagaimana yang digambarkan dalam kutipan berikut ini.</w:t>
      </w:r>
    </w:p>
    <w:p w14:paraId="03C71DFF" w14:textId="3ED47705" w:rsidR="009B5C53" w:rsidRPr="009B5C53" w:rsidRDefault="009B5C53" w:rsidP="009B5C53">
      <w:pPr>
        <w:pStyle w:val="Heading3"/>
        <w:rPr>
          <w:sz w:val="18"/>
          <w:szCs w:val="18"/>
          <w:lang w:eastAsia="ja-JP"/>
        </w:rPr>
      </w:pPr>
      <w:r w:rsidRPr="009B5C53">
        <w:rPr>
          <w:sz w:val="18"/>
          <w:szCs w:val="18"/>
          <w:lang w:eastAsia="ja-JP"/>
        </w:rPr>
        <w:t xml:space="preserve">Data </w:t>
      </w:r>
      <w:r>
        <w:rPr>
          <w:sz w:val="18"/>
          <w:szCs w:val="18"/>
          <w:lang w:eastAsia="ja-JP"/>
        </w:rPr>
        <w:t>12</w:t>
      </w:r>
      <w:r w:rsidRPr="009B5C53">
        <w:rPr>
          <w:sz w:val="18"/>
          <w:szCs w:val="18"/>
          <w:lang w:eastAsia="ja-JP"/>
        </w:rPr>
        <w:t xml:space="preserve"> (</w:t>
      </w:r>
      <w:r w:rsidRPr="009B5C53">
        <w:rPr>
          <w:sz w:val="18"/>
          <w:szCs w:val="18"/>
          <w:lang w:eastAsia="ja-JP"/>
        </w:rPr>
        <w:t>田山花袋</w:t>
      </w:r>
      <w:r w:rsidRPr="009B5C53">
        <w:rPr>
          <w:sz w:val="18"/>
          <w:szCs w:val="18"/>
          <w:lang w:eastAsia="ja-JP"/>
        </w:rPr>
        <w:t xml:space="preserve">. </w:t>
      </w:r>
      <w:r w:rsidRPr="009B5C53">
        <w:rPr>
          <w:sz w:val="18"/>
          <w:szCs w:val="18"/>
          <w:lang w:eastAsia="ja-JP"/>
        </w:rPr>
        <w:t>一兵卒</w:t>
      </w:r>
      <w:r w:rsidRPr="009B5C53">
        <w:rPr>
          <w:sz w:val="18"/>
          <w:szCs w:val="18"/>
          <w:lang w:eastAsia="ja-JP"/>
        </w:rPr>
        <w:t xml:space="preserve">. Halaman </w:t>
      </w:r>
      <w:r>
        <w:rPr>
          <w:sz w:val="18"/>
          <w:szCs w:val="18"/>
          <w:lang w:eastAsia="ja-JP"/>
        </w:rPr>
        <w:t>8</w:t>
      </w:r>
      <w:r w:rsidRPr="009B5C53">
        <w:rPr>
          <w:sz w:val="18"/>
          <w:szCs w:val="18"/>
          <w:lang w:eastAsia="ja-JP"/>
        </w:rPr>
        <w:t>)</w:t>
      </w:r>
    </w:p>
    <w:p w14:paraId="32700EFE" w14:textId="77777777" w:rsidR="009B5C53" w:rsidRPr="009B5C53" w:rsidRDefault="009B5C53" w:rsidP="009B5C53">
      <w:pPr>
        <w:spacing w:line="240" w:lineRule="auto"/>
        <w:ind w:firstLine="0"/>
        <w:rPr>
          <w:rFonts w:ascii="Calisto MT" w:hAnsi="Calisto MT"/>
          <w:sz w:val="18"/>
          <w:szCs w:val="18"/>
          <w:lang w:val="id-ID" w:eastAsia="ja-JP"/>
        </w:rPr>
      </w:pPr>
      <w:r w:rsidRPr="009B5C53">
        <w:rPr>
          <w:rFonts w:ascii="Calisto MT" w:hAnsi="Calisto MT" w:hint="eastAsia"/>
          <w:sz w:val="18"/>
          <w:szCs w:val="18"/>
          <w:lang w:val="id-ID" w:eastAsia="ja-JP"/>
        </w:rPr>
        <w:t>「・・・金州の戦場では、機関銃の死の叫びのただ中を地に伏しつつ、勇ま進んだ。戦友の血に</w:t>
      </w:r>
      <w:r w:rsidRPr="009B5C53">
        <w:rPr>
          <w:rFonts w:ascii="Calisto MT" w:hAnsi="Calisto MT" w:hint="eastAsia"/>
          <w:sz w:val="18"/>
          <w:szCs w:val="18"/>
          <w:lang w:val="id-ID" w:eastAsia="ja-JP"/>
        </w:rPr>
        <w:t xml:space="preserve"> </w:t>
      </w:r>
      <w:r w:rsidRPr="009B5C53">
        <w:rPr>
          <w:rFonts w:ascii="Calisto MT" w:hAnsi="Calisto MT" w:hint="eastAsia"/>
          <w:sz w:val="18"/>
          <w:szCs w:val="18"/>
          <w:lang w:val="id-ID" w:eastAsia="ja-JP"/>
        </w:rPr>
        <w:t>塗れた姿に胸を撲ったこともないではないが、これも国のためだ、名誉だと思った。・・・」</w:t>
      </w:r>
    </w:p>
    <w:p w14:paraId="4D86D948" w14:textId="37D76890" w:rsidR="009B5C53" w:rsidRPr="009B5C53" w:rsidRDefault="009B5C53" w:rsidP="009B5C53">
      <w:pPr>
        <w:spacing w:line="240" w:lineRule="auto"/>
        <w:ind w:firstLine="0"/>
        <w:rPr>
          <w:rFonts w:ascii="Calisto MT" w:hAnsi="Calisto MT"/>
          <w:sz w:val="18"/>
          <w:szCs w:val="18"/>
          <w:lang w:val="id-ID" w:eastAsia="ja-JP"/>
        </w:rPr>
      </w:pPr>
      <w:r w:rsidRPr="009B5C53">
        <w:rPr>
          <w:rFonts w:ascii="Calisto MT" w:hAnsi="Calisto MT"/>
          <w:sz w:val="18"/>
          <w:szCs w:val="18"/>
          <w:lang w:val="id-ID" w:eastAsia="ja-JP"/>
        </w:rPr>
        <w:t>“</w:t>
      </w:r>
      <w:r w:rsidR="00337258">
        <w:rPr>
          <w:rFonts w:ascii="Calisto MT" w:hAnsi="Calisto MT"/>
          <w:sz w:val="18"/>
          <w:szCs w:val="18"/>
          <w:lang w:val="id-ID" w:eastAsia="ja-JP"/>
        </w:rPr>
        <w:t xml:space="preserve">. . . </w:t>
      </w:r>
      <w:r w:rsidRPr="009B5C53">
        <w:rPr>
          <w:rFonts w:ascii="Calisto MT" w:hAnsi="Calisto MT"/>
          <w:sz w:val="18"/>
          <w:szCs w:val="18"/>
          <w:lang w:val="id-ID" w:eastAsia="ja-JP"/>
        </w:rPr>
        <w:t xml:space="preserve">Di pertempuran </w:t>
      </w:r>
      <w:proofErr w:type="spellStart"/>
      <w:r w:rsidRPr="009B5C53">
        <w:rPr>
          <w:rFonts w:ascii="Calisto MT" w:hAnsi="Calisto MT"/>
          <w:sz w:val="18"/>
          <w:szCs w:val="18"/>
          <w:lang w:val="id-ID" w:eastAsia="ja-JP"/>
        </w:rPr>
        <w:t>Nanshan</w:t>
      </w:r>
      <w:proofErr w:type="spellEnd"/>
      <w:r w:rsidRPr="009B5C53">
        <w:rPr>
          <w:rFonts w:ascii="Calisto MT" w:hAnsi="Calisto MT"/>
          <w:sz w:val="18"/>
          <w:szCs w:val="18"/>
          <w:lang w:val="id-ID" w:eastAsia="ja-JP"/>
        </w:rPr>
        <w:t>, dia maju ke garis depan dengan berani, tiarap di tengah suara tembakan dan jeritan maut. Ini tidak seperti dia yang belum pernah merasakan sakit di dada karena dikelilingi tubuh rekan yang berlumuran darah, tapi dia merasa terhormat karena ini dilakukan untuk negaranya.</w:t>
      </w:r>
      <w:r w:rsidR="00337258">
        <w:rPr>
          <w:rFonts w:ascii="Calisto MT" w:hAnsi="Calisto MT"/>
          <w:sz w:val="18"/>
          <w:szCs w:val="18"/>
          <w:lang w:val="id-ID" w:eastAsia="ja-JP"/>
        </w:rPr>
        <w:t xml:space="preserve"> . . .</w:t>
      </w:r>
      <w:r w:rsidRPr="009B5C53">
        <w:rPr>
          <w:rFonts w:ascii="Calisto MT" w:hAnsi="Calisto MT"/>
          <w:sz w:val="18"/>
          <w:szCs w:val="18"/>
          <w:lang w:val="id-ID" w:eastAsia="ja-JP"/>
        </w:rPr>
        <w:t>”</w:t>
      </w:r>
    </w:p>
    <w:p w14:paraId="494A7C71" w14:textId="77777777" w:rsidR="009B5C53" w:rsidRPr="009B5C53" w:rsidRDefault="009B5C53" w:rsidP="009B5C53">
      <w:pPr>
        <w:spacing w:line="240" w:lineRule="auto"/>
        <w:ind w:firstLine="0"/>
        <w:rPr>
          <w:rFonts w:ascii="Calisto MT" w:hAnsi="Calisto MT"/>
          <w:lang w:val="id-ID" w:eastAsia="ja-JP"/>
        </w:rPr>
      </w:pPr>
    </w:p>
    <w:p w14:paraId="4994DA5C" w14:textId="77777777" w:rsidR="009B5C53" w:rsidRPr="009B5C53" w:rsidRDefault="009B5C53" w:rsidP="009B5C53">
      <w:pPr>
        <w:spacing w:line="240" w:lineRule="auto"/>
        <w:ind w:firstLine="0"/>
        <w:rPr>
          <w:rFonts w:ascii="Calisto MT" w:hAnsi="Calisto MT"/>
          <w:lang w:val="id-ID"/>
        </w:rPr>
      </w:pPr>
      <w:r w:rsidRPr="009B5C53">
        <w:rPr>
          <w:rFonts w:ascii="Calisto MT" w:hAnsi="Calisto MT"/>
          <w:lang w:val="id-ID" w:eastAsia="ja-JP"/>
        </w:rPr>
        <w:tab/>
      </w:r>
      <w:r w:rsidRPr="009B5C53">
        <w:rPr>
          <w:rFonts w:ascii="Calisto MT" w:hAnsi="Calisto MT"/>
          <w:lang w:val="id-ID"/>
        </w:rPr>
        <w:t xml:space="preserve">Pada era Meiji, seperti yang sudah dibahas pada subbab sebelumnya, perang ini terjadi demi kemenangan kekaisaran. Kaisar menjadi tokoh utama dalam berkembangnya sifat nasionalisme dan patriotisme di Jepang dengan membuat kebijakan wajib militer dan spiritual militer. Mereka yang ikut wajib militer merupakan laki-laki berusia 20-an dan harus meninggalkan keluarganya demi membela negara.  Dari kutipan tersebut, bagi pembaca, makna mengenai perang terbangun dan ditangkap sebagai suatu jalan untuk menunjukkan </w:t>
      </w:r>
      <w:r w:rsidRPr="009B5C53">
        <w:rPr>
          <w:rFonts w:ascii="Calisto MT" w:hAnsi="Calisto MT" w:hint="eastAsia"/>
          <w:lang w:val="id-ID"/>
        </w:rPr>
        <w:t>kehormatan dan kemuliaan negara dan pemimpin. Si tokoh utama yang merupakan seorang tentara, dari kutipan tersebut, terpanggil untuk memenuhi panggilan tugas dan menjadi bagian (</w:t>
      </w:r>
      <w:proofErr w:type="spellStart"/>
      <w:r w:rsidRPr="0052600D">
        <w:rPr>
          <w:rFonts w:ascii="Calisto MT" w:hAnsi="Calisto MT" w:hint="eastAsia"/>
          <w:i/>
          <w:iCs/>
          <w:lang w:val="id-ID"/>
        </w:rPr>
        <w:t>gimu</w:t>
      </w:r>
      <w:proofErr w:type="spellEnd"/>
      <w:r w:rsidRPr="009B5C53">
        <w:rPr>
          <w:rFonts w:ascii="Calisto MT" w:hAnsi="Calisto MT" w:hint="eastAsia"/>
          <w:lang w:val="id-ID"/>
        </w:rPr>
        <w:t xml:space="preserve">, </w:t>
      </w:r>
      <w:proofErr w:type="spellStart"/>
      <w:r w:rsidRPr="009B5C53">
        <w:rPr>
          <w:rFonts w:ascii="Calisto MT" w:hAnsi="Calisto MT" w:hint="eastAsia"/>
          <w:lang w:val="id-ID"/>
        </w:rPr>
        <w:t>義務</w:t>
      </w:r>
      <w:proofErr w:type="spellEnd"/>
      <w:r w:rsidRPr="009B5C53">
        <w:rPr>
          <w:rFonts w:ascii="Calisto MT" w:hAnsi="Calisto MT" w:hint="eastAsia"/>
          <w:lang w:val="id-ID"/>
        </w:rPr>
        <w:t>) dari tugas terhormat tersebut. Tokoh utama melakukan tugas yang dita</w:t>
      </w:r>
      <w:r w:rsidRPr="009B5C53">
        <w:rPr>
          <w:rFonts w:ascii="Calisto MT" w:hAnsi="Calisto MT"/>
          <w:lang w:val="id-ID"/>
        </w:rPr>
        <w:t xml:space="preserve">namkan sebagai kewajiban seorang rakyat bagi pemimpinnya. </w:t>
      </w:r>
    </w:p>
    <w:p w14:paraId="3DB597C1" w14:textId="6E89D70F" w:rsidR="009B5C53" w:rsidRPr="009B5C53" w:rsidRDefault="009B5C53" w:rsidP="009B5C53">
      <w:pPr>
        <w:spacing w:line="240" w:lineRule="auto"/>
        <w:ind w:firstLine="567"/>
        <w:rPr>
          <w:rFonts w:ascii="Calisto MT" w:hAnsi="Calisto MT"/>
          <w:lang w:val="id-ID"/>
        </w:rPr>
      </w:pPr>
      <w:r w:rsidRPr="009B5C53">
        <w:rPr>
          <w:rFonts w:ascii="Calisto MT" w:hAnsi="Calisto MT"/>
          <w:lang w:val="id-ID"/>
        </w:rPr>
        <w:t xml:space="preserve">Namun, makna yang ditangkap dalam narasi berikutnya tampak tidak konsisten dengan makna yang telah terbentuk sebelumnya. Realitas yang lain mengenai sosok seorang tentara yang gagah berani dan berani mati, didapati berbeda dalam narasi cerpen berikutnya. Kenyataannya tidak semua yang </w:t>
      </w:r>
      <w:r w:rsidRPr="009B5C53">
        <w:rPr>
          <w:rFonts w:ascii="Calisto MT" w:hAnsi="Calisto MT"/>
          <w:lang w:val="id-ID"/>
        </w:rPr>
        <w:lastRenderedPageBreak/>
        <w:t>mengikuti wajib militer memang ingin meninggalkan keluarganya di desa dan benar-benar ingin berada di medan perang. Hal tersebut dibuktikan dengan potongan paragraf berikut.</w:t>
      </w:r>
    </w:p>
    <w:p w14:paraId="2B5B1690" w14:textId="46087507" w:rsidR="009B5C53" w:rsidRDefault="009B5C53" w:rsidP="009B5C53">
      <w:pPr>
        <w:pStyle w:val="Heading3"/>
        <w:rPr>
          <w:sz w:val="18"/>
          <w:szCs w:val="18"/>
          <w:lang w:eastAsia="ja-JP"/>
        </w:rPr>
      </w:pPr>
      <w:r w:rsidRPr="009B5C53">
        <w:rPr>
          <w:sz w:val="18"/>
          <w:szCs w:val="18"/>
          <w:lang w:eastAsia="ja-JP"/>
        </w:rPr>
        <w:t xml:space="preserve">Data </w:t>
      </w:r>
      <w:r>
        <w:rPr>
          <w:sz w:val="18"/>
          <w:szCs w:val="18"/>
          <w:lang w:eastAsia="ja-JP"/>
        </w:rPr>
        <w:t>13</w:t>
      </w:r>
      <w:r w:rsidRPr="009B5C53">
        <w:rPr>
          <w:sz w:val="18"/>
          <w:szCs w:val="18"/>
          <w:lang w:eastAsia="ja-JP"/>
        </w:rPr>
        <w:t xml:space="preserve"> (</w:t>
      </w:r>
      <w:r w:rsidRPr="009B5C53">
        <w:rPr>
          <w:sz w:val="18"/>
          <w:szCs w:val="18"/>
          <w:lang w:eastAsia="ja-JP"/>
        </w:rPr>
        <w:t>田山花袋</w:t>
      </w:r>
      <w:r w:rsidRPr="009B5C53">
        <w:rPr>
          <w:sz w:val="18"/>
          <w:szCs w:val="18"/>
          <w:lang w:eastAsia="ja-JP"/>
        </w:rPr>
        <w:t xml:space="preserve">. </w:t>
      </w:r>
      <w:r w:rsidRPr="009B5C53">
        <w:rPr>
          <w:sz w:val="18"/>
          <w:szCs w:val="18"/>
          <w:lang w:eastAsia="ja-JP"/>
        </w:rPr>
        <w:t>一兵卒</w:t>
      </w:r>
      <w:r w:rsidRPr="009B5C53">
        <w:rPr>
          <w:sz w:val="18"/>
          <w:szCs w:val="18"/>
          <w:lang w:eastAsia="ja-JP"/>
        </w:rPr>
        <w:t xml:space="preserve">. Halaman </w:t>
      </w:r>
      <w:r>
        <w:rPr>
          <w:sz w:val="18"/>
          <w:szCs w:val="18"/>
          <w:lang w:eastAsia="ja-JP"/>
        </w:rPr>
        <w:t>2</w:t>
      </w:r>
      <w:r w:rsidRPr="009B5C53">
        <w:rPr>
          <w:sz w:val="18"/>
          <w:szCs w:val="18"/>
          <w:lang w:eastAsia="ja-JP"/>
        </w:rPr>
        <w:t>)</w:t>
      </w:r>
    </w:p>
    <w:p w14:paraId="29E403A7" w14:textId="018CACD9" w:rsidR="00F25A0B" w:rsidRPr="006F6121" w:rsidRDefault="00F25A0B" w:rsidP="00F25A0B">
      <w:pPr>
        <w:spacing w:line="240" w:lineRule="auto"/>
        <w:ind w:firstLine="0"/>
        <w:rPr>
          <w:rFonts w:ascii="Calisto MT" w:hAnsi="Calisto MT"/>
          <w:sz w:val="18"/>
          <w:szCs w:val="18"/>
          <w:lang w:val="id-ID" w:eastAsia="ja-JP"/>
        </w:rPr>
      </w:pPr>
      <w:r w:rsidRPr="006F6121">
        <w:rPr>
          <w:rFonts w:ascii="Calisto MT" w:hAnsi="Calisto MT"/>
          <w:sz w:val="18"/>
          <w:szCs w:val="18"/>
          <w:lang w:val="id-ID" w:eastAsia="ja-JP"/>
        </w:rPr>
        <w:t>「忽然最愛の妻の顔が眼に浮かぶ。それは門出の時の泣き顔ではなく、どうした場合であったか忘れたが心からかわいいと思った時の美しい笑い顔だ。母親がお前もうお起きよ、学校が遅くなるよと揺り起こす。かれの頭はいつか子供の時代に飛び返っている。。。」</w:t>
      </w:r>
    </w:p>
    <w:p w14:paraId="2B6CF530" w14:textId="77777777" w:rsidR="00F25A0B" w:rsidRPr="006F6121" w:rsidRDefault="00F25A0B" w:rsidP="00F25A0B">
      <w:pPr>
        <w:spacing w:line="240" w:lineRule="auto"/>
        <w:ind w:firstLine="0"/>
        <w:rPr>
          <w:rFonts w:ascii="Calisto MT" w:hAnsi="Calisto MT"/>
          <w:sz w:val="18"/>
          <w:szCs w:val="18"/>
          <w:lang w:val="id-ID" w:eastAsia="ja-JP"/>
        </w:rPr>
      </w:pPr>
      <w:r w:rsidRPr="006F6121">
        <w:rPr>
          <w:rFonts w:ascii="Calisto MT" w:hAnsi="Calisto MT"/>
          <w:sz w:val="18"/>
          <w:szCs w:val="18"/>
          <w:lang w:val="id-ID" w:eastAsia="ja-JP"/>
        </w:rPr>
        <w:t>“Tiba-tiba, wajah istri tersayang terbesit di benaknya. Wajah yang muncul bukanlah wajar yang menangis sedih, melainkan wajah yang–dia lupa apa sebabnya–tersenyum manis, dan dari dasar lubuk hatinya ia memuji keindahan paras istrinya kala itu. Ibunya membangunkan, sambil berkata agar segera bangun kalau tidak ingin terlambat pergi ke sekolah. Entah kenapa ingatannya melompat kembali ke masa kecil. . . .”</w:t>
      </w:r>
    </w:p>
    <w:p w14:paraId="0E06EBE9" w14:textId="77777777" w:rsidR="00F25A0B" w:rsidRPr="00DF0111" w:rsidRDefault="00F25A0B" w:rsidP="00F25A0B">
      <w:pPr>
        <w:spacing w:line="240" w:lineRule="auto"/>
        <w:ind w:firstLine="0"/>
        <w:rPr>
          <w:rFonts w:ascii="Calisto MT" w:hAnsi="Calisto MT"/>
          <w:lang w:val="id-ID"/>
        </w:rPr>
      </w:pPr>
    </w:p>
    <w:p w14:paraId="3A950956" w14:textId="14A12A96" w:rsidR="00F25A0B" w:rsidRDefault="00F25A0B" w:rsidP="00F25A0B">
      <w:pPr>
        <w:spacing w:line="240" w:lineRule="auto"/>
        <w:ind w:firstLine="0"/>
        <w:rPr>
          <w:rFonts w:ascii="Calisto MT" w:hAnsi="Calisto MT"/>
          <w:lang w:val="id-ID"/>
        </w:rPr>
      </w:pPr>
      <w:r w:rsidRPr="00DF0111">
        <w:rPr>
          <w:rFonts w:ascii="Calisto MT" w:hAnsi="Calisto MT"/>
          <w:lang w:val="id-ID"/>
        </w:rPr>
        <w:tab/>
      </w:r>
      <w:r w:rsidR="009B5C53" w:rsidRPr="009B5C53">
        <w:rPr>
          <w:rFonts w:ascii="Calisto MT" w:hAnsi="Calisto MT"/>
          <w:lang w:val="id-ID" w:eastAsia="ja-JP"/>
        </w:rPr>
        <w:t>Kehidupan sipil bisa dianggap sebagai kehidupan yang kita jalani dengan damai pada hari ini. Biasanya digambarkan dengan suasana hiruk-pikuk perkotaan, perdagangan, hangatnya berkumpul bersama keluarga, dll. Secara garis besar, merupakan kehidupan yang damai tanpa ada konflik bersenjata di sekitarnya. Melalui potongan paragraf ini, sosok tentara yang berada di medan perang dan sedang sakit-sakitan merasa ingin kembali ke masa di mana ia bisa bertemu</w:t>
      </w:r>
      <w:r w:rsidR="00A166B8">
        <w:rPr>
          <w:rFonts w:ascii="Calisto MT" w:hAnsi="Calisto MT"/>
          <w:lang w:val="id-ID" w:eastAsia="ja-JP"/>
        </w:rPr>
        <w:t xml:space="preserve"> dengan istri dan </w:t>
      </w:r>
      <w:proofErr w:type="spellStart"/>
      <w:r w:rsidR="00A166B8">
        <w:rPr>
          <w:rFonts w:ascii="Calisto MT" w:hAnsi="Calisto MT"/>
          <w:lang w:val="id-ID" w:eastAsia="ja-JP"/>
        </w:rPr>
        <w:t>keluargany</w:t>
      </w:r>
      <w:proofErr w:type="spellEnd"/>
      <w:r w:rsidR="00A166B8">
        <w:rPr>
          <w:rFonts w:ascii="Calisto MT" w:hAnsi="Calisto MT"/>
          <w:lang w:val="en-US" w:eastAsia="ja-JP"/>
        </w:rPr>
        <w:t xml:space="preserve"> t</w:t>
      </w:r>
      <w:proofErr w:type="spellStart"/>
      <w:r w:rsidR="009B5C53" w:rsidRPr="009B5C53">
        <w:rPr>
          <w:rFonts w:ascii="Calisto MT" w:hAnsi="Calisto MT"/>
          <w:lang w:val="id-ID" w:eastAsia="ja-JP"/>
        </w:rPr>
        <w:t>anpa</w:t>
      </w:r>
      <w:proofErr w:type="spellEnd"/>
      <w:r w:rsidR="009B5C53" w:rsidRPr="009B5C53">
        <w:rPr>
          <w:rFonts w:ascii="Calisto MT" w:hAnsi="Calisto MT"/>
          <w:lang w:val="id-ID" w:eastAsia="ja-JP"/>
        </w:rPr>
        <w:t xml:space="preserve"> harus menjalani kehidupan perang di mana dia harus siap sedia mengorbankan nyawanya demi negara. Selain itu, terdapat pula paragraf yang menerangkan mengenai kehidupan sipil.</w:t>
      </w:r>
    </w:p>
    <w:p w14:paraId="2CBEB54E" w14:textId="15A1EEE0" w:rsidR="009B5C53" w:rsidRDefault="009B5C53" w:rsidP="009B5C53">
      <w:pPr>
        <w:pStyle w:val="Heading3"/>
        <w:rPr>
          <w:sz w:val="18"/>
          <w:szCs w:val="18"/>
          <w:lang w:eastAsia="ja-JP"/>
        </w:rPr>
      </w:pPr>
      <w:r w:rsidRPr="009B5C53">
        <w:rPr>
          <w:sz w:val="18"/>
          <w:szCs w:val="18"/>
          <w:lang w:eastAsia="ja-JP"/>
        </w:rPr>
        <w:t xml:space="preserve">Data </w:t>
      </w:r>
      <w:r>
        <w:rPr>
          <w:sz w:val="18"/>
          <w:szCs w:val="18"/>
          <w:lang w:eastAsia="ja-JP"/>
        </w:rPr>
        <w:t>14</w:t>
      </w:r>
      <w:r w:rsidRPr="009B5C53">
        <w:rPr>
          <w:sz w:val="18"/>
          <w:szCs w:val="18"/>
          <w:lang w:eastAsia="ja-JP"/>
        </w:rPr>
        <w:t xml:space="preserve"> (</w:t>
      </w:r>
      <w:r w:rsidRPr="009B5C53">
        <w:rPr>
          <w:sz w:val="18"/>
          <w:szCs w:val="18"/>
          <w:lang w:eastAsia="ja-JP"/>
        </w:rPr>
        <w:t>田山花袋</w:t>
      </w:r>
      <w:r w:rsidRPr="009B5C53">
        <w:rPr>
          <w:sz w:val="18"/>
          <w:szCs w:val="18"/>
          <w:lang w:eastAsia="ja-JP"/>
        </w:rPr>
        <w:t xml:space="preserve">. </w:t>
      </w:r>
      <w:r w:rsidRPr="009B5C53">
        <w:rPr>
          <w:sz w:val="18"/>
          <w:szCs w:val="18"/>
          <w:lang w:eastAsia="ja-JP"/>
        </w:rPr>
        <w:t>一兵卒</w:t>
      </w:r>
      <w:r w:rsidRPr="009B5C53">
        <w:rPr>
          <w:sz w:val="18"/>
          <w:szCs w:val="18"/>
          <w:lang w:eastAsia="ja-JP"/>
        </w:rPr>
        <w:t xml:space="preserve">. Halaman </w:t>
      </w:r>
      <w:r>
        <w:rPr>
          <w:sz w:val="18"/>
          <w:szCs w:val="18"/>
          <w:lang w:eastAsia="ja-JP"/>
        </w:rPr>
        <w:t>7</w:t>
      </w:r>
      <w:r w:rsidRPr="009B5C53">
        <w:rPr>
          <w:sz w:val="18"/>
          <w:szCs w:val="18"/>
          <w:lang w:eastAsia="ja-JP"/>
        </w:rPr>
        <w:t>)</w:t>
      </w:r>
    </w:p>
    <w:p w14:paraId="76289F53" w14:textId="77777777" w:rsidR="009B5C53" w:rsidRPr="009B5C53" w:rsidRDefault="009B5C53" w:rsidP="009B5C53">
      <w:pPr>
        <w:spacing w:line="240" w:lineRule="auto"/>
        <w:ind w:firstLine="0"/>
        <w:rPr>
          <w:rFonts w:ascii="Calisto MT" w:hAnsi="Calisto MT"/>
          <w:sz w:val="18"/>
          <w:szCs w:val="18"/>
          <w:lang w:val="id-ID"/>
        </w:rPr>
      </w:pPr>
      <w:r w:rsidRPr="009B5C53">
        <w:rPr>
          <w:rFonts w:ascii="Calisto MT" w:hAnsi="Calisto MT" w:hint="eastAsia"/>
          <w:sz w:val="18"/>
          <w:szCs w:val="18"/>
          <w:lang w:val="id-ID" w:eastAsia="ja-JP"/>
        </w:rPr>
        <w:t>「草叢には虫の声がする。故郷の野で聞く虫の声とは似もつかぬ。この似つかぬことと広い野原とがなんとなくその胸を痛めた。一時とだえた追懐の情が流るるように漲ってきた。</w:t>
      </w:r>
      <w:r w:rsidRPr="009B5C53">
        <w:rPr>
          <w:rFonts w:ascii="Calisto MT" w:hAnsi="Calisto MT" w:hint="eastAsia"/>
          <w:sz w:val="18"/>
          <w:szCs w:val="18"/>
          <w:lang w:val="id-ID"/>
        </w:rPr>
        <w:t>」</w:t>
      </w:r>
    </w:p>
    <w:p w14:paraId="1D7C849A" w14:textId="77777777" w:rsidR="009B5C53" w:rsidRPr="009B5C53" w:rsidRDefault="009B5C53" w:rsidP="009B5C53">
      <w:pPr>
        <w:spacing w:line="240" w:lineRule="auto"/>
        <w:ind w:firstLine="0"/>
        <w:rPr>
          <w:rFonts w:ascii="Calisto MT" w:hAnsi="Calisto MT"/>
          <w:sz w:val="18"/>
          <w:szCs w:val="18"/>
          <w:lang w:val="id-ID" w:eastAsia="ja-JP"/>
        </w:rPr>
      </w:pPr>
      <w:r w:rsidRPr="009B5C53">
        <w:rPr>
          <w:rFonts w:ascii="Calisto MT" w:hAnsi="Calisto MT"/>
          <w:sz w:val="18"/>
          <w:szCs w:val="18"/>
          <w:lang w:val="id-ID" w:eastAsia="ja-JP"/>
        </w:rPr>
        <w:t xml:space="preserve">“Suara serangga terdengar dari rerumputan. Suaranya tidak mirip dengan suara serangga yang biasa didengarnya di kampung halaman. </w:t>
      </w:r>
      <w:proofErr w:type="spellStart"/>
      <w:r w:rsidRPr="009B5C53">
        <w:rPr>
          <w:rFonts w:ascii="Calisto MT" w:hAnsi="Calisto MT"/>
          <w:sz w:val="18"/>
          <w:szCs w:val="18"/>
          <w:lang w:val="id-ID" w:eastAsia="ja-JP"/>
        </w:rPr>
        <w:t>Ketidaksamaan</w:t>
      </w:r>
      <w:proofErr w:type="spellEnd"/>
      <w:r w:rsidRPr="009B5C53">
        <w:rPr>
          <w:rFonts w:ascii="Calisto MT" w:hAnsi="Calisto MT"/>
          <w:sz w:val="18"/>
          <w:szCs w:val="18"/>
          <w:lang w:val="id-ID" w:eastAsia="ja-JP"/>
        </w:rPr>
        <w:t xml:space="preserve"> di hamparan yang luas ini, entah kenapa menciptakan rasa sakit di dada. Dia berhenti sejenak untuk merasakan emosi terkumpul dan mengalir di dalam tubuh.”</w:t>
      </w:r>
    </w:p>
    <w:p w14:paraId="4CF7CDA1" w14:textId="77777777" w:rsidR="009B5C53" w:rsidRPr="009B5C53" w:rsidRDefault="009B5C53" w:rsidP="009B5C53">
      <w:pPr>
        <w:spacing w:line="240" w:lineRule="auto"/>
        <w:ind w:firstLine="0"/>
        <w:rPr>
          <w:rFonts w:ascii="Calisto MT" w:hAnsi="Calisto MT"/>
          <w:lang w:val="id-ID"/>
        </w:rPr>
      </w:pPr>
    </w:p>
    <w:p w14:paraId="0293EADC" w14:textId="5A4C59E0" w:rsidR="00F25A0B" w:rsidRDefault="009B5C53" w:rsidP="00A166B8">
      <w:pPr>
        <w:spacing w:line="240" w:lineRule="auto"/>
        <w:ind w:firstLine="0"/>
        <w:rPr>
          <w:rFonts w:ascii="Calisto MT" w:hAnsi="Calisto MT"/>
          <w:lang w:val="id-ID"/>
        </w:rPr>
      </w:pPr>
      <w:r w:rsidRPr="009B5C53">
        <w:rPr>
          <w:rFonts w:ascii="Calisto MT" w:hAnsi="Calisto MT" w:hint="eastAsia"/>
          <w:lang w:val="id-ID"/>
        </w:rPr>
        <w:tab/>
        <w:t xml:space="preserve">Melalui kutipan mengenai serangga yang berbunyi </w:t>
      </w:r>
      <w:r w:rsidRPr="009B5C53">
        <w:rPr>
          <w:rFonts w:ascii="Calisto MT" w:hAnsi="Calisto MT" w:hint="eastAsia"/>
          <w:lang w:val="id-ID"/>
        </w:rPr>
        <w:t>「</w:t>
      </w:r>
      <w:proofErr w:type="spellStart"/>
      <w:r w:rsidRPr="009B5C53">
        <w:rPr>
          <w:rFonts w:ascii="Calisto MT" w:hAnsi="Calisto MT" w:hint="eastAsia"/>
          <w:lang w:val="id-ID"/>
        </w:rPr>
        <w:t>故郷の野で聞く虫の声とは似もつかぬ</w:t>
      </w:r>
      <w:proofErr w:type="spellEnd"/>
      <w:r w:rsidRPr="009B5C53">
        <w:rPr>
          <w:rFonts w:ascii="Calisto MT" w:hAnsi="Calisto MT" w:hint="eastAsia"/>
          <w:lang w:val="id-ID"/>
        </w:rPr>
        <w:t>。」</w:t>
      </w:r>
      <w:r w:rsidRPr="009B5C53">
        <w:rPr>
          <w:rFonts w:ascii="Calisto MT" w:hAnsi="Calisto MT" w:hint="eastAsia"/>
          <w:lang w:val="id-ID"/>
        </w:rPr>
        <w:t xml:space="preserve">, </w:t>
      </w:r>
      <w:r w:rsidRPr="009B5C53">
        <w:rPr>
          <w:rFonts w:ascii="Calisto MT" w:hAnsi="Calisto MT" w:hint="eastAsia"/>
          <w:lang w:val="id-ID"/>
        </w:rPr>
        <w:t>“</w:t>
      </w:r>
      <w:r w:rsidRPr="009B5C53">
        <w:rPr>
          <w:rFonts w:ascii="Calisto MT" w:hAnsi="Calisto MT" w:hint="eastAsia"/>
          <w:lang w:val="id-ID"/>
        </w:rPr>
        <w:t>Suaranya tidak mirip dengan suara serangga yang biasa didengarnya di kampung halaman</w:t>
      </w:r>
      <w:r w:rsidRPr="009B5C53">
        <w:rPr>
          <w:rFonts w:ascii="Calisto MT" w:hAnsi="Calisto MT" w:hint="eastAsia"/>
          <w:lang w:val="id-ID"/>
        </w:rPr>
        <w:t>”</w:t>
      </w:r>
      <w:r w:rsidRPr="009B5C53">
        <w:rPr>
          <w:rFonts w:ascii="Calisto MT" w:hAnsi="Calisto MT" w:hint="eastAsia"/>
          <w:lang w:val="id-ID"/>
        </w:rPr>
        <w:t xml:space="preserve"> tersebut menjelaskan memori kerinduan yang mendalam akan kampung halamannya. Hal ini bisa disimpul</w:t>
      </w:r>
      <w:r w:rsidRPr="009B5C53">
        <w:rPr>
          <w:rFonts w:ascii="Calisto MT" w:hAnsi="Calisto MT"/>
          <w:lang w:val="id-ID"/>
        </w:rPr>
        <w:t xml:space="preserve">kan melalui kepekaan sang tokoh utama untuk menangkap hal-hal kecil seperti suara </w:t>
      </w:r>
      <w:r w:rsidRPr="009B5C53">
        <w:rPr>
          <w:rFonts w:ascii="Calisto MT" w:hAnsi="Calisto MT"/>
          <w:lang w:val="id-ID"/>
        </w:rPr>
        <w:t>serangga di medan perang dengan serangga d</w:t>
      </w:r>
      <w:r w:rsidR="00A166B8">
        <w:rPr>
          <w:rFonts w:ascii="Calisto MT" w:hAnsi="Calisto MT"/>
          <w:lang w:val="id-ID"/>
        </w:rPr>
        <w:t xml:space="preserve">i kampung halamannya. </w:t>
      </w:r>
      <w:r w:rsidR="00A166B8" w:rsidRPr="00A166B8">
        <w:rPr>
          <w:rFonts w:ascii="Calisto MT" w:hAnsi="Calisto MT"/>
          <w:lang w:val="id-ID"/>
        </w:rPr>
        <w:t>Memorinya</w:t>
      </w:r>
      <w:r w:rsidRPr="009B5C53">
        <w:rPr>
          <w:rFonts w:ascii="Calisto MT" w:hAnsi="Calisto MT"/>
          <w:lang w:val="id-ID"/>
        </w:rPr>
        <w:t xml:space="preserve"> tentang kampung halaman yang berbeda dengan medan perang ini </w:t>
      </w:r>
      <w:proofErr w:type="spellStart"/>
      <w:r w:rsidRPr="009B5C53">
        <w:rPr>
          <w:rFonts w:ascii="Calisto MT" w:hAnsi="Calisto MT"/>
          <w:lang w:val="id-ID"/>
        </w:rPr>
        <w:t>lah</w:t>
      </w:r>
      <w:proofErr w:type="spellEnd"/>
      <w:r w:rsidRPr="009B5C53">
        <w:rPr>
          <w:rFonts w:ascii="Calisto MT" w:hAnsi="Calisto MT"/>
          <w:lang w:val="id-ID"/>
        </w:rPr>
        <w:t xml:space="preserve"> yang membuatnya semakin merasakan  kesengsaraan dan medan perang tidak lagi menjadi medan untuk menunjukkan keberanian yang ia orasikan dengan gagah berani di bangku sekolah.</w:t>
      </w:r>
      <w:r w:rsidR="00A166B8" w:rsidRPr="00A166B8">
        <w:rPr>
          <w:rFonts w:ascii="Calisto MT" w:hAnsi="Calisto MT"/>
          <w:lang w:val="id-ID"/>
        </w:rPr>
        <w:t xml:space="preserve"> </w:t>
      </w:r>
      <w:proofErr w:type="spellStart"/>
      <w:r w:rsidR="00F25A0B" w:rsidRPr="00DF0111">
        <w:rPr>
          <w:rFonts w:ascii="Calisto MT" w:hAnsi="Calisto MT"/>
          <w:lang w:val="id-ID" w:eastAsia="ja-JP"/>
        </w:rPr>
        <w:t>Yoneyama</w:t>
      </w:r>
      <w:proofErr w:type="spellEnd"/>
      <w:r w:rsidR="00F25A0B" w:rsidRPr="00DF0111">
        <w:rPr>
          <w:rFonts w:ascii="Calisto MT" w:hAnsi="Calisto MT"/>
          <w:lang w:val="id-ID" w:eastAsia="ja-JP"/>
        </w:rPr>
        <w:t xml:space="preserve"> (dikutip dari Purba, 2015) menyatakan bahwa, memori mengacu pada pengetahuan asli dan autentik yang dimiliki oleh seseorang dan dikaitkan dengan hal subjektif, seperti kerinduan, kenangan nostalgia, kesetiaan, dan pengabdian. Hal ini berbeda dengan sejarah yang merupakan produk dari kekuasaan. Melalui memori dan proses mengenang, akan terjalin lebih banyak kehadiran hal yang menjadi pengingat sebagai bentuk keinginan atau </w:t>
      </w:r>
      <w:proofErr w:type="spellStart"/>
      <w:r w:rsidR="00A166B8">
        <w:rPr>
          <w:rFonts w:ascii="Calisto MT" w:hAnsi="Calisto MT"/>
          <w:lang w:val="en-US" w:eastAsia="ja-JP"/>
        </w:rPr>
        <w:t>sebaliknya</w:t>
      </w:r>
      <w:proofErr w:type="spellEnd"/>
      <w:r w:rsidR="00A166B8">
        <w:rPr>
          <w:rFonts w:ascii="Calisto MT" w:hAnsi="Calisto MT"/>
          <w:lang w:val="en-US" w:eastAsia="ja-JP"/>
        </w:rPr>
        <w:t xml:space="preserve"> </w:t>
      </w:r>
      <w:r w:rsidR="00F25A0B" w:rsidRPr="00DF0111">
        <w:rPr>
          <w:rFonts w:ascii="Calisto MT" w:hAnsi="Calisto MT"/>
          <w:lang w:val="id-ID" w:eastAsia="ja-JP"/>
        </w:rPr>
        <w:t>penolakan tentang peristiwa masa lalu yang terjadi</w:t>
      </w:r>
      <w:r w:rsidR="00A166B8">
        <w:rPr>
          <w:rFonts w:ascii="Calisto MT" w:hAnsi="Calisto MT"/>
          <w:lang w:val="en-US" w:eastAsia="ja-JP"/>
        </w:rPr>
        <w:t xml:space="preserve">. Dari </w:t>
      </w:r>
      <w:proofErr w:type="spellStart"/>
      <w:r w:rsidR="00A166B8">
        <w:rPr>
          <w:rFonts w:ascii="Calisto MT" w:hAnsi="Calisto MT"/>
          <w:lang w:val="en-US" w:eastAsia="ja-JP"/>
        </w:rPr>
        <w:t>kutipan</w:t>
      </w:r>
      <w:proofErr w:type="spellEnd"/>
      <w:r w:rsidR="00A166B8">
        <w:rPr>
          <w:rFonts w:ascii="Calisto MT" w:hAnsi="Calisto MT"/>
          <w:lang w:val="en-US" w:eastAsia="ja-JP"/>
        </w:rPr>
        <w:t xml:space="preserve"> </w:t>
      </w:r>
      <w:proofErr w:type="spellStart"/>
      <w:proofErr w:type="gramStart"/>
      <w:r w:rsidR="00A166B8">
        <w:rPr>
          <w:rFonts w:ascii="Calisto MT" w:hAnsi="Calisto MT"/>
          <w:lang w:val="en-US" w:eastAsia="ja-JP"/>
        </w:rPr>
        <w:t>tersebut</w:t>
      </w:r>
      <w:proofErr w:type="spellEnd"/>
      <w:r w:rsidR="00A166B8">
        <w:rPr>
          <w:rFonts w:ascii="Calisto MT" w:hAnsi="Calisto MT"/>
          <w:lang w:val="en-US" w:eastAsia="ja-JP"/>
        </w:rPr>
        <w:t xml:space="preserve">,  </w:t>
      </w:r>
      <w:proofErr w:type="spellStart"/>
      <w:r w:rsidR="00A166B8">
        <w:rPr>
          <w:rFonts w:ascii="Calisto MT" w:hAnsi="Calisto MT"/>
          <w:lang w:val="en-US" w:eastAsia="ja-JP"/>
        </w:rPr>
        <w:t>memori</w:t>
      </w:r>
      <w:proofErr w:type="spellEnd"/>
      <w:proofErr w:type="gramEnd"/>
      <w:r w:rsidR="00A166B8">
        <w:rPr>
          <w:rFonts w:ascii="Calisto MT" w:hAnsi="Calisto MT"/>
          <w:lang w:val="en-US" w:eastAsia="ja-JP"/>
        </w:rPr>
        <w:t xml:space="preserve"> yang </w:t>
      </w:r>
      <w:proofErr w:type="spellStart"/>
      <w:r w:rsidR="00A166B8">
        <w:rPr>
          <w:rFonts w:ascii="Calisto MT" w:hAnsi="Calisto MT"/>
          <w:lang w:val="en-US" w:eastAsia="ja-JP"/>
        </w:rPr>
        <w:t>bangkit</w:t>
      </w:r>
      <w:proofErr w:type="spellEnd"/>
      <w:r w:rsidR="00A166B8">
        <w:rPr>
          <w:rFonts w:ascii="Calisto MT" w:hAnsi="Calisto MT"/>
          <w:lang w:val="en-US" w:eastAsia="ja-JP"/>
        </w:rPr>
        <w:t xml:space="preserve"> </w:t>
      </w:r>
      <w:proofErr w:type="spellStart"/>
      <w:r w:rsidR="00A166B8">
        <w:rPr>
          <w:rFonts w:ascii="Calisto MT" w:hAnsi="Calisto MT"/>
          <w:lang w:val="en-US" w:eastAsia="ja-JP"/>
        </w:rPr>
        <w:t>tentang</w:t>
      </w:r>
      <w:proofErr w:type="spellEnd"/>
      <w:r w:rsidR="00A166B8">
        <w:rPr>
          <w:rFonts w:ascii="Calisto MT" w:hAnsi="Calisto MT"/>
          <w:lang w:val="en-US" w:eastAsia="ja-JP"/>
        </w:rPr>
        <w:t xml:space="preserve"> kampung </w:t>
      </w:r>
      <w:proofErr w:type="spellStart"/>
      <w:r w:rsidR="00A166B8">
        <w:rPr>
          <w:rFonts w:ascii="Calisto MT" w:hAnsi="Calisto MT"/>
          <w:lang w:val="en-US" w:eastAsia="ja-JP"/>
        </w:rPr>
        <w:t>halaman</w:t>
      </w:r>
      <w:proofErr w:type="spellEnd"/>
      <w:r w:rsidR="00A166B8">
        <w:rPr>
          <w:rFonts w:ascii="Calisto MT" w:hAnsi="Calisto MT"/>
          <w:lang w:val="en-US" w:eastAsia="ja-JP"/>
        </w:rPr>
        <w:t xml:space="preserve">, dan </w:t>
      </w:r>
      <w:proofErr w:type="spellStart"/>
      <w:r w:rsidR="00A166B8">
        <w:rPr>
          <w:rFonts w:ascii="Calisto MT" w:hAnsi="Calisto MT"/>
          <w:lang w:val="en-US" w:eastAsia="ja-JP"/>
        </w:rPr>
        <w:t>perasaan</w:t>
      </w:r>
      <w:proofErr w:type="spellEnd"/>
      <w:r w:rsidR="00A166B8">
        <w:rPr>
          <w:rFonts w:ascii="Calisto MT" w:hAnsi="Calisto MT"/>
          <w:lang w:val="en-US" w:eastAsia="ja-JP"/>
        </w:rPr>
        <w:t xml:space="preserve"> </w:t>
      </w:r>
      <w:proofErr w:type="spellStart"/>
      <w:r w:rsidR="00A166B8">
        <w:rPr>
          <w:rFonts w:ascii="Calisto MT" w:hAnsi="Calisto MT"/>
          <w:lang w:val="en-US" w:eastAsia="ja-JP"/>
        </w:rPr>
        <w:t>terhadap</w:t>
      </w:r>
      <w:proofErr w:type="spellEnd"/>
      <w:r w:rsidR="00A166B8">
        <w:rPr>
          <w:rFonts w:ascii="Calisto MT" w:hAnsi="Calisto MT"/>
          <w:lang w:val="en-US" w:eastAsia="ja-JP"/>
        </w:rPr>
        <w:t xml:space="preserve"> </w:t>
      </w:r>
      <w:proofErr w:type="spellStart"/>
      <w:r w:rsidR="00A166B8">
        <w:rPr>
          <w:rFonts w:ascii="Calisto MT" w:hAnsi="Calisto MT"/>
          <w:lang w:val="en-US" w:eastAsia="ja-JP"/>
        </w:rPr>
        <w:t>suara</w:t>
      </w:r>
      <w:proofErr w:type="spellEnd"/>
      <w:r w:rsidR="00A166B8">
        <w:rPr>
          <w:rFonts w:ascii="Calisto MT" w:hAnsi="Calisto MT"/>
          <w:lang w:val="en-US" w:eastAsia="ja-JP"/>
        </w:rPr>
        <w:t xml:space="preserve"> </w:t>
      </w:r>
      <w:proofErr w:type="spellStart"/>
      <w:r w:rsidR="00A166B8">
        <w:rPr>
          <w:rFonts w:ascii="Calisto MT" w:hAnsi="Calisto MT"/>
          <w:lang w:val="en-US" w:eastAsia="ja-JP"/>
        </w:rPr>
        <w:t>serangga</w:t>
      </w:r>
      <w:proofErr w:type="spellEnd"/>
      <w:r w:rsidR="00A166B8">
        <w:rPr>
          <w:rFonts w:ascii="Calisto MT" w:hAnsi="Calisto MT"/>
          <w:lang w:val="en-US" w:eastAsia="ja-JP"/>
        </w:rPr>
        <w:t xml:space="preserve"> yang </w:t>
      </w:r>
      <w:proofErr w:type="spellStart"/>
      <w:r w:rsidR="00A166B8">
        <w:rPr>
          <w:rFonts w:ascii="Calisto MT" w:hAnsi="Calisto MT"/>
          <w:lang w:val="en-US" w:eastAsia="ja-JP"/>
        </w:rPr>
        <w:t>berbeda</w:t>
      </w:r>
      <w:proofErr w:type="spellEnd"/>
      <w:r w:rsidR="00A166B8">
        <w:rPr>
          <w:rFonts w:ascii="Calisto MT" w:hAnsi="Calisto MT"/>
          <w:lang w:val="en-US" w:eastAsia="ja-JP"/>
        </w:rPr>
        <w:t xml:space="preserve">, </w:t>
      </w:r>
      <w:proofErr w:type="spellStart"/>
      <w:r w:rsidR="00A166B8">
        <w:rPr>
          <w:rFonts w:ascii="Calisto MT" w:hAnsi="Calisto MT"/>
          <w:lang w:val="en-US" w:eastAsia="ja-JP"/>
        </w:rPr>
        <w:t>dapat</w:t>
      </w:r>
      <w:proofErr w:type="spellEnd"/>
      <w:r w:rsidR="00A166B8">
        <w:rPr>
          <w:rFonts w:ascii="Calisto MT" w:hAnsi="Calisto MT"/>
          <w:lang w:val="en-US" w:eastAsia="ja-JP"/>
        </w:rPr>
        <w:t xml:space="preserve"> </w:t>
      </w:r>
      <w:proofErr w:type="spellStart"/>
      <w:r w:rsidR="00A166B8">
        <w:rPr>
          <w:rFonts w:ascii="Calisto MT" w:hAnsi="Calisto MT"/>
          <w:lang w:val="en-US" w:eastAsia="ja-JP"/>
        </w:rPr>
        <w:t>disimpulkan</w:t>
      </w:r>
      <w:proofErr w:type="spellEnd"/>
      <w:r w:rsidR="00A166B8">
        <w:rPr>
          <w:rFonts w:ascii="Calisto MT" w:hAnsi="Calisto MT"/>
          <w:lang w:val="en-US" w:eastAsia="ja-JP"/>
        </w:rPr>
        <w:t xml:space="preserve"> </w:t>
      </w:r>
      <w:proofErr w:type="spellStart"/>
      <w:r w:rsidR="00A166B8">
        <w:rPr>
          <w:rFonts w:ascii="Calisto MT" w:hAnsi="Calisto MT"/>
          <w:lang w:val="en-US" w:eastAsia="ja-JP"/>
        </w:rPr>
        <w:t>sebagai</w:t>
      </w:r>
      <w:proofErr w:type="spellEnd"/>
      <w:r w:rsidR="00A166B8">
        <w:rPr>
          <w:rFonts w:ascii="Calisto MT" w:hAnsi="Calisto MT"/>
          <w:lang w:val="en-US" w:eastAsia="ja-JP"/>
        </w:rPr>
        <w:t xml:space="preserve"> </w:t>
      </w:r>
      <w:proofErr w:type="spellStart"/>
      <w:r w:rsidR="00A166B8">
        <w:rPr>
          <w:rFonts w:ascii="Calisto MT" w:hAnsi="Calisto MT"/>
          <w:lang w:val="en-US" w:eastAsia="ja-JP"/>
        </w:rPr>
        <w:t>bentuk</w:t>
      </w:r>
      <w:proofErr w:type="spellEnd"/>
      <w:r w:rsidR="00A166B8">
        <w:rPr>
          <w:rFonts w:ascii="Calisto MT" w:hAnsi="Calisto MT"/>
          <w:lang w:val="en-US" w:eastAsia="ja-JP"/>
        </w:rPr>
        <w:t xml:space="preserve"> </w:t>
      </w:r>
      <w:proofErr w:type="spellStart"/>
      <w:r w:rsidR="00A166B8">
        <w:rPr>
          <w:rFonts w:ascii="Calisto MT" w:hAnsi="Calisto MT"/>
          <w:lang w:val="en-US" w:eastAsia="ja-JP"/>
        </w:rPr>
        <w:t>keinginan</w:t>
      </w:r>
      <w:proofErr w:type="spellEnd"/>
      <w:r w:rsidR="00A166B8">
        <w:rPr>
          <w:rFonts w:ascii="Calisto MT" w:hAnsi="Calisto MT"/>
          <w:lang w:val="en-US" w:eastAsia="ja-JP"/>
        </w:rPr>
        <w:t xml:space="preserve"> </w:t>
      </w:r>
      <w:proofErr w:type="spellStart"/>
      <w:r w:rsidR="00A166B8">
        <w:rPr>
          <w:rFonts w:ascii="Calisto MT" w:hAnsi="Calisto MT"/>
          <w:lang w:val="en-US" w:eastAsia="ja-JP"/>
        </w:rPr>
        <w:t>tokoh</w:t>
      </w:r>
      <w:proofErr w:type="spellEnd"/>
      <w:r w:rsidR="00A166B8">
        <w:rPr>
          <w:rFonts w:ascii="Calisto MT" w:hAnsi="Calisto MT"/>
          <w:lang w:val="en-US" w:eastAsia="ja-JP"/>
        </w:rPr>
        <w:t xml:space="preserve"> </w:t>
      </w:r>
      <w:proofErr w:type="spellStart"/>
      <w:r w:rsidR="00A166B8">
        <w:rPr>
          <w:rFonts w:ascii="Calisto MT" w:hAnsi="Calisto MT"/>
          <w:lang w:val="en-US" w:eastAsia="ja-JP"/>
        </w:rPr>
        <w:t>utama</w:t>
      </w:r>
      <w:proofErr w:type="spellEnd"/>
      <w:r w:rsidR="00A166B8">
        <w:rPr>
          <w:rFonts w:ascii="Calisto MT" w:hAnsi="Calisto MT"/>
          <w:lang w:val="en-US" w:eastAsia="ja-JP"/>
        </w:rPr>
        <w:t xml:space="preserve"> </w:t>
      </w:r>
      <w:proofErr w:type="spellStart"/>
      <w:r w:rsidR="00A166B8">
        <w:rPr>
          <w:rFonts w:ascii="Calisto MT" w:hAnsi="Calisto MT"/>
          <w:lang w:val="en-US" w:eastAsia="ja-JP"/>
        </w:rPr>
        <w:t>untuk</w:t>
      </w:r>
      <w:proofErr w:type="spellEnd"/>
      <w:r w:rsidR="00A166B8">
        <w:rPr>
          <w:rFonts w:ascii="Calisto MT" w:hAnsi="Calisto MT"/>
          <w:lang w:val="en-US" w:eastAsia="ja-JP"/>
        </w:rPr>
        <w:t xml:space="preserve"> </w:t>
      </w:r>
      <w:proofErr w:type="spellStart"/>
      <w:r w:rsidR="00A166B8">
        <w:rPr>
          <w:rFonts w:ascii="Calisto MT" w:hAnsi="Calisto MT"/>
          <w:lang w:val="en-US" w:eastAsia="ja-JP"/>
        </w:rPr>
        <w:t>menjauhi</w:t>
      </w:r>
      <w:proofErr w:type="spellEnd"/>
      <w:r w:rsidR="00A166B8">
        <w:rPr>
          <w:rFonts w:ascii="Calisto MT" w:hAnsi="Calisto MT"/>
          <w:lang w:val="en-US" w:eastAsia="ja-JP"/>
        </w:rPr>
        <w:t xml:space="preserve"> </w:t>
      </w:r>
      <w:proofErr w:type="spellStart"/>
      <w:r w:rsidR="00A166B8">
        <w:rPr>
          <w:rFonts w:ascii="Calisto MT" w:hAnsi="Calisto MT"/>
          <w:lang w:val="en-US" w:eastAsia="ja-JP"/>
        </w:rPr>
        <w:t>medan</w:t>
      </w:r>
      <w:proofErr w:type="spellEnd"/>
      <w:r w:rsidR="00A166B8">
        <w:rPr>
          <w:rFonts w:ascii="Calisto MT" w:hAnsi="Calisto MT"/>
          <w:lang w:val="en-US" w:eastAsia="ja-JP"/>
        </w:rPr>
        <w:t xml:space="preserve"> </w:t>
      </w:r>
      <w:proofErr w:type="spellStart"/>
      <w:r w:rsidR="00A166B8">
        <w:rPr>
          <w:rFonts w:ascii="Calisto MT" w:hAnsi="Calisto MT"/>
          <w:lang w:val="en-US" w:eastAsia="ja-JP"/>
        </w:rPr>
        <w:t>perang</w:t>
      </w:r>
      <w:proofErr w:type="spellEnd"/>
      <w:r w:rsidR="00A166B8">
        <w:rPr>
          <w:rFonts w:ascii="Calisto MT" w:hAnsi="Calisto MT"/>
          <w:lang w:val="en-US" w:eastAsia="ja-JP"/>
        </w:rPr>
        <w:t xml:space="preserve">. Medan </w:t>
      </w:r>
      <w:proofErr w:type="spellStart"/>
      <w:r w:rsidR="00A166B8">
        <w:rPr>
          <w:rFonts w:ascii="Calisto MT" w:hAnsi="Calisto MT"/>
          <w:lang w:val="en-US" w:eastAsia="ja-JP"/>
        </w:rPr>
        <w:t>perang</w:t>
      </w:r>
      <w:proofErr w:type="spellEnd"/>
      <w:r w:rsidR="00A166B8">
        <w:rPr>
          <w:rFonts w:ascii="Calisto MT" w:hAnsi="Calisto MT"/>
          <w:lang w:val="en-US" w:eastAsia="ja-JP"/>
        </w:rPr>
        <w:t xml:space="preserve"> </w:t>
      </w:r>
      <w:proofErr w:type="spellStart"/>
      <w:r w:rsidR="00A166B8">
        <w:rPr>
          <w:rFonts w:ascii="Calisto MT" w:hAnsi="Calisto MT"/>
          <w:lang w:val="en-US" w:eastAsia="ja-JP"/>
        </w:rPr>
        <w:t>menjadi</w:t>
      </w:r>
      <w:proofErr w:type="spellEnd"/>
      <w:r w:rsidR="00A166B8">
        <w:rPr>
          <w:rFonts w:ascii="Calisto MT" w:hAnsi="Calisto MT"/>
          <w:lang w:val="en-US" w:eastAsia="ja-JP"/>
        </w:rPr>
        <w:t xml:space="preserve"> </w:t>
      </w:r>
      <w:proofErr w:type="spellStart"/>
      <w:r w:rsidR="00A166B8">
        <w:rPr>
          <w:rFonts w:ascii="Calisto MT" w:hAnsi="Calisto MT"/>
          <w:lang w:val="en-US" w:eastAsia="ja-JP"/>
        </w:rPr>
        <w:t>tempat</w:t>
      </w:r>
      <w:proofErr w:type="spellEnd"/>
      <w:r w:rsidR="00A166B8">
        <w:rPr>
          <w:rFonts w:ascii="Calisto MT" w:hAnsi="Calisto MT"/>
          <w:lang w:val="en-US" w:eastAsia="ja-JP"/>
        </w:rPr>
        <w:t xml:space="preserve"> yang </w:t>
      </w:r>
      <w:proofErr w:type="spellStart"/>
      <w:r w:rsidR="00A166B8">
        <w:rPr>
          <w:rFonts w:ascii="Calisto MT" w:hAnsi="Calisto MT"/>
          <w:lang w:val="en-US" w:eastAsia="ja-JP"/>
        </w:rPr>
        <w:t>dirasa</w:t>
      </w:r>
      <w:proofErr w:type="spellEnd"/>
      <w:r w:rsidR="00A166B8">
        <w:rPr>
          <w:rFonts w:ascii="Calisto MT" w:hAnsi="Calisto MT"/>
          <w:lang w:val="en-US" w:eastAsia="ja-JP"/>
        </w:rPr>
        <w:t xml:space="preserve"> </w:t>
      </w:r>
      <w:proofErr w:type="spellStart"/>
      <w:r w:rsidR="00A166B8">
        <w:rPr>
          <w:rFonts w:ascii="Calisto MT" w:hAnsi="Calisto MT"/>
          <w:lang w:val="en-US" w:eastAsia="ja-JP"/>
        </w:rPr>
        <w:t>berjarak</w:t>
      </w:r>
      <w:proofErr w:type="spellEnd"/>
      <w:r w:rsidR="00A166B8">
        <w:rPr>
          <w:rFonts w:ascii="Calisto MT" w:hAnsi="Calisto MT"/>
          <w:lang w:val="en-US" w:eastAsia="ja-JP"/>
        </w:rPr>
        <w:t xml:space="preserve"> dan </w:t>
      </w:r>
      <w:proofErr w:type="spellStart"/>
      <w:r w:rsidR="00A166B8">
        <w:rPr>
          <w:rFonts w:ascii="Calisto MT" w:hAnsi="Calisto MT"/>
          <w:lang w:val="en-US" w:eastAsia="ja-JP"/>
        </w:rPr>
        <w:t>ingin</w:t>
      </w:r>
      <w:proofErr w:type="spellEnd"/>
      <w:r w:rsidR="00A166B8">
        <w:rPr>
          <w:rFonts w:ascii="Calisto MT" w:hAnsi="Calisto MT"/>
          <w:lang w:val="en-US" w:eastAsia="ja-JP"/>
        </w:rPr>
        <w:t xml:space="preserve"> </w:t>
      </w:r>
      <w:proofErr w:type="spellStart"/>
      <w:r w:rsidR="00A166B8">
        <w:rPr>
          <w:rFonts w:ascii="Calisto MT" w:hAnsi="Calisto MT"/>
          <w:lang w:val="en-US" w:eastAsia="ja-JP"/>
        </w:rPr>
        <w:t>dijauhi</w:t>
      </w:r>
      <w:proofErr w:type="spellEnd"/>
      <w:r w:rsidR="00A166B8">
        <w:rPr>
          <w:rFonts w:ascii="Calisto MT" w:hAnsi="Calisto MT"/>
          <w:lang w:val="en-US" w:eastAsia="ja-JP"/>
        </w:rPr>
        <w:t xml:space="preserve">. Hal </w:t>
      </w:r>
      <w:proofErr w:type="spellStart"/>
      <w:r w:rsidR="00A166B8">
        <w:rPr>
          <w:rFonts w:ascii="Calisto MT" w:hAnsi="Calisto MT"/>
          <w:lang w:val="en-US" w:eastAsia="ja-JP"/>
        </w:rPr>
        <w:t>ini</w:t>
      </w:r>
      <w:proofErr w:type="spellEnd"/>
      <w:r w:rsidR="00A166B8">
        <w:rPr>
          <w:rFonts w:ascii="Calisto MT" w:hAnsi="Calisto MT"/>
          <w:lang w:val="en-US" w:eastAsia="ja-JP"/>
        </w:rPr>
        <w:t xml:space="preserve"> </w:t>
      </w:r>
      <w:proofErr w:type="spellStart"/>
      <w:r w:rsidR="00A166B8">
        <w:rPr>
          <w:rFonts w:ascii="Calisto MT" w:hAnsi="Calisto MT"/>
          <w:lang w:val="en-US" w:eastAsia="ja-JP"/>
        </w:rPr>
        <w:t>berbeda</w:t>
      </w:r>
      <w:proofErr w:type="spellEnd"/>
      <w:r w:rsidR="00A166B8">
        <w:rPr>
          <w:rFonts w:ascii="Calisto MT" w:hAnsi="Calisto MT"/>
          <w:lang w:val="en-US" w:eastAsia="ja-JP"/>
        </w:rPr>
        <w:t xml:space="preserve"> </w:t>
      </w:r>
      <w:proofErr w:type="spellStart"/>
      <w:r w:rsidR="00A166B8">
        <w:rPr>
          <w:rFonts w:ascii="Calisto MT" w:hAnsi="Calisto MT"/>
          <w:lang w:val="en-US" w:eastAsia="ja-JP"/>
        </w:rPr>
        <w:t>dengan</w:t>
      </w:r>
      <w:proofErr w:type="spellEnd"/>
      <w:r w:rsidR="00A166B8">
        <w:rPr>
          <w:rFonts w:ascii="Calisto MT" w:hAnsi="Calisto MT"/>
          <w:lang w:val="en-US" w:eastAsia="ja-JP"/>
        </w:rPr>
        <w:t xml:space="preserve"> di </w:t>
      </w:r>
      <w:proofErr w:type="spellStart"/>
      <w:r w:rsidR="00A166B8">
        <w:rPr>
          <w:rFonts w:ascii="Calisto MT" w:hAnsi="Calisto MT"/>
          <w:lang w:val="en-US" w:eastAsia="ja-JP"/>
        </w:rPr>
        <w:t>awal</w:t>
      </w:r>
      <w:proofErr w:type="spellEnd"/>
      <w:r w:rsidR="00A166B8">
        <w:rPr>
          <w:rFonts w:ascii="Calisto MT" w:hAnsi="Calisto MT"/>
          <w:lang w:val="en-US" w:eastAsia="ja-JP"/>
        </w:rPr>
        <w:t xml:space="preserve"> </w:t>
      </w:r>
      <w:proofErr w:type="spellStart"/>
      <w:r w:rsidR="00A166B8">
        <w:rPr>
          <w:rFonts w:ascii="Calisto MT" w:hAnsi="Calisto MT"/>
          <w:lang w:val="en-US" w:eastAsia="ja-JP"/>
        </w:rPr>
        <w:t>cerita</w:t>
      </w:r>
      <w:proofErr w:type="spellEnd"/>
      <w:r w:rsidR="00A166B8">
        <w:rPr>
          <w:rFonts w:ascii="Calisto MT" w:hAnsi="Calisto MT"/>
          <w:lang w:val="en-US" w:eastAsia="ja-JP"/>
        </w:rPr>
        <w:t xml:space="preserve"> </w:t>
      </w:r>
      <w:proofErr w:type="spellStart"/>
      <w:r w:rsidR="00A166B8">
        <w:rPr>
          <w:rFonts w:ascii="Calisto MT" w:hAnsi="Calisto MT"/>
          <w:lang w:val="en-US" w:eastAsia="ja-JP"/>
        </w:rPr>
        <w:t>ketika</w:t>
      </w:r>
      <w:proofErr w:type="spellEnd"/>
      <w:r w:rsidR="00A166B8">
        <w:rPr>
          <w:rFonts w:ascii="Calisto MT" w:hAnsi="Calisto MT"/>
          <w:lang w:val="en-US" w:eastAsia="ja-JP"/>
        </w:rPr>
        <w:t xml:space="preserve"> </w:t>
      </w:r>
      <w:proofErr w:type="spellStart"/>
      <w:r w:rsidR="00A166B8">
        <w:rPr>
          <w:rFonts w:ascii="Calisto MT" w:hAnsi="Calisto MT"/>
          <w:lang w:val="en-US" w:eastAsia="ja-JP"/>
        </w:rPr>
        <w:t>tokoh</w:t>
      </w:r>
      <w:proofErr w:type="spellEnd"/>
      <w:r w:rsidR="00A166B8">
        <w:rPr>
          <w:rFonts w:ascii="Calisto MT" w:hAnsi="Calisto MT"/>
          <w:lang w:val="en-US" w:eastAsia="ja-JP"/>
        </w:rPr>
        <w:t xml:space="preserve"> </w:t>
      </w:r>
      <w:proofErr w:type="spellStart"/>
      <w:r w:rsidR="00A166B8">
        <w:rPr>
          <w:rFonts w:ascii="Calisto MT" w:hAnsi="Calisto MT"/>
          <w:lang w:val="en-US" w:eastAsia="ja-JP"/>
        </w:rPr>
        <w:t>utama</w:t>
      </w:r>
      <w:proofErr w:type="spellEnd"/>
      <w:r w:rsidR="00A166B8">
        <w:rPr>
          <w:rFonts w:ascii="Calisto MT" w:hAnsi="Calisto MT"/>
          <w:lang w:val="en-US" w:eastAsia="ja-JP"/>
        </w:rPr>
        <w:t xml:space="preserve"> </w:t>
      </w:r>
      <w:proofErr w:type="spellStart"/>
      <w:r w:rsidR="00A166B8">
        <w:rPr>
          <w:rFonts w:ascii="Calisto MT" w:hAnsi="Calisto MT"/>
          <w:lang w:val="en-US" w:eastAsia="ja-JP"/>
        </w:rPr>
        <w:t>ingin</w:t>
      </w:r>
      <w:proofErr w:type="spellEnd"/>
      <w:r w:rsidR="00A166B8">
        <w:rPr>
          <w:rFonts w:ascii="Calisto MT" w:hAnsi="Calisto MT"/>
          <w:lang w:val="en-US" w:eastAsia="ja-JP"/>
        </w:rPr>
        <w:t xml:space="preserve"> </w:t>
      </w:r>
      <w:proofErr w:type="spellStart"/>
      <w:r w:rsidR="00A166B8">
        <w:rPr>
          <w:rFonts w:ascii="Calisto MT" w:hAnsi="Calisto MT"/>
          <w:lang w:val="en-US" w:eastAsia="ja-JP"/>
        </w:rPr>
        <w:t>menyusul</w:t>
      </w:r>
      <w:proofErr w:type="spellEnd"/>
      <w:r w:rsidR="00A166B8">
        <w:rPr>
          <w:rFonts w:ascii="Calisto MT" w:hAnsi="Calisto MT"/>
          <w:lang w:val="en-US" w:eastAsia="ja-JP"/>
        </w:rPr>
        <w:t xml:space="preserve"> </w:t>
      </w:r>
      <w:proofErr w:type="spellStart"/>
      <w:r w:rsidR="00A166B8">
        <w:rPr>
          <w:rFonts w:ascii="Calisto MT" w:hAnsi="Calisto MT"/>
          <w:lang w:val="en-US" w:eastAsia="ja-JP"/>
        </w:rPr>
        <w:t>rekan-rekannya</w:t>
      </w:r>
      <w:proofErr w:type="spellEnd"/>
      <w:r w:rsidR="00A166B8">
        <w:rPr>
          <w:rFonts w:ascii="Calisto MT" w:hAnsi="Calisto MT"/>
          <w:lang w:val="en-US" w:eastAsia="ja-JP"/>
        </w:rPr>
        <w:t xml:space="preserve"> di garis </w:t>
      </w:r>
      <w:proofErr w:type="spellStart"/>
      <w:r w:rsidR="00A166B8">
        <w:rPr>
          <w:rFonts w:ascii="Calisto MT" w:hAnsi="Calisto MT"/>
          <w:lang w:val="en-US" w:eastAsia="ja-JP"/>
        </w:rPr>
        <w:t>depan</w:t>
      </w:r>
      <w:proofErr w:type="spellEnd"/>
      <w:r w:rsidR="00A166B8">
        <w:rPr>
          <w:rFonts w:ascii="Calisto MT" w:hAnsi="Calisto MT"/>
          <w:lang w:val="en-US" w:eastAsia="ja-JP"/>
        </w:rPr>
        <w:t xml:space="preserve"> </w:t>
      </w:r>
      <w:proofErr w:type="spellStart"/>
      <w:r w:rsidR="00A166B8">
        <w:rPr>
          <w:rFonts w:ascii="Calisto MT" w:hAnsi="Calisto MT"/>
          <w:lang w:val="en-US" w:eastAsia="ja-JP"/>
        </w:rPr>
        <w:t>pertempuran</w:t>
      </w:r>
      <w:proofErr w:type="spellEnd"/>
      <w:r w:rsidR="00A166B8">
        <w:rPr>
          <w:rFonts w:ascii="Calisto MT" w:hAnsi="Calisto MT"/>
          <w:lang w:val="en-US" w:eastAsia="ja-JP"/>
        </w:rPr>
        <w:t xml:space="preserve"> </w:t>
      </w:r>
      <w:proofErr w:type="spellStart"/>
      <w:r w:rsidR="00A166B8">
        <w:rPr>
          <w:rFonts w:ascii="Calisto MT" w:hAnsi="Calisto MT"/>
          <w:lang w:val="en-US" w:eastAsia="ja-JP"/>
        </w:rPr>
        <w:t>meski</w:t>
      </w:r>
      <w:proofErr w:type="spellEnd"/>
      <w:r w:rsidR="00A166B8">
        <w:rPr>
          <w:rFonts w:ascii="Calisto MT" w:hAnsi="Calisto MT"/>
          <w:lang w:val="en-US" w:eastAsia="ja-JP"/>
        </w:rPr>
        <w:t xml:space="preserve"> </w:t>
      </w:r>
      <w:proofErr w:type="spellStart"/>
      <w:r w:rsidR="00A166B8">
        <w:rPr>
          <w:rFonts w:ascii="Calisto MT" w:hAnsi="Calisto MT"/>
          <w:lang w:val="en-US" w:eastAsia="ja-JP"/>
        </w:rPr>
        <w:t>ia</w:t>
      </w:r>
      <w:proofErr w:type="spellEnd"/>
      <w:r w:rsidR="00A166B8">
        <w:rPr>
          <w:rFonts w:ascii="Calisto MT" w:hAnsi="Calisto MT"/>
          <w:lang w:val="en-US" w:eastAsia="ja-JP"/>
        </w:rPr>
        <w:t xml:space="preserve"> </w:t>
      </w:r>
      <w:proofErr w:type="spellStart"/>
      <w:r w:rsidR="00A166B8">
        <w:rPr>
          <w:rFonts w:ascii="Calisto MT" w:hAnsi="Calisto MT"/>
          <w:lang w:val="en-US" w:eastAsia="ja-JP"/>
        </w:rPr>
        <w:t>sedang</w:t>
      </w:r>
      <w:proofErr w:type="spellEnd"/>
      <w:r w:rsidR="00A166B8">
        <w:rPr>
          <w:rFonts w:ascii="Calisto MT" w:hAnsi="Calisto MT"/>
          <w:lang w:val="en-US" w:eastAsia="ja-JP"/>
        </w:rPr>
        <w:t xml:space="preserve"> </w:t>
      </w:r>
      <w:proofErr w:type="spellStart"/>
      <w:r w:rsidR="00A166B8">
        <w:rPr>
          <w:rFonts w:ascii="Calisto MT" w:hAnsi="Calisto MT"/>
          <w:lang w:val="en-US" w:eastAsia="ja-JP"/>
        </w:rPr>
        <w:t>sakit</w:t>
      </w:r>
      <w:proofErr w:type="spellEnd"/>
      <w:r w:rsidR="00A166B8">
        <w:rPr>
          <w:rFonts w:ascii="Calisto MT" w:hAnsi="Calisto MT"/>
          <w:lang w:val="en-US" w:eastAsia="ja-JP"/>
        </w:rPr>
        <w:t xml:space="preserve">, kali </w:t>
      </w:r>
      <w:proofErr w:type="spellStart"/>
      <w:r w:rsidR="00A166B8">
        <w:rPr>
          <w:rFonts w:ascii="Calisto MT" w:hAnsi="Calisto MT"/>
          <w:lang w:val="en-US" w:eastAsia="ja-JP"/>
        </w:rPr>
        <w:t>ini</w:t>
      </w:r>
      <w:proofErr w:type="spellEnd"/>
      <w:r w:rsidR="00A166B8">
        <w:rPr>
          <w:rFonts w:ascii="Calisto MT" w:hAnsi="Calisto MT"/>
          <w:lang w:val="en-US" w:eastAsia="ja-JP"/>
        </w:rPr>
        <w:t xml:space="preserve">. Kampung </w:t>
      </w:r>
      <w:proofErr w:type="spellStart"/>
      <w:r w:rsidR="00A166B8">
        <w:rPr>
          <w:rFonts w:ascii="Calisto MT" w:hAnsi="Calisto MT"/>
          <w:lang w:val="en-US" w:eastAsia="ja-JP"/>
        </w:rPr>
        <w:t>halaman</w:t>
      </w:r>
      <w:proofErr w:type="spellEnd"/>
      <w:r w:rsidR="00A166B8">
        <w:rPr>
          <w:rFonts w:ascii="Calisto MT" w:hAnsi="Calisto MT"/>
          <w:lang w:val="en-US" w:eastAsia="ja-JP"/>
        </w:rPr>
        <w:t xml:space="preserve"> </w:t>
      </w:r>
      <w:proofErr w:type="spellStart"/>
      <w:r w:rsidR="00A166B8">
        <w:rPr>
          <w:rFonts w:ascii="Calisto MT" w:hAnsi="Calisto MT"/>
          <w:lang w:val="en-US" w:eastAsia="ja-JP"/>
        </w:rPr>
        <w:t>dengan</w:t>
      </w:r>
      <w:proofErr w:type="spellEnd"/>
      <w:r w:rsidR="00A166B8">
        <w:rPr>
          <w:rFonts w:ascii="Calisto MT" w:hAnsi="Calisto MT"/>
          <w:lang w:val="en-US" w:eastAsia="ja-JP"/>
        </w:rPr>
        <w:t xml:space="preserve"> </w:t>
      </w:r>
      <w:proofErr w:type="spellStart"/>
      <w:r w:rsidR="00A166B8">
        <w:rPr>
          <w:rFonts w:ascii="Calisto MT" w:hAnsi="Calisto MT"/>
          <w:lang w:val="en-US" w:eastAsia="ja-JP"/>
        </w:rPr>
        <w:t>suara</w:t>
      </w:r>
      <w:proofErr w:type="spellEnd"/>
      <w:r w:rsidR="00A166B8">
        <w:rPr>
          <w:rFonts w:ascii="Calisto MT" w:hAnsi="Calisto MT"/>
          <w:lang w:val="en-US" w:eastAsia="ja-JP"/>
        </w:rPr>
        <w:t xml:space="preserve"> </w:t>
      </w:r>
      <w:proofErr w:type="spellStart"/>
      <w:r w:rsidR="00A166B8">
        <w:rPr>
          <w:rFonts w:ascii="Calisto MT" w:hAnsi="Calisto MT"/>
          <w:lang w:val="en-US" w:eastAsia="ja-JP"/>
        </w:rPr>
        <w:t>jangkrik</w:t>
      </w:r>
      <w:proofErr w:type="spellEnd"/>
      <w:r w:rsidR="00A166B8">
        <w:rPr>
          <w:rFonts w:ascii="Calisto MT" w:hAnsi="Calisto MT"/>
          <w:lang w:val="en-US" w:eastAsia="ja-JP"/>
        </w:rPr>
        <w:t xml:space="preserve"> yang </w:t>
      </w:r>
      <w:proofErr w:type="spellStart"/>
      <w:r w:rsidR="00A166B8">
        <w:rPr>
          <w:rFonts w:ascii="Calisto MT" w:hAnsi="Calisto MT"/>
          <w:lang w:val="en-US" w:eastAsia="ja-JP"/>
        </w:rPr>
        <w:t>dikenang</w:t>
      </w:r>
      <w:proofErr w:type="spellEnd"/>
      <w:r w:rsidR="00A166B8">
        <w:rPr>
          <w:rFonts w:ascii="Calisto MT" w:hAnsi="Calisto MT"/>
          <w:lang w:val="en-US" w:eastAsia="ja-JP"/>
        </w:rPr>
        <w:t xml:space="preserve"> </w:t>
      </w:r>
      <w:proofErr w:type="spellStart"/>
      <w:r w:rsidR="00A166B8">
        <w:rPr>
          <w:rFonts w:ascii="Calisto MT" w:hAnsi="Calisto MT"/>
          <w:lang w:val="en-US" w:eastAsia="ja-JP"/>
        </w:rPr>
        <w:t>tokoh</w:t>
      </w:r>
      <w:proofErr w:type="spellEnd"/>
      <w:r w:rsidR="00A166B8">
        <w:rPr>
          <w:rFonts w:ascii="Calisto MT" w:hAnsi="Calisto MT"/>
          <w:lang w:val="en-US" w:eastAsia="ja-JP"/>
        </w:rPr>
        <w:t xml:space="preserve"> </w:t>
      </w:r>
      <w:proofErr w:type="spellStart"/>
      <w:r w:rsidR="00A166B8">
        <w:rPr>
          <w:rFonts w:ascii="Calisto MT" w:hAnsi="Calisto MT"/>
          <w:lang w:val="en-US" w:eastAsia="ja-JP"/>
        </w:rPr>
        <w:t>utama</w:t>
      </w:r>
      <w:proofErr w:type="spellEnd"/>
      <w:r w:rsidR="00A166B8">
        <w:rPr>
          <w:rFonts w:ascii="Calisto MT" w:hAnsi="Calisto MT"/>
          <w:lang w:val="en-US" w:eastAsia="ja-JP"/>
        </w:rPr>
        <w:t xml:space="preserve">, </w:t>
      </w:r>
      <w:proofErr w:type="spellStart"/>
      <w:r w:rsidR="00A166B8">
        <w:rPr>
          <w:rFonts w:ascii="Calisto MT" w:hAnsi="Calisto MT"/>
          <w:lang w:val="en-US" w:eastAsia="ja-JP"/>
        </w:rPr>
        <w:t>menjadi</w:t>
      </w:r>
      <w:proofErr w:type="spellEnd"/>
      <w:r w:rsidR="00A166B8">
        <w:rPr>
          <w:rFonts w:ascii="Calisto MT" w:hAnsi="Calisto MT"/>
          <w:lang w:val="en-US" w:eastAsia="ja-JP"/>
        </w:rPr>
        <w:t xml:space="preserve"> </w:t>
      </w:r>
      <w:proofErr w:type="spellStart"/>
      <w:r w:rsidR="00A166B8">
        <w:rPr>
          <w:rFonts w:ascii="Calisto MT" w:hAnsi="Calisto MT"/>
          <w:lang w:val="en-US" w:eastAsia="ja-JP"/>
        </w:rPr>
        <w:t>tempat</w:t>
      </w:r>
      <w:proofErr w:type="spellEnd"/>
      <w:r w:rsidR="00A166B8">
        <w:rPr>
          <w:rFonts w:ascii="Calisto MT" w:hAnsi="Calisto MT"/>
          <w:lang w:val="en-US" w:eastAsia="ja-JP"/>
        </w:rPr>
        <w:t xml:space="preserve"> yang </w:t>
      </w:r>
      <w:proofErr w:type="spellStart"/>
      <w:r w:rsidR="00A166B8">
        <w:rPr>
          <w:rFonts w:ascii="Calisto MT" w:hAnsi="Calisto MT"/>
          <w:lang w:val="en-US" w:eastAsia="ja-JP"/>
        </w:rPr>
        <w:t>ingin</w:t>
      </w:r>
      <w:proofErr w:type="spellEnd"/>
      <w:r w:rsidR="00A166B8">
        <w:rPr>
          <w:rFonts w:ascii="Calisto MT" w:hAnsi="Calisto MT"/>
          <w:lang w:val="en-US" w:eastAsia="ja-JP"/>
        </w:rPr>
        <w:t xml:space="preserve"> </w:t>
      </w:r>
      <w:proofErr w:type="spellStart"/>
      <w:r w:rsidR="00A166B8">
        <w:rPr>
          <w:rFonts w:ascii="Calisto MT" w:hAnsi="Calisto MT"/>
          <w:lang w:val="en-US" w:eastAsia="ja-JP"/>
        </w:rPr>
        <w:t>didekati</w:t>
      </w:r>
      <w:proofErr w:type="spellEnd"/>
      <w:r w:rsidR="00A166B8">
        <w:rPr>
          <w:rFonts w:ascii="Calisto MT" w:hAnsi="Calisto MT"/>
          <w:lang w:val="en-US" w:eastAsia="ja-JP"/>
        </w:rPr>
        <w:t xml:space="preserve">. </w:t>
      </w:r>
    </w:p>
    <w:p w14:paraId="629B7A33" w14:textId="5A42F01F" w:rsidR="009B5C53" w:rsidRPr="00337258" w:rsidRDefault="009B5C53" w:rsidP="009B5C53">
      <w:pPr>
        <w:spacing w:line="240" w:lineRule="auto"/>
        <w:ind w:firstLine="0"/>
        <w:rPr>
          <w:rFonts w:ascii="Calisto MT" w:hAnsi="Calisto MT"/>
          <w:lang w:val="id-ID" w:eastAsia="ja-JP"/>
        </w:rPr>
      </w:pPr>
      <w:r w:rsidRPr="00337258">
        <w:rPr>
          <w:rFonts w:ascii="Calisto MT" w:hAnsi="Calisto MT"/>
          <w:lang w:val="id-ID" w:eastAsia="ja-JP"/>
        </w:rPr>
        <w:tab/>
        <w:t xml:space="preserve">Dengan menggunakan kacamata dekonstruksi, hierarki oposisi yang merupakan medan perang, dilakukan pembalikan hierarki oposisi. Medan perang yang seharusnya digambarkan lebih banyak karena merupakan cerpen bertemakan perang malah tidak muncul terlalu banyak. Di sisi lain, penggambaran akan kehidupan sipil dan masa lalu sang tokoh utama </w:t>
      </w:r>
      <w:proofErr w:type="spellStart"/>
      <w:r w:rsidRPr="00337258">
        <w:rPr>
          <w:rFonts w:ascii="Calisto MT" w:hAnsi="Calisto MT"/>
          <w:lang w:val="id-ID" w:eastAsia="ja-JP"/>
        </w:rPr>
        <w:t>lah</w:t>
      </w:r>
      <w:proofErr w:type="spellEnd"/>
      <w:r w:rsidRPr="00337258">
        <w:rPr>
          <w:rFonts w:ascii="Calisto MT" w:hAnsi="Calisto MT"/>
          <w:lang w:val="id-ID" w:eastAsia="ja-JP"/>
        </w:rPr>
        <w:t xml:space="preserve"> yang menjadi sorotan latar utama pada cerpen </w:t>
      </w:r>
      <w:proofErr w:type="spellStart"/>
      <w:r w:rsidR="00337258" w:rsidRPr="00337258">
        <w:rPr>
          <w:rFonts w:ascii="Calisto MT" w:hAnsi="Calisto MT"/>
          <w:i/>
          <w:iCs/>
          <w:lang w:val="id-ID" w:eastAsia="ja-JP"/>
        </w:rPr>
        <w:t>Ippeisotsu</w:t>
      </w:r>
      <w:proofErr w:type="spellEnd"/>
      <w:r w:rsidRPr="00337258">
        <w:rPr>
          <w:rFonts w:ascii="Calisto MT" w:hAnsi="Calisto MT"/>
          <w:lang w:val="id-ID" w:eastAsia="ja-JP"/>
        </w:rPr>
        <w:t>. Hal ini bisa disimpulkan bahwa dekonstruksi berjalan dengan dasar keinginan untuk hidup di kehidupan yang ideal. Kehidupan ideal yang tokoh utama inginkan merupakan kehidupan sipil yang damai, penuh cinta, dan dapat berkumpul kembali dengan keluarga di kampung halaman. Bukan kehidupan sebagai tentara pemberani yang berani mati di medan perang demi kehormatan sebagai bentuk nilai-nilai yang tertanam pada bushido.</w:t>
      </w:r>
    </w:p>
    <w:p w14:paraId="6844CAA9" w14:textId="79058B23" w:rsidR="00F25A0B" w:rsidRPr="00DF0111" w:rsidRDefault="00F25A0B" w:rsidP="006F6121">
      <w:pPr>
        <w:pStyle w:val="Heading1"/>
        <w:spacing w:before="480"/>
      </w:pPr>
      <w:r w:rsidRPr="00DF0111">
        <w:t>simpulan</w:t>
      </w:r>
    </w:p>
    <w:p w14:paraId="50AB082F" w14:textId="66BE9F2E" w:rsidR="00F25A0B" w:rsidRPr="009B5C53" w:rsidRDefault="00F25A0B" w:rsidP="009B5C53">
      <w:pPr>
        <w:spacing w:line="240" w:lineRule="auto"/>
        <w:ind w:firstLine="0"/>
        <w:rPr>
          <w:rFonts w:ascii="Calisto MT" w:hAnsi="Calisto MT"/>
          <w:lang w:val="id-ID" w:eastAsia="ja-JP"/>
        </w:rPr>
      </w:pPr>
      <w:r w:rsidRPr="009B5C53">
        <w:rPr>
          <w:rFonts w:ascii="Calisto MT" w:hAnsi="Calisto MT"/>
          <w:lang w:val="id-ID" w:eastAsia="ja-JP"/>
        </w:rPr>
        <w:t xml:space="preserve">Berdasarkan pembahasan dan penelitian yang telah dilakukan oleh penulis, dapat disimpulkan bahwa Katai </w:t>
      </w:r>
      <w:proofErr w:type="spellStart"/>
      <w:r w:rsidRPr="009B5C53">
        <w:rPr>
          <w:rFonts w:ascii="Calisto MT" w:hAnsi="Calisto MT"/>
          <w:lang w:val="id-ID" w:eastAsia="ja-JP"/>
        </w:rPr>
        <w:t>Tayama</w:t>
      </w:r>
      <w:proofErr w:type="spellEnd"/>
      <w:r w:rsidRPr="009B5C53">
        <w:rPr>
          <w:rFonts w:ascii="Calisto MT" w:hAnsi="Calisto MT"/>
          <w:lang w:val="id-ID" w:eastAsia="ja-JP"/>
        </w:rPr>
        <w:t xml:space="preserve"> melalui tokoh utama memberikan pemaknaan baru mengenai perang Jepang-Rusia </w:t>
      </w:r>
      <w:r w:rsidRPr="009B5C53">
        <w:rPr>
          <w:rFonts w:ascii="Calisto MT" w:hAnsi="Calisto MT"/>
          <w:lang w:val="id-ID" w:eastAsia="ja-JP"/>
        </w:rPr>
        <w:lastRenderedPageBreak/>
        <w:t xml:space="preserve">1904-1905 dalam cerpennya yang berjudul </w:t>
      </w:r>
      <w:proofErr w:type="spellStart"/>
      <w:r w:rsidR="00337258" w:rsidRPr="00337258">
        <w:rPr>
          <w:rFonts w:ascii="Calisto MT" w:hAnsi="Calisto MT"/>
          <w:i/>
          <w:iCs/>
          <w:lang w:val="id-ID" w:eastAsia="ja-JP"/>
        </w:rPr>
        <w:t>Ippeisotsu</w:t>
      </w:r>
      <w:proofErr w:type="spellEnd"/>
      <w:r w:rsidRPr="009B5C53">
        <w:rPr>
          <w:rFonts w:ascii="Calisto MT" w:hAnsi="Calisto MT"/>
          <w:lang w:val="id-ID" w:eastAsia="ja-JP"/>
        </w:rPr>
        <w:t>. Pemberian makna baru tersebut tertuang dalam enam oposisi biner yaitu, Jepang sebagai posisi superior dan Cina sebagai posisi yang inferior, pemimpin dan pengikut, subjek pemberi perintah dan subjek penerima perintah, tentara pemberani dan tentara gentar, tentara berbadan kuat dan tentara sakit-sakitan, dan yang terakhir adalah medan perang dan kehidupan sipil.</w:t>
      </w:r>
    </w:p>
    <w:p w14:paraId="7BCEA5E9" w14:textId="450CE6C1" w:rsidR="00F25A0B" w:rsidRPr="00C05CA2" w:rsidRDefault="00F25A0B" w:rsidP="00A166B8">
      <w:pPr>
        <w:spacing w:line="240" w:lineRule="auto"/>
        <w:ind w:firstLine="397"/>
        <w:rPr>
          <w:rFonts w:ascii="Calisto MT" w:hAnsi="Calisto MT"/>
          <w:lang w:val="id-ID"/>
        </w:rPr>
      </w:pPr>
      <w:r w:rsidRPr="009B5C53">
        <w:rPr>
          <w:rFonts w:ascii="Calisto MT" w:hAnsi="Calisto MT"/>
          <w:lang w:val="id-ID" w:eastAsia="ja-JP"/>
        </w:rPr>
        <w:t xml:space="preserve">Melalui bukti-bukti di atas, penulis menyimpulkan bahwa Katai </w:t>
      </w:r>
      <w:proofErr w:type="spellStart"/>
      <w:r w:rsidRPr="009B5C53">
        <w:rPr>
          <w:rFonts w:ascii="Calisto MT" w:hAnsi="Calisto MT"/>
          <w:lang w:val="id-ID" w:eastAsia="ja-JP"/>
        </w:rPr>
        <w:t>Tayama</w:t>
      </w:r>
      <w:proofErr w:type="spellEnd"/>
      <w:r w:rsidRPr="009B5C53">
        <w:rPr>
          <w:rFonts w:ascii="Calisto MT" w:hAnsi="Calisto MT"/>
          <w:lang w:val="id-ID" w:eastAsia="ja-JP"/>
        </w:rPr>
        <w:t xml:space="preserve"> dengan sengaja tidak </w:t>
      </w:r>
      <w:proofErr w:type="spellStart"/>
      <w:r w:rsidR="00DC394E">
        <w:rPr>
          <w:rFonts w:ascii="Calisto MT" w:hAnsi="Calisto MT"/>
          <w:lang w:val="en-US" w:eastAsia="ja-JP"/>
        </w:rPr>
        <w:t>membuat</w:t>
      </w:r>
      <w:proofErr w:type="spellEnd"/>
      <w:r w:rsidR="00DC394E">
        <w:rPr>
          <w:rFonts w:ascii="Calisto MT" w:hAnsi="Calisto MT"/>
          <w:lang w:val="en-US" w:eastAsia="ja-JP"/>
        </w:rPr>
        <w:t xml:space="preserve"> </w:t>
      </w:r>
      <w:proofErr w:type="spellStart"/>
      <w:r w:rsidR="00DC394E">
        <w:rPr>
          <w:rFonts w:ascii="Calisto MT" w:hAnsi="Calisto MT"/>
          <w:lang w:val="en-US" w:eastAsia="ja-JP"/>
        </w:rPr>
        <w:t>gambaran</w:t>
      </w:r>
      <w:proofErr w:type="spellEnd"/>
      <w:r w:rsidR="00DC394E">
        <w:rPr>
          <w:rFonts w:ascii="Calisto MT" w:hAnsi="Calisto MT"/>
          <w:lang w:val="en-US" w:eastAsia="ja-JP"/>
        </w:rPr>
        <w:t xml:space="preserve"> </w:t>
      </w:r>
      <w:proofErr w:type="spellStart"/>
      <w:r w:rsidR="00DC394E">
        <w:rPr>
          <w:rFonts w:ascii="Calisto MT" w:hAnsi="Calisto MT"/>
          <w:lang w:val="en-US" w:eastAsia="ja-JP"/>
        </w:rPr>
        <w:t>tentara</w:t>
      </w:r>
      <w:proofErr w:type="spellEnd"/>
      <w:r w:rsidR="00DC394E">
        <w:rPr>
          <w:rFonts w:ascii="Calisto MT" w:hAnsi="Calisto MT"/>
          <w:lang w:val="en-US" w:eastAsia="ja-JP"/>
        </w:rPr>
        <w:t xml:space="preserve"> </w:t>
      </w:r>
      <w:proofErr w:type="spellStart"/>
      <w:r w:rsidR="00DC394E">
        <w:rPr>
          <w:rFonts w:ascii="Calisto MT" w:hAnsi="Calisto MT"/>
          <w:lang w:val="en-US" w:eastAsia="ja-JP"/>
        </w:rPr>
        <w:t>Jepang</w:t>
      </w:r>
      <w:proofErr w:type="spellEnd"/>
      <w:r w:rsidR="00DC394E">
        <w:rPr>
          <w:rFonts w:ascii="Calisto MT" w:hAnsi="Calisto MT"/>
          <w:lang w:val="en-US" w:eastAsia="ja-JP"/>
        </w:rPr>
        <w:t xml:space="preserve"> yang </w:t>
      </w:r>
      <w:proofErr w:type="spellStart"/>
      <w:r w:rsidR="00DC394E">
        <w:rPr>
          <w:rFonts w:ascii="Calisto MT" w:hAnsi="Calisto MT"/>
          <w:lang w:val="en-US" w:eastAsia="ja-JP"/>
        </w:rPr>
        <w:t>berani</w:t>
      </w:r>
      <w:proofErr w:type="spellEnd"/>
      <w:r w:rsidR="00DC394E">
        <w:rPr>
          <w:rFonts w:ascii="Calisto MT" w:hAnsi="Calisto MT"/>
          <w:lang w:val="en-US" w:eastAsia="ja-JP"/>
        </w:rPr>
        <w:t xml:space="preserve"> </w:t>
      </w:r>
      <w:proofErr w:type="spellStart"/>
      <w:r w:rsidR="00DC394E">
        <w:rPr>
          <w:rFonts w:ascii="Calisto MT" w:hAnsi="Calisto MT"/>
          <w:lang w:val="en-US" w:eastAsia="ja-JP"/>
        </w:rPr>
        <w:t>mati</w:t>
      </w:r>
      <w:proofErr w:type="spellEnd"/>
      <w:r w:rsidR="00DC394E">
        <w:rPr>
          <w:rFonts w:ascii="Calisto MT" w:hAnsi="Calisto MT"/>
          <w:lang w:val="en-US" w:eastAsia="ja-JP"/>
        </w:rPr>
        <w:t xml:space="preserve"> dan </w:t>
      </w:r>
      <w:proofErr w:type="spellStart"/>
      <w:r w:rsidR="00DC394E">
        <w:rPr>
          <w:rFonts w:ascii="Calisto MT" w:hAnsi="Calisto MT"/>
          <w:lang w:val="en-US" w:eastAsia="ja-JP"/>
        </w:rPr>
        <w:t>siap</w:t>
      </w:r>
      <w:proofErr w:type="spellEnd"/>
      <w:r w:rsidR="00DC394E">
        <w:rPr>
          <w:rFonts w:ascii="Calisto MT" w:hAnsi="Calisto MT"/>
          <w:lang w:val="en-US" w:eastAsia="ja-JP"/>
        </w:rPr>
        <w:t xml:space="preserve"> </w:t>
      </w:r>
      <w:proofErr w:type="spellStart"/>
      <w:r w:rsidR="00DC394E">
        <w:rPr>
          <w:rFonts w:ascii="Calisto MT" w:hAnsi="Calisto MT"/>
          <w:lang w:val="en-US" w:eastAsia="ja-JP"/>
        </w:rPr>
        <w:t>membunuh</w:t>
      </w:r>
      <w:proofErr w:type="spellEnd"/>
      <w:r w:rsidR="00DC394E">
        <w:rPr>
          <w:rFonts w:ascii="Calisto MT" w:hAnsi="Calisto MT"/>
          <w:lang w:val="en-US" w:eastAsia="ja-JP"/>
        </w:rPr>
        <w:t xml:space="preserve"> </w:t>
      </w:r>
      <w:proofErr w:type="spellStart"/>
      <w:r w:rsidR="00DC394E">
        <w:rPr>
          <w:rFonts w:ascii="Calisto MT" w:hAnsi="Calisto MT"/>
          <w:lang w:val="en-US" w:eastAsia="ja-JP"/>
        </w:rPr>
        <w:t>lawan</w:t>
      </w:r>
      <w:proofErr w:type="spellEnd"/>
      <w:r w:rsidR="00DC394E">
        <w:rPr>
          <w:rFonts w:ascii="Calisto MT" w:hAnsi="Calisto MT"/>
          <w:lang w:val="en-US" w:eastAsia="ja-JP"/>
        </w:rPr>
        <w:t xml:space="preserve">. </w:t>
      </w:r>
      <w:proofErr w:type="spellStart"/>
      <w:r w:rsidR="00DC394E">
        <w:rPr>
          <w:rFonts w:ascii="Calisto MT" w:hAnsi="Calisto MT"/>
          <w:lang w:val="en-US" w:eastAsia="ja-JP"/>
        </w:rPr>
        <w:t>Ia</w:t>
      </w:r>
      <w:proofErr w:type="spellEnd"/>
      <w:r w:rsidR="00DC394E">
        <w:rPr>
          <w:rFonts w:ascii="Calisto MT" w:hAnsi="Calisto MT"/>
          <w:lang w:val="en-US" w:eastAsia="ja-JP"/>
        </w:rPr>
        <w:t xml:space="preserve"> </w:t>
      </w:r>
      <w:proofErr w:type="spellStart"/>
      <w:r w:rsidR="00DC394E">
        <w:rPr>
          <w:rFonts w:ascii="Calisto MT" w:hAnsi="Calisto MT"/>
          <w:lang w:val="en-US" w:eastAsia="ja-JP"/>
        </w:rPr>
        <w:t>malah</w:t>
      </w:r>
      <w:proofErr w:type="spellEnd"/>
      <w:r w:rsidR="00DC394E">
        <w:rPr>
          <w:rFonts w:ascii="Calisto MT" w:hAnsi="Calisto MT"/>
          <w:lang w:val="en-US" w:eastAsia="ja-JP"/>
        </w:rPr>
        <w:t xml:space="preserve"> </w:t>
      </w:r>
      <w:proofErr w:type="spellStart"/>
      <w:r w:rsidR="00DC394E">
        <w:rPr>
          <w:rFonts w:ascii="Calisto MT" w:hAnsi="Calisto MT"/>
          <w:lang w:val="en-US" w:eastAsia="ja-JP"/>
        </w:rPr>
        <w:t>lebih</w:t>
      </w:r>
      <w:proofErr w:type="spellEnd"/>
      <w:r w:rsidR="00DC394E">
        <w:rPr>
          <w:rFonts w:ascii="Calisto MT" w:hAnsi="Calisto MT"/>
          <w:lang w:val="en-US" w:eastAsia="ja-JP"/>
        </w:rPr>
        <w:t xml:space="preserve"> </w:t>
      </w:r>
      <w:proofErr w:type="spellStart"/>
      <w:r w:rsidR="00DC394E">
        <w:rPr>
          <w:rFonts w:ascii="Calisto MT" w:hAnsi="Calisto MT"/>
          <w:lang w:val="en-US" w:eastAsia="ja-JP"/>
        </w:rPr>
        <w:t>menceritakan</w:t>
      </w:r>
      <w:proofErr w:type="spellEnd"/>
      <w:r w:rsidR="00DC394E">
        <w:rPr>
          <w:rFonts w:ascii="Calisto MT" w:hAnsi="Calisto MT"/>
          <w:lang w:val="en-US" w:eastAsia="ja-JP"/>
        </w:rPr>
        <w:t xml:space="preserve"> </w:t>
      </w:r>
      <w:proofErr w:type="spellStart"/>
      <w:r w:rsidR="00DC394E">
        <w:rPr>
          <w:rFonts w:ascii="Calisto MT" w:hAnsi="Calisto MT"/>
          <w:lang w:val="en-US" w:eastAsia="ja-JP"/>
        </w:rPr>
        <w:t>sosok</w:t>
      </w:r>
      <w:proofErr w:type="spellEnd"/>
      <w:r w:rsidR="00DC394E">
        <w:rPr>
          <w:rFonts w:ascii="Calisto MT" w:hAnsi="Calisto MT"/>
          <w:lang w:val="en-US" w:eastAsia="ja-JP"/>
        </w:rPr>
        <w:t xml:space="preserve"> </w:t>
      </w:r>
      <w:proofErr w:type="spellStart"/>
      <w:r w:rsidR="00DC394E">
        <w:rPr>
          <w:rFonts w:ascii="Calisto MT" w:hAnsi="Calisto MT"/>
          <w:lang w:val="en-US" w:eastAsia="ja-JP"/>
        </w:rPr>
        <w:t>tentara</w:t>
      </w:r>
      <w:proofErr w:type="spellEnd"/>
      <w:r w:rsidR="00DC394E">
        <w:rPr>
          <w:rFonts w:ascii="Calisto MT" w:hAnsi="Calisto MT"/>
          <w:lang w:val="en-US" w:eastAsia="ja-JP"/>
        </w:rPr>
        <w:t xml:space="preserve"> yang </w:t>
      </w:r>
      <w:proofErr w:type="spellStart"/>
      <w:r w:rsidR="00DC394E">
        <w:rPr>
          <w:rFonts w:ascii="Calisto MT" w:hAnsi="Calisto MT"/>
          <w:lang w:val="en-US" w:eastAsia="ja-JP"/>
        </w:rPr>
        <w:t>sakit-sakitan</w:t>
      </w:r>
      <w:proofErr w:type="spellEnd"/>
      <w:r w:rsidR="00DC394E">
        <w:rPr>
          <w:rFonts w:ascii="Calisto MT" w:hAnsi="Calisto MT"/>
          <w:lang w:val="en-US" w:eastAsia="ja-JP"/>
        </w:rPr>
        <w:t xml:space="preserve"> dan berfisik </w:t>
      </w:r>
      <w:proofErr w:type="spellStart"/>
      <w:r w:rsidR="00DC394E">
        <w:rPr>
          <w:rFonts w:ascii="Calisto MT" w:hAnsi="Calisto MT"/>
          <w:lang w:val="en-US" w:eastAsia="ja-JP"/>
        </w:rPr>
        <w:t>lemah</w:t>
      </w:r>
      <w:proofErr w:type="spellEnd"/>
      <w:r w:rsidR="00DC394E">
        <w:rPr>
          <w:rFonts w:ascii="Calisto MT" w:hAnsi="Calisto MT"/>
          <w:lang w:val="en-US" w:eastAsia="ja-JP"/>
        </w:rPr>
        <w:t xml:space="preserve">. Hal </w:t>
      </w:r>
      <w:proofErr w:type="spellStart"/>
      <w:r w:rsidR="00DC394E">
        <w:rPr>
          <w:rFonts w:ascii="Calisto MT" w:hAnsi="Calisto MT"/>
          <w:lang w:val="en-US" w:eastAsia="ja-JP"/>
        </w:rPr>
        <w:t>ini</w:t>
      </w:r>
      <w:proofErr w:type="spellEnd"/>
      <w:r w:rsidR="00DC394E">
        <w:rPr>
          <w:rFonts w:ascii="Calisto MT" w:hAnsi="Calisto MT"/>
          <w:lang w:val="en-US" w:eastAsia="ja-JP"/>
        </w:rPr>
        <w:t xml:space="preserve"> </w:t>
      </w:r>
      <w:proofErr w:type="spellStart"/>
      <w:r w:rsidR="00DC394E">
        <w:rPr>
          <w:rFonts w:ascii="Calisto MT" w:hAnsi="Calisto MT"/>
          <w:lang w:val="en-US" w:eastAsia="ja-JP"/>
        </w:rPr>
        <w:t>tentu</w:t>
      </w:r>
      <w:proofErr w:type="spellEnd"/>
      <w:r w:rsidR="00DC394E">
        <w:rPr>
          <w:rFonts w:ascii="Calisto MT" w:hAnsi="Calisto MT"/>
          <w:lang w:val="en-US" w:eastAsia="ja-JP"/>
        </w:rPr>
        <w:t xml:space="preserve"> </w:t>
      </w:r>
      <w:proofErr w:type="spellStart"/>
      <w:r w:rsidR="00DC394E">
        <w:rPr>
          <w:rFonts w:ascii="Calisto MT" w:hAnsi="Calisto MT"/>
          <w:lang w:val="en-US" w:eastAsia="ja-JP"/>
        </w:rPr>
        <w:t>berkebalikan</w:t>
      </w:r>
      <w:proofErr w:type="spellEnd"/>
      <w:r w:rsidR="00DC394E">
        <w:rPr>
          <w:rFonts w:ascii="Calisto MT" w:hAnsi="Calisto MT"/>
          <w:lang w:val="en-US" w:eastAsia="ja-JP"/>
        </w:rPr>
        <w:t xml:space="preserve"> </w:t>
      </w:r>
      <w:proofErr w:type="spellStart"/>
      <w:r w:rsidR="00DC394E">
        <w:rPr>
          <w:rFonts w:ascii="Calisto MT" w:hAnsi="Calisto MT"/>
          <w:lang w:val="en-US" w:eastAsia="ja-JP"/>
        </w:rPr>
        <w:t>dengan</w:t>
      </w:r>
      <w:proofErr w:type="spellEnd"/>
      <w:r w:rsidR="00DC394E">
        <w:rPr>
          <w:rFonts w:ascii="Calisto MT" w:hAnsi="Calisto MT"/>
          <w:lang w:val="en-US" w:eastAsia="ja-JP"/>
        </w:rPr>
        <w:t xml:space="preserve"> </w:t>
      </w:r>
      <w:proofErr w:type="spellStart"/>
      <w:r w:rsidR="00DC394E">
        <w:rPr>
          <w:rFonts w:ascii="Calisto MT" w:hAnsi="Calisto MT"/>
          <w:lang w:val="en-US" w:eastAsia="ja-JP"/>
        </w:rPr>
        <w:t>citra</w:t>
      </w:r>
      <w:proofErr w:type="spellEnd"/>
      <w:r w:rsidR="00DC394E">
        <w:rPr>
          <w:rFonts w:ascii="Calisto MT" w:hAnsi="Calisto MT"/>
          <w:lang w:val="en-US" w:eastAsia="ja-JP"/>
        </w:rPr>
        <w:t xml:space="preserve"> </w:t>
      </w:r>
      <w:proofErr w:type="spellStart"/>
      <w:r w:rsidR="00DC394E">
        <w:rPr>
          <w:rFonts w:ascii="Calisto MT" w:hAnsi="Calisto MT"/>
          <w:lang w:val="en-US" w:eastAsia="ja-JP"/>
        </w:rPr>
        <w:t>tentara</w:t>
      </w:r>
      <w:proofErr w:type="spellEnd"/>
      <w:r w:rsidR="00DC394E">
        <w:rPr>
          <w:rFonts w:ascii="Calisto MT" w:hAnsi="Calisto MT"/>
          <w:lang w:val="en-US" w:eastAsia="ja-JP"/>
        </w:rPr>
        <w:t xml:space="preserve"> </w:t>
      </w:r>
      <w:proofErr w:type="spellStart"/>
      <w:r w:rsidR="00DC394E">
        <w:rPr>
          <w:rFonts w:ascii="Calisto MT" w:hAnsi="Calisto MT"/>
          <w:lang w:val="en-US" w:eastAsia="ja-JP"/>
        </w:rPr>
        <w:t>Jepang</w:t>
      </w:r>
      <w:proofErr w:type="spellEnd"/>
      <w:r w:rsidR="00DC394E">
        <w:rPr>
          <w:rFonts w:ascii="Calisto MT" w:hAnsi="Calisto MT"/>
          <w:lang w:val="en-US" w:eastAsia="ja-JP"/>
        </w:rPr>
        <w:t xml:space="preserve"> di masa </w:t>
      </w:r>
      <w:proofErr w:type="spellStart"/>
      <w:r w:rsidR="00DC394E">
        <w:rPr>
          <w:rFonts w:ascii="Calisto MT" w:hAnsi="Calisto MT"/>
          <w:lang w:val="en-US" w:eastAsia="ja-JP"/>
        </w:rPr>
        <w:t>perang</w:t>
      </w:r>
      <w:proofErr w:type="spellEnd"/>
      <w:r w:rsidR="00DC394E">
        <w:rPr>
          <w:rFonts w:ascii="Calisto MT" w:hAnsi="Calisto MT"/>
          <w:lang w:val="en-US" w:eastAsia="ja-JP"/>
        </w:rPr>
        <w:t xml:space="preserve"> yang </w:t>
      </w:r>
      <w:proofErr w:type="spellStart"/>
      <w:r w:rsidR="00DC394E">
        <w:rPr>
          <w:rFonts w:ascii="Calisto MT" w:hAnsi="Calisto MT"/>
          <w:lang w:val="en-US" w:eastAsia="ja-JP"/>
        </w:rPr>
        <w:t>diglorifikasi</w:t>
      </w:r>
      <w:proofErr w:type="spellEnd"/>
      <w:r w:rsidR="00DC394E">
        <w:rPr>
          <w:rFonts w:ascii="Calisto MT" w:hAnsi="Calisto MT"/>
          <w:lang w:val="en-US" w:eastAsia="ja-JP"/>
        </w:rPr>
        <w:t xml:space="preserve"> </w:t>
      </w:r>
      <w:proofErr w:type="spellStart"/>
      <w:r w:rsidR="00DC394E">
        <w:rPr>
          <w:rFonts w:ascii="Calisto MT" w:hAnsi="Calisto MT"/>
          <w:lang w:val="en-US" w:eastAsia="ja-JP"/>
        </w:rPr>
        <w:t>dengan</w:t>
      </w:r>
      <w:proofErr w:type="spellEnd"/>
      <w:r w:rsidR="00DC394E">
        <w:rPr>
          <w:rFonts w:ascii="Calisto MT" w:hAnsi="Calisto MT"/>
          <w:lang w:val="en-US" w:eastAsia="ja-JP"/>
        </w:rPr>
        <w:t xml:space="preserve"> </w:t>
      </w:r>
      <w:proofErr w:type="spellStart"/>
      <w:r w:rsidR="00DC394E">
        <w:rPr>
          <w:rFonts w:ascii="Calisto MT" w:hAnsi="Calisto MT"/>
          <w:lang w:val="en-US" w:eastAsia="ja-JP"/>
        </w:rPr>
        <w:t>ketangguhan</w:t>
      </w:r>
      <w:proofErr w:type="spellEnd"/>
      <w:r w:rsidR="00DC394E">
        <w:rPr>
          <w:rFonts w:ascii="Calisto MT" w:hAnsi="Calisto MT"/>
          <w:lang w:val="en-US" w:eastAsia="ja-JP"/>
        </w:rPr>
        <w:t xml:space="preserve"> mental dan </w:t>
      </w:r>
      <w:proofErr w:type="spellStart"/>
      <w:r w:rsidR="00DC394E">
        <w:rPr>
          <w:rFonts w:ascii="Calisto MT" w:hAnsi="Calisto MT"/>
          <w:lang w:val="en-US" w:eastAsia="ja-JP"/>
        </w:rPr>
        <w:t>fisik</w:t>
      </w:r>
      <w:proofErr w:type="spellEnd"/>
      <w:r w:rsidR="00DC394E">
        <w:rPr>
          <w:rFonts w:ascii="Calisto MT" w:hAnsi="Calisto MT"/>
          <w:lang w:val="en-US" w:eastAsia="ja-JP"/>
        </w:rPr>
        <w:t xml:space="preserve"> </w:t>
      </w:r>
      <w:proofErr w:type="spellStart"/>
      <w:r w:rsidR="00DC394E">
        <w:rPr>
          <w:rFonts w:ascii="Calisto MT" w:hAnsi="Calisto MT"/>
          <w:lang w:val="en-US" w:eastAsia="ja-JP"/>
        </w:rPr>
        <w:t>bertempur</w:t>
      </w:r>
      <w:proofErr w:type="spellEnd"/>
      <w:r w:rsidR="00DC394E">
        <w:rPr>
          <w:rFonts w:ascii="Calisto MT" w:hAnsi="Calisto MT"/>
          <w:lang w:val="en-US" w:eastAsia="ja-JP"/>
        </w:rPr>
        <w:t xml:space="preserve"> di </w:t>
      </w:r>
      <w:proofErr w:type="spellStart"/>
      <w:r w:rsidR="00DC394E">
        <w:rPr>
          <w:rFonts w:ascii="Calisto MT" w:hAnsi="Calisto MT"/>
          <w:lang w:val="en-US" w:eastAsia="ja-JP"/>
        </w:rPr>
        <w:t>medan</w:t>
      </w:r>
      <w:proofErr w:type="spellEnd"/>
      <w:r w:rsidR="00DC394E">
        <w:rPr>
          <w:rFonts w:ascii="Calisto MT" w:hAnsi="Calisto MT"/>
          <w:lang w:val="en-US" w:eastAsia="ja-JP"/>
        </w:rPr>
        <w:t xml:space="preserve"> </w:t>
      </w:r>
      <w:proofErr w:type="spellStart"/>
      <w:r w:rsidR="00DC394E">
        <w:rPr>
          <w:rFonts w:ascii="Calisto MT" w:hAnsi="Calisto MT"/>
          <w:lang w:val="en-US" w:eastAsia="ja-JP"/>
        </w:rPr>
        <w:t>perang</w:t>
      </w:r>
      <w:proofErr w:type="spellEnd"/>
      <w:r w:rsidR="00DC394E">
        <w:rPr>
          <w:rFonts w:ascii="Calisto MT" w:hAnsi="Calisto MT"/>
          <w:lang w:val="en-US" w:eastAsia="ja-JP"/>
        </w:rPr>
        <w:t xml:space="preserve">. </w:t>
      </w:r>
      <w:proofErr w:type="spellStart"/>
      <w:r w:rsidR="00D65A1D">
        <w:rPr>
          <w:rFonts w:ascii="Calisto MT" w:hAnsi="Calisto MT"/>
          <w:lang w:val="en-US" w:eastAsia="ja-JP"/>
        </w:rPr>
        <w:t>Tentara</w:t>
      </w:r>
      <w:proofErr w:type="spellEnd"/>
      <w:r w:rsidR="00D65A1D">
        <w:rPr>
          <w:rFonts w:ascii="Calisto MT" w:hAnsi="Calisto MT"/>
          <w:lang w:val="en-US" w:eastAsia="ja-JP"/>
        </w:rPr>
        <w:t xml:space="preserve"> </w:t>
      </w:r>
      <w:proofErr w:type="spellStart"/>
      <w:r w:rsidR="00D65A1D">
        <w:rPr>
          <w:rFonts w:ascii="Calisto MT" w:hAnsi="Calisto MT"/>
          <w:lang w:val="en-US" w:eastAsia="ja-JP"/>
        </w:rPr>
        <w:t>dalam</w:t>
      </w:r>
      <w:proofErr w:type="spellEnd"/>
      <w:r w:rsidR="00D65A1D">
        <w:rPr>
          <w:rFonts w:ascii="Calisto MT" w:hAnsi="Calisto MT"/>
          <w:lang w:val="en-US" w:eastAsia="ja-JP"/>
        </w:rPr>
        <w:t xml:space="preserve"> </w:t>
      </w:r>
      <w:proofErr w:type="spellStart"/>
      <w:r w:rsidR="00D65A1D">
        <w:rPr>
          <w:rFonts w:ascii="Calisto MT" w:hAnsi="Calisto MT"/>
          <w:lang w:val="en-US" w:eastAsia="ja-JP"/>
        </w:rPr>
        <w:t>cerpen</w:t>
      </w:r>
      <w:proofErr w:type="spellEnd"/>
      <w:r w:rsidR="00D65A1D">
        <w:rPr>
          <w:rFonts w:ascii="Calisto MT" w:hAnsi="Calisto MT"/>
          <w:lang w:val="en-US" w:eastAsia="ja-JP"/>
        </w:rPr>
        <w:t xml:space="preserve"> </w:t>
      </w:r>
      <w:proofErr w:type="spellStart"/>
      <w:r w:rsidR="00D65A1D">
        <w:rPr>
          <w:rFonts w:ascii="Calisto MT" w:hAnsi="Calisto MT"/>
          <w:lang w:val="en-US" w:eastAsia="ja-JP"/>
        </w:rPr>
        <w:t>ini</w:t>
      </w:r>
      <w:proofErr w:type="spellEnd"/>
      <w:r w:rsidR="00D65A1D">
        <w:rPr>
          <w:rFonts w:ascii="Calisto MT" w:hAnsi="Calisto MT"/>
          <w:lang w:val="en-US" w:eastAsia="ja-JP"/>
        </w:rPr>
        <w:t xml:space="preserve"> </w:t>
      </w:r>
      <w:proofErr w:type="spellStart"/>
      <w:r w:rsidR="00D65A1D">
        <w:rPr>
          <w:rFonts w:ascii="Calisto MT" w:hAnsi="Calisto MT"/>
          <w:lang w:val="en-US" w:eastAsia="ja-JP"/>
        </w:rPr>
        <w:t>digambarkan</w:t>
      </w:r>
      <w:proofErr w:type="spellEnd"/>
      <w:r w:rsidR="00D65A1D">
        <w:rPr>
          <w:rFonts w:ascii="Calisto MT" w:hAnsi="Calisto MT"/>
          <w:lang w:val="en-US" w:eastAsia="ja-JP"/>
        </w:rPr>
        <w:t xml:space="preserve"> </w:t>
      </w:r>
      <w:proofErr w:type="spellStart"/>
      <w:r w:rsidR="00D65A1D">
        <w:rPr>
          <w:rFonts w:ascii="Calisto MT" w:hAnsi="Calisto MT"/>
          <w:lang w:val="en-US" w:eastAsia="ja-JP"/>
        </w:rPr>
        <w:t>memiliki</w:t>
      </w:r>
      <w:proofErr w:type="spellEnd"/>
      <w:r w:rsidR="00D65A1D">
        <w:rPr>
          <w:rFonts w:ascii="Calisto MT" w:hAnsi="Calisto MT"/>
          <w:lang w:val="en-US" w:eastAsia="ja-JP"/>
        </w:rPr>
        <w:t xml:space="preserve"> </w:t>
      </w:r>
      <w:proofErr w:type="spellStart"/>
      <w:r w:rsidR="00D65A1D">
        <w:rPr>
          <w:rFonts w:ascii="Calisto MT" w:hAnsi="Calisto MT"/>
          <w:lang w:val="en-US" w:eastAsia="ja-JP"/>
        </w:rPr>
        <w:t>pandangan</w:t>
      </w:r>
      <w:proofErr w:type="spellEnd"/>
      <w:r w:rsidR="00D65A1D">
        <w:rPr>
          <w:rFonts w:ascii="Calisto MT" w:hAnsi="Calisto MT"/>
          <w:lang w:val="en-US" w:eastAsia="ja-JP"/>
        </w:rPr>
        <w:t xml:space="preserve"> yang </w:t>
      </w:r>
      <w:proofErr w:type="spellStart"/>
      <w:r w:rsidR="00D65A1D">
        <w:rPr>
          <w:rFonts w:ascii="Calisto MT" w:hAnsi="Calisto MT"/>
          <w:lang w:val="en-US" w:eastAsia="ja-JP"/>
        </w:rPr>
        <w:t>tidak</w:t>
      </w:r>
      <w:proofErr w:type="spellEnd"/>
      <w:r w:rsidR="00D65A1D">
        <w:rPr>
          <w:rFonts w:ascii="Calisto MT" w:hAnsi="Calisto MT"/>
          <w:lang w:val="en-US" w:eastAsia="ja-JP"/>
        </w:rPr>
        <w:t xml:space="preserve"> </w:t>
      </w:r>
      <w:proofErr w:type="spellStart"/>
      <w:r w:rsidR="00D65A1D">
        <w:rPr>
          <w:rFonts w:ascii="Calisto MT" w:hAnsi="Calisto MT"/>
          <w:lang w:val="en-US" w:eastAsia="ja-JP"/>
        </w:rPr>
        <w:t>melihat</w:t>
      </w:r>
      <w:proofErr w:type="spellEnd"/>
      <w:r w:rsidR="00D65A1D">
        <w:rPr>
          <w:rFonts w:ascii="Calisto MT" w:hAnsi="Calisto MT"/>
          <w:lang w:val="en-US" w:eastAsia="ja-JP"/>
        </w:rPr>
        <w:t xml:space="preserve"> </w:t>
      </w:r>
      <w:proofErr w:type="spellStart"/>
      <w:r w:rsidR="00D65A1D">
        <w:rPr>
          <w:rFonts w:ascii="Calisto MT" w:hAnsi="Calisto MT"/>
          <w:lang w:val="en-US" w:eastAsia="ja-JP"/>
        </w:rPr>
        <w:t>rakyat</w:t>
      </w:r>
      <w:proofErr w:type="spellEnd"/>
      <w:r w:rsidR="00D65A1D">
        <w:rPr>
          <w:rFonts w:ascii="Calisto MT" w:hAnsi="Calisto MT"/>
          <w:lang w:val="en-US" w:eastAsia="ja-JP"/>
        </w:rPr>
        <w:t xml:space="preserve"> </w:t>
      </w:r>
      <w:proofErr w:type="spellStart"/>
      <w:r w:rsidR="00D65A1D">
        <w:rPr>
          <w:rFonts w:ascii="Calisto MT" w:hAnsi="Calisto MT"/>
          <w:lang w:val="en-US" w:eastAsia="ja-JP"/>
        </w:rPr>
        <w:t>Cina</w:t>
      </w:r>
      <w:proofErr w:type="spellEnd"/>
      <w:r w:rsidR="00D65A1D">
        <w:rPr>
          <w:rFonts w:ascii="Calisto MT" w:hAnsi="Calisto MT"/>
          <w:lang w:val="en-US" w:eastAsia="ja-JP"/>
        </w:rPr>
        <w:t xml:space="preserve"> </w:t>
      </w:r>
      <w:proofErr w:type="spellStart"/>
      <w:r w:rsidR="00D65A1D">
        <w:rPr>
          <w:rFonts w:ascii="Calisto MT" w:hAnsi="Calisto MT"/>
          <w:lang w:val="en-US" w:eastAsia="ja-JP"/>
        </w:rPr>
        <w:t>sebagai</w:t>
      </w:r>
      <w:proofErr w:type="spellEnd"/>
      <w:r w:rsidR="00D65A1D">
        <w:rPr>
          <w:rFonts w:ascii="Calisto MT" w:hAnsi="Calisto MT"/>
          <w:lang w:val="en-US" w:eastAsia="ja-JP"/>
        </w:rPr>
        <w:t xml:space="preserve"> </w:t>
      </w:r>
      <w:proofErr w:type="spellStart"/>
      <w:r w:rsidR="00D65A1D">
        <w:rPr>
          <w:rFonts w:ascii="Calisto MT" w:hAnsi="Calisto MT"/>
          <w:lang w:val="en-US" w:eastAsia="ja-JP"/>
        </w:rPr>
        <w:t>objek</w:t>
      </w:r>
      <w:proofErr w:type="spellEnd"/>
      <w:r w:rsidR="00D65A1D">
        <w:rPr>
          <w:rFonts w:ascii="Calisto MT" w:hAnsi="Calisto MT"/>
          <w:lang w:val="en-US" w:eastAsia="ja-JP"/>
        </w:rPr>
        <w:t xml:space="preserve"> yang inferior. Di masa </w:t>
      </w:r>
      <w:proofErr w:type="spellStart"/>
      <w:r w:rsidR="00D65A1D">
        <w:rPr>
          <w:rFonts w:ascii="Calisto MT" w:hAnsi="Calisto MT"/>
          <w:lang w:val="en-US" w:eastAsia="ja-JP"/>
        </w:rPr>
        <w:t>perang</w:t>
      </w:r>
      <w:proofErr w:type="spellEnd"/>
      <w:r w:rsidR="00D65A1D">
        <w:rPr>
          <w:rFonts w:ascii="Calisto MT" w:hAnsi="Calisto MT"/>
          <w:lang w:val="en-US" w:eastAsia="ja-JP"/>
        </w:rPr>
        <w:t xml:space="preserve">, </w:t>
      </w:r>
      <w:proofErr w:type="spellStart"/>
      <w:r w:rsidR="00D65A1D">
        <w:rPr>
          <w:rFonts w:ascii="Calisto MT" w:hAnsi="Calisto MT"/>
          <w:lang w:val="en-US" w:eastAsia="ja-JP"/>
        </w:rPr>
        <w:t>wacana</w:t>
      </w:r>
      <w:proofErr w:type="spellEnd"/>
      <w:r w:rsidR="00D65A1D">
        <w:rPr>
          <w:rFonts w:ascii="Calisto MT" w:hAnsi="Calisto MT"/>
          <w:lang w:val="en-US" w:eastAsia="ja-JP"/>
        </w:rPr>
        <w:t xml:space="preserve"> </w:t>
      </w:r>
      <w:proofErr w:type="spellStart"/>
      <w:r w:rsidR="00D65A1D">
        <w:rPr>
          <w:rFonts w:ascii="Calisto MT" w:hAnsi="Calisto MT"/>
          <w:lang w:val="en-US" w:eastAsia="ja-JP"/>
        </w:rPr>
        <w:t>hierarki</w:t>
      </w:r>
      <w:proofErr w:type="spellEnd"/>
      <w:r w:rsidR="00D65A1D">
        <w:rPr>
          <w:rFonts w:ascii="Calisto MT" w:hAnsi="Calisto MT"/>
          <w:lang w:val="en-US" w:eastAsia="ja-JP"/>
        </w:rPr>
        <w:t xml:space="preserve"> </w:t>
      </w:r>
      <w:proofErr w:type="spellStart"/>
      <w:r w:rsidR="00D65A1D">
        <w:rPr>
          <w:rFonts w:ascii="Calisto MT" w:hAnsi="Calisto MT"/>
          <w:lang w:val="en-US" w:eastAsia="ja-JP"/>
        </w:rPr>
        <w:t>ras</w:t>
      </w:r>
      <w:proofErr w:type="spellEnd"/>
      <w:r w:rsidR="00D65A1D">
        <w:rPr>
          <w:rFonts w:ascii="Calisto MT" w:hAnsi="Calisto MT"/>
          <w:lang w:val="en-US" w:eastAsia="ja-JP"/>
        </w:rPr>
        <w:t xml:space="preserve"> di mana </w:t>
      </w:r>
      <w:proofErr w:type="spellStart"/>
      <w:r w:rsidR="00D65A1D">
        <w:rPr>
          <w:rFonts w:ascii="Calisto MT" w:hAnsi="Calisto MT"/>
          <w:lang w:val="en-US" w:eastAsia="ja-JP"/>
        </w:rPr>
        <w:t>Jepang</w:t>
      </w:r>
      <w:proofErr w:type="spellEnd"/>
      <w:r w:rsidR="00D65A1D">
        <w:rPr>
          <w:rFonts w:ascii="Calisto MT" w:hAnsi="Calisto MT"/>
          <w:lang w:val="en-US" w:eastAsia="ja-JP"/>
        </w:rPr>
        <w:t xml:space="preserve"> </w:t>
      </w:r>
      <w:proofErr w:type="spellStart"/>
      <w:r w:rsidR="00D65A1D">
        <w:rPr>
          <w:rFonts w:ascii="Calisto MT" w:hAnsi="Calisto MT"/>
          <w:lang w:val="en-US" w:eastAsia="ja-JP"/>
        </w:rPr>
        <w:t>sebagai</w:t>
      </w:r>
      <w:proofErr w:type="spellEnd"/>
      <w:r w:rsidR="00D65A1D">
        <w:rPr>
          <w:rFonts w:ascii="Calisto MT" w:hAnsi="Calisto MT"/>
          <w:lang w:val="en-US" w:eastAsia="ja-JP"/>
        </w:rPr>
        <w:t xml:space="preserve"> </w:t>
      </w:r>
      <w:proofErr w:type="spellStart"/>
      <w:r w:rsidR="00D65A1D">
        <w:rPr>
          <w:rFonts w:ascii="Calisto MT" w:hAnsi="Calisto MT"/>
          <w:lang w:val="en-US" w:eastAsia="ja-JP"/>
        </w:rPr>
        <w:t>ras</w:t>
      </w:r>
      <w:proofErr w:type="spellEnd"/>
      <w:r w:rsidR="00D65A1D">
        <w:rPr>
          <w:rFonts w:ascii="Calisto MT" w:hAnsi="Calisto MT"/>
          <w:lang w:val="en-US" w:eastAsia="ja-JP"/>
        </w:rPr>
        <w:t xml:space="preserve"> yang </w:t>
      </w:r>
      <w:proofErr w:type="spellStart"/>
      <w:r w:rsidR="00D65A1D">
        <w:rPr>
          <w:rFonts w:ascii="Calisto MT" w:hAnsi="Calisto MT"/>
          <w:lang w:val="en-US" w:eastAsia="ja-JP"/>
        </w:rPr>
        <w:t>lebih</w:t>
      </w:r>
      <w:proofErr w:type="spellEnd"/>
      <w:r w:rsidR="00D65A1D">
        <w:rPr>
          <w:rFonts w:ascii="Calisto MT" w:hAnsi="Calisto MT"/>
          <w:lang w:val="en-US" w:eastAsia="ja-JP"/>
        </w:rPr>
        <w:t xml:space="preserve"> </w:t>
      </w:r>
      <w:proofErr w:type="spellStart"/>
      <w:r w:rsidR="00D65A1D">
        <w:rPr>
          <w:rFonts w:ascii="Calisto MT" w:hAnsi="Calisto MT"/>
          <w:lang w:val="en-US" w:eastAsia="ja-JP"/>
        </w:rPr>
        <w:t>tinggi</w:t>
      </w:r>
      <w:proofErr w:type="spellEnd"/>
      <w:r w:rsidR="00D65A1D">
        <w:rPr>
          <w:rFonts w:ascii="Calisto MT" w:hAnsi="Calisto MT"/>
          <w:lang w:val="en-US" w:eastAsia="ja-JP"/>
        </w:rPr>
        <w:t xml:space="preserve"> </w:t>
      </w:r>
      <w:proofErr w:type="spellStart"/>
      <w:r w:rsidR="00D65A1D">
        <w:rPr>
          <w:rFonts w:ascii="Calisto MT" w:hAnsi="Calisto MT"/>
          <w:lang w:val="en-US" w:eastAsia="ja-JP"/>
        </w:rPr>
        <w:t>dari</w:t>
      </w:r>
      <w:proofErr w:type="spellEnd"/>
      <w:r w:rsidR="00D65A1D">
        <w:rPr>
          <w:rFonts w:ascii="Calisto MT" w:hAnsi="Calisto MT"/>
          <w:lang w:val="en-US" w:eastAsia="ja-JP"/>
        </w:rPr>
        <w:t xml:space="preserve"> </w:t>
      </w:r>
      <w:proofErr w:type="spellStart"/>
      <w:r w:rsidR="00D65A1D">
        <w:rPr>
          <w:rFonts w:ascii="Calisto MT" w:hAnsi="Calisto MT"/>
          <w:lang w:val="en-US" w:eastAsia="ja-JP"/>
        </w:rPr>
        <w:t>Cina</w:t>
      </w:r>
      <w:proofErr w:type="spellEnd"/>
      <w:r w:rsidR="00D65A1D">
        <w:rPr>
          <w:rFonts w:ascii="Calisto MT" w:hAnsi="Calisto MT"/>
          <w:lang w:val="en-US" w:eastAsia="ja-JP"/>
        </w:rPr>
        <w:t xml:space="preserve"> </w:t>
      </w:r>
      <w:proofErr w:type="spellStart"/>
      <w:r w:rsidR="00D65A1D">
        <w:rPr>
          <w:rFonts w:ascii="Calisto MT" w:hAnsi="Calisto MT"/>
          <w:lang w:val="en-US" w:eastAsia="ja-JP"/>
        </w:rPr>
        <w:t>ditanamkan</w:t>
      </w:r>
      <w:proofErr w:type="spellEnd"/>
      <w:r w:rsidR="00D65A1D">
        <w:rPr>
          <w:rFonts w:ascii="Calisto MT" w:hAnsi="Calisto MT"/>
          <w:lang w:val="en-US" w:eastAsia="ja-JP"/>
        </w:rPr>
        <w:t xml:space="preserve"> </w:t>
      </w:r>
      <w:proofErr w:type="spellStart"/>
      <w:r w:rsidR="00D65A1D">
        <w:rPr>
          <w:rFonts w:ascii="Calisto MT" w:hAnsi="Calisto MT"/>
          <w:lang w:val="en-US" w:eastAsia="ja-JP"/>
        </w:rPr>
        <w:t>dengan</w:t>
      </w:r>
      <w:proofErr w:type="spellEnd"/>
      <w:r w:rsidR="00D65A1D">
        <w:rPr>
          <w:rFonts w:ascii="Calisto MT" w:hAnsi="Calisto MT"/>
          <w:lang w:val="en-US" w:eastAsia="ja-JP"/>
        </w:rPr>
        <w:t xml:space="preserve"> </w:t>
      </w:r>
      <w:proofErr w:type="spellStart"/>
      <w:r w:rsidR="00D65A1D">
        <w:rPr>
          <w:rFonts w:ascii="Calisto MT" w:hAnsi="Calisto MT"/>
          <w:lang w:val="en-US" w:eastAsia="ja-JP"/>
        </w:rPr>
        <w:t>kuat</w:t>
      </w:r>
      <w:proofErr w:type="spellEnd"/>
      <w:r w:rsidR="00D65A1D">
        <w:rPr>
          <w:rFonts w:ascii="Calisto MT" w:hAnsi="Calisto MT"/>
          <w:lang w:val="en-US" w:eastAsia="ja-JP"/>
        </w:rPr>
        <w:t xml:space="preserve"> </w:t>
      </w:r>
      <w:proofErr w:type="spellStart"/>
      <w:r w:rsidR="00D65A1D">
        <w:rPr>
          <w:rFonts w:ascii="Calisto MT" w:hAnsi="Calisto MT"/>
          <w:lang w:val="en-US" w:eastAsia="ja-JP"/>
        </w:rPr>
        <w:t>sebagai</w:t>
      </w:r>
      <w:proofErr w:type="spellEnd"/>
      <w:r w:rsidR="00D65A1D">
        <w:rPr>
          <w:rFonts w:ascii="Calisto MT" w:hAnsi="Calisto MT"/>
          <w:lang w:val="en-US" w:eastAsia="ja-JP"/>
        </w:rPr>
        <w:t xml:space="preserve"> </w:t>
      </w:r>
      <w:proofErr w:type="spellStart"/>
      <w:r w:rsidR="00D65A1D">
        <w:rPr>
          <w:rFonts w:ascii="Calisto MT" w:hAnsi="Calisto MT"/>
          <w:lang w:val="en-US" w:eastAsia="ja-JP"/>
        </w:rPr>
        <w:t>upaya</w:t>
      </w:r>
      <w:proofErr w:type="spellEnd"/>
      <w:r w:rsidR="00D65A1D">
        <w:rPr>
          <w:rFonts w:ascii="Calisto MT" w:hAnsi="Calisto MT"/>
          <w:lang w:val="en-US" w:eastAsia="ja-JP"/>
        </w:rPr>
        <w:t xml:space="preserve"> </w:t>
      </w:r>
      <w:proofErr w:type="spellStart"/>
      <w:r w:rsidR="00D65A1D">
        <w:rPr>
          <w:rFonts w:ascii="Calisto MT" w:hAnsi="Calisto MT"/>
          <w:lang w:val="en-US" w:eastAsia="ja-JP"/>
        </w:rPr>
        <w:t>melegitimasi</w:t>
      </w:r>
      <w:proofErr w:type="spellEnd"/>
      <w:r w:rsidR="00D65A1D">
        <w:rPr>
          <w:rFonts w:ascii="Calisto MT" w:hAnsi="Calisto MT"/>
          <w:lang w:val="en-US" w:eastAsia="ja-JP"/>
        </w:rPr>
        <w:t xml:space="preserve"> </w:t>
      </w:r>
      <w:proofErr w:type="spellStart"/>
      <w:r w:rsidR="00D65A1D">
        <w:rPr>
          <w:rFonts w:ascii="Calisto MT" w:hAnsi="Calisto MT"/>
          <w:lang w:val="en-US" w:eastAsia="ja-JP"/>
        </w:rPr>
        <w:t>aksi</w:t>
      </w:r>
      <w:proofErr w:type="spellEnd"/>
      <w:r w:rsidR="00D65A1D">
        <w:rPr>
          <w:rFonts w:ascii="Calisto MT" w:hAnsi="Calisto MT"/>
          <w:lang w:val="en-US" w:eastAsia="ja-JP"/>
        </w:rPr>
        <w:t xml:space="preserve"> </w:t>
      </w:r>
      <w:proofErr w:type="spellStart"/>
      <w:r w:rsidR="00D65A1D">
        <w:rPr>
          <w:rFonts w:ascii="Calisto MT" w:hAnsi="Calisto MT"/>
          <w:lang w:val="en-US" w:eastAsia="ja-JP"/>
        </w:rPr>
        <w:t>menduduki</w:t>
      </w:r>
      <w:proofErr w:type="spellEnd"/>
      <w:r w:rsidR="00D65A1D">
        <w:rPr>
          <w:rFonts w:ascii="Calisto MT" w:hAnsi="Calisto MT"/>
          <w:lang w:val="en-US" w:eastAsia="ja-JP"/>
        </w:rPr>
        <w:t xml:space="preserve"> wilayah Asia. </w:t>
      </w:r>
      <w:proofErr w:type="spellStart"/>
      <w:r w:rsidR="00DC394E">
        <w:rPr>
          <w:rFonts w:ascii="Calisto MT" w:hAnsi="Calisto MT"/>
          <w:lang w:val="en-US" w:eastAsia="ja-JP"/>
        </w:rPr>
        <w:t>Tayama</w:t>
      </w:r>
      <w:proofErr w:type="spellEnd"/>
      <w:r w:rsidR="00DC394E">
        <w:rPr>
          <w:rFonts w:ascii="Calisto MT" w:hAnsi="Calisto MT"/>
          <w:lang w:val="en-US" w:eastAsia="ja-JP"/>
        </w:rPr>
        <w:t xml:space="preserve"> </w:t>
      </w:r>
      <w:proofErr w:type="spellStart"/>
      <w:r w:rsidR="00DC394E">
        <w:rPr>
          <w:rFonts w:ascii="Calisto MT" w:hAnsi="Calisto MT"/>
          <w:lang w:val="en-US" w:eastAsia="ja-JP"/>
        </w:rPr>
        <w:t>tidak</w:t>
      </w:r>
      <w:proofErr w:type="spellEnd"/>
      <w:r w:rsidR="00DC394E">
        <w:rPr>
          <w:rFonts w:ascii="Calisto MT" w:hAnsi="Calisto MT"/>
          <w:lang w:val="en-US" w:eastAsia="ja-JP"/>
        </w:rPr>
        <w:t xml:space="preserve"> </w:t>
      </w:r>
      <w:r w:rsidRPr="009B5C53">
        <w:rPr>
          <w:rFonts w:ascii="Calisto MT" w:hAnsi="Calisto MT"/>
          <w:lang w:val="id-ID" w:eastAsia="ja-JP"/>
        </w:rPr>
        <w:t>membu</w:t>
      </w:r>
      <w:r w:rsidR="00B34644">
        <w:rPr>
          <w:rFonts w:ascii="Calisto MT" w:hAnsi="Calisto MT"/>
          <w:lang w:val="id-ID" w:eastAsia="ja-JP"/>
        </w:rPr>
        <w:t>at medan perang yang mengerikan</w:t>
      </w:r>
      <w:r w:rsidR="00B34644">
        <w:rPr>
          <w:rFonts w:ascii="Calisto MT" w:hAnsi="Calisto MT"/>
          <w:lang w:val="en-US" w:eastAsia="ja-JP"/>
        </w:rPr>
        <w:t xml:space="preserve"> dan</w:t>
      </w:r>
      <w:r w:rsidRPr="009B5C53">
        <w:rPr>
          <w:rFonts w:ascii="Calisto MT" w:hAnsi="Calisto MT"/>
          <w:lang w:val="id-ID" w:eastAsia="ja-JP"/>
        </w:rPr>
        <w:t xml:space="preserve"> berd</w:t>
      </w:r>
      <w:r w:rsidR="00B34644">
        <w:rPr>
          <w:rFonts w:ascii="Calisto MT" w:hAnsi="Calisto MT"/>
          <w:lang w:val="id-ID" w:eastAsia="ja-JP"/>
        </w:rPr>
        <w:t>arah-darah</w:t>
      </w:r>
      <w:r w:rsidR="00B34644">
        <w:rPr>
          <w:rFonts w:ascii="Calisto MT" w:hAnsi="Calisto MT"/>
          <w:lang w:val="en-US" w:eastAsia="ja-JP"/>
        </w:rPr>
        <w:t xml:space="preserve">. </w:t>
      </w:r>
      <w:r w:rsidRPr="009B5C53">
        <w:rPr>
          <w:rFonts w:ascii="Calisto MT" w:hAnsi="Calisto MT"/>
          <w:lang w:val="id-ID" w:eastAsia="ja-JP"/>
        </w:rPr>
        <w:t xml:space="preserve">Kehidupan sipil bersama keluarga dan cinta menjadi bayangan tokoh utama di masa perang. Ia didominasi oleh perasaan untuk hidup dengan rasa cinta, bukan dengan perasaan berani mati di medan tempur. Selain itu, dengan membuat tokoh utama sebagai orang yang sakit-sakitan, membuka pemaknaan baru akan citra tentara Jepang pada masa perang. Melalui pembalikan hierarki menggunakan teori </w:t>
      </w:r>
      <w:proofErr w:type="spellStart"/>
      <w:r w:rsidRPr="009B5C53">
        <w:rPr>
          <w:rFonts w:ascii="Calisto MT" w:hAnsi="Calisto MT"/>
          <w:lang w:val="id-ID" w:eastAsia="ja-JP"/>
        </w:rPr>
        <w:t>Jacques</w:t>
      </w:r>
      <w:proofErr w:type="spellEnd"/>
      <w:r w:rsidRPr="009B5C53">
        <w:rPr>
          <w:rFonts w:ascii="Calisto MT" w:hAnsi="Calisto MT"/>
          <w:lang w:val="id-ID" w:eastAsia="ja-JP"/>
        </w:rPr>
        <w:t xml:space="preserve"> </w:t>
      </w:r>
      <w:proofErr w:type="spellStart"/>
      <w:r w:rsidRPr="009B5C53">
        <w:rPr>
          <w:rFonts w:ascii="Calisto MT" w:hAnsi="Calisto MT"/>
          <w:lang w:val="id-ID" w:eastAsia="ja-JP"/>
        </w:rPr>
        <w:t>Derrida</w:t>
      </w:r>
      <w:proofErr w:type="spellEnd"/>
      <w:r w:rsidRPr="009B5C53">
        <w:rPr>
          <w:rFonts w:ascii="Calisto MT" w:hAnsi="Calisto MT"/>
          <w:lang w:val="id-ID" w:eastAsia="ja-JP"/>
        </w:rPr>
        <w:t xml:space="preserve"> pada medan dalam cerpen </w:t>
      </w:r>
      <w:proofErr w:type="spellStart"/>
      <w:r w:rsidR="00337258" w:rsidRPr="00337258">
        <w:rPr>
          <w:rFonts w:ascii="Calisto MT" w:hAnsi="Calisto MT"/>
          <w:i/>
          <w:iCs/>
          <w:lang w:val="id-ID" w:eastAsia="ja-JP"/>
        </w:rPr>
        <w:t>Ippeisotsu</w:t>
      </w:r>
      <w:proofErr w:type="spellEnd"/>
      <w:r w:rsidRPr="009B5C53">
        <w:rPr>
          <w:rFonts w:ascii="Calisto MT" w:hAnsi="Calisto MT"/>
          <w:lang w:val="id-ID" w:eastAsia="ja-JP"/>
        </w:rPr>
        <w:t>, m</w:t>
      </w:r>
      <w:r w:rsidR="00B34644">
        <w:rPr>
          <w:rFonts w:ascii="Calisto MT" w:hAnsi="Calisto MT"/>
          <w:lang w:val="id-ID" w:eastAsia="ja-JP"/>
        </w:rPr>
        <w:t>embuat makna baru mengenai</w:t>
      </w:r>
      <w:r w:rsidRPr="009B5C53">
        <w:rPr>
          <w:rFonts w:ascii="Calisto MT" w:hAnsi="Calisto MT"/>
          <w:lang w:val="id-ID" w:eastAsia="ja-JP"/>
        </w:rPr>
        <w:t xml:space="preserve"> perang, yaitu </w:t>
      </w:r>
      <w:r w:rsidR="00B34644" w:rsidRPr="00B34644">
        <w:rPr>
          <w:rFonts w:ascii="Calisto MT" w:hAnsi="Calisto MT"/>
          <w:lang w:val="id-ID" w:eastAsia="ja-JP"/>
        </w:rPr>
        <w:t xml:space="preserve">perang bukanlah medan untuk </w:t>
      </w:r>
      <w:proofErr w:type="spellStart"/>
      <w:r w:rsidR="00B34644" w:rsidRPr="00B34644">
        <w:rPr>
          <w:rFonts w:ascii="Calisto MT" w:hAnsi="Calisto MT"/>
          <w:lang w:val="id-ID" w:eastAsia="ja-JP"/>
        </w:rPr>
        <w:t>mengglorifikasi</w:t>
      </w:r>
      <w:proofErr w:type="spellEnd"/>
      <w:r w:rsidR="00B34644" w:rsidRPr="00B34644">
        <w:rPr>
          <w:rFonts w:ascii="Calisto MT" w:hAnsi="Calisto MT"/>
          <w:lang w:val="id-ID" w:eastAsia="ja-JP"/>
        </w:rPr>
        <w:t xml:space="preserve"> kekuatan militer dan kekuatan fisik seorang tentara. </w:t>
      </w:r>
      <w:proofErr w:type="spellStart"/>
      <w:r w:rsidR="00B34644">
        <w:rPr>
          <w:rFonts w:ascii="Calisto MT" w:hAnsi="Calisto MT"/>
          <w:lang w:val="en-US" w:eastAsia="ja-JP"/>
        </w:rPr>
        <w:t>Tokoh</w:t>
      </w:r>
      <w:proofErr w:type="spellEnd"/>
      <w:r w:rsidR="00B34644">
        <w:rPr>
          <w:rFonts w:ascii="Calisto MT" w:hAnsi="Calisto MT"/>
          <w:lang w:val="en-US" w:eastAsia="ja-JP"/>
        </w:rPr>
        <w:t xml:space="preserve"> </w:t>
      </w:r>
      <w:proofErr w:type="spellStart"/>
      <w:r w:rsidR="00B34644">
        <w:rPr>
          <w:rFonts w:ascii="Calisto MT" w:hAnsi="Calisto MT"/>
          <w:lang w:val="en-US" w:eastAsia="ja-JP"/>
        </w:rPr>
        <w:t>utama</w:t>
      </w:r>
      <w:proofErr w:type="spellEnd"/>
      <w:r w:rsidR="00B34644">
        <w:rPr>
          <w:rFonts w:ascii="Calisto MT" w:hAnsi="Calisto MT"/>
          <w:lang w:val="en-US" w:eastAsia="ja-JP"/>
        </w:rPr>
        <w:t xml:space="preserve"> </w:t>
      </w:r>
      <w:proofErr w:type="spellStart"/>
      <w:r w:rsidR="00B34644">
        <w:rPr>
          <w:rFonts w:ascii="Calisto MT" w:hAnsi="Calisto MT"/>
          <w:lang w:val="en-US" w:eastAsia="ja-JP"/>
        </w:rPr>
        <w:t>lebih</w:t>
      </w:r>
      <w:proofErr w:type="spellEnd"/>
      <w:r w:rsidR="00B34644">
        <w:rPr>
          <w:rFonts w:ascii="Calisto MT" w:hAnsi="Calisto MT"/>
          <w:lang w:val="en-US" w:eastAsia="ja-JP"/>
        </w:rPr>
        <w:t xml:space="preserve"> </w:t>
      </w:r>
      <w:proofErr w:type="spellStart"/>
      <w:r w:rsidR="00B34644">
        <w:rPr>
          <w:rFonts w:ascii="Calisto MT" w:hAnsi="Calisto MT"/>
          <w:lang w:val="en-US" w:eastAsia="ja-JP"/>
        </w:rPr>
        <w:t>mendambakan</w:t>
      </w:r>
      <w:proofErr w:type="spellEnd"/>
      <w:r w:rsidR="00B34644">
        <w:rPr>
          <w:rFonts w:ascii="Calisto MT" w:hAnsi="Calisto MT"/>
          <w:lang w:val="en-US" w:eastAsia="ja-JP"/>
        </w:rPr>
        <w:t xml:space="preserve"> </w:t>
      </w:r>
      <w:r w:rsidRPr="009B5C53">
        <w:rPr>
          <w:rFonts w:ascii="Calisto MT" w:hAnsi="Calisto MT"/>
          <w:lang w:val="id-ID" w:eastAsia="ja-JP"/>
        </w:rPr>
        <w:t xml:space="preserve">kehidupan sipil yang damai tanpa pertumpahan darah. Kehidupan sipil yang damai tanpa pertumpahan darah ini diungkapkan secara tersirat karena pada masa perang Jepang-Rusia 1904-1905, hal-hal seperti ini tidak bisa diungkapkan secara gamblang ke masyarakat karena bertentangan dengan wacana </w:t>
      </w:r>
      <w:r w:rsidR="00C05CA2" w:rsidRPr="00C05CA2">
        <w:rPr>
          <w:rFonts w:ascii="Calisto MT" w:hAnsi="Calisto MT"/>
          <w:lang w:val="id-ID" w:eastAsia="ja-JP"/>
        </w:rPr>
        <w:t xml:space="preserve">nasionalisme yang tengah diserukan oleh </w:t>
      </w:r>
      <w:r w:rsidR="00C05CA2">
        <w:rPr>
          <w:rFonts w:ascii="Calisto MT" w:hAnsi="Calisto MT"/>
          <w:lang w:val="id-ID" w:eastAsia="ja-JP"/>
        </w:rPr>
        <w:t>pemerintah Jepang</w:t>
      </w:r>
      <w:r w:rsidR="00C05CA2" w:rsidRPr="00C05CA2">
        <w:rPr>
          <w:rFonts w:ascii="Calisto MT" w:hAnsi="Calisto MT"/>
          <w:lang w:val="id-ID" w:eastAsia="ja-JP"/>
        </w:rPr>
        <w:t xml:space="preserve"> untuk menggerakkan rakyat Jepang mendukung aksi perang. </w:t>
      </w:r>
    </w:p>
    <w:p w14:paraId="6FA05190" w14:textId="1048B4CE" w:rsidR="00F25A0B" w:rsidRDefault="00F25A0B" w:rsidP="006F6121">
      <w:pPr>
        <w:pStyle w:val="Heading1"/>
        <w:spacing w:before="480"/>
      </w:pPr>
      <w:r>
        <w:t>referensi</w:t>
      </w:r>
    </w:p>
    <w:p w14:paraId="31EF6E7F" w14:textId="7089B386" w:rsidR="00F25A0B" w:rsidRPr="006F6121" w:rsidRDefault="00F25A0B" w:rsidP="0052600D">
      <w:pPr>
        <w:pStyle w:val="References"/>
        <w:spacing w:line="240" w:lineRule="auto"/>
        <w:ind w:left="284" w:hanging="284"/>
        <w:jc w:val="both"/>
        <w:rPr>
          <w:szCs w:val="18"/>
          <w:lang w:val="id-ID"/>
        </w:rPr>
      </w:pPr>
      <w:proofErr w:type="spellStart"/>
      <w:r w:rsidRPr="006F6121">
        <w:rPr>
          <w:szCs w:val="18"/>
          <w:lang w:val="id-ID"/>
        </w:rPr>
        <w:t>Buck</w:t>
      </w:r>
      <w:proofErr w:type="spellEnd"/>
      <w:r w:rsidRPr="006F6121">
        <w:rPr>
          <w:szCs w:val="18"/>
          <w:lang w:val="id-ID"/>
        </w:rPr>
        <w:t xml:space="preserve">, J. H. </w:t>
      </w:r>
      <w:r w:rsidR="0052600D">
        <w:rPr>
          <w:szCs w:val="18"/>
          <w:lang w:val="id-ID"/>
        </w:rPr>
        <w:t>(</w:t>
      </w:r>
      <w:r w:rsidRPr="006F6121">
        <w:rPr>
          <w:szCs w:val="18"/>
          <w:lang w:val="id-ID"/>
        </w:rPr>
        <w:t>1971</w:t>
      </w:r>
      <w:r w:rsidR="0052600D">
        <w:rPr>
          <w:szCs w:val="18"/>
          <w:lang w:val="id-ID"/>
        </w:rPr>
        <w:t>)</w:t>
      </w:r>
      <w:r w:rsidRPr="006F6121">
        <w:rPr>
          <w:szCs w:val="18"/>
          <w:lang w:val="id-ID"/>
        </w:rPr>
        <w:t xml:space="preserve">. </w:t>
      </w:r>
      <w:proofErr w:type="spellStart"/>
      <w:r w:rsidRPr="0052600D">
        <w:rPr>
          <w:i/>
          <w:iCs/>
          <w:szCs w:val="18"/>
          <w:lang w:val="id-ID"/>
        </w:rPr>
        <w:t>Education</w:t>
      </w:r>
      <w:proofErr w:type="spellEnd"/>
      <w:r w:rsidRPr="0052600D">
        <w:rPr>
          <w:i/>
          <w:iCs/>
          <w:szCs w:val="18"/>
          <w:lang w:val="id-ID"/>
        </w:rPr>
        <w:t xml:space="preserve"> </w:t>
      </w:r>
      <w:proofErr w:type="spellStart"/>
      <w:r w:rsidRPr="0052600D">
        <w:rPr>
          <w:i/>
          <w:iCs/>
          <w:szCs w:val="18"/>
          <w:lang w:val="id-ID"/>
        </w:rPr>
        <w:t>and</w:t>
      </w:r>
      <w:proofErr w:type="spellEnd"/>
      <w:r w:rsidRPr="0052600D">
        <w:rPr>
          <w:i/>
          <w:iCs/>
          <w:szCs w:val="18"/>
          <w:lang w:val="id-ID"/>
        </w:rPr>
        <w:t xml:space="preserve"> </w:t>
      </w:r>
      <w:proofErr w:type="spellStart"/>
      <w:r w:rsidRPr="0052600D">
        <w:rPr>
          <w:i/>
          <w:iCs/>
          <w:szCs w:val="18"/>
          <w:lang w:val="id-ID"/>
        </w:rPr>
        <w:t>Socialization</w:t>
      </w:r>
      <w:proofErr w:type="spellEnd"/>
      <w:r w:rsidRPr="0052600D">
        <w:rPr>
          <w:i/>
          <w:iCs/>
          <w:szCs w:val="18"/>
          <w:lang w:val="id-ID"/>
        </w:rPr>
        <w:t xml:space="preserve"> in </w:t>
      </w:r>
      <w:proofErr w:type="spellStart"/>
      <w:r w:rsidRPr="0052600D">
        <w:rPr>
          <w:i/>
          <w:iCs/>
          <w:szCs w:val="18"/>
          <w:lang w:val="id-ID"/>
        </w:rPr>
        <w:t>the</w:t>
      </w:r>
      <w:proofErr w:type="spellEnd"/>
      <w:r w:rsidRPr="0052600D">
        <w:rPr>
          <w:i/>
          <w:iCs/>
          <w:szCs w:val="18"/>
          <w:lang w:val="id-ID"/>
        </w:rPr>
        <w:t xml:space="preserve"> </w:t>
      </w:r>
      <w:proofErr w:type="spellStart"/>
      <w:r w:rsidRPr="0052600D">
        <w:rPr>
          <w:i/>
          <w:iCs/>
          <w:szCs w:val="18"/>
          <w:lang w:val="id-ID"/>
        </w:rPr>
        <w:t>Japanese</w:t>
      </w:r>
      <w:proofErr w:type="spellEnd"/>
      <w:r w:rsidRPr="0052600D">
        <w:rPr>
          <w:i/>
          <w:iCs/>
          <w:szCs w:val="18"/>
          <w:lang w:val="id-ID"/>
        </w:rPr>
        <w:t xml:space="preserve"> </w:t>
      </w:r>
      <w:proofErr w:type="spellStart"/>
      <w:r w:rsidRPr="0052600D">
        <w:rPr>
          <w:i/>
          <w:iCs/>
          <w:szCs w:val="18"/>
          <w:lang w:val="id-ID"/>
        </w:rPr>
        <w:t>Self-Defense</w:t>
      </w:r>
      <w:proofErr w:type="spellEnd"/>
      <w:r w:rsidRPr="0052600D">
        <w:rPr>
          <w:i/>
          <w:iCs/>
          <w:szCs w:val="18"/>
          <w:lang w:val="id-ID"/>
        </w:rPr>
        <w:t xml:space="preserve"> </w:t>
      </w:r>
      <w:proofErr w:type="spellStart"/>
      <w:r w:rsidRPr="0052600D">
        <w:rPr>
          <w:i/>
          <w:iCs/>
          <w:szCs w:val="18"/>
          <w:lang w:val="id-ID"/>
        </w:rPr>
        <w:t>Force</w:t>
      </w:r>
      <w:proofErr w:type="spellEnd"/>
      <w:r w:rsidRPr="006F6121">
        <w:rPr>
          <w:szCs w:val="18"/>
          <w:lang w:val="id-ID"/>
        </w:rPr>
        <w:t xml:space="preserve">. Georgia </w:t>
      </w:r>
      <w:proofErr w:type="spellStart"/>
      <w:r w:rsidRPr="006F6121">
        <w:rPr>
          <w:szCs w:val="18"/>
          <w:lang w:val="id-ID"/>
        </w:rPr>
        <w:t>University</w:t>
      </w:r>
      <w:proofErr w:type="spellEnd"/>
      <w:r w:rsidRPr="006F6121">
        <w:rPr>
          <w:szCs w:val="18"/>
          <w:lang w:val="id-ID"/>
        </w:rPr>
        <w:t xml:space="preserve">. </w:t>
      </w:r>
    </w:p>
    <w:p w14:paraId="496ECF95" w14:textId="710DC33E" w:rsidR="00F25A0B" w:rsidRPr="006F6121" w:rsidRDefault="00F25A0B" w:rsidP="0052600D">
      <w:pPr>
        <w:pStyle w:val="References"/>
        <w:spacing w:line="240" w:lineRule="auto"/>
        <w:ind w:left="284" w:hanging="284"/>
        <w:jc w:val="both"/>
        <w:rPr>
          <w:szCs w:val="18"/>
          <w:lang w:val="id-ID"/>
        </w:rPr>
      </w:pPr>
      <w:proofErr w:type="spellStart"/>
      <w:r w:rsidRPr="006F6121">
        <w:rPr>
          <w:szCs w:val="18"/>
          <w:lang w:val="id-ID"/>
        </w:rPr>
        <w:t>Emzir</w:t>
      </w:r>
      <w:proofErr w:type="spellEnd"/>
      <w:r w:rsidRPr="006F6121">
        <w:rPr>
          <w:szCs w:val="18"/>
          <w:lang w:val="id-ID"/>
        </w:rPr>
        <w:t xml:space="preserve"> dan Saifur Rohman. </w:t>
      </w:r>
      <w:r w:rsidR="0052600D">
        <w:rPr>
          <w:szCs w:val="18"/>
          <w:lang w:val="id-ID"/>
        </w:rPr>
        <w:t>(</w:t>
      </w:r>
      <w:r w:rsidRPr="006F6121">
        <w:rPr>
          <w:szCs w:val="18"/>
          <w:lang w:val="id-ID"/>
        </w:rPr>
        <w:t>2015</w:t>
      </w:r>
      <w:r w:rsidR="0052600D">
        <w:rPr>
          <w:szCs w:val="18"/>
          <w:lang w:val="id-ID"/>
        </w:rPr>
        <w:t>)</w:t>
      </w:r>
      <w:r w:rsidRPr="006F6121">
        <w:rPr>
          <w:szCs w:val="18"/>
          <w:lang w:val="id-ID"/>
        </w:rPr>
        <w:t xml:space="preserve">. </w:t>
      </w:r>
      <w:r w:rsidRPr="0052600D">
        <w:rPr>
          <w:i/>
          <w:iCs/>
          <w:szCs w:val="18"/>
          <w:lang w:val="id-ID"/>
        </w:rPr>
        <w:t>Teori dan Pengajaran Sastra</w:t>
      </w:r>
      <w:r w:rsidRPr="006F6121">
        <w:rPr>
          <w:szCs w:val="18"/>
          <w:lang w:val="id-ID"/>
        </w:rPr>
        <w:t xml:space="preserve">. Jakarta:  Raja Grafindo </w:t>
      </w:r>
      <w:proofErr w:type="spellStart"/>
      <w:r w:rsidRPr="0052600D">
        <w:rPr>
          <w:rFonts w:ascii="Calisto MT" w:hAnsi="Calisto MT"/>
        </w:rPr>
        <w:t>Persada</w:t>
      </w:r>
      <w:proofErr w:type="spellEnd"/>
      <w:r w:rsidRPr="006F6121">
        <w:rPr>
          <w:szCs w:val="18"/>
          <w:lang w:val="id-ID"/>
        </w:rPr>
        <w:t>.</w:t>
      </w:r>
    </w:p>
    <w:p w14:paraId="1A075E69" w14:textId="373F32B3" w:rsidR="00F25A0B" w:rsidRDefault="00F25A0B" w:rsidP="0052600D">
      <w:pPr>
        <w:pStyle w:val="References"/>
        <w:spacing w:line="240" w:lineRule="auto"/>
        <w:ind w:left="284" w:hanging="284"/>
        <w:jc w:val="both"/>
        <w:rPr>
          <w:szCs w:val="18"/>
          <w:lang w:val="id-ID"/>
        </w:rPr>
      </w:pPr>
      <w:proofErr w:type="spellStart"/>
      <w:r w:rsidRPr="006F6121">
        <w:rPr>
          <w:szCs w:val="18"/>
          <w:lang w:val="id-ID"/>
        </w:rPr>
        <w:t>Fukurai</w:t>
      </w:r>
      <w:proofErr w:type="spellEnd"/>
      <w:r w:rsidRPr="006F6121">
        <w:rPr>
          <w:szCs w:val="18"/>
          <w:lang w:val="id-ID"/>
        </w:rPr>
        <w:t xml:space="preserve">, H., &amp; Yang, A. </w:t>
      </w:r>
      <w:r w:rsidR="0052600D">
        <w:rPr>
          <w:szCs w:val="18"/>
          <w:lang w:val="id-ID"/>
        </w:rPr>
        <w:t>(</w:t>
      </w:r>
      <w:r w:rsidRPr="006F6121">
        <w:rPr>
          <w:szCs w:val="18"/>
          <w:lang w:val="id-ID"/>
        </w:rPr>
        <w:t>2017</w:t>
      </w:r>
      <w:r w:rsidR="0052600D">
        <w:rPr>
          <w:szCs w:val="18"/>
          <w:lang w:val="id-ID"/>
        </w:rPr>
        <w:t>)</w:t>
      </w:r>
      <w:r w:rsidRPr="006F6121">
        <w:rPr>
          <w:szCs w:val="18"/>
          <w:lang w:val="id-ID"/>
        </w:rPr>
        <w:t xml:space="preserve">. </w:t>
      </w:r>
      <w:r w:rsidRPr="0052600D">
        <w:rPr>
          <w:i/>
          <w:iCs/>
          <w:szCs w:val="18"/>
          <w:lang w:val="id-ID"/>
        </w:rPr>
        <w:t xml:space="preserve">The </w:t>
      </w:r>
      <w:proofErr w:type="spellStart"/>
      <w:r w:rsidRPr="0052600D">
        <w:rPr>
          <w:i/>
          <w:iCs/>
          <w:szCs w:val="18"/>
          <w:lang w:val="id-ID"/>
        </w:rPr>
        <w:t>History</w:t>
      </w:r>
      <w:proofErr w:type="spellEnd"/>
      <w:r w:rsidRPr="0052600D">
        <w:rPr>
          <w:i/>
          <w:iCs/>
          <w:szCs w:val="18"/>
          <w:lang w:val="id-ID"/>
        </w:rPr>
        <w:t xml:space="preserve"> </w:t>
      </w:r>
      <w:proofErr w:type="spellStart"/>
      <w:r w:rsidRPr="0052600D">
        <w:rPr>
          <w:i/>
          <w:iCs/>
          <w:szCs w:val="18"/>
          <w:lang w:val="id-ID"/>
        </w:rPr>
        <w:t>of</w:t>
      </w:r>
      <w:proofErr w:type="spellEnd"/>
      <w:r w:rsidRPr="0052600D">
        <w:rPr>
          <w:i/>
          <w:iCs/>
          <w:szCs w:val="18"/>
          <w:lang w:val="id-ID"/>
        </w:rPr>
        <w:t xml:space="preserve"> </w:t>
      </w:r>
      <w:proofErr w:type="spellStart"/>
      <w:r w:rsidRPr="0052600D">
        <w:rPr>
          <w:i/>
          <w:iCs/>
          <w:szCs w:val="18"/>
          <w:lang w:val="id-ID"/>
        </w:rPr>
        <w:t>Japanese</w:t>
      </w:r>
      <w:proofErr w:type="spellEnd"/>
      <w:r w:rsidRPr="0052600D">
        <w:rPr>
          <w:i/>
          <w:iCs/>
          <w:szCs w:val="18"/>
          <w:lang w:val="id-ID"/>
        </w:rPr>
        <w:t xml:space="preserve"> </w:t>
      </w:r>
      <w:proofErr w:type="spellStart"/>
      <w:r w:rsidRPr="0052600D">
        <w:rPr>
          <w:i/>
          <w:iCs/>
          <w:szCs w:val="18"/>
          <w:lang w:val="id-ID"/>
        </w:rPr>
        <w:t>Racism</w:t>
      </w:r>
      <w:proofErr w:type="spellEnd"/>
      <w:r w:rsidRPr="0052600D">
        <w:rPr>
          <w:i/>
          <w:iCs/>
          <w:szCs w:val="18"/>
          <w:lang w:val="id-ID"/>
        </w:rPr>
        <w:t xml:space="preserve">, </w:t>
      </w:r>
      <w:proofErr w:type="spellStart"/>
      <w:r w:rsidRPr="0052600D">
        <w:rPr>
          <w:i/>
          <w:iCs/>
          <w:szCs w:val="18"/>
          <w:lang w:val="id-ID"/>
        </w:rPr>
        <w:t>Japanese</w:t>
      </w:r>
      <w:proofErr w:type="spellEnd"/>
      <w:r w:rsidRPr="0052600D">
        <w:rPr>
          <w:i/>
          <w:iCs/>
          <w:szCs w:val="18"/>
          <w:lang w:val="id-ID"/>
        </w:rPr>
        <w:t xml:space="preserve"> American </w:t>
      </w:r>
      <w:proofErr w:type="spellStart"/>
      <w:r w:rsidRPr="0052600D">
        <w:rPr>
          <w:i/>
          <w:iCs/>
          <w:szCs w:val="18"/>
          <w:lang w:val="id-ID"/>
        </w:rPr>
        <w:t>Redress</w:t>
      </w:r>
      <w:proofErr w:type="spellEnd"/>
      <w:r w:rsidRPr="0052600D">
        <w:rPr>
          <w:i/>
          <w:iCs/>
          <w:szCs w:val="18"/>
          <w:lang w:val="id-ID"/>
        </w:rPr>
        <w:t xml:space="preserve">, </w:t>
      </w:r>
      <w:proofErr w:type="spellStart"/>
      <w:r w:rsidRPr="0052600D">
        <w:rPr>
          <w:i/>
          <w:iCs/>
          <w:szCs w:val="18"/>
          <w:lang w:val="id-ID"/>
        </w:rPr>
        <w:t>and</w:t>
      </w:r>
      <w:proofErr w:type="spellEnd"/>
      <w:r w:rsidRPr="0052600D">
        <w:rPr>
          <w:i/>
          <w:iCs/>
          <w:szCs w:val="18"/>
          <w:lang w:val="id-ID"/>
        </w:rPr>
        <w:t xml:space="preserve"> </w:t>
      </w:r>
      <w:proofErr w:type="spellStart"/>
      <w:r w:rsidRPr="0052600D">
        <w:rPr>
          <w:i/>
          <w:iCs/>
          <w:szCs w:val="18"/>
          <w:lang w:val="id-ID"/>
        </w:rPr>
        <w:t>the</w:t>
      </w:r>
      <w:proofErr w:type="spellEnd"/>
      <w:r w:rsidRPr="0052600D">
        <w:rPr>
          <w:i/>
          <w:iCs/>
          <w:szCs w:val="18"/>
          <w:lang w:val="id-ID"/>
        </w:rPr>
        <w:t xml:space="preserve"> </w:t>
      </w:r>
      <w:proofErr w:type="spellStart"/>
      <w:r w:rsidRPr="0052600D">
        <w:rPr>
          <w:i/>
          <w:iCs/>
          <w:szCs w:val="18"/>
          <w:lang w:val="id-ID"/>
        </w:rPr>
        <w:t>Dangers</w:t>
      </w:r>
      <w:proofErr w:type="spellEnd"/>
      <w:r w:rsidRPr="0052600D">
        <w:rPr>
          <w:i/>
          <w:iCs/>
          <w:szCs w:val="18"/>
          <w:lang w:val="id-ID"/>
        </w:rPr>
        <w:t xml:space="preserve"> </w:t>
      </w:r>
      <w:proofErr w:type="spellStart"/>
      <w:r w:rsidRPr="0052600D">
        <w:rPr>
          <w:i/>
          <w:iCs/>
          <w:szCs w:val="18"/>
          <w:lang w:val="id-ID"/>
        </w:rPr>
        <w:t>Associated</w:t>
      </w:r>
      <w:proofErr w:type="spellEnd"/>
      <w:r w:rsidRPr="0052600D">
        <w:rPr>
          <w:i/>
          <w:iCs/>
          <w:szCs w:val="18"/>
          <w:lang w:val="id-ID"/>
        </w:rPr>
        <w:t xml:space="preserve"> </w:t>
      </w:r>
      <w:proofErr w:type="spellStart"/>
      <w:r w:rsidRPr="0052600D">
        <w:rPr>
          <w:i/>
          <w:iCs/>
          <w:szCs w:val="18"/>
          <w:lang w:val="id-ID"/>
        </w:rPr>
        <w:t>with</w:t>
      </w:r>
      <w:proofErr w:type="spellEnd"/>
      <w:r w:rsidRPr="0052600D">
        <w:rPr>
          <w:i/>
          <w:iCs/>
          <w:szCs w:val="18"/>
          <w:lang w:val="id-ID"/>
        </w:rPr>
        <w:t xml:space="preserve"> </w:t>
      </w:r>
      <w:proofErr w:type="spellStart"/>
      <w:r w:rsidRPr="0052600D">
        <w:rPr>
          <w:i/>
          <w:iCs/>
          <w:szCs w:val="18"/>
          <w:lang w:val="id-ID"/>
        </w:rPr>
        <w:t>Government</w:t>
      </w:r>
      <w:proofErr w:type="spellEnd"/>
      <w:r w:rsidRPr="0052600D">
        <w:rPr>
          <w:i/>
          <w:iCs/>
          <w:szCs w:val="18"/>
          <w:lang w:val="id-ID"/>
        </w:rPr>
        <w:t xml:space="preserve"> </w:t>
      </w:r>
      <w:proofErr w:type="spellStart"/>
      <w:r w:rsidRPr="0052600D">
        <w:rPr>
          <w:i/>
          <w:iCs/>
          <w:szCs w:val="18"/>
          <w:lang w:val="id-ID"/>
        </w:rPr>
        <w:t>Regulation</w:t>
      </w:r>
      <w:proofErr w:type="spellEnd"/>
      <w:r w:rsidRPr="0052600D">
        <w:rPr>
          <w:i/>
          <w:iCs/>
          <w:szCs w:val="18"/>
          <w:lang w:val="id-ID"/>
        </w:rPr>
        <w:t xml:space="preserve"> </w:t>
      </w:r>
      <w:proofErr w:type="spellStart"/>
      <w:r w:rsidRPr="0052600D">
        <w:rPr>
          <w:i/>
          <w:iCs/>
          <w:szCs w:val="18"/>
          <w:lang w:val="id-ID"/>
        </w:rPr>
        <w:t>of</w:t>
      </w:r>
      <w:proofErr w:type="spellEnd"/>
      <w:r w:rsidRPr="0052600D">
        <w:rPr>
          <w:i/>
          <w:iCs/>
          <w:szCs w:val="18"/>
          <w:lang w:val="id-ID"/>
        </w:rPr>
        <w:t xml:space="preserve"> </w:t>
      </w:r>
      <w:proofErr w:type="spellStart"/>
      <w:r w:rsidRPr="0052600D">
        <w:rPr>
          <w:i/>
          <w:iCs/>
          <w:szCs w:val="18"/>
          <w:lang w:val="id-ID"/>
        </w:rPr>
        <w:t>Hate</w:t>
      </w:r>
      <w:proofErr w:type="spellEnd"/>
      <w:r w:rsidRPr="0052600D">
        <w:rPr>
          <w:i/>
          <w:iCs/>
          <w:szCs w:val="18"/>
          <w:lang w:val="id-ID"/>
        </w:rPr>
        <w:t xml:space="preserve"> </w:t>
      </w:r>
      <w:proofErr w:type="spellStart"/>
      <w:r w:rsidRPr="0052600D">
        <w:rPr>
          <w:i/>
          <w:iCs/>
          <w:szCs w:val="18"/>
          <w:lang w:val="id-ID"/>
        </w:rPr>
        <w:t>Speech</w:t>
      </w:r>
      <w:proofErr w:type="spellEnd"/>
      <w:r w:rsidRPr="006F6121">
        <w:rPr>
          <w:szCs w:val="18"/>
          <w:lang w:val="id-ID"/>
        </w:rPr>
        <w:t xml:space="preserve">. Hastings </w:t>
      </w:r>
      <w:proofErr w:type="spellStart"/>
      <w:r w:rsidRPr="006F6121">
        <w:rPr>
          <w:szCs w:val="18"/>
          <w:lang w:val="id-ID"/>
        </w:rPr>
        <w:t>Const</w:t>
      </w:r>
      <w:proofErr w:type="spellEnd"/>
      <w:r w:rsidRPr="006F6121">
        <w:rPr>
          <w:szCs w:val="18"/>
          <w:lang w:val="id-ID"/>
        </w:rPr>
        <w:t xml:space="preserve">. LQ, 45(3). </w:t>
      </w:r>
      <w:r w:rsidR="0073382C">
        <w:rPr>
          <w:szCs w:val="18"/>
          <w:lang w:val="id-ID"/>
        </w:rPr>
        <w:t>Diakses dari</w:t>
      </w:r>
      <w:r w:rsidRPr="006F6121">
        <w:rPr>
          <w:szCs w:val="18"/>
          <w:lang w:val="id-ID"/>
        </w:rPr>
        <w:t xml:space="preserve"> </w:t>
      </w:r>
      <w:hyperlink r:id="rId19" w:history="1">
        <w:r w:rsidR="0052600D" w:rsidRPr="007B6543">
          <w:rPr>
            <w:rStyle w:val="Hyperlink"/>
            <w:szCs w:val="18"/>
            <w:lang w:val="id-ID"/>
          </w:rPr>
          <w:t>https://repository.uchastings.edu/cgi/viewcontent.cgi?article=2064&amp;context=hastings_constitutional_law_quaterly</w:t>
        </w:r>
      </w:hyperlink>
    </w:p>
    <w:p w14:paraId="27BDACC6" w14:textId="6EC117FD" w:rsidR="00F25A0B" w:rsidRPr="006F6121" w:rsidRDefault="00F25A0B" w:rsidP="0052600D">
      <w:pPr>
        <w:pStyle w:val="References"/>
        <w:spacing w:line="240" w:lineRule="auto"/>
        <w:ind w:left="284" w:hanging="284"/>
        <w:jc w:val="both"/>
        <w:rPr>
          <w:szCs w:val="18"/>
          <w:lang w:val="id-ID"/>
        </w:rPr>
      </w:pPr>
      <w:proofErr w:type="spellStart"/>
      <w:r w:rsidRPr="006F6121">
        <w:rPr>
          <w:szCs w:val="18"/>
          <w:lang w:val="id-ID"/>
        </w:rPr>
        <w:t>Haryatmoko</w:t>
      </w:r>
      <w:proofErr w:type="spellEnd"/>
      <w:r w:rsidRPr="006F6121">
        <w:rPr>
          <w:szCs w:val="18"/>
          <w:lang w:val="id-ID"/>
        </w:rPr>
        <w:t xml:space="preserve">. </w:t>
      </w:r>
      <w:r w:rsidR="0052600D">
        <w:rPr>
          <w:szCs w:val="18"/>
          <w:lang w:val="id-ID"/>
        </w:rPr>
        <w:t>(</w:t>
      </w:r>
      <w:r w:rsidRPr="006F6121">
        <w:rPr>
          <w:szCs w:val="18"/>
          <w:lang w:val="id-ID"/>
        </w:rPr>
        <w:t>2016</w:t>
      </w:r>
      <w:r w:rsidR="0052600D">
        <w:rPr>
          <w:szCs w:val="18"/>
          <w:lang w:val="id-ID"/>
        </w:rPr>
        <w:t>)</w:t>
      </w:r>
      <w:r w:rsidRPr="006F6121">
        <w:rPr>
          <w:szCs w:val="18"/>
          <w:lang w:val="id-ID"/>
        </w:rPr>
        <w:t xml:space="preserve">. </w:t>
      </w:r>
      <w:proofErr w:type="spellStart"/>
      <w:r w:rsidRPr="0052600D">
        <w:rPr>
          <w:i/>
          <w:iCs/>
          <w:szCs w:val="18"/>
          <w:lang w:val="id-ID"/>
        </w:rPr>
        <w:t>Critical</w:t>
      </w:r>
      <w:proofErr w:type="spellEnd"/>
      <w:r w:rsidRPr="0052600D">
        <w:rPr>
          <w:i/>
          <w:iCs/>
          <w:szCs w:val="18"/>
          <w:lang w:val="id-ID"/>
        </w:rPr>
        <w:t xml:space="preserve"> </w:t>
      </w:r>
      <w:proofErr w:type="spellStart"/>
      <w:r w:rsidRPr="0052600D">
        <w:rPr>
          <w:i/>
          <w:iCs/>
          <w:szCs w:val="18"/>
          <w:lang w:val="id-ID"/>
        </w:rPr>
        <w:t>Discourse</w:t>
      </w:r>
      <w:proofErr w:type="spellEnd"/>
      <w:r w:rsidRPr="0052600D">
        <w:rPr>
          <w:i/>
          <w:iCs/>
          <w:szCs w:val="18"/>
          <w:lang w:val="id-ID"/>
        </w:rPr>
        <w:t xml:space="preserve"> </w:t>
      </w:r>
      <w:proofErr w:type="spellStart"/>
      <w:r w:rsidRPr="0052600D">
        <w:rPr>
          <w:i/>
          <w:iCs/>
          <w:szCs w:val="18"/>
          <w:lang w:val="id-ID"/>
        </w:rPr>
        <w:t>Analysis</w:t>
      </w:r>
      <w:proofErr w:type="spellEnd"/>
      <w:r w:rsidRPr="0052600D">
        <w:rPr>
          <w:i/>
          <w:iCs/>
          <w:szCs w:val="18"/>
          <w:lang w:val="id-ID"/>
        </w:rPr>
        <w:t xml:space="preserve"> (Analisis Wacana Kritis):  Landasan Teori, Metodologi dan Penerapan</w:t>
      </w:r>
      <w:r w:rsidRPr="006F6121">
        <w:rPr>
          <w:szCs w:val="18"/>
          <w:lang w:val="id-ID"/>
        </w:rPr>
        <w:t>. Jakarta:  Rajawali Pers.</w:t>
      </w:r>
    </w:p>
    <w:p w14:paraId="3299FE79" w14:textId="03B24B03" w:rsidR="00F25A0B" w:rsidRDefault="00F25A0B" w:rsidP="0052600D">
      <w:pPr>
        <w:pStyle w:val="References"/>
        <w:spacing w:line="240" w:lineRule="auto"/>
        <w:ind w:left="284" w:hanging="284"/>
        <w:jc w:val="both"/>
        <w:rPr>
          <w:szCs w:val="18"/>
          <w:lang w:val="en-US"/>
        </w:rPr>
      </w:pPr>
      <w:r w:rsidRPr="006F6121">
        <w:rPr>
          <w:szCs w:val="18"/>
          <w:lang w:val="id-ID"/>
        </w:rPr>
        <w:t>__________.</w:t>
      </w:r>
      <w:r w:rsidR="0052600D">
        <w:rPr>
          <w:szCs w:val="18"/>
          <w:lang w:val="id-ID"/>
        </w:rPr>
        <w:t xml:space="preserve"> (</w:t>
      </w:r>
      <w:r w:rsidRPr="006F6121">
        <w:rPr>
          <w:szCs w:val="18"/>
          <w:lang w:val="id-ID"/>
        </w:rPr>
        <w:t>2016</w:t>
      </w:r>
      <w:r w:rsidR="0052600D">
        <w:rPr>
          <w:szCs w:val="18"/>
          <w:lang w:val="id-ID"/>
        </w:rPr>
        <w:t>)</w:t>
      </w:r>
      <w:r w:rsidRPr="006F6121">
        <w:rPr>
          <w:szCs w:val="18"/>
          <w:lang w:val="id-ID"/>
        </w:rPr>
        <w:t xml:space="preserve">. </w:t>
      </w:r>
      <w:r w:rsidRPr="0052600D">
        <w:rPr>
          <w:i/>
          <w:iCs/>
          <w:szCs w:val="18"/>
          <w:lang w:val="id-ID"/>
        </w:rPr>
        <w:t>Membongkar Rezim Kepastian.</w:t>
      </w:r>
      <w:r w:rsidRPr="006F6121">
        <w:rPr>
          <w:szCs w:val="18"/>
          <w:lang w:val="id-ID"/>
        </w:rPr>
        <w:t xml:space="preserve"> Yogyakarta:  PT Kanisius.</w:t>
      </w:r>
    </w:p>
    <w:p w14:paraId="036CA26F" w14:textId="0515A3A8" w:rsidR="005D679D" w:rsidRPr="005D679D" w:rsidRDefault="005D679D" w:rsidP="0052600D">
      <w:pPr>
        <w:pStyle w:val="References"/>
        <w:spacing w:line="240" w:lineRule="auto"/>
        <w:ind w:left="284" w:hanging="284"/>
        <w:jc w:val="both"/>
        <w:rPr>
          <w:szCs w:val="18"/>
          <w:lang w:val="en-US"/>
        </w:rPr>
      </w:pPr>
      <w:proofErr w:type="spellStart"/>
      <w:r>
        <w:rPr>
          <w:szCs w:val="18"/>
          <w:lang w:val="en-US"/>
        </w:rPr>
        <w:t>Tayama</w:t>
      </w:r>
      <w:proofErr w:type="spellEnd"/>
      <w:r>
        <w:rPr>
          <w:szCs w:val="18"/>
          <w:lang w:val="en-US"/>
        </w:rPr>
        <w:t xml:space="preserve">, K. (1908). </w:t>
      </w:r>
      <w:proofErr w:type="spellStart"/>
      <w:r w:rsidRPr="00F33A7D">
        <w:rPr>
          <w:i/>
          <w:szCs w:val="18"/>
          <w:lang w:val="en-US"/>
        </w:rPr>
        <w:t>Ippeisotsu</w:t>
      </w:r>
      <w:proofErr w:type="spellEnd"/>
      <w:r>
        <w:rPr>
          <w:szCs w:val="18"/>
          <w:lang w:val="en-US"/>
        </w:rPr>
        <w:t xml:space="preserve">. </w:t>
      </w:r>
      <w:proofErr w:type="spellStart"/>
      <w:r>
        <w:rPr>
          <w:szCs w:val="18"/>
          <w:lang w:val="en-US"/>
        </w:rPr>
        <w:t>Diakses</w:t>
      </w:r>
      <w:proofErr w:type="spellEnd"/>
      <w:r>
        <w:rPr>
          <w:szCs w:val="18"/>
          <w:lang w:val="en-US"/>
        </w:rPr>
        <w:t xml:space="preserve"> </w:t>
      </w:r>
      <w:proofErr w:type="spellStart"/>
      <w:r>
        <w:rPr>
          <w:szCs w:val="18"/>
          <w:lang w:val="en-US"/>
        </w:rPr>
        <w:t>dari</w:t>
      </w:r>
      <w:proofErr w:type="spellEnd"/>
      <w:r>
        <w:rPr>
          <w:szCs w:val="18"/>
          <w:lang w:val="en-US"/>
        </w:rPr>
        <w:t xml:space="preserve"> http://www.aozora.gr.jp</w:t>
      </w:r>
    </w:p>
    <w:p w14:paraId="1DC6B8E0" w14:textId="77777777" w:rsidR="00D65A1D" w:rsidRDefault="000D44B0" w:rsidP="00D65A1D">
      <w:pPr>
        <w:spacing w:line="240" w:lineRule="exact"/>
        <w:ind w:firstLine="0"/>
        <w:rPr>
          <w:rFonts w:ascii="Calisto MT" w:hAnsi="Calisto MT"/>
          <w:i/>
          <w:color w:val="201F20"/>
          <w:sz w:val="18"/>
          <w:szCs w:val="18"/>
        </w:rPr>
      </w:pPr>
      <w:proofErr w:type="spellStart"/>
      <w:r w:rsidRPr="000D44B0">
        <w:rPr>
          <w:rFonts w:ascii="Calisto MT" w:hAnsi="Calisto MT"/>
          <w:color w:val="201F20"/>
          <w:sz w:val="18"/>
          <w:szCs w:val="18"/>
        </w:rPr>
        <w:t>Lubis</w:t>
      </w:r>
      <w:proofErr w:type="spellEnd"/>
      <w:r w:rsidRPr="000D44B0">
        <w:rPr>
          <w:rFonts w:ascii="Calisto MT" w:hAnsi="Calisto MT"/>
          <w:color w:val="201F20"/>
          <w:sz w:val="18"/>
          <w:szCs w:val="18"/>
        </w:rPr>
        <w:t xml:space="preserve">, </w:t>
      </w:r>
      <w:r>
        <w:rPr>
          <w:rFonts w:ascii="Calisto MT" w:hAnsi="Calisto MT"/>
          <w:color w:val="201F20"/>
          <w:sz w:val="18"/>
          <w:szCs w:val="18"/>
        </w:rPr>
        <w:t>A. Y. (</w:t>
      </w:r>
      <w:r w:rsidRPr="000D44B0">
        <w:rPr>
          <w:rFonts w:ascii="Calisto MT" w:hAnsi="Calisto MT"/>
          <w:color w:val="201F20"/>
          <w:sz w:val="18"/>
          <w:szCs w:val="18"/>
        </w:rPr>
        <w:t>2012</w:t>
      </w:r>
      <w:r>
        <w:rPr>
          <w:rFonts w:ascii="Calisto MT" w:hAnsi="Calisto MT"/>
          <w:color w:val="201F20"/>
          <w:sz w:val="18"/>
          <w:szCs w:val="18"/>
        </w:rPr>
        <w:t>)</w:t>
      </w:r>
      <w:r w:rsidRPr="000D44B0">
        <w:rPr>
          <w:rFonts w:ascii="Calisto MT" w:hAnsi="Calisto MT"/>
          <w:color w:val="201F20"/>
          <w:sz w:val="18"/>
          <w:szCs w:val="18"/>
        </w:rPr>
        <w:t xml:space="preserve">. </w:t>
      </w:r>
      <w:proofErr w:type="spellStart"/>
      <w:r w:rsidRPr="000D44B0">
        <w:rPr>
          <w:rFonts w:ascii="Calisto MT" w:hAnsi="Calisto MT"/>
          <w:i/>
          <w:color w:val="201F20"/>
          <w:sz w:val="18"/>
          <w:szCs w:val="18"/>
        </w:rPr>
        <w:t>Teori</w:t>
      </w:r>
      <w:proofErr w:type="spellEnd"/>
      <w:r w:rsidRPr="000D44B0">
        <w:rPr>
          <w:rFonts w:ascii="Calisto MT" w:hAnsi="Calisto MT"/>
          <w:i/>
          <w:color w:val="201F20"/>
          <w:sz w:val="18"/>
          <w:szCs w:val="18"/>
        </w:rPr>
        <w:t xml:space="preserve"> dan </w:t>
      </w:r>
      <w:proofErr w:type="spellStart"/>
      <w:r w:rsidRPr="000D44B0">
        <w:rPr>
          <w:rFonts w:ascii="Calisto MT" w:hAnsi="Calisto MT"/>
          <w:i/>
          <w:color w:val="201F20"/>
          <w:sz w:val="18"/>
          <w:szCs w:val="18"/>
        </w:rPr>
        <w:t>Metodologi</w:t>
      </w:r>
      <w:proofErr w:type="spellEnd"/>
      <w:r w:rsidR="00D65A1D">
        <w:rPr>
          <w:rFonts w:ascii="Calisto MT" w:hAnsi="Calisto MT"/>
          <w:i/>
          <w:color w:val="201F20"/>
          <w:sz w:val="18"/>
          <w:szCs w:val="18"/>
        </w:rPr>
        <w:t xml:space="preserve"> </w:t>
      </w:r>
      <w:proofErr w:type="spellStart"/>
      <w:r w:rsidR="00D65A1D">
        <w:rPr>
          <w:rFonts w:ascii="Calisto MT" w:hAnsi="Calisto MT"/>
          <w:i/>
          <w:color w:val="201F20"/>
          <w:sz w:val="18"/>
          <w:szCs w:val="18"/>
        </w:rPr>
        <w:t>Ilmu</w:t>
      </w:r>
      <w:proofErr w:type="spellEnd"/>
      <w:r w:rsidR="00D65A1D">
        <w:rPr>
          <w:rFonts w:ascii="Calisto MT" w:hAnsi="Calisto MT"/>
          <w:i/>
          <w:color w:val="201F20"/>
          <w:sz w:val="18"/>
          <w:szCs w:val="18"/>
        </w:rPr>
        <w:t xml:space="preserve"> </w:t>
      </w:r>
      <w:proofErr w:type="spellStart"/>
      <w:r w:rsidR="00D65A1D">
        <w:rPr>
          <w:rFonts w:ascii="Calisto MT" w:hAnsi="Calisto MT"/>
          <w:i/>
          <w:color w:val="201F20"/>
          <w:sz w:val="18"/>
          <w:szCs w:val="18"/>
        </w:rPr>
        <w:t>Pengetahuan</w:t>
      </w:r>
      <w:proofErr w:type="spellEnd"/>
      <w:r w:rsidR="00D65A1D">
        <w:rPr>
          <w:rFonts w:ascii="Calisto MT" w:hAnsi="Calisto MT"/>
          <w:i/>
          <w:color w:val="201F20"/>
          <w:sz w:val="18"/>
          <w:szCs w:val="18"/>
        </w:rPr>
        <w:t xml:space="preserve">   </w:t>
      </w:r>
    </w:p>
    <w:p w14:paraId="284D7A27" w14:textId="6BAF2B4F" w:rsidR="000D44B0" w:rsidRPr="00D65A1D" w:rsidRDefault="00D65A1D" w:rsidP="00D65A1D">
      <w:pPr>
        <w:spacing w:line="240" w:lineRule="exact"/>
        <w:ind w:left="284" w:firstLine="0"/>
        <w:rPr>
          <w:rFonts w:ascii="Calisto MT" w:hAnsi="Calisto MT"/>
          <w:i/>
          <w:color w:val="201F20"/>
          <w:sz w:val="18"/>
          <w:szCs w:val="18"/>
        </w:rPr>
      </w:pPr>
      <w:r>
        <w:rPr>
          <w:rFonts w:ascii="Calisto MT" w:hAnsi="Calisto MT"/>
          <w:i/>
          <w:color w:val="201F20"/>
          <w:sz w:val="18"/>
          <w:szCs w:val="18"/>
        </w:rPr>
        <w:t>Sosial-</w:t>
      </w:r>
      <w:proofErr w:type="spellStart"/>
      <w:r>
        <w:rPr>
          <w:rFonts w:ascii="Calisto MT" w:hAnsi="Calisto MT"/>
          <w:i/>
          <w:color w:val="201F20"/>
          <w:sz w:val="18"/>
          <w:szCs w:val="18"/>
        </w:rPr>
        <w:t>Budaya</w:t>
      </w:r>
      <w:proofErr w:type="spellEnd"/>
      <w:r>
        <w:rPr>
          <w:rFonts w:ascii="Calisto MT" w:hAnsi="Calisto MT"/>
          <w:i/>
          <w:color w:val="201F20"/>
          <w:sz w:val="18"/>
          <w:szCs w:val="18"/>
        </w:rPr>
        <w:t xml:space="preserve"> </w:t>
      </w:r>
      <w:proofErr w:type="spellStart"/>
      <w:r w:rsidR="000D44B0" w:rsidRPr="00D65A1D">
        <w:rPr>
          <w:rFonts w:ascii="Calisto MT" w:hAnsi="Calisto MT"/>
          <w:i/>
          <w:color w:val="201F20"/>
          <w:sz w:val="18"/>
          <w:szCs w:val="18"/>
        </w:rPr>
        <w:t>Kontemporer</w:t>
      </w:r>
      <w:proofErr w:type="spellEnd"/>
      <w:r w:rsidR="000D44B0" w:rsidRPr="00D65A1D">
        <w:rPr>
          <w:rFonts w:ascii="Calisto MT" w:hAnsi="Calisto MT"/>
          <w:i/>
          <w:color w:val="201F20"/>
          <w:sz w:val="18"/>
          <w:szCs w:val="18"/>
        </w:rPr>
        <w:t>.</w:t>
      </w:r>
      <w:r w:rsidR="000D44B0" w:rsidRPr="00D65A1D">
        <w:rPr>
          <w:rFonts w:ascii="Calisto MT" w:hAnsi="Calisto MT"/>
          <w:color w:val="201F20"/>
          <w:sz w:val="18"/>
          <w:szCs w:val="18"/>
        </w:rPr>
        <w:t xml:space="preserve"> Depok: </w:t>
      </w:r>
      <w:proofErr w:type="spellStart"/>
      <w:r w:rsidR="000D44B0" w:rsidRPr="00D65A1D">
        <w:rPr>
          <w:rFonts w:ascii="Calisto MT" w:hAnsi="Calisto MT"/>
          <w:color w:val="201F20"/>
          <w:sz w:val="18"/>
          <w:szCs w:val="18"/>
        </w:rPr>
        <w:t>Departemen</w:t>
      </w:r>
      <w:proofErr w:type="spellEnd"/>
      <w:r w:rsidR="000D44B0" w:rsidRPr="00D65A1D">
        <w:rPr>
          <w:rFonts w:ascii="Calisto MT" w:hAnsi="Calisto MT"/>
          <w:color w:val="201F20"/>
          <w:sz w:val="18"/>
          <w:szCs w:val="18"/>
        </w:rPr>
        <w:t xml:space="preserve"> </w:t>
      </w:r>
      <w:proofErr w:type="spellStart"/>
      <w:r w:rsidR="000D44B0" w:rsidRPr="00D65A1D">
        <w:rPr>
          <w:rFonts w:ascii="Calisto MT" w:hAnsi="Calisto MT"/>
          <w:color w:val="201F20"/>
          <w:sz w:val="18"/>
          <w:szCs w:val="18"/>
        </w:rPr>
        <w:t>Filsafat</w:t>
      </w:r>
      <w:proofErr w:type="spellEnd"/>
      <w:r w:rsidR="000D44B0" w:rsidRPr="00D65A1D">
        <w:rPr>
          <w:rFonts w:ascii="Calisto MT" w:hAnsi="Calisto MT"/>
          <w:color w:val="201F20"/>
          <w:sz w:val="18"/>
          <w:szCs w:val="18"/>
        </w:rPr>
        <w:t xml:space="preserve"> FIB UI. </w:t>
      </w:r>
    </w:p>
    <w:p w14:paraId="3B97A0CE" w14:textId="37E8490A" w:rsidR="0052600D" w:rsidRDefault="00F25A0B" w:rsidP="0052600D">
      <w:pPr>
        <w:pStyle w:val="References"/>
        <w:spacing w:line="240" w:lineRule="auto"/>
        <w:ind w:left="284" w:hanging="284"/>
        <w:jc w:val="both"/>
        <w:rPr>
          <w:szCs w:val="18"/>
          <w:lang w:val="id-ID"/>
        </w:rPr>
      </w:pPr>
      <w:r w:rsidRPr="006F6121">
        <w:rPr>
          <w:szCs w:val="18"/>
          <w:lang w:val="id-ID"/>
        </w:rPr>
        <w:t xml:space="preserve">Purba, </w:t>
      </w:r>
      <w:r w:rsidRPr="0052600D">
        <w:rPr>
          <w:rFonts w:ascii="Calisto MT" w:hAnsi="Calisto MT"/>
        </w:rPr>
        <w:t>Esther</w:t>
      </w:r>
      <w:r w:rsidRPr="006F6121">
        <w:rPr>
          <w:szCs w:val="18"/>
          <w:lang w:val="id-ID"/>
        </w:rPr>
        <w:t xml:space="preserve"> Risma. </w:t>
      </w:r>
      <w:r w:rsidR="0052600D">
        <w:rPr>
          <w:szCs w:val="18"/>
          <w:lang w:val="id-ID"/>
        </w:rPr>
        <w:t>(</w:t>
      </w:r>
      <w:r w:rsidRPr="006F6121">
        <w:rPr>
          <w:szCs w:val="18"/>
          <w:lang w:val="id-ID"/>
        </w:rPr>
        <w:t>2015</w:t>
      </w:r>
      <w:r w:rsidR="0052600D">
        <w:rPr>
          <w:szCs w:val="18"/>
          <w:lang w:val="id-ID"/>
        </w:rPr>
        <w:t>)</w:t>
      </w:r>
      <w:r w:rsidRPr="006F6121">
        <w:rPr>
          <w:szCs w:val="18"/>
          <w:lang w:val="id-ID"/>
        </w:rPr>
        <w:t xml:space="preserve">. </w:t>
      </w:r>
      <w:proofErr w:type="spellStart"/>
      <w:r w:rsidRPr="0052600D">
        <w:rPr>
          <w:i/>
          <w:iCs/>
          <w:szCs w:val="18"/>
          <w:lang w:val="id-ID"/>
        </w:rPr>
        <w:t>Memory</w:t>
      </w:r>
      <w:proofErr w:type="spellEnd"/>
      <w:r w:rsidRPr="0052600D">
        <w:rPr>
          <w:i/>
          <w:iCs/>
          <w:szCs w:val="18"/>
          <w:lang w:val="id-ID"/>
        </w:rPr>
        <w:t xml:space="preserve">, </w:t>
      </w:r>
      <w:proofErr w:type="spellStart"/>
      <w:r w:rsidRPr="0052600D">
        <w:rPr>
          <w:i/>
          <w:iCs/>
          <w:szCs w:val="18"/>
          <w:lang w:val="id-ID"/>
        </w:rPr>
        <w:t>Time</w:t>
      </w:r>
      <w:proofErr w:type="spellEnd"/>
      <w:r w:rsidRPr="0052600D">
        <w:rPr>
          <w:i/>
          <w:iCs/>
          <w:szCs w:val="18"/>
          <w:lang w:val="id-ID"/>
        </w:rPr>
        <w:t xml:space="preserve">, </w:t>
      </w:r>
      <w:proofErr w:type="spellStart"/>
      <w:r w:rsidRPr="0052600D">
        <w:rPr>
          <w:i/>
          <w:iCs/>
          <w:szCs w:val="18"/>
          <w:lang w:val="id-ID"/>
        </w:rPr>
        <w:t>And</w:t>
      </w:r>
      <w:proofErr w:type="spellEnd"/>
      <w:r w:rsidRPr="0052600D">
        <w:rPr>
          <w:i/>
          <w:iCs/>
          <w:szCs w:val="18"/>
          <w:lang w:val="id-ID"/>
        </w:rPr>
        <w:t xml:space="preserve"> </w:t>
      </w:r>
      <w:proofErr w:type="spellStart"/>
      <w:r w:rsidRPr="0052600D">
        <w:rPr>
          <w:i/>
          <w:iCs/>
          <w:szCs w:val="18"/>
          <w:lang w:val="id-ID"/>
        </w:rPr>
        <w:t>Space</w:t>
      </w:r>
      <w:proofErr w:type="spellEnd"/>
      <w:r w:rsidRPr="0052600D">
        <w:rPr>
          <w:i/>
          <w:iCs/>
          <w:szCs w:val="18"/>
          <w:lang w:val="id-ID"/>
        </w:rPr>
        <w:t xml:space="preserve">, In </w:t>
      </w:r>
      <w:proofErr w:type="spellStart"/>
      <w:r w:rsidRPr="0052600D">
        <w:rPr>
          <w:i/>
          <w:iCs/>
          <w:szCs w:val="18"/>
          <w:lang w:val="id-ID"/>
        </w:rPr>
        <w:t>Several</w:t>
      </w:r>
      <w:proofErr w:type="spellEnd"/>
      <w:r w:rsidRPr="0052600D">
        <w:rPr>
          <w:i/>
          <w:iCs/>
          <w:szCs w:val="18"/>
          <w:lang w:val="id-ID"/>
        </w:rPr>
        <w:t xml:space="preserve"> </w:t>
      </w:r>
      <w:proofErr w:type="spellStart"/>
      <w:r w:rsidRPr="0052600D">
        <w:rPr>
          <w:i/>
          <w:iCs/>
          <w:szCs w:val="18"/>
          <w:lang w:val="id-ID"/>
        </w:rPr>
        <w:t>Japanese</w:t>
      </w:r>
      <w:proofErr w:type="spellEnd"/>
      <w:r w:rsidRPr="0052600D">
        <w:rPr>
          <w:i/>
          <w:iCs/>
          <w:szCs w:val="18"/>
          <w:lang w:val="id-ID"/>
        </w:rPr>
        <w:t xml:space="preserve"> </w:t>
      </w:r>
      <w:proofErr w:type="spellStart"/>
      <w:r w:rsidRPr="0052600D">
        <w:rPr>
          <w:i/>
          <w:iCs/>
          <w:szCs w:val="18"/>
          <w:lang w:val="id-ID"/>
        </w:rPr>
        <w:t>Atomic-Bomb</w:t>
      </w:r>
      <w:proofErr w:type="spellEnd"/>
      <w:r w:rsidRPr="0052600D">
        <w:rPr>
          <w:i/>
          <w:iCs/>
          <w:szCs w:val="18"/>
          <w:lang w:val="id-ID"/>
        </w:rPr>
        <w:t xml:space="preserve"> </w:t>
      </w:r>
      <w:proofErr w:type="spellStart"/>
      <w:r w:rsidRPr="0052600D">
        <w:rPr>
          <w:i/>
          <w:iCs/>
          <w:szCs w:val="18"/>
          <w:lang w:val="id-ID"/>
        </w:rPr>
        <w:t>Poems</w:t>
      </w:r>
      <w:proofErr w:type="spellEnd"/>
      <w:r w:rsidRPr="006F6121">
        <w:rPr>
          <w:szCs w:val="18"/>
          <w:lang w:val="id-ID"/>
        </w:rPr>
        <w:t xml:space="preserve">. </w:t>
      </w:r>
      <w:proofErr w:type="spellStart"/>
      <w:r w:rsidRPr="006F6121">
        <w:rPr>
          <w:szCs w:val="18"/>
          <w:lang w:val="id-ID"/>
        </w:rPr>
        <w:t>Litcri</w:t>
      </w:r>
      <w:proofErr w:type="spellEnd"/>
      <w:r w:rsidRPr="006F6121">
        <w:rPr>
          <w:szCs w:val="18"/>
          <w:lang w:val="id-ID"/>
        </w:rPr>
        <w:t xml:space="preserve"> ’15 </w:t>
      </w:r>
      <w:proofErr w:type="spellStart"/>
      <w:r w:rsidRPr="006F6121">
        <w:rPr>
          <w:szCs w:val="18"/>
          <w:lang w:val="id-ID"/>
        </w:rPr>
        <w:t>Iv</w:t>
      </w:r>
      <w:proofErr w:type="spellEnd"/>
      <w:r w:rsidRPr="006F6121">
        <w:rPr>
          <w:szCs w:val="18"/>
          <w:lang w:val="id-ID"/>
        </w:rPr>
        <w:t xml:space="preserve">. </w:t>
      </w:r>
      <w:proofErr w:type="spellStart"/>
      <w:r w:rsidRPr="006F6121">
        <w:rPr>
          <w:szCs w:val="18"/>
          <w:lang w:val="id-ID"/>
        </w:rPr>
        <w:t>Literary</w:t>
      </w:r>
      <w:proofErr w:type="spellEnd"/>
      <w:r w:rsidRPr="006F6121">
        <w:rPr>
          <w:szCs w:val="18"/>
          <w:lang w:val="id-ID"/>
        </w:rPr>
        <w:t xml:space="preserve"> </w:t>
      </w:r>
      <w:proofErr w:type="spellStart"/>
      <w:r w:rsidRPr="006F6121">
        <w:rPr>
          <w:szCs w:val="18"/>
          <w:lang w:val="id-ID"/>
        </w:rPr>
        <w:t>Criticism</w:t>
      </w:r>
      <w:proofErr w:type="spellEnd"/>
      <w:r w:rsidRPr="006F6121">
        <w:rPr>
          <w:szCs w:val="18"/>
          <w:lang w:val="id-ID"/>
        </w:rPr>
        <w:t xml:space="preserve"> </w:t>
      </w:r>
      <w:proofErr w:type="spellStart"/>
      <w:r w:rsidRPr="006F6121">
        <w:rPr>
          <w:szCs w:val="18"/>
          <w:lang w:val="id-ID"/>
        </w:rPr>
        <w:t>Conference</w:t>
      </w:r>
      <w:proofErr w:type="spellEnd"/>
      <w:r w:rsidRPr="006F6121">
        <w:rPr>
          <w:szCs w:val="18"/>
          <w:lang w:val="id-ID"/>
        </w:rPr>
        <w:t xml:space="preserve"> </w:t>
      </w:r>
      <w:proofErr w:type="spellStart"/>
      <w:r w:rsidRPr="006F6121">
        <w:rPr>
          <w:szCs w:val="18"/>
          <w:lang w:val="id-ID"/>
        </w:rPr>
        <w:t>Proceedings</w:t>
      </w:r>
      <w:proofErr w:type="spellEnd"/>
      <w:r w:rsidRPr="006F6121">
        <w:rPr>
          <w:szCs w:val="18"/>
          <w:lang w:val="id-ID"/>
        </w:rPr>
        <w:t xml:space="preserve">. </w:t>
      </w:r>
      <w:r w:rsidR="0073382C">
        <w:rPr>
          <w:szCs w:val="18"/>
          <w:lang w:val="id-ID"/>
        </w:rPr>
        <w:t>Diakses dari</w:t>
      </w:r>
      <w:r w:rsidR="0052600D">
        <w:rPr>
          <w:szCs w:val="18"/>
          <w:lang w:val="id-ID"/>
        </w:rPr>
        <w:t xml:space="preserve"> </w:t>
      </w:r>
      <w:hyperlink r:id="rId20" w:history="1">
        <w:r w:rsidR="0073382C" w:rsidRPr="005A5592">
          <w:rPr>
            <w:rStyle w:val="Hyperlink"/>
            <w:szCs w:val="18"/>
            <w:lang w:val="id-ID"/>
          </w:rPr>
          <w:t>https://www.academia.edu/39151698/LITCRI_15_IV_LITERARY_CRITICISM_CONFERENCE_PROCEEDINGS</w:t>
        </w:r>
      </w:hyperlink>
    </w:p>
    <w:p w14:paraId="069DA161" w14:textId="71DB1C54" w:rsidR="0052600D" w:rsidRDefault="00F25A0B" w:rsidP="0052600D">
      <w:pPr>
        <w:pStyle w:val="References"/>
        <w:spacing w:line="240" w:lineRule="auto"/>
        <w:ind w:left="284" w:hanging="284"/>
        <w:jc w:val="both"/>
        <w:rPr>
          <w:szCs w:val="18"/>
          <w:lang w:val="id-ID"/>
        </w:rPr>
      </w:pPr>
      <w:proofErr w:type="spellStart"/>
      <w:r w:rsidRPr="006F6121">
        <w:rPr>
          <w:szCs w:val="18"/>
          <w:lang w:val="id-ID"/>
        </w:rPr>
        <w:t>Saaler</w:t>
      </w:r>
      <w:proofErr w:type="spellEnd"/>
      <w:r w:rsidRPr="006F6121">
        <w:rPr>
          <w:szCs w:val="18"/>
          <w:lang w:val="id-ID"/>
        </w:rPr>
        <w:t xml:space="preserve">, </w:t>
      </w:r>
      <w:proofErr w:type="spellStart"/>
      <w:r w:rsidRPr="006F6121">
        <w:rPr>
          <w:szCs w:val="18"/>
          <w:lang w:val="id-ID"/>
        </w:rPr>
        <w:t>Sven</w:t>
      </w:r>
      <w:proofErr w:type="spellEnd"/>
      <w:r w:rsidRPr="006F6121">
        <w:rPr>
          <w:szCs w:val="18"/>
          <w:lang w:val="id-ID"/>
        </w:rPr>
        <w:t xml:space="preserve">. </w:t>
      </w:r>
      <w:r w:rsidR="0052600D">
        <w:rPr>
          <w:szCs w:val="18"/>
          <w:lang w:val="id-ID"/>
        </w:rPr>
        <w:t>(</w:t>
      </w:r>
      <w:r w:rsidRPr="006F6121">
        <w:rPr>
          <w:szCs w:val="18"/>
          <w:lang w:val="id-ID"/>
        </w:rPr>
        <w:t>2016</w:t>
      </w:r>
      <w:r w:rsidR="0052600D">
        <w:rPr>
          <w:szCs w:val="18"/>
          <w:lang w:val="id-ID"/>
        </w:rPr>
        <w:t>)</w:t>
      </w:r>
      <w:r w:rsidRPr="006F6121">
        <w:rPr>
          <w:szCs w:val="18"/>
          <w:lang w:val="id-ID"/>
        </w:rPr>
        <w:t xml:space="preserve">. </w:t>
      </w:r>
      <w:proofErr w:type="spellStart"/>
      <w:r w:rsidRPr="0052600D">
        <w:rPr>
          <w:i/>
          <w:iCs/>
          <w:szCs w:val="18"/>
          <w:lang w:val="id-ID"/>
        </w:rPr>
        <w:t>Nationalism</w:t>
      </w:r>
      <w:proofErr w:type="spellEnd"/>
      <w:r w:rsidRPr="0052600D">
        <w:rPr>
          <w:i/>
          <w:iCs/>
          <w:szCs w:val="18"/>
          <w:lang w:val="id-ID"/>
        </w:rPr>
        <w:t xml:space="preserve"> </w:t>
      </w:r>
      <w:proofErr w:type="spellStart"/>
      <w:r w:rsidRPr="0052600D">
        <w:rPr>
          <w:i/>
          <w:iCs/>
          <w:szCs w:val="18"/>
          <w:lang w:val="id-ID"/>
        </w:rPr>
        <w:t>and</w:t>
      </w:r>
      <w:proofErr w:type="spellEnd"/>
      <w:r w:rsidRPr="0052600D">
        <w:rPr>
          <w:i/>
          <w:iCs/>
          <w:szCs w:val="18"/>
          <w:lang w:val="id-ID"/>
        </w:rPr>
        <w:t xml:space="preserve"> </w:t>
      </w:r>
      <w:proofErr w:type="spellStart"/>
      <w:r w:rsidRPr="0052600D">
        <w:rPr>
          <w:i/>
          <w:iCs/>
          <w:szCs w:val="18"/>
          <w:lang w:val="id-ID"/>
        </w:rPr>
        <w:t>History</w:t>
      </w:r>
      <w:proofErr w:type="spellEnd"/>
      <w:r w:rsidRPr="0052600D">
        <w:rPr>
          <w:i/>
          <w:iCs/>
          <w:szCs w:val="18"/>
          <w:lang w:val="id-ID"/>
        </w:rPr>
        <w:t xml:space="preserve"> in </w:t>
      </w:r>
      <w:proofErr w:type="spellStart"/>
      <w:r w:rsidRPr="0052600D">
        <w:rPr>
          <w:i/>
          <w:iCs/>
          <w:szCs w:val="18"/>
          <w:lang w:val="id-ID"/>
        </w:rPr>
        <w:t>Contemporary</w:t>
      </w:r>
      <w:proofErr w:type="spellEnd"/>
      <w:r w:rsidRPr="0052600D">
        <w:rPr>
          <w:i/>
          <w:iCs/>
          <w:szCs w:val="18"/>
          <w:lang w:val="id-ID"/>
        </w:rPr>
        <w:t xml:space="preserve"> Japan</w:t>
      </w:r>
      <w:r w:rsidRPr="006F6121">
        <w:rPr>
          <w:szCs w:val="18"/>
          <w:lang w:val="id-ID"/>
        </w:rPr>
        <w:t>. The Asia-</w:t>
      </w:r>
      <w:proofErr w:type="spellStart"/>
      <w:r w:rsidRPr="006F6121">
        <w:rPr>
          <w:szCs w:val="18"/>
          <w:lang w:val="id-ID"/>
        </w:rPr>
        <w:t>Pasific</w:t>
      </w:r>
      <w:proofErr w:type="spellEnd"/>
      <w:r w:rsidRPr="006F6121">
        <w:rPr>
          <w:szCs w:val="18"/>
          <w:lang w:val="id-ID"/>
        </w:rPr>
        <w:t xml:space="preserve"> </w:t>
      </w:r>
      <w:proofErr w:type="spellStart"/>
      <w:r w:rsidRPr="006F6121">
        <w:rPr>
          <w:szCs w:val="18"/>
          <w:lang w:val="id-ID"/>
        </w:rPr>
        <w:t>Journal</w:t>
      </w:r>
      <w:proofErr w:type="spellEnd"/>
      <w:r w:rsidRPr="006F6121">
        <w:rPr>
          <w:szCs w:val="18"/>
          <w:lang w:val="id-ID"/>
        </w:rPr>
        <w:t xml:space="preserve">, 14(7). </w:t>
      </w:r>
      <w:r w:rsidR="0073382C">
        <w:rPr>
          <w:szCs w:val="18"/>
          <w:lang w:val="id-ID"/>
        </w:rPr>
        <w:t>Diakses dari</w:t>
      </w:r>
      <w:r w:rsidR="0052600D">
        <w:rPr>
          <w:szCs w:val="18"/>
          <w:lang w:val="id-ID"/>
        </w:rPr>
        <w:t xml:space="preserve"> </w:t>
      </w:r>
      <w:hyperlink r:id="rId21" w:history="1">
        <w:r w:rsidR="0052600D" w:rsidRPr="007B6543">
          <w:rPr>
            <w:rStyle w:val="Hyperlink"/>
            <w:szCs w:val="18"/>
            <w:lang w:val="id-ID"/>
          </w:rPr>
          <w:t>https://apjjf.org/2016/20/Saaler.html</w:t>
        </w:r>
      </w:hyperlink>
    </w:p>
    <w:p w14:paraId="168EC481" w14:textId="4D16826D" w:rsidR="00F25A0B" w:rsidRDefault="00F25A0B" w:rsidP="0052600D">
      <w:pPr>
        <w:pStyle w:val="References"/>
        <w:spacing w:line="240" w:lineRule="auto"/>
        <w:ind w:left="284" w:hanging="284"/>
        <w:jc w:val="both"/>
        <w:rPr>
          <w:szCs w:val="18"/>
          <w:lang w:val="id-ID"/>
        </w:rPr>
      </w:pPr>
      <w:proofErr w:type="spellStart"/>
      <w:r w:rsidRPr="006F6121">
        <w:rPr>
          <w:szCs w:val="18"/>
          <w:lang w:val="id-ID"/>
        </w:rPr>
        <w:t>Shimazu</w:t>
      </w:r>
      <w:proofErr w:type="spellEnd"/>
      <w:r w:rsidRPr="006F6121">
        <w:rPr>
          <w:szCs w:val="18"/>
          <w:lang w:val="id-ID"/>
        </w:rPr>
        <w:t xml:space="preserve">, N. </w:t>
      </w:r>
      <w:r w:rsidR="0052600D">
        <w:rPr>
          <w:szCs w:val="18"/>
          <w:lang w:val="id-ID"/>
        </w:rPr>
        <w:t>(</w:t>
      </w:r>
      <w:r w:rsidRPr="006F6121">
        <w:rPr>
          <w:szCs w:val="18"/>
          <w:lang w:val="id-ID"/>
        </w:rPr>
        <w:t>2008</w:t>
      </w:r>
      <w:r w:rsidR="0052600D">
        <w:rPr>
          <w:szCs w:val="18"/>
          <w:lang w:val="id-ID"/>
        </w:rPr>
        <w:t>)</w:t>
      </w:r>
      <w:r w:rsidRPr="006F6121">
        <w:rPr>
          <w:szCs w:val="18"/>
          <w:lang w:val="id-ID"/>
        </w:rPr>
        <w:t xml:space="preserve">. </w:t>
      </w:r>
      <w:proofErr w:type="spellStart"/>
      <w:r w:rsidRPr="002F093B">
        <w:rPr>
          <w:i/>
          <w:iCs/>
          <w:szCs w:val="18"/>
          <w:lang w:val="id-ID"/>
        </w:rPr>
        <w:t>Patriotic</w:t>
      </w:r>
      <w:proofErr w:type="spellEnd"/>
      <w:r w:rsidRPr="002F093B">
        <w:rPr>
          <w:i/>
          <w:iCs/>
          <w:szCs w:val="18"/>
          <w:lang w:val="id-ID"/>
        </w:rPr>
        <w:t xml:space="preserve"> </w:t>
      </w:r>
      <w:proofErr w:type="spellStart"/>
      <w:r w:rsidRPr="002F093B">
        <w:rPr>
          <w:i/>
          <w:iCs/>
          <w:szCs w:val="18"/>
          <w:lang w:val="id-ID"/>
        </w:rPr>
        <w:t>and</w:t>
      </w:r>
      <w:proofErr w:type="spellEnd"/>
      <w:r w:rsidRPr="002F093B">
        <w:rPr>
          <w:i/>
          <w:iCs/>
          <w:szCs w:val="18"/>
          <w:lang w:val="id-ID"/>
        </w:rPr>
        <w:t xml:space="preserve"> </w:t>
      </w:r>
      <w:proofErr w:type="spellStart"/>
      <w:r w:rsidRPr="002F093B">
        <w:rPr>
          <w:i/>
          <w:iCs/>
          <w:szCs w:val="18"/>
          <w:lang w:val="id-ID"/>
        </w:rPr>
        <w:t>Despondent</w:t>
      </w:r>
      <w:proofErr w:type="spellEnd"/>
      <w:r w:rsidRPr="002F093B">
        <w:rPr>
          <w:i/>
          <w:iCs/>
          <w:szCs w:val="18"/>
          <w:lang w:val="id-ID"/>
        </w:rPr>
        <w:t xml:space="preserve">:  </w:t>
      </w:r>
      <w:proofErr w:type="spellStart"/>
      <w:r w:rsidRPr="002F093B">
        <w:rPr>
          <w:i/>
          <w:iCs/>
          <w:szCs w:val="18"/>
          <w:lang w:val="id-ID"/>
        </w:rPr>
        <w:t>Japanese</w:t>
      </w:r>
      <w:proofErr w:type="spellEnd"/>
      <w:r w:rsidRPr="002F093B">
        <w:rPr>
          <w:i/>
          <w:iCs/>
          <w:szCs w:val="18"/>
          <w:lang w:val="id-ID"/>
        </w:rPr>
        <w:t xml:space="preserve"> </w:t>
      </w:r>
      <w:proofErr w:type="spellStart"/>
      <w:r w:rsidRPr="002F093B">
        <w:rPr>
          <w:i/>
          <w:iCs/>
          <w:szCs w:val="18"/>
          <w:lang w:val="id-ID"/>
        </w:rPr>
        <w:t>Society</w:t>
      </w:r>
      <w:proofErr w:type="spellEnd"/>
      <w:r w:rsidRPr="002F093B">
        <w:rPr>
          <w:i/>
          <w:iCs/>
          <w:szCs w:val="18"/>
          <w:lang w:val="id-ID"/>
        </w:rPr>
        <w:t xml:space="preserve"> </w:t>
      </w:r>
      <w:proofErr w:type="spellStart"/>
      <w:r w:rsidRPr="002F093B">
        <w:rPr>
          <w:i/>
          <w:iCs/>
          <w:szCs w:val="18"/>
          <w:lang w:val="id-ID"/>
        </w:rPr>
        <w:t>at</w:t>
      </w:r>
      <w:proofErr w:type="spellEnd"/>
      <w:r w:rsidRPr="002F093B">
        <w:rPr>
          <w:i/>
          <w:iCs/>
          <w:szCs w:val="18"/>
          <w:lang w:val="id-ID"/>
        </w:rPr>
        <w:t xml:space="preserve"> War, 1904-5</w:t>
      </w:r>
      <w:r w:rsidRPr="006F6121">
        <w:rPr>
          <w:szCs w:val="18"/>
          <w:lang w:val="id-ID"/>
        </w:rPr>
        <w:t xml:space="preserve">. The </w:t>
      </w:r>
      <w:proofErr w:type="spellStart"/>
      <w:r w:rsidRPr="006F6121">
        <w:rPr>
          <w:szCs w:val="18"/>
          <w:lang w:val="id-ID"/>
        </w:rPr>
        <w:t>Russian</w:t>
      </w:r>
      <w:proofErr w:type="spellEnd"/>
      <w:r w:rsidRPr="006F6121">
        <w:rPr>
          <w:szCs w:val="18"/>
          <w:lang w:val="id-ID"/>
        </w:rPr>
        <w:t xml:space="preserve"> </w:t>
      </w:r>
      <w:proofErr w:type="spellStart"/>
      <w:r w:rsidRPr="006F6121">
        <w:rPr>
          <w:szCs w:val="18"/>
          <w:lang w:val="id-ID"/>
        </w:rPr>
        <w:t>Review</w:t>
      </w:r>
      <w:proofErr w:type="spellEnd"/>
      <w:r w:rsidRPr="006F6121">
        <w:rPr>
          <w:szCs w:val="18"/>
          <w:lang w:val="id-ID"/>
        </w:rPr>
        <w:t xml:space="preserve">, 67(1), 34-49. </w:t>
      </w:r>
      <w:r w:rsidR="0073382C">
        <w:rPr>
          <w:szCs w:val="18"/>
          <w:lang w:val="id-ID"/>
        </w:rPr>
        <w:t>Diakses dari</w:t>
      </w:r>
      <w:r w:rsidR="002F093B">
        <w:rPr>
          <w:szCs w:val="18"/>
          <w:lang w:val="id-ID"/>
        </w:rPr>
        <w:t xml:space="preserve"> </w:t>
      </w:r>
      <w:hyperlink r:id="rId22" w:history="1">
        <w:r w:rsidR="002F093B" w:rsidRPr="007B6543">
          <w:rPr>
            <w:rStyle w:val="Hyperlink"/>
            <w:szCs w:val="18"/>
            <w:lang w:val="id-ID"/>
          </w:rPr>
          <w:t>http://www.jstor.org/stable/20620669</w:t>
        </w:r>
      </w:hyperlink>
    </w:p>
    <w:p w14:paraId="0FEC64F4" w14:textId="18786E01" w:rsidR="00F25A0B" w:rsidRDefault="00F25A0B" w:rsidP="0052600D">
      <w:pPr>
        <w:pStyle w:val="References"/>
        <w:spacing w:line="240" w:lineRule="auto"/>
        <w:ind w:left="284" w:hanging="284"/>
        <w:jc w:val="both"/>
        <w:rPr>
          <w:szCs w:val="18"/>
          <w:lang w:val="id-ID"/>
        </w:rPr>
      </w:pPr>
      <w:r w:rsidRPr="006F6121">
        <w:rPr>
          <w:szCs w:val="18"/>
          <w:lang w:val="id-ID"/>
        </w:rPr>
        <w:t xml:space="preserve">Sitanggang, D. </w:t>
      </w:r>
      <w:r w:rsidR="002F093B">
        <w:rPr>
          <w:szCs w:val="18"/>
          <w:lang w:val="id-ID"/>
        </w:rPr>
        <w:t>(</w:t>
      </w:r>
      <w:r w:rsidRPr="006F6121">
        <w:rPr>
          <w:szCs w:val="18"/>
          <w:lang w:val="id-ID"/>
        </w:rPr>
        <w:t>2013</w:t>
      </w:r>
      <w:r w:rsidR="002F093B">
        <w:rPr>
          <w:szCs w:val="18"/>
          <w:lang w:val="id-ID"/>
        </w:rPr>
        <w:t>)</w:t>
      </w:r>
      <w:r w:rsidRPr="006F6121">
        <w:rPr>
          <w:szCs w:val="18"/>
          <w:lang w:val="id-ID"/>
        </w:rPr>
        <w:t xml:space="preserve">. </w:t>
      </w:r>
      <w:proofErr w:type="spellStart"/>
      <w:r w:rsidRPr="002F093B">
        <w:rPr>
          <w:i/>
          <w:iCs/>
          <w:szCs w:val="18"/>
          <w:lang w:val="id-ID"/>
        </w:rPr>
        <w:t>Pengrusakan</w:t>
      </w:r>
      <w:proofErr w:type="spellEnd"/>
      <w:r w:rsidRPr="002F093B">
        <w:rPr>
          <w:i/>
          <w:iCs/>
          <w:szCs w:val="18"/>
          <w:lang w:val="id-ID"/>
        </w:rPr>
        <w:t xml:space="preserve"> Tempat Bersejarah Dalam Perang Antarnegara Sebagai Pelanggaran Hukum Humaniter Internasional</w:t>
      </w:r>
      <w:r w:rsidRPr="006F6121">
        <w:rPr>
          <w:szCs w:val="18"/>
          <w:lang w:val="id-ID"/>
        </w:rPr>
        <w:t xml:space="preserve">. </w:t>
      </w:r>
      <w:proofErr w:type="spellStart"/>
      <w:r w:rsidRPr="006F6121">
        <w:rPr>
          <w:szCs w:val="18"/>
          <w:lang w:val="id-ID"/>
        </w:rPr>
        <w:t>Lex</w:t>
      </w:r>
      <w:proofErr w:type="spellEnd"/>
      <w:r w:rsidRPr="006F6121">
        <w:rPr>
          <w:szCs w:val="18"/>
          <w:lang w:val="id-ID"/>
        </w:rPr>
        <w:t xml:space="preserve"> </w:t>
      </w:r>
      <w:proofErr w:type="spellStart"/>
      <w:r w:rsidRPr="006F6121">
        <w:rPr>
          <w:szCs w:val="18"/>
          <w:lang w:val="id-ID"/>
        </w:rPr>
        <w:t>et</w:t>
      </w:r>
      <w:proofErr w:type="spellEnd"/>
      <w:r w:rsidRPr="006F6121">
        <w:rPr>
          <w:szCs w:val="18"/>
          <w:lang w:val="id-ID"/>
        </w:rPr>
        <w:t xml:space="preserve"> </w:t>
      </w:r>
      <w:proofErr w:type="spellStart"/>
      <w:r w:rsidRPr="006F6121">
        <w:rPr>
          <w:szCs w:val="18"/>
          <w:lang w:val="id-ID"/>
        </w:rPr>
        <w:t>Societatis</w:t>
      </w:r>
      <w:proofErr w:type="spellEnd"/>
      <w:r w:rsidRPr="006F6121">
        <w:rPr>
          <w:szCs w:val="18"/>
          <w:lang w:val="id-ID"/>
        </w:rPr>
        <w:t xml:space="preserve">, 1(2). </w:t>
      </w:r>
      <w:r w:rsidR="0073382C">
        <w:rPr>
          <w:szCs w:val="18"/>
          <w:lang w:val="id-ID"/>
        </w:rPr>
        <w:t>Diakses dari</w:t>
      </w:r>
      <w:r w:rsidR="002F093B">
        <w:rPr>
          <w:szCs w:val="18"/>
          <w:lang w:val="id-ID"/>
        </w:rPr>
        <w:t xml:space="preserve"> </w:t>
      </w:r>
      <w:hyperlink r:id="rId23" w:history="1">
        <w:r w:rsidR="0073382C" w:rsidRPr="005A5592">
          <w:rPr>
            <w:rStyle w:val="Hyperlink"/>
            <w:szCs w:val="18"/>
            <w:lang w:val="id-ID"/>
          </w:rPr>
          <w:t>https://ejournal.unsrat.ac.id/index.php/lexetsocietatis</w:t>
        </w:r>
        <w:r w:rsidR="0073382C" w:rsidRPr="005A5592">
          <w:rPr>
            <w:rStyle w:val="Hyperlink"/>
            <w:szCs w:val="18"/>
            <w:lang w:val="id-ID"/>
          </w:rPr>
          <w:br/>
          <w:t>/</w:t>
        </w:r>
        <w:proofErr w:type="spellStart"/>
        <w:r w:rsidR="0073382C" w:rsidRPr="005A5592">
          <w:rPr>
            <w:rStyle w:val="Hyperlink"/>
            <w:szCs w:val="18"/>
            <w:lang w:val="id-ID"/>
          </w:rPr>
          <w:t>article</w:t>
        </w:r>
        <w:proofErr w:type="spellEnd"/>
        <w:r w:rsidR="0073382C" w:rsidRPr="005A5592">
          <w:rPr>
            <w:rStyle w:val="Hyperlink"/>
            <w:szCs w:val="18"/>
            <w:lang w:val="id-ID"/>
          </w:rPr>
          <w:t>/</w:t>
        </w:r>
        <w:proofErr w:type="spellStart"/>
        <w:r w:rsidR="0073382C" w:rsidRPr="005A5592">
          <w:rPr>
            <w:rStyle w:val="Hyperlink"/>
            <w:szCs w:val="18"/>
            <w:lang w:val="id-ID"/>
          </w:rPr>
          <w:t>view</w:t>
        </w:r>
        <w:proofErr w:type="spellEnd"/>
        <w:r w:rsidR="0073382C" w:rsidRPr="005A5592">
          <w:rPr>
            <w:rStyle w:val="Hyperlink"/>
            <w:szCs w:val="18"/>
            <w:lang w:val="id-ID"/>
          </w:rPr>
          <w:t>/1745</w:t>
        </w:r>
      </w:hyperlink>
    </w:p>
    <w:p w14:paraId="7AE99A36" w14:textId="48966399" w:rsidR="00F25A0B" w:rsidRDefault="00F25A0B" w:rsidP="0052600D">
      <w:pPr>
        <w:pStyle w:val="References"/>
        <w:spacing w:line="240" w:lineRule="auto"/>
        <w:ind w:left="284" w:hanging="284"/>
        <w:jc w:val="both"/>
        <w:rPr>
          <w:szCs w:val="18"/>
          <w:lang w:val="id-ID"/>
        </w:rPr>
      </w:pPr>
      <w:proofErr w:type="spellStart"/>
      <w:r w:rsidRPr="006F6121">
        <w:rPr>
          <w:szCs w:val="18"/>
          <w:lang w:val="id-ID"/>
        </w:rPr>
        <w:t>Suharman</w:t>
      </w:r>
      <w:proofErr w:type="spellEnd"/>
      <w:r w:rsidRPr="006F6121">
        <w:rPr>
          <w:szCs w:val="18"/>
          <w:lang w:val="id-ID"/>
        </w:rPr>
        <w:t xml:space="preserve">. </w:t>
      </w:r>
      <w:r w:rsidR="002F093B">
        <w:rPr>
          <w:szCs w:val="18"/>
          <w:lang w:val="id-ID"/>
        </w:rPr>
        <w:t>(</w:t>
      </w:r>
      <w:r w:rsidRPr="006F6121">
        <w:rPr>
          <w:szCs w:val="18"/>
          <w:lang w:val="id-ID"/>
        </w:rPr>
        <w:t>2012</w:t>
      </w:r>
      <w:r w:rsidR="002F093B">
        <w:rPr>
          <w:szCs w:val="18"/>
          <w:lang w:val="id-ID"/>
        </w:rPr>
        <w:t>)</w:t>
      </w:r>
      <w:r w:rsidRPr="006F6121">
        <w:rPr>
          <w:szCs w:val="18"/>
          <w:lang w:val="id-ID"/>
        </w:rPr>
        <w:t xml:space="preserve">. </w:t>
      </w:r>
      <w:r w:rsidRPr="002F093B">
        <w:rPr>
          <w:i/>
          <w:iCs/>
          <w:szCs w:val="18"/>
          <w:lang w:val="id-ID"/>
        </w:rPr>
        <w:t>Kaum Samurai Dan Ajaran Bushido Dalam Perspektif Pendidikan Karakter</w:t>
      </w:r>
      <w:r w:rsidRPr="006F6121">
        <w:rPr>
          <w:szCs w:val="18"/>
          <w:lang w:val="id-ID"/>
        </w:rPr>
        <w:t xml:space="preserve">. </w:t>
      </w:r>
      <w:proofErr w:type="spellStart"/>
      <w:r w:rsidRPr="006F6121">
        <w:rPr>
          <w:szCs w:val="18"/>
          <w:lang w:val="id-ID"/>
        </w:rPr>
        <w:t>Akademika</w:t>
      </w:r>
      <w:proofErr w:type="spellEnd"/>
      <w:r w:rsidRPr="006F6121">
        <w:rPr>
          <w:szCs w:val="18"/>
          <w:lang w:val="id-ID"/>
        </w:rPr>
        <w:t xml:space="preserve">: Jurnal Ilmiah Kependidikan, 12. </w:t>
      </w:r>
      <w:r w:rsidR="0073382C">
        <w:rPr>
          <w:szCs w:val="18"/>
          <w:lang w:val="id-ID"/>
        </w:rPr>
        <w:t>Diakses dari</w:t>
      </w:r>
      <w:r w:rsidRPr="006F6121">
        <w:rPr>
          <w:szCs w:val="18"/>
          <w:lang w:val="id-ID"/>
        </w:rPr>
        <w:t xml:space="preserve"> </w:t>
      </w:r>
      <w:hyperlink r:id="rId24" w:history="1">
        <w:r w:rsidR="002F093B" w:rsidRPr="007B6543">
          <w:rPr>
            <w:rStyle w:val="Hyperlink"/>
            <w:szCs w:val="18"/>
            <w:lang w:val="id-ID"/>
          </w:rPr>
          <w:t>https://</w:t>
        </w:r>
        <w:r w:rsidR="002F093B" w:rsidRPr="007B6543">
          <w:rPr>
            <w:rStyle w:val="Hyperlink"/>
            <w:szCs w:val="18"/>
            <w:lang w:val="id-ID"/>
          </w:rPr>
          <w:br/>
          <w:t>widyasari-press.com/kaum-samurai-dan-ajaran-bushido-2/</w:t>
        </w:r>
      </w:hyperlink>
    </w:p>
    <w:p w14:paraId="1E399760" w14:textId="29104410" w:rsidR="0052600D" w:rsidRDefault="00F25A0B" w:rsidP="0052600D">
      <w:pPr>
        <w:pStyle w:val="References"/>
        <w:spacing w:line="240" w:lineRule="auto"/>
        <w:ind w:left="284" w:hanging="284"/>
        <w:jc w:val="both"/>
        <w:rPr>
          <w:szCs w:val="18"/>
          <w:lang w:val="id-ID"/>
        </w:rPr>
      </w:pPr>
      <w:r w:rsidRPr="006F6121">
        <w:rPr>
          <w:szCs w:val="18"/>
          <w:lang w:val="id-ID"/>
        </w:rPr>
        <w:t xml:space="preserve">Sulaeman, S. </w:t>
      </w:r>
      <w:r w:rsidR="002F093B">
        <w:rPr>
          <w:szCs w:val="18"/>
          <w:lang w:val="id-ID"/>
        </w:rPr>
        <w:t>(</w:t>
      </w:r>
      <w:r w:rsidRPr="006F6121">
        <w:rPr>
          <w:szCs w:val="18"/>
          <w:lang w:val="id-ID"/>
        </w:rPr>
        <w:t>2017</w:t>
      </w:r>
      <w:r w:rsidR="002F093B">
        <w:rPr>
          <w:szCs w:val="18"/>
          <w:lang w:val="id-ID"/>
        </w:rPr>
        <w:t>)</w:t>
      </w:r>
      <w:r w:rsidRPr="006F6121">
        <w:rPr>
          <w:szCs w:val="18"/>
          <w:lang w:val="id-ID"/>
        </w:rPr>
        <w:t xml:space="preserve">. </w:t>
      </w:r>
      <w:r w:rsidRPr="002F093B">
        <w:rPr>
          <w:i/>
          <w:iCs/>
          <w:szCs w:val="18"/>
          <w:lang w:val="id-ID"/>
        </w:rPr>
        <w:t>Isu Integrasi Dan Disintegrasi:  Analisis Terhadap Buku Teks Sejarah Indonesia</w:t>
      </w:r>
      <w:r w:rsidRPr="006F6121">
        <w:rPr>
          <w:szCs w:val="18"/>
          <w:lang w:val="id-ID"/>
        </w:rPr>
        <w:t xml:space="preserve">. </w:t>
      </w:r>
      <w:proofErr w:type="spellStart"/>
      <w:r w:rsidRPr="006F6121">
        <w:rPr>
          <w:szCs w:val="18"/>
          <w:lang w:val="id-ID"/>
        </w:rPr>
        <w:t>Prosiding</w:t>
      </w:r>
      <w:proofErr w:type="spellEnd"/>
      <w:r w:rsidRPr="006F6121">
        <w:rPr>
          <w:szCs w:val="18"/>
          <w:lang w:val="id-ID"/>
        </w:rPr>
        <w:t xml:space="preserve"> Seminar Nasional Berseri, 1(1), 145–152. </w:t>
      </w:r>
      <w:r w:rsidR="0073382C">
        <w:rPr>
          <w:szCs w:val="18"/>
          <w:lang w:val="id-ID"/>
        </w:rPr>
        <w:t>Diakses dari</w:t>
      </w:r>
      <w:r w:rsidR="002F093B">
        <w:rPr>
          <w:szCs w:val="18"/>
          <w:lang w:val="id-ID"/>
        </w:rPr>
        <w:t xml:space="preserve"> </w:t>
      </w:r>
      <w:hyperlink r:id="rId25" w:history="1">
        <w:r w:rsidR="002F093B" w:rsidRPr="007B6543">
          <w:rPr>
            <w:rStyle w:val="Hyperlink"/>
            <w:szCs w:val="18"/>
            <w:lang w:val="id-ID"/>
          </w:rPr>
          <w:t>https://proceedings.uhamka.ac.id/index.php/semnas/article/view/10</w:t>
        </w:r>
      </w:hyperlink>
    </w:p>
    <w:p w14:paraId="24237ED9" w14:textId="2CDB382C" w:rsidR="00D02967" w:rsidRDefault="00F25A0B" w:rsidP="0052600D">
      <w:pPr>
        <w:pStyle w:val="References"/>
        <w:spacing w:line="240" w:lineRule="auto"/>
        <w:ind w:left="284" w:hanging="284"/>
        <w:jc w:val="both"/>
        <w:rPr>
          <w:szCs w:val="18"/>
          <w:lang w:val="id-ID"/>
        </w:rPr>
      </w:pPr>
      <w:proofErr w:type="spellStart"/>
      <w:r w:rsidRPr="006F6121">
        <w:rPr>
          <w:szCs w:val="18"/>
          <w:lang w:val="id-ID"/>
        </w:rPr>
        <w:t>Zafarayana</w:t>
      </w:r>
      <w:proofErr w:type="spellEnd"/>
      <w:r w:rsidRPr="006F6121">
        <w:rPr>
          <w:szCs w:val="18"/>
          <w:lang w:val="id-ID"/>
        </w:rPr>
        <w:t xml:space="preserve">, D. L. </w:t>
      </w:r>
      <w:r w:rsidR="002F093B">
        <w:rPr>
          <w:szCs w:val="18"/>
          <w:lang w:val="id-ID"/>
        </w:rPr>
        <w:t>(</w:t>
      </w:r>
      <w:r w:rsidRPr="0052600D">
        <w:rPr>
          <w:rFonts w:ascii="Calisto MT" w:hAnsi="Calisto MT"/>
        </w:rPr>
        <w:t>2019</w:t>
      </w:r>
      <w:r w:rsidR="002F093B">
        <w:rPr>
          <w:rFonts w:ascii="Calisto MT" w:hAnsi="Calisto MT"/>
          <w:lang w:val="id-ID"/>
        </w:rPr>
        <w:t>)</w:t>
      </w:r>
      <w:r w:rsidRPr="006F6121">
        <w:rPr>
          <w:szCs w:val="18"/>
          <w:lang w:val="id-ID"/>
        </w:rPr>
        <w:t xml:space="preserve">. </w:t>
      </w:r>
      <w:r w:rsidRPr="002F093B">
        <w:rPr>
          <w:i/>
          <w:iCs/>
          <w:szCs w:val="18"/>
          <w:lang w:val="id-ID"/>
        </w:rPr>
        <w:t>Militer Dalam Kejahatan Perang Jepang Terhadap Indonesia Tahun 1942-1945 Studi Kasus:  Perbudakan Seksual Wanita Indonesia</w:t>
      </w:r>
      <w:r w:rsidRPr="006F6121">
        <w:rPr>
          <w:szCs w:val="18"/>
          <w:lang w:val="id-ID"/>
        </w:rPr>
        <w:t xml:space="preserve">. </w:t>
      </w:r>
      <w:proofErr w:type="spellStart"/>
      <w:r w:rsidRPr="006F6121">
        <w:rPr>
          <w:szCs w:val="18"/>
          <w:lang w:val="id-ID"/>
        </w:rPr>
        <w:t>Journal</w:t>
      </w:r>
      <w:proofErr w:type="spellEnd"/>
      <w:r w:rsidRPr="006F6121">
        <w:rPr>
          <w:szCs w:val="18"/>
          <w:lang w:val="id-ID"/>
        </w:rPr>
        <w:t xml:space="preserve"> </w:t>
      </w:r>
      <w:proofErr w:type="spellStart"/>
      <w:r w:rsidRPr="006F6121">
        <w:rPr>
          <w:szCs w:val="18"/>
          <w:lang w:val="id-ID"/>
        </w:rPr>
        <w:t>of</w:t>
      </w:r>
      <w:proofErr w:type="spellEnd"/>
      <w:r w:rsidRPr="006F6121">
        <w:rPr>
          <w:szCs w:val="18"/>
          <w:lang w:val="id-ID"/>
        </w:rPr>
        <w:t xml:space="preserve"> International </w:t>
      </w:r>
      <w:proofErr w:type="spellStart"/>
      <w:r w:rsidRPr="006F6121">
        <w:rPr>
          <w:szCs w:val="18"/>
          <w:lang w:val="id-ID"/>
        </w:rPr>
        <w:t>Relations</w:t>
      </w:r>
      <w:proofErr w:type="spellEnd"/>
      <w:r w:rsidRPr="006F6121">
        <w:rPr>
          <w:szCs w:val="18"/>
          <w:lang w:val="id-ID"/>
        </w:rPr>
        <w:t xml:space="preserve">, 5(1), 235-243. </w:t>
      </w:r>
      <w:r w:rsidR="0073382C">
        <w:rPr>
          <w:szCs w:val="18"/>
          <w:lang w:val="id-ID"/>
        </w:rPr>
        <w:t>Diakses dari</w:t>
      </w:r>
      <w:r w:rsidR="002F093B">
        <w:rPr>
          <w:szCs w:val="18"/>
          <w:lang w:val="id-ID"/>
        </w:rPr>
        <w:t xml:space="preserve"> </w:t>
      </w:r>
      <w:hyperlink r:id="rId26" w:history="1">
        <w:r w:rsidR="002F093B" w:rsidRPr="007B6543">
          <w:rPr>
            <w:rStyle w:val="Hyperlink"/>
            <w:szCs w:val="18"/>
            <w:lang w:val="id-ID"/>
          </w:rPr>
          <w:t>https://ejournal3.undip.ac.id/index.php/jihi/article/view/22766</w:t>
        </w:r>
      </w:hyperlink>
    </w:p>
    <w:sectPr w:rsidR="00D02967" w:rsidSect="0012681C">
      <w:headerReference w:type="even" r:id="rId27"/>
      <w:headerReference w:type="default" r:id="rId28"/>
      <w:type w:val="continuous"/>
      <w:pgSz w:w="11907" w:h="16840" w:code="9"/>
      <w:pgMar w:top="1134" w:right="1134" w:bottom="1134" w:left="1418" w:header="794" w:footer="1418" w:gutter="0"/>
      <w:cols w:num="2" w:space="454"/>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D46A7" w14:textId="77777777" w:rsidR="000539CD" w:rsidRDefault="000539CD">
      <w:r>
        <w:separator/>
      </w:r>
    </w:p>
    <w:p w14:paraId="2A4C53FA" w14:textId="77777777" w:rsidR="000539CD" w:rsidRDefault="000539CD"/>
    <w:p w14:paraId="4D3E7975" w14:textId="77777777" w:rsidR="000539CD" w:rsidRDefault="000539CD"/>
    <w:p w14:paraId="70C65CF6" w14:textId="77777777" w:rsidR="000539CD" w:rsidRDefault="000539CD"/>
    <w:p w14:paraId="04E932F2" w14:textId="77777777" w:rsidR="000539CD" w:rsidRDefault="000539CD" w:rsidP="00C86FEB"/>
    <w:p w14:paraId="01541ED9" w14:textId="77777777" w:rsidR="000539CD" w:rsidRDefault="000539CD" w:rsidP="009F18BC"/>
    <w:p w14:paraId="13300F66" w14:textId="77777777" w:rsidR="000539CD" w:rsidRDefault="000539CD"/>
    <w:p w14:paraId="35CB881C" w14:textId="77777777" w:rsidR="000539CD" w:rsidRDefault="000539CD" w:rsidP="00623991"/>
    <w:p w14:paraId="5C316729" w14:textId="77777777" w:rsidR="000539CD" w:rsidRDefault="000539CD" w:rsidP="00623991"/>
    <w:p w14:paraId="6E4F6EE7" w14:textId="77777777" w:rsidR="000539CD" w:rsidRDefault="000539CD" w:rsidP="00623991"/>
  </w:endnote>
  <w:endnote w:type="continuationSeparator" w:id="0">
    <w:p w14:paraId="5B7CE803" w14:textId="77777777" w:rsidR="000539CD" w:rsidRDefault="000539CD">
      <w:r>
        <w:continuationSeparator/>
      </w:r>
    </w:p>
    <w:p w14:paraId="61DDAA35" w14:textId="77777777" w:rsidR="000539CD" w:rsidRDefault="000539CD"/>
    <w:p w14:paraId="0FD79B68" w14:textId="77777777" w:rsidR="000539CD" w:rsidRDefault="000539CD"/>
    <w:p w14:paraId="5D71AAB0" w14:textId="77777777" w:rsidR="000539CD" w:rsidRDefault="000539CD"/>
    <w:p w14:paraId="6CAE0DD5" w14:textId="77777777" w:rsidR="000539CD" w:rsidRDefault="000539CD" w:rsidP="00C86FEB"/>
    <w:p w14:paraId="6C5593CB" w14:textId="77777777" w:rsidR="000539CD" w:rsidRDefault="000539CD" w:rsidP="009F18BC"/>
    <w:p w14:paraId="2A13D6D9" w14:textId="77777777" w:rsidR="000539CD" w:rsidRDefault="000539CD"/>
    <w:p w14:paraId="5625FF4C" w14:textId="77777777" w:rsidR="000539CD" w:rsidRDefault="000539CD" w:rsidP="00623991"/>
    <w:p w14:paraId="0ABFF6DB" w14:textId="77777777" w:rsidR="000539CD" w:rsidRDefault="000539CD" w:rsidP="00623991"/>
    <w:p w14:paraId="016DE6C9" w14:textId="77777777" w:rsidR="000539CD" w:rsidRDefault="000539CD" w:rsidP="006239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5158776"/>
      <w:docPartObj>
        <w:docPartGallery w:val="Page Numbers (Bottom of Page)"/>
        <w:docPartUnique/>
      </w:docPartObj>
    </w:sdtPr>
    <w:sdtEndPr>
      <w:rPr>
        <w:color w:val="7F7F7F" w:themeColor="background1" w:themeShade="7F"/>
        <w:spacing w:val="60"/>
      </w:rPr>
    </w:sdtEndPr>
    <w:sdtContent>
      <w:p w14:paraId="3CA4E3BA" w14:textId="77777777" w:rsidR="00614B7D" w:rsidRPr="00542221" w:rsidRDefault="00614B7D" w:rsidP="00614B7D">
        <w:pPr>
          <w:pStyle w:val="Footer"/>
          <w:pBdr>
            <w:top w:val="single" w:sz="4" w:space="1" w:color="D9D9D9" w:themeColor="background1" w:themeShade="D9"/>
          </w:pBdr>
          <w:jc w:val="right"/>
          <w:rPr>
            <w:color w:val="7F7F7F" w:themeColor="background1" w:themeShade="7F"/>
            <w:spacing w:val="60"/>
          </w:rPr>
        </w:pPr>
        <w:r>
          <w:fldChar w:fldCharType="begin"/>
        </w:r>
        <w:r>
          <w:instrText xml:space="preserve"> PAGE   \* MERGEFORMAT </w:instrText>
        </w:r>
        <w:r>
          <w:fldChar w:fldCharType="separate"/>
        </w:r>
        <w:r w:rsidR="00F346E3">
          <w:rPr>
            <w:noProof/>
          </w:rPr>
          <w:t>2</w:t>
        </w:r>
        <w:r>
          <w:rPr>
            <w:noProof/>
          </w:rPr>
          <w:fldChar w:fldCharType="end"/>
        </w:r>
        <w:r>
          <w:t xml:space="preserve"> | </w:t>
        </w:r>
        <w:r>
          <w:rPr>
            <w:color w:val="7F7F7F" w:themeColor="background1" w:themeShade="7F"/>
            <w:spacing w:val="60"/>
          </w:rPr>
          <w:t>Page</w:t>
        </w:r>
      </w:p>
      <w:p w14:paraId="1CC1379B" w14:textId="77777777" w:rsidR="00614B7D" w:rsidRDefault="00614B7D" w:rsidP="00614B7D">
        <w:pPr>
          <w:pStyle w:val="Footer"/>
          <w:pBdr>
            <w:top w:val="single" w:sz="4" w:space="1" w:color="D9D9D9" w:themeColor="background1" w:themeShade="D9"/>
          </w:pBdr>
          <w:ind w:right="28" w:firstLine="0"/>
        </w:pPr>
        <w:r w:rsidRPr="000E4D7A">
          <w:rPr>
            <w:color w:val="666666"/>
            <w:shd w:val="clear" w:color="auto" w:fill="FFFFFF"/>
          </w:rPr>
          <w:t>e- ISSN 252</w:t>
        </w:r>
        <w:r>
          <w:rPr>
            <w:color w:val="666666"/>
            <w:shd w:val="clear" w:color="auto" w:fill="FFFFFF"/>
          </w:rPr>
          <w:t>8</w:t>
        </w:r>
        <w:r w:rsidRPr="000E4D7A">
          <w:rPr>
            <w:color w:val="666666"/>
            <w:shd w:val="clear" w:color="auto" w:fill="FFFFFF"/>
          </w:rPr>
          <w:t>-5</w:t>
        </w:r>
        <w:r>
          <w:rPr>
            <w:color w:val="666666"/>
            <w:shd w:val="clear" w:color="auto" w:fill="FFFFFF"/>
          </w:rPr>
          <w:t>548</w:t>
        </w:r>
      </w:p>
      <w:p w14:paraId="3B7EF167" w14:textId="77777777" w:rsidR="006D2B0F" w:rsidRPr="00614B7D" w:rsidRDefault="000539CD" w:rsidP="00614B7D">
        <w:pPr>
          <w:pStyle w:val="Footer"/>
          <w:pBdr>
            <w:top w:val="single" w:sz="4" w:space="1" w:color="D9D9D9" w:themeColor="background1" w:themeShade="D9"/>
          </w:pBdr>
          <w:ind w:right="28" w:firstLine="0"/>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7222017"/>
      <w:docPartObj>
        <w:docPartGallery w:val="Page Numbers (Bottom of Page)"/>
        <w:docPartUnique/>
      </w:docPartObj>
    </w:sdtPr>
    <w:sdtEndPr>
      <w:rPr>
        <w:color w:val="7F7F7F" w:themeColor="background1" w:themeShade="7F"/>
        <w:spacing w:val="60"/>
      </w:rPr>
    </w:sdtEndPr>
    <w:sdtContent>
      <w:p w14:paraId="62EE491D" w14:textId="77777777" w:rsidR="006D2B0F" w:rsidRPr="00542221" w:rsidRDefault="003233AD" w:rsidP="00542221">
        <w:pPr>
          <w:pStyle w:val="Footer"/>
          <w:pBdr>
            <w:top w:val="single" w:sz="4" w:space="1" w:color="D9D9D9" w:themeColor="background1" w:themeShade="D9"/>
          </w:pBdr>
          <w:jc w:val="right"/>
          <w:rPr>
            <w:color w:val="7F7F7F" w:themeColor="background1" w:themeShade="7F"/>
            <w:spacing w:val="60"/>
          </w:rPr>
        </w:pPr>
        <w:r>
          <w:fldChar w:fldCharType="begin"/>
        </w:r>
        <w:r>
          <w:instrText xml:space="preserve"> PAGE   \* MERGEFORMAT </w:instrText>
        </w:r>
        <w:r>
          <w:fldChar w:fldCharType="separate"/>
        </w:r>
        <w:r w:rsidR="00AF78F8">
          <w:rPr>
            <w:noProof/>
          </w:rPr>
          <w:t>1</w:t>
        </w:r>
        <w:r>
          <w:rPr>
            <w:noProof/>
          </w:rPr>
          <w:fldChar w:fldCharType="end"/>
        </w:r>
        <w:r w:rsidR="006D2B0F">
          <w:t xml:space="preserve"> | </w:t>
        </w:r>
        <w:r w:rsidR="006D2B0F">
          <w:rPr>
            <w:color w:val="7F7F7F" w:themeColor="background1" w:themeShade="7F"/>
            <w:spacing w:val="60"/>
          </w:rPr>
          <w:t>Page</w:t>
        </w:r>
      </w:p>
      <w:p w14:paraId="6A77D6D7" w14:textId="77777777" w:rsidR="006D2B0F" w:rsidRDefault="006D2B0F" w:rsidP="006D2B0F">
        <w:pPr>
          <w:pStyle w:val="Footer"/>
          <w:pBdr>
            <w:top w:val="single" w:sz="4" w:space="1" w:color="D9D9D9" w:themeColor="background1" w:themeShade="D9"/>
          </w:pBdr>
          <w:ind w:right="28" w:firstLine="0"/>
        </w:pPr>
        <w:r w:rsidRPr="000E4D7A">
          <w:rPr>
            <w:color w:val="666666"/>
            <w:shd w:val="clear" w:color="auto" w:fill="FFFFFF"/>
          </w:rPr>
          <w:t>e- ISSN 252</w:t>
        </w:r>
        <w:r>
          <w:rPr>
            <w:color w:val="666666"/>
            <w:shd w:val="clear" w:color="auto" w:fill="FFFFFF"/>
          </w:rPr>
          <w:t>8</w:t>
        </w:r>
        <w:r w:rsidRPr="000E4D7A">
          <w:rPr>
            <w:color w:val="666666"/>
            <w:shd w:val="clear" w:color="auto" w:fill="FFFFFF"/>
          </w:rPr>
          <w:t>-5</w:t>
        </w:r>
        <w:r>
          <w:rPr>
            <w:color w:val="666666"/>
            <w:shd w:val="clear" w:color="auto" w:fill="FFFFFF"/>
          </w:rPr>
          <w:t>548</w:t>
        </w:r>
      </w:p>
    </w:sdtContent>
  </w:sdt>
  <w:p w14:paraId="1279F93C" w14:textId="77777777" w:rsidR="004308BF" w:rsidRDefault="00430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F89F2" w14:textId="77777777" w:rsidR="000539CD" w:rsidRDefault="000539CD">
      <w:pPr>
        <w:pStyle w:val="Footer"/>
      </w:pPr>
    </w:p>
    <w:p w14:paraId="14CBDEA3" w14:textId="77777777" w:rsidR="000539CD" w:rsidRDefault="000539CD"/>
    <w:p w14:paraId="6C28BEE5" w14:textId="77777777" w:rsidR="000539CD" w:rsidRDefault="000539CD"/>
    <w:p w14:paraId="7230536B" w14:textId="77777777" w:rsidR="000539CD" w:rsidRDefault="000539CD"/>
    <w:p w14:paraId="42FD365E" w14:textId="77777777" w:rsidR="000539CD" w:rsidRDefault="000539CD"/>
    <w:p w14:paraId="071B8FCA" w14:textId="77777777" w:rsidR="000539CD" w:rsidRDefault="000539CD"/>
    <w:p w14:paraId="4767F17A" w14:textId="77777777" w:rsidR="000539CD" w:rsidRDefault="000539CD" w:rsidP="00C86FEB"/>
    <w:p w14:paraId="79A7BEE4" w14:textId="77777777" w:rsidR="000539CD" w:rsidRDefault="000539CD" w:rsidP="009F18BC"/>
    <w:p w14:paraId="33532E69" w14:textId="77777777" w:rsidR="000539CD" w:rsidRDefault="000539CD"/>
    <w:p w14:paraId="1928361B" w14:textId="77777777" w:rsidR="000539CD" w:rsidRDefault="000539CD" w:rsidP="00623991"/>
    <w:p w14:paraId="36B079FC" w14:textId="77777777" w:rsidR="000539CD" w:rsidRDefault="000539CD" w:rsidP="00623991"/>
    <w:p w14:paraId="2B4479A9" w14:textId="77777777" w:rsidR="000539CD" w:rsidRDefault="000539CD" w:rsidP="00623991"/>
  </w:footnote>
  <w:footnote w:type="continuationSeparator" w:id="0">
    <w:p w14:paraId="6ED713AF" w14:textId="77777777" w:rsidR="000539CD" w:rsidRDefault="000539CD">
      <w:pPr>
        <w:ind w:right="3000" w:firstLine="0"/>
        <w:jc w:val="left"/>
      </w:pPr>
      <w:r>
        <w:continuationSeparator/>
      </w:r>
    </w:p>
    <w:p w14:paraId="4C1B0CB2" w14:textId="77777777" w:rsidR="000539CD" w:rsidRDefault="000539CD"/>
    <w:p w14:paraId="44C2E6B3" w14:textId="77777777" w:rsidR="000539CD" w:rsidRDefault="000539CD"/>
    <w:p w14:paraId="0419394C" w14:textId="77777777" w:rsidR="000539CD" w:rsidRDefault="000539CD"/>
    <w:p w14:paraId="56B7CB09" w14:textId="77777777" w:rsidR="000539CD" w:rsidRDefault="000539CD"/>
    <w:p w14:paraId="63F4FB79" w14:textId="77777777" w:rsidR="000539CD" w:rsidRDefault="000539CD"/>
    <w:p w14:paraId="48603DAE" w14:textId="77777777" w:rsidR="000539CD" w:rsidRDefault="000539CD" w:rsidP="00C86FEB"/>
    <w:p w14:paraId="2F2B0531" w14:textId="77777777" w:rsidR="000539CD" w:rsidRDefault="000539CD" w:rsidP="009F18BC"/>
    <w:p w14:paraId="2072FF7F" w14:textId="77777777" w:rsidR="000539CD" w:rsidRDefault="000539CD"/>
    <w:p w14:paraId="76C064AE" w14:textId="77777777" w:rsidR="000539CD" w:rsidRDefault="000539CD" w:rsidP="00623991"/>
    <w:p w14:paraId="4DE3543B" w14:textId="77777777" w:rsidR="000539CD" w:rsidRDefault="000539CD" w:rsidP="00623991"/>
    <w:p w14:paraId="2523405D" w14:textId="77777777" w:rsidR="000539CD" w:rsidRDefault="000539CD" w:rsidP="006239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 w:type="dxa"/>
      <w:tblLayout w:type="fixed"/>
      <w:tblCellMar>
        <w:left w:w="0" w:type="dxa"/>
        <w:right w:w="0" w:type="dxa"/>
      </w:tblCellMar>
      <w:tblLook w:val="0000" w:firstRow="0" w:lastRow="0" w:firstColumn="0" w:lastColumn="0" w:noHBand="0" w:noVBand="0"/>
    </w:tblPr>
    <w:tblGrid>
      <w:gridCol w:w="720"/>
      <w:gridCol w:w="8239"/>
    </w:tblGrid>
    <w:tr w:rsidR="00623991" w14:paraId="5EC6C1FC" w14:textId="77777777">
      <w:tc>
        <w:tcPr>
          <w:tcW w:w="720" w:type="dxa"/>
        </w:tcPr>
        <w:p w14:paraId="63F34757" w14:textId="77777777" w:rsidR="00623991" w:rsidRDefault="000C3407">
          <w:pPr>
            <w:pStyle w:val="Header"/>
          </w:pPr>
          <w:r>
            <w:rPr>
              <w:i w:val="0"/>
            </w:rPr>
            <w:fldChar w:fldCharType="begin"/>
          </w:r>
          <w:r w:rsidR="00623991">
            <w:rPr>
              <w:i w:val="0"/>
            </w:rPr>
            <w:instrText xml:space="preserve"> page </w:instrText>
          </w:r>
          <w:r>
            <w:rPr>
              <w:i w:val="0"/>
            </w:rPr>
            <w:fldChar w:fldCharType="separate"/>
          </w:r>
          <w:r w:rsidR="00623991">
            <w:rPr>
              <w:i w:val="0"/>
            </w:rPr>
            <w:t>2</w:t>
          </w:r>
          <w:r>
            <w:rPr>
              <w:i w:val="0"/>
            </w:rPr>
            <w:fldChar w:fldCharType="end"/>
          </w:r>
        </w:p>
      </w:tc>
      <w:tc>
        <w:tcPr>
          <w:tcW w:w="8239" w:type="dxa"/>
        </w:tcPr>
        <w:p w14:paraId="0704D0B1" w14:textId="77777777" w:rsidR="00623991" w:rsidRDefault="00623991">
          <w:pPr>
            <w:pStyle w:val="Header"/>
            <w:jc w:val="right"/>
            <w:rPr>
              <w:lang w:eastAsia="ja-JP"/>
            </w:rPr>
          </w:pPr>
          <w:r>
            <w:rPr>
              <w:lang w:eastAsia="ja-JP"/>
            </w:rPr>
            <w:t xml:space="preserve">Chapter </w:t>
          </w:r>
          <w:r w:rsidR="000C3407">
            <w:fldChar w:fldCharType="begin"/>
          </w:r>
          <w:r>
            <w:rPr>
              <w:lang w:eastAsia="ja-JP"/>
            </w:rPr>
            <w:instrText xml:space="preserve"> styleref “ChapterNo” </w:instrText>
          </w:r>
          <w:r w:rsidR="000C3407">
            <w:fldChar w:fldCharType="separate"/>
          </w:r>
          <w:r w:rsidR="0061371D">
            <w:rPr>
              <w:b/>
              <w:bCs/>
              <w:lang w:val="en-US"/>
            </w:rPr>
            <w:t>Error! No text of specified style in document.</w:t>
          </w:r>
          <w:r w:rsidR="000C3407">
            <w:fldChar w:fldCharType="end"/>
          </w:r>
        </w:p>
      </w:tc>
    </w:tr>
  </w:tbl>
  <w:p w14:paraId="0A0CB66B" w14:textId="77777777" w:rsidR="00623991" w:rsidRDefault="00623991">
    <w:pPr>
      <w:pStyle w:val="Header"/>
      <w:rPr>
        <w:lang w:eastAsia="ja-JP"/>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70F66" w14:textId="77777777" w:rsidR="004308BF" w:rsidRPr="004308BF" w:rsidRDefault="004308BF" w:rsidP="004308BF">
    <w:pPr>
      <w:pStyle w:val="Header"/>
      <w:jc w:val="center"/>
      <w:rPr>
        <w:rFonts w:ascii="Garamond" w:hAnsi="Garamond"/>
        <w:b/>
        <w:i w:val="0"/>
        <w:sz w:val="22"/>
      </w:rPr>
    </w:pPr>
    <w:r w:rsidRPr="004308BF">
      <w:rPr>
        <w:rFonts w:ascii="Garamond" w:hAnsi="Garamond"/>
        <w:b/>
        <w:i w:val="0"/>
        <w:sz w:val="22"/>
      </w:rPr>
      <w:t xml:space="preserve"> JAPANEDU</w:t>
    </w:r>
    <w:r w:rsidRPr="004308BF">
      <w:rPr>
        <w:rFonts w:ascii="Garamond" w:hAnsi="Garamond" w:hint="eastAsia"/>
        <w:b/>
        <w:i w:val="0"/>
        <w:sz w:val="22"/>
      </w:rPr>
      <w:t>: Jurnal Pendidikan dan Pengajaran Bahasa Jepang</w:t>
    </w:r>
  </w:p>
  <w:p w14:paraId="0ED69CCA" w14:textId="77777777" w:rsidR="004308BF" w:rsidRPr="004308BF" w:rsidRDefault="004308BF" w:rsidP="004308BF">
    <w:pPr>
      <w:pStyle w:val="Header"/>
      <w:jc w:val="center"/>
      <w:rPr>
        <w:i w:val="0"/>
        <w:sz w:val="22"/>
        <w:lang w:val="id-ID"/>
      </w:rPr>
    </w:pPr>
    <w:r w:rsidRPr="004308BF">
      <w:rPr>
        <w:i w:val="0"/>
        <w:sz w:val="22"/>
      </w:rPr>
      <w:t xml:space="preserve">Vol. </w:t>
    </w:r>
    <w:r w:rsidRPr="004308BF">
      <w:rPr>
        <w:i w:val="0"/>
        <w:sz w:val="22"/>
        <w:lang w:val="id-ID"/>
      </w:rPr>
      <w:t>xx</w:t>
    </w:r>
    <w:r w:rsidRPr="004308BF">
      <w:rPr>
        <w:i w:val="0"/>
        <w:sz w:val="22"/>
      </w:rPr>
      <w:t xml:space="preserve">, No. </w:t>
    </w:r>
    <w:r w:rsidRPr="004308BF">
      <w:rPr>
        <w:i w:val="0"/>
        <w:sz w:val="22"/>
        <w:lang w:val="id-ID"/>
      </w:rPr>
      <w:t>xx</w:t>
    </w:r>
    <w:r w:rsidRPr="004308BF">
      <w:rPr>
        <w:i w:val="0"/>
        <w:sz w:val="22"/>
      </w:rPr>
      <w:t xml:space="preserve">, </w:t>
    </w:r>
    <w:r>
      <w:rPr>
        <w:i w:val="0"/>
        <w:sz w:val="22"/>
        <w:lang w:val="en-US"/>
      </w:rPr>
      <w:t>Month</w:t>
    </w:r>
    <w:r w:rsidRPr="004308BF">
      <w:rPr>
        <w:i w:val="0"/>
        <w:sz w:val="22"/>
      </w:rPr>
      <w:t xml:space="preserve"> 2</w:t>
    </w:r>
    <w:r w:rsidRPr="004308BF">
      <w:rPr>
        <w:i w:val="0"/>
        <w:sz w:val="22"/>
        <w:lang w:val="id-ID"/>
      </w:rPr>
      <w:t>xxx</w:t>
    </w:r>
    <w:r w:rsidRPr="004308BF">
      <w:rPr>
        <w:i w:val="0"/>
        <w:sz w:val="22"/>
      </w:rPr>
      <w:t xml:space="preserve">, pp. </w:t>
    </w:r>
    <w:r w:rsidRPr="004308BF">
      <w:rPr>
        <w:i w:val="0"/>
        <w:sz w:val="22"/>
        <w:lang w:val="id-ID"/>
      </w:rPr>
      <w:t>xx</w:t>
    </w:r>
    <w:r w:rsidRPr="004308BF">
      <w:rPr>
        <w:i w:val="0"/>
        <w:sz w:val="22"/>
      </w:rPr>
      <w:t>-</w:t>
    </w:r>
    <w:r w:rsidRPr="004308BF">
      <w:rPr>
        <w:i w:val="0"/>
        <w:sz w:val="22"/>
        <w:lang w:val="id-ID"/>
      </w:rPr>
      <w:t>xx</w:t>
    </w:r>
  </w:p>
  <w:p w14:paraId="5A49B7F7" w14:textId="77777777" w:rsidR="00623991" w:rsidRPr="004308BF" w:rsidRDefault="00084741" w:rsidP="004308BF">
    <w:pPr>
      <w:pStyle w:val="Header"/>
      <w:rPr>
        <w:i w:val="0"/>
        <w:sz w:val="22"/>
        <w:lang w:val="id-ID"/>
      </w:rPr>
    </w:pPr>
    <w:r>
      <w:rPr>
        <w:b/>
        <w:i w:val="0"/>
        <w:sz w:val="22"/>
        <w:lang w:val="en-US" w:eastAsia="ja-JP"/>
      </w:rPr>
      <mc:AlternateContent>
        <mc:Choice Requires="wps">
          <w:drawing>
            <wp:anchor distT="4294967295" distB="4294967295" distL="114300" distR="114300" simplePos="0" relativeHeight="251668480" behindDoc="0" locked="0" layoutInCell="1" allowOverlap="1" wp14:anchorId="444DC40C" wp14:editId="7666D866">
              <wp:simplePos x="0" y="0"/>
              <wp:positionH relativeFrom="column">
                <wp:posOffset>-526415</wp:posOffset>
              </wp:positionH>
              <wp:positionV relativeFrom="paragraph">
                <wp:posOffset>34925</wp:posOffset>
              </wp:positionV>
              <wp:extent cx="6867525" cy="0"/>
              <wp:effectExtent l="35560" t="34925" r="40640" b="3175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line">
                        <a:avLst/>
                      </a:prstGeom>
                      <a:noFill/>
                      <a:ln w="63500" cmpd="thickThin">
                        <a:solidFill>
                          <a:schemeClr val="accent4">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w14:anchorId="3A66548D" id="Line 8"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1.45pt,2.75pt" to="499.3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" strokecolor="#8064a2 [3207]" strokeweight="5pt">
              <v:stroke linestyle="thickThin"/>
              <v:shadow color="#868686"/>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A65A2" w14:textId="77777777" w:rsidR="004308BF" w:rsidRPr="004308BF" w:rsidRDefault="004308BF" w:rsidP="004308BF">
    <w:pPr>
      <w:pStyle w:val="Header"/>
      <w:jc w:val="center"/>
      <w:rPr>
        <w:rFonts w:ascii="Garamond" w:hAnsi="Garamond"/>
        <w:b/>
        <w:i w:val="0"/>
        <w:sz w:val="22"/>
        <w:szCs w:val="22"/>
      </w:rPr>
    </w:pPr>
    <w:r w:rsidRPr="0061031E">
      <w:rPr>
        <w:rFonts w:ascii="Garamond" w:hAnsi="Garamond"/>
        <w:b/>
      </w:rPr>
      <w:t xml:space="preserve"> </w:t>
    </w:r>
    <w:r w:rsidRPr="004308BF">
      <w:rPr>
        <w:rFonts w:ascii="Garamond" w:hAnsi="Garamond"/>
        <w:b/>
        <w:i w:val="0"/>
        <w:sz w:val="22"/>
        <w:szCs w:val="22"/>
      </w:rPr>
      <w:t>JAPANEDU</w:t>
    </w:r>
    <w:r w:rsidRPr="004308BF">
      <w:rPr>
        <w:rFonts w:ascii="Garamond" w:hAnsi="Garamond" w:hint="eastAsia"/>
        <w:b/>
        <w:i w:val="0"/>
        <w:sz w:val="22"/>
        <w:szCs w:val="22"/>
      </w:rPr>
      <w:t>: Jurnal Pendidikan dan Pengajaran Bahasa Jepang</w:t>
    </w:r>
  </w:p>
  <w:p w14:paraId="32B9FB0D" w14:textId="77777777" w:rsidR="004308BF" w:rsidRPr="004308BF" w:rsidRDefault="00084741" w:rsidP="004308BF">
    <w:pPr>
      <w:pStyle w:val="Header"/>
      <w:jc w:val="center"/>
      <w:rPr>
        <w:i w:val="0"/>
        <w:sz w:val="22"/>
        <w:szCs w:val="22"/>
        <w:lang w:val="id-ID"/>
      </w:rPr>
    </w:pPr>
    <w:r>
      <w:rPr>
        <w:b/>
        <w:i w:val="0"/>
        <w:sz w:val="22"/>
        <w:szCs w:val="22"/>
        <w:lang w:val="en-US" w:eastAsia="ja-JP"/>
      </w:rPr>
      <mc:AlternateContent>
        <mc:Choice Requires="wps">
          <w:drawing>
            <wp:anchor distT="4294967294" distB="4294967294" distL="114300" distR="114300" simplePos="0" relativeHeight="251663360" behindDoc="0" locked="0" layoutInCell="1" allowOverlap="1" wp14:anchorId="6288AB4D" wp14:editId="302098B1">
              <wp:simplePos x="0" y="0"/>
              <wp:positionH relativeFrom="column">
                <wp:posOffset>4445</wp:posOffset>
              </wp:positionH>
              <wp:positionV relativeFrom="paragraph">
                <wp:posOffset>174624</wp:posOffset>
              </wp:positionV>
              <wp:extent cx="5925185" cy="0"/>
              <wp:effectExtent l="0" t="0" r="22225" b="571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5185" cy="0"/>
                      </a:xfrm>
                      <a:prstGeom prst="line">
                        <a:avLst/>
                      </a:prstGeom>
                      <a:noFill/>
                      <a:ln w="25400" cmpd="dbl">
                        <a:solidFill>
                          <a:srgbClr val="000000"/>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67FA4D1D" id="Straight Connector 8"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35pt,13.75pt" to="466.9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" strokeweight="2pt">
              <v:stroke linestyle="thinThin"/>
              <v:shadow on="t" color="black" opacity="24903f" origin=",.5" offset="0,.55556mm"/>
            </v:line>
          </w:pict>
        </mc:Fallback>
      </mc:AlternateContent>
    </w:r>
    <w:r w:rsidR="004308BF" w:rsidRPr="004308BF">
      <w:rPr>
        <w:i w:val="0"/>
        <w:sz w:val="22"/>
        <w:szCs w:val="22"/>
      </w:rPr>
      <w:t xml:space="preserve">Vol. </w:t>
    </w:r>
    <w:r w:rsidR="004308BF" w:rsidRPr="004308BF">
      <w:rPr>
        <w:i w:val="0"/>
        <w:sz w:val="22"/>
        <w:szCs w:val="22"/>
        <w:lang w:val="id-ID"/>
      </w:rPr>
      <w:t>xx</w:t>
    </w:r>
    <w:r w:rsidR="004308BF" w:rsidRPr="004308BF">
      <w:rPr>
        <w:i w:val="0"/>
        <w:sz w:val="22"/>
        <w:szCs w:val="22"/>
      </w:rPr>
      <w:t xml:space="preserve">, No. </w:t>
    </w:r>
    <w:r w:rsidR="004308BF" w:rsidRPr="004308BF">
      <w:rPr>
        <w:i w:val="0"/>
        <w:sz w:val="22"/>
        <w:szCs w:val="22"/>
        <w:lang w:val="id-ID"/>
      </w:rPr>
      <w:t>xx</w:t>
    </w:r>
    <w:r w:rsidR="004308BF" w:rsidRPr="004308BF">
      <w:rPr>
        <w:i w:val="0"/>
        <w:sz w:val="22"/>
        <w:szCs w:val="22"/>
      </w:rPr>
      <w:t xml:space="preserve">, </w:t>
    </w:r>
    <w:r w:rsidR="004308BF">
      <w:rPr>
        <w:i w:val="0"/>
        <w:sz w:val="22"/>
        <w:szCs w:val="22"/>
      </w:rPr>
      <w:t>Month</w:t>
    </w:r>
    <w:r w:rsidR="004308BF" w:rsidRPr="004308BF">
      <w:rPr>
        <w:i w:val="0"/>
        <w:sz w:val="22"/>
        <w:szCs w:val="22"/>
      </w:rPr>
      <w:t xml:space="preserve"> 2</w:t>
    </w:r>
    <w:r w:rsidR="004308BF" w:rsidRPr="004308BF">
      <w:rPr>
        <w:i w:val="0"/>
        <w:sz w:val="22"/>
        <w:szCs w:val="22"/>
        <w:lang w:val="id-ID"/>
      </w:rPr>
      <w:t>xxx</w:t>
    </w:r>
    <w:r w:rsidR="004308BF" w:rsidRPr="004308BF">
      <w:rPr>
        <w:i w:val="0"/>
        <w:sz w:val="22"/>
        <w:szCs w:val="22"/>
      </w:rPr>
      <w:t xml:space="preserve">, pp. </w:t>
    </w:r>
    <w:r w:rsidR="004308BF" w:rsidRPr="004308BF">
      <w:rPr>
        <w:i w:val="0"/>
        <w:sz w:val="22"/>
        <w:szCs w:val="22"/>
        <w:lang w:val="id-ID"/>
      </w:rPr>
      <w:t>xx</w:t>
    </w:r>
    <w:r w:rsidR="004308BF" w:rsidRPr="004308BF">
      <w:rPr>
        <w:i w:val="0"/>
        <w:sz w:val="22"/>
        <w:szCs w:val="22"/>
      </w:rPr>
      <w:t>-</w:t>
    </w:r>
    <w:r w:rsidR="004308BF" w:rsidRPr="004308BF">
      <w:rPr>
        <w:i w:val="0"/>
        <w:sz w:val="22"/>
        <w:szCs w:val="22"/>
        <w:lang w:val="id-ID"/>
      </w:rPr>
      <w:t>xx</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0115E" w14:textId="77777777" w:rsidR="004308BF" w:rsidRDefault="004308BF" w:rsidP="004308BF">
    <w:pPr>
      <w:pStyle w:val="Header"/>
      <w:jc w:val="right"/>
    </w:pPr>
    <w:r>
      <w:rPr>
        <w:b/>
      </w:rPr>
      <w:t xml:space="preserve">Author(s) Name, </w:t>
    </w:r>
    <w:r w:rsidRPr="00EF5F43">
      <w:t>Manuscript</w:t>
    </w:r>
    <w:r>
      <w:rPr>
        <w:b/>
      </w:rPr>
      <w:t xml:space="preserve"> </w:t>
    </w:r>
    <w:r>
      <w:t>Title</w:t>
    </w:r>
  </w:p>
  <w:p w14:paraId="2B56F5E0" w14:textId="77777777" w:rsidR="004308BF" w:rsidRPr="00CD5961" w:rsidRDefault="00084741" w:rsidP="004308BF">
    <w:pPr>
      <w:pStyle w:val="Header"/>
      <w:jc w:val="center"/>
      <w:rPr>
        <w:b/>
      </w:rPr>
    </w:pPr>
    <w:r>
      <w:rPr>
        <w:b/>
        <w:lang w:val="en-US" w:eastAsia="ja-JP"/>
      </w:rPr>
      <mc:AlternateContent>
        <mc:Choice Requires="wps">
          <w:drawing>
            <wp:anchor distT="0" distB="0" distL="114300" distR="114300" simplePos="0" relativeHeight="251670528" behindDoc="0" locked="0" layoutInCell="1" allowOverlap="1" wp14:anchorId="6D8E9178" wp14:editId="116F9A43">
              <wp:simplePos x="0" y="0"/>
              <wp:positionH relativeFrom="column">
                <wp:posOffset>-125730</wp:posOffset>
              </wp:positionH>
              <wp:positionV relativeFrom="paragraph">
                <wp:posOffset>40640</wp:posOffset>
              </wp:positionV>
              <wp:extent cx="5876290" cy="0"/>
              <wp:effectExtent l="36195" t="40640" r="40640" b="35560"/>
              <wp:wrapNone/>
              <wp:docPr id="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6290" cy="0"/>
                      </a:xfrm>
                      <a:prstGeom prst="line">
                        <a:avLst/>
                      </a:prstGeom>
                      <a:noFill/>
                      <a:ln w="63500" cmpd="thickThin">
                        <a:solidFill>
                          <a:schemeClr val="accent4">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w14:anchorId="1F654698" id="Straight Connector 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9.9pt,3.2pt" to="452.8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" strokecolor="#8064a2 [3207]" strokeweight="5pt">
              <v:stroke linestyle="thickThin"/>
              <v:shadow color="#868686"/>
            </v:line>
          </w:pict>
        </mc:Fallback>
      </mc:AlternateContent>
    </w:r>
  </w:p>
  <w:p w14:paraId="42236B17" w14:textId="77777777" w:rsidR="00623991" w:rsidRDefault="00623991"/>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1EAB3" w14:textId="77777777" w:rsidR="006D2B0F" w:rsidRPr="004308BF" w:rsidRDefault="006D2B0F" w:rsidP="006D2B0F">
    <w:pPr>
      <w:pStyle w:val="Header"/>
      <w:jc w:val="center"/>
      <w:rPr>
        <w:rFonts w:ascii="Garamond" w:hAnsi="Garamond"/>
        <w:b/>
        <w:i w:val="0"/>
        <w:sz w:val="22"/>
      </w:rPr>
    </w:pPr>
    <w:r w:rsidRPr="004308BF">
      <w:rPr>
        <w:rFonts w:ascii="Garamond" w:hAnsi="Garamond"/>
        <w:b/>
        <w:i w:val="0"/>
        <w:sz w:val="22"/>
      </w:rPr>
      <w:t>JAPANEDU</w:t>
    </w:r>
    <w:r w:rsidRPr="004308BF">
      <w:rPr>
        <w:rFonts w:ascii="Garamond" w:hAnsi="Garamond" w:hint="eastAsia"/>
        <w:b/>
        <w:i w:val="0"/>
        <w:sz w:val="22"/>
      </w:rPr>
      <w:t>: Jurnal Pendidikan dan Pengajaran Bahasa Jepang</w:t>
    </w:r>
  </w:p>
  <w:p w14:paraId="61459DA2" w14:textId="77777777" w:rsidR="006D2B0F" w:rsidRPr="004308BF" w:rsidRDefault="006D2B0F" w:rsidP="006D2B0F">
    <w:pPr>
      <w:pStyle w:val="Header"/>
      <w:jc w:val="center"/>
      <w:rPr>
        <w:i w:val="0"/>
        <w:sz w:val="22"/>
        <w:lang w:val="id-ID"/>
      </w:rPr>
    </w:pPr>
    <w:r w:rsidRPr="004308BF">
      <w:rPr>
        <w:i w:val="0"/>
        <w:sz w:val="22"/>
      </w:rPr>
      <w:t xml:space="preserve">Vol. </w:t>
    </w:r>
    <w:r w:rsidRPr="004308BF">
      <w:rPr>
        <w:i w:val="0"/>
        <w:sz w:val="22"/>
        <w:lang w:val="id-ID"/>
      </w:rPr>
      <w:t>xx</w:t>
    </w:r>
    <w:r w:rsidRPr="004308BF">
      <w:rPr>
        <w:i w:val="0"/>
        <w:sz w:val="22"/>
      </w:rPr>
      <w:t xml:space="preserve">, No. </w:t>
    </w:r>
    <w:r w:rsidRPr="004308BF">
      <w:rPr>
        <w:i w:val="0"/>
        <w:sz w:val="22"/>
        <w:lang w:val="id-ID"/>
      </w:rPr>
      <w:t>xx</w:t>
    </w:r>
    <w:r w:rsidRPr="004308BF">
      <w:rPr>
        <w:i w:val="0"/>
        <w:sz w:val="22"/>
      </w:rPr>
      <w:t xml:space="preserve">, </w:t>
    </w:r>
    <w:r>
      <w:rPr>
        <w:i w:val="0"/>
        <w:sz w:val="22"/>
        <w:lang w:val="en-US"/>
      </w:rPr>
      <w:t>Month</w:t>
    </w:r>
    <w:r w:rsidRPr="004308BF">
      <w:rPr>
        <w:i w:val="0"/>
        <w:sz w:val="22"/>
      </w:rPr>
      <w:t xml:space="preserve"> 2</w:t>
    </w:r>
    <w:r w:rsidRPr="004308BF">
      <w:rPr>
        <w:i w:val="0"/>
        <w:sz w:val="22"/>
        <w:lang w:val="id-ID"/>
      </w:rPr>
      <w:t>xxx</w:t>
    </w:r>
    <w:r w:rsidRPr="004308BF">
      <w:rPr>
        <w:i w:val="0"/>
        <w:sz w:val="22"/>
      </w:rPr>
      <w:t xml:space="preserve">, pp. </w:t>
    </w:r>
    <w:r w:rsidRPr="004308BF">
      <w:rPr>
        <w:i w:val="0"/>
        <w:sz w:val="22"/>
        <w:lang w:val="id-ID"/>
      </w:rPr>
      <w:t>xx</w:t>
    </w:r>
    <w:r w:rsidRPr="004308BF">
      <w:rPr>
        <w:i w:val="0"/>
        <w:sz w:val="22"/>
      </w:rPr>
      <w:t>-</w:t>
    </w:r>
    <w:r w:rsidRPr="004308BF">
      <w:rPr>
        <w:i w:val="0"/>
        <w:sz w:val="22"/>
        <w:lang w:val="id-ID"/>
      </w:rPr>
      <w:t>xx</w:t>
    </w:r>
  </w:p>
  <w:p w14:paraId="46BD2A11" w14:textId="77777777" w:rsidR="006D2B0F" w:rsidRPr="004308BF" w:rsidRDefault="00084741" w:rsidP="006D2B0F">
    <w:pPr>
      <w:pStyle w:val="Header"/>
      <w:rPr>
        <w:i w:val="0"/>
        <w:sz w:val="22"/>
        <w:lang w:val="id-ID"/>
      </w:rPr>
    </w:pPr>
    <w:r>
      <w:rPr>
        <w:b/>
        <w:i w:val="0"/>
        <w:sz w:val="22"/>
        <w:lang w:val="en-US" w:eastAsia="ja-JP"/>
      </w:rPr>
      <mc:AlternateContent>
        <mc:Choice Requires="wps">
          <w:drawing>
            <wp:anchor distT="4294967295" distB="4294967295" distL="114300" distR="114300" simplePos="0" relativeHeight="251672576" behindDoc="0" locked="0" layoutInCell="1" allowOverlap="1" wp14:anchorId="017DC4F3" wp14:editId="50F95221">
              <wp:simplePos x="0" y="0"/>
              <wp:positionH relativeFrom="column">
                <wp:posOffset>-526415</wp:posOffset>
              </wp:positionH>
              <wp:positionV relativeFrom="paragraph">
                <wp:posOffset>34925</wp:posOffset>
              </wp:positionV>
              <wp:extent cx="6867525" cy="0"/>
              <wp:effectExtent l="35560" t="34925" r="40640" b="3175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line">
                        <a:avLst/>
                      </a:prstGeom>
                      <a:noFill/>
                      <a:ln w="63500" cmpd="thickThin">
                        <a:solidFill>
                          <a:schemeClr val="accent4">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w14:anchorId="010A495D" id="Line 11"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1.45pt,2.75pt" to="499.3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" strokecolor="#8064a2 [3207]" strokeweight="5pt">
              <v:stroke linestyle="thickThin"/>
              <v:shadow color="#868686"/>
            </v:line>
          </w:pict>
        </mc:Fallback>
      </mc:AlternateContent>
    </w:r>
  </w:p>
  <w:p w14:paraId="62039C53" w14:textId="77777777" w:rsidR="00623991" w:rsidRPr="006D2B0F" w:rsidRDefault="00623991">
    <w:pPr>
      <w:pStyle w:val="Header"/>
      <w:rPr>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28CB4D6"/>
    <w:lvl w:ilvl="0">
      <w:start w:val="1"/>
      <w:numFmt w:val="decimal"/>
      <w:lvlText w:val="%1."/>
      <w:lvlJc w:val="left"/>
      <w:pPr>
        <w:tabs>
          <w:tab w:val="num" w:pos="644"/>
        </w:tabs>
        <w:ind w:left="284" w:firstLine="0"/>
      </w:pPr>
      <w:rPr>
        <w:rFonts w:hint="default"/>
      </w:rPr>
    </w:lvl>
    <w:lvl w:ilvl="1">
      <w:start w:val="1"/>
      <w:numFmt w:val="decimal"/>
      <w:lvlText w:val="%1.%2"/>
      <w:lvlJc w:val="left"/>
      <w:pPr>
        <w:tabs>
          <w:tab w:val="num" w:pos="814"/>
        </w:tabs>
        <w:ind w:left="454" w:firstLine="0"/>
      </w:pPr>
      <w:rPr>
        <w:rFonts w:hint="default"/>
      </w:rPr>
    </w:lvl>
    <w:lvl w:ilvl="2">
      <w:start w:val="1"/>
      <w:numFmt w:val="decimal"/>
      <w:lvlText w:val="%1.%2.%3"/>
      <w:lvlJc w:val="left"/>
      <w:pPr>
        <w:tabs>
          <w:tab w:val="num" w:pos="0"/>
        </w:tabs>
        <w:ind w:left="900" w:hanging="567"/>
      </w:pPr>
      <w:rPr>
        <w:rFonts w:hint="default"/>
      </w:rPr>
    </w:lvl>
    <w:lvl w:ilvl="3">
      <w:start w:val="1"/>
      <w:numFmt w:val="decimal"/>
      <w:pStyle w:val="Heading4"/>
      <w:lvlText w:val="%1.%2.%3.%4"/>
      <w:lvlJc w:val="left"/>
      <w:pPr>
        <w:tabs>
          <w:tab w:val="num" w:pos="0"/>
        </w:tabs>
        <w:ind w:left="0" w:firstLine="0"/>
      </w:pPr>
      <w:rPr>
        <w:rFonts w:hint="default"/>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0"/>
        </w:tabs>
        <w:ind w:left="0" w:firstLine="0"/>
      </w:pPr>
      <w:rPr>
        <w:rFonts w:hint="default"/>
      </w:rPr>
    </w:lvl>
    <w:lvl w:ilvl="6">
      <w:start w:val="1"/>
      <w:numFmt w:val="decimal"/>
      <w:pStyle w:val="Heading7"/>
      <w:lvlText w:val="%1.%2.%3.%4.%5.%6.%7"/>
      <w:lvlJc w:val="left"/>
      <w:pPr>
        <w:tabs>
          <w:tab w:val="num" w:pos="0"/>
        </w:tabs>
        <w:ind w:left="0" w:firstLine="0"/>
      </w:pPr>
      <w:rPr>
        <w:rFonts w:hint="default"/>
      </w:rPr>
    </w:lvl>
    <w:lvl w:ilvl="7">
      <w:start w:val="1"/>
      <w:numFmt w:val="decimal"/>
      <w:pStyle w:val="Heading8"/>
      <w:lvlText w:val="%1.%2.%3.%4.%5.%6.%7.%8"/>
      <w:lvlJc w:val="left"/>
      <w:pPr>
        <w:tabs>
          <w:tab w:val="num" w:pos="0"/>
        </w:tabs>
        <w:ind w:left="0" w:firstLine="0"/>
      </w:pPr>
      <w:rPr>
        <w:rFonts w:hint="default"/>
      </w:rPr>
    </w:lvl>
    <w:lvl w:ilvl="8">
      <w:start w:val="1"/>
      <w:numFmt w:val="decimal"/>
      <w:pStyle w:val="Heading9"/>
      <w:lvlText w:val="%1.%2.%3.%4.%5.%6.%7.%8.%9"/>
      <w:lvlJc w:val="left"/>
      <w:pPr>
        <w:tabs>
          <w:tab w:val="num" w:pos="0"/>
        </w:tabs>
        <w:ind w:left="0" w:firstLine="0"/>
      </w:pPr>
      <w:rPr>
        <w:rFonts w:hint="default"/>
      </w:rPr>
    </w:lvl>
  </w:abstractNum>
  <w:abstractNum w:abstractNumId="1" w15:restartNumberingAfterBreak="0">
    <w:nsid w:val="072300D3"/>
    <w:multiLevelType w:val="hybridMultilevel"/>
    <w:tmpl w:val="8E22192C"/>
    <w:lvl w:ilvl="0" w:tplc="08160005">
      <w:start w:val="1"/>
      <w:numFmt w:val="bullet"/>
      <w:lvlText w:val=""/>
      <w:lvlJc w:val="left"/>
      <w:pPr>
        <w:tabs>
          <w:tab w:val="num" w:pos="1004"/>
        </w:tabs>
        <w:ind w:left="1004" w:hanging="360"/>
      </w:pPr>
      <w:rPr>
        <w:rFonts w:ascii="Wingdings" w:hAnsi="Wingdings" w:hint="default"/>
      </w:rPr>
    </w:lvl>
    <w:lvl w:ilvl="1" w:tplc="08160003" w:tentative="1">
      <w:start w:val="1"/>
      <w:numFmt w:val="bullet"/>
      <w:lvlText w:val="o"/>
      <w:lvlJc w:val="left"/>
      <w:pPr>
        <w:tabs>
          <w:tab w:val="num" w:pos="1724"/>
        </w:tabs>
        <w:ind w:left="1724" w:hanging="360"/>
      </w:pPr>
      <w:rPr>
        <w:rFonts w:ascii="Courier New" w:hAnsi="Courier New" w:cs="Courier New" w:hint="default"/>
      </w:rPr>
    </w:lvl>
    <w:lvl w:ilvl="2" w:tplc="08160005" w:tentative="1">
      <w:start w:val="1"/>
      <w:numFmt w:val="bullet"/>
      <w:lvlText w:val=""/>
      <w:lvlJc w:val="left"/>
      <w:pPr>
        <w:tabs>
          <w:tab w:val="num" w:pos="2444"/>
        </w:tabs>
        <w:ind w:left="2444" w:hanging="360"/>
      </w:pPr>
      <w:rPr>
        <w:rFonts w:ascii="Wingdings" w:hAnsi="Wingdings" w:hint="default"/>
      </w:rPr>
    </w:lvl>
    <w:lvl w:ilvl="3" w:tplc="08160001" w:tentative="1">
      <w:start w:val="1"/>
      <w:numFmt w:val="bullet"/>
      <w:lvlText w:val=""/>
      <w:lvlJc w:val="left"/>
      <w:pPr>
        <w:tabs>
          <w:tab w:val="num" w:pos="3164"/>
        </w:tabs>
        <w:ind w:left="3164" w:hanging="360"/>
      </w:pPr>
      <w:rPr>
        <w:rFonts w:ascii="Symbol" w:hAnsi="Symbol" w:hint="default"/>
      </w:rPr>
    </w:lvl>
    <w:lvl w:ilvl="4" w:tplc="08160003" w:tentative="1">
      <w:start w:val="1"/>
      <w:numFmt w:val="bullet"/>
      <w:lvlText w:val="o"/>
      <w:lvlJc w:val="left"/>
      <w:pPr>
        <w:tabs>
          <w:tab w:val="num" w:pos="3884"/>
        </w:tabs>
        <w:ind w:left="3884" w:hanging="360"/>
      </w:pPr>
      <w:rPr>
        <w:rFonts w:ascii="Courier New" w:hAnsi="Courier New" w:cs="Courier New" w:hint="default"/>
      </w:rPr>
    </w:lvl>
    <w:lvl w:ilvl="5" w:tplc="08160005" w:tentative="1">
      <w:start w:val="1"/>
      <w:numFmt w:val="bullet"/>
      <w:lvlText w:val=""/>
      <w:lvlJc w:val="left"/>
      <w:pPr>
        <w:tabs>
          <w:tab w:val="num" w:pos="4604"/>
        </w:tabs>
        <w:ind w:left="4604" w:hanging="360"/>
      </w:pPr>
      <w:rPr>
        <w:rFonts w:ascii="Wingdings" w:hAnsi="Wingdings" w:hint="default"/>
      </w:rPr>
    </w:lvl>
    <w:lvl w:ilvl="6" w:tplc="08160001" w:tentative="1">
      <w:start w:val="1"/>
      <w:numFmt w:val="bullet"/>
      <w:lvlText w:val=""/>
      <w:lvlJc w:val="left"/>
      <w:pPr>
        <w:tabs>
          <w:tab w:val="num" w:pos="5324"/>
        </w:tabs>
        <w:ind w:left="5324" w:hanging="360"/>
      </w:pPr>
      <w:rPr>
        <w:rFonts w:ascii="Symbol" w:hAnsi="Symbol" w:hint="default"/>
      </w:rPr>
    </w:lvl>
    <w:lvl w:ilvl="7" w:tplc="08160003" w:tentative="1">
      <w:start w:val="1"/>
      <w:numFmt w:val="bullet"/>
      <w:lvlText w:val="o"/>
      <w:lvlJc w:val="left"/>
      <w:pPr>
        <w:tabs>
          <w:tab w:val="num" w:pos="6044"/>
        </w:tabs>
        <w:ind w:left="6044" w:hanging="360"/>
      </w:pPr>
      <w:rPr>
        <w:rFonts w:ascii="Courier New" w:hAnsi="Courier New" w:cs="Courier New" w:hint="default"/>
      </w:rPr>
    </w:lvl>
    <w:lvl w:ilvl="8" w:tplc="08160005" w:tentative="1">
      <w:start w:val="1"/>
      <w:numFmt w:val="bullet"/>
      <w:lvlText w:val=""/>
      <w:lvlJc w:val="left"/>
      <w:pPr>
        <w:tabs>
          <w:tab w:val="num" w:pos="6764"/>
        </w:tabs>
        <w:ind w:left="6764" w:hanging="360"/>
      </w:pPr>
      <w:rPr>
        <w:rFonts w:ascii="Wingdings" w:hAnsi="Wingdings" w:hint="default"/>
      </w:rPr>
    </w:lvl>
  </w:abstractNum>
  <w:abstractNum w:abstractNumId="2" w15:restartNumberingAfterBreak="0">
    <w:nsid w:val="212D7AB0"/>
    <w:multiLevelType w:val="hybridMultilevel"/>
    <w:tmpl w:val="04DA9F1A"/>
    <w:lvl w:ilvl="0" w:tplc="08160005">
      <w:start w:val="1"/>
      <w:numFmt w:val="bullet"/>
      <w:lvlText w:val=""/>
      <w:lvlJc w:val="left"/>
      <w:pPr>
        <w:tabs>
          <w:tab w:val="num" w:pos="1004"/>
        </w:tabs>
        <w:ind w:left="1004" w:hanging="360"/>
      </w:pPr>
      <w:rPr>
        <w:rFonts w:ascii="Wingdings" w:hAnsi="Wingdings" w:hint="default"/>
      </w:rPr>
    </w:lvl>
    <w:lvl w:ilvl="1" w:tplc="08160003" w:tentative="1">
      <w:start w:val="1"/>
      <w:numFmt w:val="bullet"/>
      <w:lvlText w:val="o"/>
      <w:lvlJc w:val="left"/>
      <w:pPr>
        <w:tabs>
          <w:tab w:val="num" w:pos="1724"/>
        </w:tabs>
        <w:ind w:left="1724" w:hanging="360"/>
      </w:pPr>
      <w:rPr>
        <w:rFonts w:ascii="Courier New" w:hAnsi="Courier New" w:cs="Courier New" w:hint="default"/>
      </w:rPr>
    </w:lvl>
    <w:lvl w:ilvl="2" w:tplc="08160005" w:tentative="1">
      <w:start w:val="1"/>
      <w:numFmt w:val="bullet"/>
      <w:lvlText w:val=""/>
      <w:lvlJc w:val="left"/>
      <w:pPr>
        <w:tabs>
          <w:tab w:val="num" w:pos="2444"/>
        </w:tabs>
        <w:ind w:left="2444" w:hanging="360"/>
      </w:pPr>
      <w:rPr>
        <w:rFonts w:ascii="Wingdings" w:hAnsi="Wingdings" w:hint="default"/>
      </w:rPr>
    </w:lvl>
    <w:lvl w:ilvl="3" w:tplc="08160001" w:tentative="1">
      <w:start w:val="1"/>
      <w:numFmt w:val="bullet"/>
      <w:lvlText w:val=""/>
      <w:lvlJc w:val="left"/>
      <w:pPr>
        <w:tabs>
          <w:tab w:val="num" w:pos="3164"/>
        </w:tabs>
        <w:ind w:left="3164" w:hanging="360"/>
      </w:pPr>
      <w:rPr>
        <w:rFonts w:ascii="Symbol" w:hAnsi="Symbol" w:hint="default"/>
      </w:rPr>
    </w:lvl>
    <w:lvl w:ilvl="4" w:tplc="08160003" w:tentative="1">
      <w:start w:val="1"/>
      <w:numFmt w:val="bullet"/>
      <w:lvlText w:val="o"/>
      <w:lvlJc w:val="left"/>
      <w:pPr>
        <w:tabs>
          <w:tab w:val="num" w:pos="3884"/>
        </w:tabs>
        <w:ind w:left="3884" w:hanging="360"/>
      </w:pPr>
      <w:rPr>
        <w:rFonts w:ascii="Courier New" w:hAnsi="Courier New" w:cs="Courier New" w:hint="default"/>
      </w:rPr>
    </w:lvl>
    <w:lvl w:ilvl="5" w:tplc="08160005" w:tentative="1">
      <w:start w:val="1"/>
      <w:numFmt w:val="bullet"/>
      <w:lvlText w:val=""/>
      <w:lvlJc w:val="left"/>
      <w:pPr>
        <w:tabs>
          <w:tab w:val="num" w:pos="4604"/>
        </w:tabs>
        <w:ind w:left="4604" w:hanging="360"/>
      </w:pPr>
      <w:rPr>
        <w:rFonts w:ascii="Wingdings" w:hAnsi="Wingdings" w:hint="default"/>
      </w:rPr>
    </w:lvl>
    <w:lvl w:ilvl="6" w:tplc="08160001" w:tentative="1">
      <w:start w:val="1"/>
      <w:numFmt w:val="bullet"/>
      <w:lvlText w:val=""/>
      <w:lvlJc w:val="left"/>
      <w:pPr>
        <w:tabs>
          <w:tab w:val="num" w:pos="5324"/>
        </w:tabs>
        <w:ind w:left="5324" w:hanging="360"/>
      </w:pPr>
      <w:rPr>
        <w:rFonts w:ascii="Symbol" w:hAnsi="Symbol" w:hint="default"/>
      </w:rPr>
    </w:lvl>
    <w:lvl w:ilvl="7" w:tplc="08160003" w:tentative="1">
      <w:start w:val="1"/>
      <w:numFmt w:val="bullet"/>
      <w:lvlText w:val="o"/>
      <w:lvlJc w:val="left"/>
      <w:pPr>
        <w:tabs>
          <w:tab w:val="num" w:pos="6044"/>
        </w:tabs>
        <w:ind w:left="6044" w:hanging="360"/>
      </w:pPr>
      <w:rPr>
        <w:rFonts w:ascii="Courier New" w:hAnsi="Courier New" w:cs="Courier New" w:hint="default"/>
      </w:rPr>
    </w:lvl>
    <w:lvl w:ilvl="8" w:tplc="08160005" w:tentative="1">
      <w:start w:val="1"/>
      <w:numFmt w:val="bullet"/>
      <w:lvlText w:val=""/>
      <w:lvlJc w:val="left"/>
      <w:pPr>
        <w:tabs>
          <w:tab w:val="num" w:pos="6764"/>
        </w:tabs>
        <w:ind w:left="6764" w:hanging="360"/>
      </w:pPr>
      <w:rPr>
        <w:rFonts w:ascii="Wingdings" w:hAnsi="Wingdings" w:hint="default"/>
      </w:rPr>
    </w:lvl>
  </w:abstractNum>
  <w:abstractNum w:abstractNumId="3" w15:restartNumberingAfterBreak="0">
    <w:nsid w:val="45564739"/>
    <w:multiLevelType w:val="multilevel"/>
    <w:tmpl w:val="8E22192C"/>
    <w:lvl w:ilvl="0">
      <w:start w:val="1"/>
      <w:numFmt w:val="bullet"/>
      <w:lvlText w:val=""/>
      <w:lvlJc w:val="left"/>
      <w:pPr>
        <w:tabs>
          <w:tab w:val="num" w:pos="1004"/>
        </w:tabs>
        <w:ind w:left="1004" w:hanging="360"/>
      </w:pPr>
      <w:rPr>
        <w:rFonts w:ascii="Wingdings" w:hAnsi="Wingdings"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100"/>
  <w:displayHorizontalDrawingGridEvery w:val="0"/>
  <w:displayVerticalDrawingGridEvery w:val="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hapTitle" w:val="chapter"/>
    <w:docVar w:name="DocDate" w:val="14/12/96"/>
    <w:docVar w:name="DocId" w:val="id"/>
    <w:docVar w:name="DocStatus" w:val="Accepted"/>
    <w:docVar w:name="DocTitle" w:val="name"/>
    <w:docVar w:name="DocVersion" w:val="543"/>
  </w:docVars>
  <w:rsids>
    <w:rsidRoot w:val="00CB22B9"/>
    <w:rsid w:val="00002981"/>
    <w:rsid w:val="00007C5A"/>
    <w:rsid w:val="000110F5"/>
    <w:rsid w:val="000159A4"/>
    <w:rsid w:val="00016545"/>
    <w:rsid w:val="000173A2"/>
    <w:rsid w:val="00023182"/>
    <w:rsid w:val="0002361B"/>
    <w:rsid w:val="00034887"/>
    <w:rsid w:val="00041F81"/>
    <w:rsid w:val="000539CD"/>
    <w:rsid w:val="00061BBE"/>
    <w:rsid w:val="00062294"/>
    <w:rsid w:val="00066C26"/>
    <w:rsid w:val="000702A3"/>
    <w:rsid w:val="0007053E"/>
    <w:rsid w:val="000706FB"/>
    <w:rsid w:val="00070F72"/>
    <w:rsid w:val="00071D3B"/>
    <w:rsid w:val="00073A6F"/>
    <w:rsid w:val="00075879"/>
    <w:rsid w:val="00084741"/>
    <w:rsid w:val="00084B98"/>
    <w:rsid w:val="00087803"/>
    <w:rsid w:val="000972F8"/>
    <w:rsid w:val="000A30CA"/>
    <w:rsid w:val="000B6CEA"/>
    <w:rsid w:val="000C3407"/>
    <w:rsid w:val="000D44B0"/>
    <w:rsid w:val="000F1672"/>
    <w:rsid w:val="000F3638"/>
    <w:rsid w:val="00115F88"/>
    <w:rsid w:val="0012681C"/>
    <w:rsid w:val="00146687"/>
    <w:rsid w:val="0016675F"/>
    <w:rsid w:val="00170A9F"/>
    <w:rsid w:val="001812AF"/>
    <w:rsid w:val="00186999"/>
    <w:rsid w:val="00194669"/>
    <w:rsid w:val="001975C7"/>
    <w:rsid w:val="001B30AE"/>
    <w:rsid w:val="001B3110"/>
    <w:rsid w:val="001B401E"/>
    <w:rsid w:val="001C429F"/>
    <w:rsid w:val="001D0AB1"/>
    <w:rsid w:val="001D12AF"/>
    <w:rsid w:val="001F364B"/>
    <w:rsid w:val="001F4BE0"/>
    <w:rsid w:val="00207B6A"/>
    <w:rsid w:val="00207CFC"/>
    <w:rsid w:val="00210B3B"/>
    <w:rsid w:val="0021346E"/>
    <w:rsid w:val="00223F40"/>
    <w:rsid w:val="00234A56"/>
    <w:rsid w:val="00246D0F"/>
    <w:rsid w:val="00257D06"/>
    <w:rsid w:val="00270C7A"/>
    <w:rsid w:val="00277E32"/>
    <w:rsid w:val="002868E0"/>
    <w:rsid w:val="00292278"/>
    <w:rsid w:val="0029277E"/>
    <w:rsid w:val="002A1BCD"/>
    <w:rsid w:val="002A6D18"/>
    <w:rsid w:val="002C54A0"/>
    <w:rsid w:val="002C7525"/>
    <w:rsid w:val="002E3A54"/>
    <w:rsid w:val="002E6F43"/>
    <w:rsid w:val="002F093B"/>
    <w:rsid w:val="002F29A6"/>
    <w:rsid w:val="002F63C5"/>
    <w:rsid w:val="00300C15"/>
    <w:rsid w:val="0031147B"/>
    <w:rsid w:val="003233AD"/>
    <w:rsid w:val="00324A19"/>
    <w:rsid w:val="00331240"/>
    <w:rsid w:val="00337258"/>
    <w:rsid w:val="003417E8"/>
    <w:rsid w:val="00344BA0"/>
    <w:rsid w:val="00344E87"/>
    <w:rsid w:val="003514DA"/>
    <w:rsid w:val="00352FDB"/>
    <w:rsid w:val="00355521"/>
    <w:rsid w:val="00374F4D"/>
    <w:rsid w:val="00376402"/>
    <w:rsid w:val="00377B7A"/>
    <w:rsid w:val="003817FA"/>
    <w:rsid w:val="003A14F4"/>
    <w:rsid w:val="003B520A"/>
    <w:rsid w:val="003C526B"/>
    <w:rsid w:val="003D384B"/>
    <w:rsid w:val="003D75AB"/>
    <w:rsid w:val="003E3063"/>
    <w:rsid w:val="003E6ED2"/>
    <w:rsid w:val="00420884"/>
    <w:rsid w:val="00423FB6"/>
    <w:rsid w:val="004308BF"/>
    <w:rsid w:val="004360A7"/>
    <w:rsid w:val="00436240"/>
    <w:rsid w:val="00445095"/>
    <w:rsid w:val="0044731F"/>
    <w:rsid w:val="00453344"/>
    <w:rsid w:val="00456441"/>
    <w:rsid w:val="00481380"/>
    <w:rsid w:val="00486DCC"/>
    <w:rsid w:val="004909BB"/>
    <w:rsid w:val="00492C40"/>
    <w:rsid w:val="004A5407"/>
    <w:rsid w:val="004B6407"/>
    <w:rsid w:val="004B6B04"/>
    <w:rsid w:val="004C2E2A"/>
    <w:rsid w:val="004E2203"/>
    <w:rsid w:val="004E513E"/>
    <w:rsid w:val="004E76B4"/>
    <w:rsid w:val="004F3CD3"/>
    <w:rsid w:val="004F5959"/>
    <w:rsid w:val="004F625D"/>
    <w:rsid w:val="00500B37"/>
    <w:rsid w:val="00510768"/>
    <w:rsid w:val="00514CD5"/>
    <w:rsid w:val="00516CE8"/>
    <w:rsid w:val="00524DBF"/>
    <w:rsid w:val="0052600D"/>
    <w:rsid w:val="00536B5C"/>
    <w:rsid w:val="00542221"/>
    <w:rsid w:val="00544012"/>
    <w:rsid w:val="0055584F"/>
    <w:rsid w:val="0055598E"/>
    <w:rsid w:val="00564C67"/>
    <w:rsid w:val="00565C34"/>
    <w:rsid w:val="00570F73"/>
    <w:rsid w:val="005859AC"/>
    <w:rsid w:val="00590C03"/>
    <w:rsid w:val="005956DB"/>
    <w:rsid w:val="005A70D4"/>
    <w:rsid w:val="005A77E1"/>
    <w:rsid w:val="005A787E"/>
    <w:rsid w:val="005C1232"/>
    <w:rsid w:val="005C63D1"/>
    <w:rsid w:val="005D4AB6"/>
    <w:rsid w:val="005D679D"/>
    <w:rsid w:val="005E3221"/>
    <w:rsid w:val="005F28CA"/>
    <w:rsid w:val="005F41A5"/>
    <w:rsid w:val="005F4FDA"/>
    <w:rsid w:val="00601DA8"/>
    <w:rsid w:val="0061371D"/>
    <w:rsid w:val="00614B7D"/>
    <w:rsid w:val="00617984"/>
    <w:rsid w:val="00617EC1"/>
    <w:rsid w:val="00623991"/>
    <w:rsid w:val="00627C1E"/>
    <w:rsid w:val="00635CCE"/>
    <w:rsid w:val="00641136"/>
    <w:rsid w:val="00643C8E"/>
    <w:rsid w:val="00645314"/>
    <w:rsid w:val="006456D7"/>
    <w:rsid w:val="00651CDA"/>
    <w:rsid w:val="00663210"/>
    <w:rsid w:val="006A6D43"/>
    <w:rsid w:val="006B0341"/>
    <w:rsid w:val="006B2690"/>
    <w:rsid w:val="006B726D"/>
    <w:rsid w:val="006D2B0F"/>
    <w:rsid w:val="006D6AC3"/>
    <w:rsid w:val="006D7665"/>
    <w:rsid w:val="006E168E"/>
    <w:rsid w:val="006E52AD"/>
    <w:rsid w:val="006F6121"/>
    <w:rsid w:val="00704E2C"/>
    <w:rsid w:val="00704EB6"/>
    <w:rsid w:val="00711E41"/>
    <w:rsid w:val="00727AC9"/>
    <w:rsid w:val="0073067E"/>
    <w:rsid w:val="007320E0"/>
    <w:rsid w:val="0073382C"/>
    <w:rsid w:val="00746081"/>
    <w:rsid w:val="00774ACA"/>
    <w:rsid w:val="00776A80"/>
    <w:rsid w:val="00787664"/>
    <w:rsid w:val="0079410C"/>
    <w:rsid w:val="007B3A27"/>
    <w:rsid w:val="007B7F4D"/>
    <w:rsid w:val="007D68E7"/>
    <w:rsid w:val="007E466C"/>
    <w:rsid w:val="007F5B40"/>
    <w:rsid w:val="00800978"/>
    <w:rsid w:val="008038FC"/>
    <w:rsid w:val="008123F9"/>
    <w:rsid w:val="00837013"/>
    <w:rsid w:val="0084380A"/>
    <w:rsid w:val="008715E7"/>
    <w:rsid w:val="008750EA"/>
    <w:rsid w:val="0088025D"/>
    <w:rsid w:val="00885802"/>
    <w:rsid w:val="0089128A"/>
    <w:rsid w:val="008C5F2A"/>
    <w:rsid w:val="008D11B2"/>
    <w:rsid w:val="008D1542"/>
    <w:rsid w:val="008D2DFF"/>
    <w:rsid w:val="008E16E2"/>
    <w:rsid w:val="008E2576"/>
    <w:rsid w:val="008E2FBA"/>
    <w:rsid w:val="008E4488"/>
    <w:rsid w:val="008F0BDC"/>
    <w:rsid w:val="008F6040"/>
    <w:rsid w:val="00916A45"/>
    <w:rsid w:val="0092227B"/>
    <w:rsid w:val="00932810"/>
    <w:rsid w:val="00933330"/>
    <w:rsid w:val="00934CBF"/>
    <w:rsid w:val="00945F76"/>
    <w:rsid w:val="00946E1D"/>
    <w:rsid w:val="00953521"/>
    <w:rsid w:val="00953825"/>
    <w:rsid w:val="009571C4"/>
    <w:rsid w:val="00973913"/>
    <w:rsid w:val="00974301"/>
    <w:rsid w:val="00976996"/>
    <w:rsid w:val="00990454"/>
    <w:rsid w:val="00990458"/>
    <w:rsid w:val="009A0321"/>
    <w:rsid w:val="009B5C53"/>
    <w:rsid w:val="009C32E5"/>
    <w:rsid w:val="009D421F"/>
    <w:rsid w:val="009D43A6"/>
    <w:rsid w:val="009F18BC"/>
    <w:rsid w:val="009F6BB3"/>
    <w:rsid w:val="00A03E3A"/>
    <w:rsid w:val="00A05AD9"/>
    <w:rsid w:val="00A166B8"/>
    <w:rsid w:val="00A277C5"/>
    <w:rsid w:val="00A346C3"/>
    <w:rsid w:val="00A43637"/>
    <w:rsid w:val="00A60325"/>
    <w:rsid w:val="00A640BB"/>
    <w:rsid w:val="00A74BD5"/>
    <w:rsid w:val="00A753F7"/>
    <w:rsid w:val="00A81F0C"/>
    <w:rsid w:val="00A8520C"/>
    <w:rsid w:val="00A87392"/>
    <w:rsid w:val="00A931A9"/>
    <w:rsid w:val="00AA10F4"/>
    <w:rsid w:val="00AA537B"/>
    <w:rsid w:val="00AA686F"/>
    <w:rsid w:val="00AB03C2"/>
    <w:rsid w:val="00AB4B72"/>
    <w:rsid w:val="00AC2EEB"/>
    <w:rsid w:val="00AC3D09"/>
    <w:rsid w:val="00AF78F8"/>
    <w:rsid w:val="00B0439E"/>
    <w:rsid w:val="00B15765"/>
    <w:rsid w:val="00B23A95"/>
    <w:rsid w:val="00B276F9"/>
    <w:rsid w:val="00B34644"/>
    <w:rsid w:val="00B3722D"/>
    <w:rsid w:val="00B373AF"/>
    <w:rsid w:val="00B468C0"/>
    <w:rsid w:val="00B515FB"/>
    <w:rsid w:val="00B60584"/>
    <w:rsid w:val="00B70AFB"/>
    <w:rsid w:val="00B84F18"/>
    <w:rsid w:val="00BA54EB"/>
    <w:rsid w:val="00BF5F79"/>
    <w:rsid w:val="00C05CA2"/>
    <w:rsid w:val="00C061E0"/>
    <w:rsid w:val="00C10B64"/>
    <w:rsid w:val="00C30895"/>
    <w:rsid w:val="00C34075"/>
    <w:rsid w:val="00C415B7"/>
    <w:rsid w:val="00C43092"/>
    <w:rsid w:val="00C54C99"/>
    <w:rsid w:val="00C550D3"/>
    <w:rsid w:val="00C56EFB"/>
    <w:rsid w:val="00C858E7"/>
    <w:rsid w:val="00C86FEB"/>
    <w:rsid w:val="00C9167C"/>
    <w:rsid w:val="00CA0BE3"/>
    <w:rsid w:val="00CA0BFF"/>
    <w:rsid w:val="00CB2180"/>
    <w:rsid w:val="00CB22B9"/>
    <w:rsid w:val="00CC20CE"/>
    <w:rsid w:val="00CC21C7"/>
    <w:rsid w:val="00CD4250"/>
    <w:rsid w:val="00CF4A0E"/>
    <w:rsid w:val="00D02967"/>
    <w:rsid w:val="00D02A78"/>
    <w:rsid w:val="00D04C34"/>
    <w:rsid w:val="00D12791"/>
    <w:rsid w:val="00D12FAC"/>
    <w:rsid w:val="00D20B73"/>
    <w:rsid w:val="00D24E2C"/>
    <w:rsid w:val="00D36326"/>
    <w:rsid w:val="00D45D8B"/>
    <w:rsid w:val="00D4692E"/>
    <w:rsid w:val="00D50AD6"/>
    <w:rsid w:val="00D5159D"/>
    <w:rsid w:val="00D65A1D"/>
    <w:rsid w:val="00D819EC"/>
    <w:rsid w:val="00D967C1"/>
    <w:rsid w:val="00DB2130"/>
    <w:rsid w:val="00DC394E"/>
    <w:rsid w:val="00DD74AE"/>
    <w:rsid w:val="00DE1CEB"/>
    <w:rsid w:val="00DE7ACA"/>
    <w:rsid w:val="00DF0111"/>
    <w:rsid w:val="00DF5732"/>
    <w:rsid w:val="00E021E9"/>
    <w:rsid w:val="00E174E4"/>
    <w:rsid w:val="00E25371"/>
    <w:rsid w:val="00E364C0"/>
    <w:rsid w:val="00E552DD"/>
    <w:rsid w:val="00E56304"/>
    <w:rsid w:val="00E62210"/>
    <w:rsid w:val="00E67761"/>
    <w:rsid w:val="00E77846"/>
    <w:rsid w:val="00E907FD"/>
    <w:rsid w:val="00EA060A"/>
    <w:rsid w:val="00EB00F5"/>
    <w:rsid w:val="00EB7CD6"/>
    <w:rsid w:val="00EC048D"/>
    <w:rsid w:val="00EC3487"/>
    <w:rsid w:val="00EC35EB"/>
    <w:rsid w:val="00ED2DCB"/>
    <w:rsid w:val="00ED44E0"/>
    <w:rsid w:val="00ED4576"/>
    <w:rsid w:val="00EE5304"/>
    <w:rsid w:val="00EE5915"/>
    <w:rsid w:val="00F064F9"/>
    <w:rsid w:val="00F11330"/>
    <w:rsid w:val="00F113DA"/>
    <w:rsid w:val="00F257EA"/>
    <w:rsid w:val="00F25A0B"/>
    <w:rsid w:val="00F33A7D"/>
    <w:rsid w:val="00F346E3"/>
    <w:rsid w:val="00F41198"/>
    <w:rsid w:val="00F419C3"/>
    <w:rsid w:val="00F41CB8"/>
    <w:rsid w:val="00F423F0"/>
    <w:rsid w:val="00F551FB"/>
    <w:rsid w:val="00F72A56"/>
    <w:rsid w:val="00F75FC3"/>
    <w:rsid w:val="00F7625C"/>
    <w:rsid w:val="00F80413"/>
    <w:rsid w:val="00F80788"/>
    <w:rsid w:val="00F80C26"/>
    <w:rsid w:val="00F83392"/>
    <w:rsid w:val="00F90DCF"/>
    <w:rsid w:val="00F93940"/>
    <w:rsid w:val="00F97390"/>
    <w:rsid w:val="00FA1927"/>
    <w:rsid w:val="00FA3DB0"/>
    <w:rsid w:val="00FA51A9"/>
    <w:rsid w:val="00FB14B2"/>
    <w:rsid w:val="00FB3F5E"/>
    <w:rsid w:val="00FB533C"/>
    <w:rsid w:val="00FC0C9F"/>
    <w:rsid w:val="00FC2D6D"/>
    <w:rsid w:val="00FC3B5A"/>
    <w:rsid w:val="00FC3EAA"/>
    <w:rsid w:val="00FC515E"/>
    <w:rsid w:val="00FD3AC8"/>
    <w:rsid w:val="00FD4FA3"/>
    <w:rsid w:val="00FE620C"/>
    <w:rsid w:val="00FF24F8"/>
    <w:rsid w:val="00FF4117"/>
    <w:rsid w:val="00FF55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C225B6E"/>
  <w15:docId w15:val="{DC0C0F35-CE42-427A-8F73-B0C829AF3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pt-PT" w:eastAsia="pt-P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5F88"/>
    <w:pPr>
      <w:spacing w:line="220" w:lineRule="exact"/>
      <w:ind w:firstLine="301"/>
      <w:jc w:val="both"/>
    </w:pPr>
    <w:rPr>
      <w:lang w:val="en-GB" w:eastAsia="en-US"/>
    </w:rPr>
  </w:style>
  <w:style w:type="paragraph" w:styleId="Heading1">
    <w:name w:val="heading 1"/>
    <w:basedOn w:val="Normal"/>
    <w:next w:val="Normal"/>
    <w:qFormat/>
    <w:rsid w:val="00C34075"/>
    <w:pPr>
      <w:keepNext/>
      <w:keepLines/>
      <w:spacing w:after="240" w:line="300" w:lineRule="exact"/>
      <w:ind w:left="397" w:hanging="397"/>
      <w:jc w:val="left"/>
      <w:outlineLvl w:val="0"/>
    </w:pPr>
    <w:rPr>
      <w:rFonts w:ascii="Calisto MT" w:hAnsi="Calisto MT"/>
      <w:b/>
      <w:caps/>
      <w:kern w:val="22"/>
      <w:sz w:val="26"/>
      <w:lang w:val="id-ID"/>
    </w:rPr>
  </w:style>
  <w:style w:type="paragraph" w:styleId="Heading2">
    <w:name w:val="heading 2"/>
    <w:basedOn w:val="Normal"/>
    <w:next w:val="Normal"/>
    <w:qFormat/>
    <w:rsid w:val="00C34075"/>
    <w:pPr>
      <w:spacing w:before="220" w:after="220" w:line="240" w:lineRule="auto"/>
      <w:ind w:left="567" w:hanging="567"/>
      <w:outlineLvl w:val="1"/>
    </w:pPr>
    <w:rPr>
      <w:rFonts w:ascii="Calisto MT" w:hAnsi="Calisto MT"/>
      <w:b/>
      <w:bCs/>
      <w:sz w:val="24"/>
      <w:szCs w:val="24"/>
      <w:lang w:val="id-ID"/>
    </w:rPr>
  </w:style>
  <w:style w:type="paragraph" w:styleId="Heading3">
    <w:name w:val="heading 3"/>
    <w:basedOn w:val="Normal"/>
    <w:next w:val="Normal"/>
    <w:link w:val="Heading3Char"/>
    <w:qFormat/>
    <w:rsid w:val="00C34075"/>
    <w:pPr>
      <w:spacing w:before="220" w:after="220" w:line="240" w:lineRule="auto"/>
      <w:ind w:left="567" w:hanging="567"/>
      <w:outlineLvl w:val="2"/>
    </w:pPr>
    <w:rPr>
      <w:rFonts w:ascii="Calisto MT" w:hAnsi="Calisto MT"/>
      <w:b/>
      <w:bCs/>
      <w:sz w:val="22"/>
      <w:szCs w:val="22"/>
      <w:lang w:val="id-ID"/>
    </w:rPr>
  </w:style>
  <w:style w:type="paragraph" w:styleId="Heading4">
    <w:name w:val="heading 4"/>
    <w:basedOn w:val="Normal"/>
    <w:next w:val="Normal"/>
    <w:qFormat/>
    <w:rsid w:val="000706FB"/>
    <w:pPr>
      <w:keepNext/>
      <w:keepLines/>
      <w:numPr>
        <w:ilvl w:val="3"/>
        <w:numId w:val="1"/>
      </w:numPr>
      <w:spacing w:before="260"/>
      <w:jc w:val="left"/>
      <w:outlineLvl w:val="3"/>
    </w:pPr>
    <w:rPr>
      <w:b/>
      <w:kern w:val="20"/>
    </w:rPr>
  </w:style>
  <w:style w:type="paragraph" w:styleId="Heading5">
    <w:name w:val="heading 5"/>
    <w:basedOn w:val="Heading4"/>
    <w:next w:val="Normal"/>
    <w:qFormat/>
    <w:rsid w:val="000706FB"/>
    <w:pPr>
      <w:numPr>
        <w:ilvl w:val="4"/>
      </w:numPr>
      <w:outlineLvl w:val="4"/>
    </w:pPr>
  </w:style>
  <w:style w:type="paragraph" w:styleId="Heading6">
    <w:name w:val="heading 6"/>
    <w:basedOn w:val="Heading4"/>
    <w:next w:val="Normal"/>
    <w:qFormat/>
    <w:rsid w:val="000706FB"/>
    <w:pPr>
      <w:numPr>
        <w:ilvl w:val="5"/>
      </w:numPr>
      <w:outlineLvl w:val="5"/>
    </w:pPr>
  </w:style>
  <w:style w:type="paragraph" w:styleId="Heading7">
    <w:name w:val="heading 7"/>
    <w:basedOn w:val="Heading4"/>
    <w:next w:val="Normal"/>
    <w:qFormat/>
    <w:rsid w:val="000706FB"/>
    <w:pPr>
      <w:numPr>
        <w:ilvl w:val="6"/>
      </w:numPr>
      <w:outlineLvl w:val="6"/>
    </w:pPr>
  </w:style>
  <w:style w:type="paragraph" w:styleId="Heading8">
    <w:name w:val="heading 8"/>
    <w:basedOn w:val="Heading4"/>
    <w:next w:val="Normal"/>
    <w:qFormat/>
    <w:rsid w:val="000706FB"/>
    <w:pPr>
      <w:numPr>
        <w:ilvl w:val="7"/>
      </w:numPr>
      <w:outlineLvl w:val="7"/>
    </w:pPr>
  </w:style>
  <w:style w:type="paragraph" w:styleId="Heading9">
    <w:name w:val="heading 9"/>
    <w:basedOn w:val="Heading4"/>
    <w:next w:val="Normal"/>
    <w:qFormat/>
    <w:rsid w:val="000706F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Author"/>
    <w:qFormat/>
    <w:rsid w:val="000706FB"/>
    <w:pPr>
      <w:spacing w:line="300" w:lineRule="exact"/>
      <w:ind w:firstLine="0"/>
      <w:jc w:val="left"/>
    </w:pPr>
    <w:rPr>
      <w:i/>
      <w:noProof/>
      <w:sz w:val="26"/>
    </w:rPr>
  </w:style>
  <w:style w:type="paragraph" w:customStyle="1" w:styleId="Author">
    <w:name w:val="Author"/>
    <w:rsid w:val="000706FB"/>
    <w:pPr>
      <w:spacing w:before="480" w:line="260" w:lineRule="exact"/>
    </w:pPr>
    <w:rPr>
      <w:noProof/>
      <w:sz w:val="22"/>
      <w:lang w:val="en-GB" w:eastAsia="en-US"/>
    </w:rPr>
  </w:style>
  <w:style w:type="paragraph" w:styleId="Header">
    <w:name w:val="header"/>
    <w:basedOn w:val="Normal"/>
    <w:link w:val="HeaderChar"/>
    <w:uiPriority w:val="99"/>
    <w:rsid w:val="000706FB"/>
    <w:pPr>
      <w:ind w:firstLine="0"/>
      <w:jc w:val="left"/>
    </w:pPr>
    <w:rPr>
      <w:i/>
      <w:noProof/>
    </w:rPr>
  </w:style>
  <w:style w:type="paragraph" w:styleId="Footer">
    <w:name w:val="footer"/>
    <w:basedOn w:val="Normal"/>
    <w:link w:val="FooterChar"/>
    <w:rsid w:val="000706FB"/>
    <w:pPr>
      <w:jc w:val="center"/>
    </w:pPr>
  </w:style>
  <w:style w:type="paragraph" w:customStyle="1" w:styleId="CN">
    <w:name w:val="CN"/>
    <w:basedOn w:val="ChapterNo"/>
    <w:rsid w:val="000706FB"/>
  </w:style>
  <w:style w:type="paragraph" w:customStyle="1" w:styleId="ChapterNo">
    <w:name w:val="ChapterNo"/>
    <w:basedOn w:val="Normal"/>
    <w:rsid w:val="000706FB"/>
    <w:pPr>
      <w:spacing w:before="1140" w:after="260" w:line="340" w:lineRule="exact"/>
      <w:ind w:firstLine="0"/>
      <w:jc w:val="left"/>
    </w:pPr>
    <w:rPr>
      <w:noProof/>
      <w:sz w:val="30"/>
    </w:rPr>
  </w:style>
  <w:style w:type="paragraph" w:styleId="FootnoteText">
    <w:name w:val="footnote text"/>
    <w:basedOn w:val="small"/>
    <w:link w:val="FootnoteTextChar"/>
    <w:uiPriority w:val="99"/>
    <w:rsid w:val="000706FB"/>
    <w:pPr>
      <w:ind w:left="240" w:hanging="240"/>
    </w:pPr>
  </w:style>
  <w:style w:type="paragraph" w:customStyle="1" w:styleId="small">
    <w:name w:val="small"/>
    <w:basedOn w:val="Normal"/>
    <w:rsid w:val="000706FB"/>
    <w:pPr>
      <w:ind w:firstLine="0"/>
    </w:pPr>
    <w:rPr>
      <w:sz w:val="18"/>
    </w:rPr>
  </w:style>
  <w:style w:type="character" w:styleId="FootnoteReference">
    <w:name w:val="footnote reference"/>
    <w:basedOn w:val="DefaultParagraphFont"/>
    <w:uiPriority w:val="99"/>
    <w:semiHidden/>
    <w:rsid w:val="000706FB"/>
    <w:rPr>
      <w:rFonts w:ascii="Times New Roman" w:hAnsi="Times New Roman"/>
      <w:sz w:val="18"/>
      <w:vertAlign w:val="superscript"/>
    </w:rPr>
  </w:style>
  <w:style w:type="character" w:styleId="Hyperlink">
    <w:name w:val="Hyperlink"/>
    <w:basedOn w:val="DefaultParagraphFont"/>
    <w:rsid w:val="000706FB"/>
    <w:rPr>
      <w:color w:val="0000FF"/>
      <w:u w:val="single"/>
    </w:rPr>
  </w:style>
  <w:style w:type="paragraph" w:customStyle="1" w:styleId="Affiliation">
    <w:name w:val="Affiliation"/>
    <w:next w:val="Abstract"/>
    <w:rsid w:val="000706FB"/>
    <w:pPr>
      <w:spacing w:after="520" w:line="220" w:lineRule="exact"/>
    </w:pPr>
    <w:rPr>
      <w:i/>
      <w:noProof/>
      <w:sz w:val="18"/>
      <w:lang w:val="en-GB" w:eastAsia="en-US"/>
    </w:rPr>
  </w:style>
  <w:style w:type="paragraph" w:customStyle="1" w:styleId="Abstract">
    <w:name w:val="Abstract"/>
    <w:basedOn w:val="small"/>
    <w:rsid w:val="000706FB"/>
    <w:pPr>
      <w:spacing w:after="260"/>
      <w:ind w:left="1100" w:hanging="1100"/>
      <w:jc w:val="left"/>
    </w:pPr>
  </w:style>
  <w:style w:type="paragraph" w:styleId="Title">
    <w:name w:val="Title"/>
    <w:basedOn w:val="Normal"/>
    <w:next w:val="Normal"/>
    <w:qFormat/>
    <w:rsid w:val="000706FB"/>
    <w:pPr>
      <w:spacing w:line="340" w:lineRule="exact"/>
      <w:ind w:firstLine="0"/>
      <w:jc w:val="center"/>
    </w:pPr>
    <w:rPr>
      <w:b/>
      <w:caps/>
      <w:noProof/>
      <w:sz w:val="30"/>
    </w:rPr>
  </w:style>
  <w:style w:type="paragraph" w:customStyle="1" w:styleId="HeadingMath">
    <w:name w:val="HeadingMath"/>
    <w:basedOn w:val="Normal"/>
    <w:next w:val="Normal"/>
    <w:rsid w:val="000706FB"/>
    <w:pPr>
      <w:keepNext/>
      <w:spacing w:before="260"/>
      <w:ind w:firstLine="0"/>
      <w:jc w:val="left"/>
    </w:pPr>
    <w:rPr>
      <w:smallCaps/>
    </w:rPr>
  </w:style>
  <w:style w:type="paragraph" w:customStyle="1" w:styleId="BlockQuote">
    <w:name w:val="BlockQuote"/>
    <w:basedOn w:val="Normal"/>
    <w:next w:val="Normal"/>
    <w:rsid w:val="000706FB"/>
    <w:pPr>
      <w:spacing w:before="120" w:after="140"/>
      <w:ind w:left="300" w:firstLine="0"/>
    </w:pPr>
  </w:style>
  <w:style w:type="paragraph" w:customStyle="1" w:styleId="LISTnum">
    <w:name w:val="LISTnum"/>
    <w:basedOn w:val="Normal"/>
    <w:rsid w:val="000706FB"/>
    <w:pPr>
      <w:ind w:left="300" w:hanging="300"/>
      <w:jc w:val="left"/>
    </w:pPr>
  </w:style>
  <w:style w:type="paragraph" w:customStyle="1" w:styleId="LISTalph">
    <w:name w:val="LISTalph"/>
    <w:basedOn w:val="Normal"/>
    <w:rsid w:val="000706FB"/>
    <w:pPr>
      <w:ind w:left="300" w:hanging="300"/>
      <w:jc w:val="left"/>
    </w:pPr>
  </w:style>
  <w:style w:type="paragraph" w:customStyle="1" w:styleId="LISTdash">
    <w:name w:val="LISTdash"/>
    <w:basedOn w:val="LISTalph"/>
    <w:rsid w:val="000706FB"/>
  </w:style>
  <w:style w:type="paragraph" w:customStyle="1" w:styleId="Motto">
    <w:name w:val="Motto"/>
    <w:basedOn w:val="small"/>
    <w:next w:val="Heading1"/>
    <w:rsid w:val="000706FB"/>
    <w:pPr>
      <w:spacing w:before="360" w:after="360"/>
      <w:ind w:left="1559"/>
      <w:jc w:val="right"/>
    </w:pPr>
  </w:style>
  <w:style w:type="paragraph" w:customStyle="1" w:styleId="Figure">
    <w:name w:val="Figure"/>
    <w:basedOn w:val="Normal"/>
    <w:next w:val="Caption"/>
    <w:rsid w:val="000706FB"/>
    <w:pPr>
      <w:keepNext/>
      <w:spacing w:before="260" w:after="260" w:line="240" w:lineRule="auto"/>
      <w:ind w:firstLine="0"/>
      <w:jc w:val="center"/>
    </w:pPr>
  </w:style>
  <w:style w:type="paragraph" w:styleId="Caption">
    <w:name w:val="caption"/>
    <w:basedOn w:val="small"/>
    <w:next w:val="Table"/>
    <w:qFormat/>
    <w:rsid w:val="000706FB"/>
  </w:style>
  <w:style w:type="paragraph" w:customStyle="1" w:styleId="Table">
    <w:name w:val="Table"/>
    <w:basedOn w:val="small"/>
    <w:rsid w:val="000706FB"/>
    <w:pPr>
      <w:jc w:val="left"/>
    </w:pPr>
  </w:style>
  <w:style w:type="paragraph" w:customStyle="1" w:styleId="Equation">
    <w:name w:val="Equation"/>
    <w:basedOn w:val="Normal"/>
    <w:next w:val="Normal"/>
    <w:rsid w:val="000706FB"/>
    <w:pPr>
      <w:tabs>
        <w:tab w:val="right" w:pos="4253"/>
      </w:tabs>
      <w:spacing w:before="260" w:after="260" w:line="240" w:lineRule="auto"/>
      <w:ind w:left="360" w:firstLine="0"/>
    </w:pPr>
  </w:style>
  <w:style w:type="paragraph" w:customStyle="1" w:styleId="HeadingOther">
    <w:name w:val="HeadingOther"/>
    <w:basedOn w:val="Heading1"/>
    <w:next w:val="Normal"/>
    <w:rsid w:val="000706FB"/>
    <w:pPr>
      <w:ind w:left="900" w:hanging="900"/>
      <w:outlineLvl w:val="9"/>
    </w:pPr>
  </w:style>
  <w:style w:type="paragraph" w:customStyle="1" w:styleId="Appendix">
    <w:name w:val="Appendix"/>
    <w:basedOn w:val="small"/>
    <w:rsid w:val="000706FB"/>
    <w:pPr>
      <w:ind w:firstLine="240"/>
    </w:pPr>
  </w:style>
  <w:style w:type="paragraph" w:customStyle="1" w:styleId="Notes">
    <w:name w:val="Notes"/>
    <w:basedOn w:val="small"/>
    <w:rsid w:val="000706FB"/>
    <w:pPr>
      <w:ind w:left="240" w:hanging="240"/>
    </w:pPr>
  </w:style>
  <w:style w:type="paragraph" w:styleId="EndnoteText">
    <w:name w:val="endnote text"/>
    <w:basedOn w:val="small"/>
    <w:semiHidden/>
    <w:rsid w:val="000706FB"/>
    <w:pPr>
      <w:ind w:left="240" w:hanging="240"/>
    </w:pPr>
  </w:style>
  <w:style w:type="character" w:styleId="EndnoteReference">
    <w:name w:val="endnote reference"/>
    <w:basedOn w:val="DefaultParagraphFont"/>
    <w:semiHidden/>
    <w:rsid w:val="000706FB"/>
    <w:rPr>
      <w:vertAlign w:val="superscript"/>
    </w:rPr>
  </w:style>
  <w:style w:type="paragraph" w:customStyle="1" w:styleId="References">
    <w:name w:val="References"/>
    <w:basedOn w:val="small"/>
    <w:rsid w:val="000706FB"/>
    <w:pPr>
      <w:ind w:left="240" w:hanging="240"/>
      <w:jc w:val="left"/>
    </w:pPr>
  </w:style>
  <w:style w:type="paragraph" w:styleId="MacroText">
    <w:name w:val="macro"/>
    <w:semiHidden/>
    <w:rsid w:val="000706FB"/>
    <w:pPr>
      <w:widowControl w:val="0"/>
      <w:tabs>
        <w:tab w:val="left" w:pos="480"/>
        <w:tab w:val="left" w:pos="960"/>
        <w:tab w:val="left" w:pos="1440"/>
        <w:tab w:val="left" w:pos="1920"/>
        <w:tab w:val="left" w:pos="2400"/>
        <w:tab w:val="left" w:pos="2880"/>
        <w:tab w:val="left" w:pos="3360"/>
        <w:tab w:val="left" w:pos="3840"/>
        <w:tab w:val="left" w:pos="4320"/>
      </w:tabs>
      <w:spacing w:line="240" w:lineRule="exact"/>
    </w:pPr>
    <w:rPr>
      <w:rFonts w:ascii="Courier New" w:hAnsi="Courier New"/>
      <w:sz w:val="18"/>
      <w:lang w:val="en-GB" w:eastAsia="en-US"/>
    </w:rPr>
  </w:style>
  <w:style w:type="character" w:customStyle="1" w:styleId="capLabel">
    <w:name w:val="capLabel"/>
    <w:basedOn w:val="DefaultParagraphFont"/>
    <w:rsid w:val="000706FB"/>
    <w:rPr>
      <w:i/>
      <w:vertAlign w:val="baseline"/>
    </w:rPr>
  </w:style>
  <w:style w:type="paragraph" w:styleId="BodyTextIndent">
    <w:name w:val="Body Text Indent"/>
    <w:basedOn w:val="Normal"/>
    <w:rsid w:val="000706FB"/>
    <w:pPr>
      <w:ind w:firstLine="284"/>
    </w:pPr>
  </w:style>
  <w:style w:type="paragraph" w:styleId="BodyTextIndent2">
    <w:name w:val="Body Text Indent 2"/>
    <w:basedOn w:val="Normal"/>
    <w:rsid w:val="000706FB"/>
  </w:style>
  <w:style w:type="table" w:styleId="TableGrid">
    <w:name w:val="Table Grid"/>
    <w:basedOn w:val="TableNormal"/>
    <w:rsid w:val="00B515FB"/>
    <w:pPr>
      <w:spacing w:line="220" w:lineRule="exact"/>
      <w:ind w:firstLine="30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66C26"/>
    <w:rPr>
      <w:rFonts w:ascii="Tahoma" w:hAnsi="Tahoma" w:cs="Tahoma"/>
      <w:sz w:val="16"/>
      <w:szCs w:val="16"/>
    </w:rPr>
  </w:style>
  <w:style w:type="character" w:customStyle="1" w:styleId="HeaderChar">
    <w:name w:val="Header Char"/>
    <w:basedOn w:val="DefaultParagraphFont"/>
    <w:link w:val="Header"/>
    <w:uiPriority w:val="99"/>
    <w:rsid w:val="004308BF"/>
    <w:rPr>
      <w:i/>
      <w:noProof/>
      <w:lang w:val="en-GB" w:eastAsia="en-US"/>
    </w:rPr>
  </w:style>
  <w:style w:type="character" w:customStyle="1" w:styleId="FooterChar">
    <w:name w:val="Footer Char"/>
    <w:basedOn w:val="DefaultParagraphFont"/>
    <w:link w:val="Footer"/>
    <w:rsid w:val="004308BF"/>
    <w:rPr>
      <w:lang w:val="en-GB" w:eastAsia="en-US"/>
    </w:rPr>
  </w:style>
  <w:style w:type="table" w:styleId="LightShading-Accent4">
    <w:name w:val="Light Shading Accent 4"/>
    <w:basedOn w:val="TableNormal"/>
    <w:uiPriority w:val="60"/>
    <w:rsid w:val="00524DBF"/>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customStyle="1" w:styleId="Heading3Char">
    <w:name w:val="Heading 3 Char"/>
    <w:link w:val="Heading3"/>
    <w:rsid w:val="00C34075"/>
    <w:rPr>
      <w:rFonts w:ascii="Calisto MT" w:hAnsi="Calisto MT"/>
      <w:b/>
      <w:bCs/>
      <w:sz w:val="22"/>
      <w:szCs w:val="22"/>
      <w:lang w:val="id-ID" w:eastAsia="en-US"/>
    </w:rPr>
  </w:style>
  <w:style w:type="character" w:customStyle="1" w:styleId="apple-converted-space">
    <w:name w:val="apple-converted-space"/>
    <w:rsid w:val="006D2B0F"/>
  </w:style>
  <w:style w:type="character" w:styleId="FollowedHyperlink">
    <w:name w:val="FollowedHyperlink"/>
    <w:basedOn w:val="DefaultParagraphFont"/>
    <w:semiHidden/>
    <w:unhideWhenUsed/>
    <w:rsid w:val="00D967C1"/>
    <w:rPr>
      <w:color w:val="800080" w:themeColor="followedHyperlink"/>
      <w:u w:val="single"/>
    </w:rPr>
  </w:style>
  <w:style w:type="paragraph" w:styleId="NormalWeb">
    <w:name w:val="Normal (Web)"/>
    <w:basedOn w:val="Normal"/>
    <w:uiPriority w:val="99"/>
    <w:semiHidden/>
    <w:unhideWhenUsed/>
    <w:rsid w:val="00D45D8B"/>
    <w:pPr>
      <w:spacing w:before="100" w:beforeAutospacing="1" w:after="100" w:afterAutospacing="1" w:line="240" w:lineRule="auto"/>
      <w:ind w:firstLine="0"/>
      <w:jc w:val="left"/>
    </w:pPr>
    <w:rPr>
      <w:rFonts w:eastAsia="Times New Roman"/>
      <w:sz w:val="24"/>
      <w:szCs w:val="24"/>
      <w:lang w:val="id-ID" w:eastAsia="ja-JP"/>
    </w:rPr>
  </w:style>
  <w:style w:type="character" w:styleId="Emphasis">
    <w:name w:val="Emphasis"/>
    <w:basedOn w:val="DefaultParagraphFont"/>
    <w:uiPriority w:val="20"/>
    <w:qFormat/>
    <w:rsid w:val="00D45D8B"/>
    <w:rPr>
      <w:i/>
      <w:iCs/>
    </w:rPr>
  </w:style>
  <w:style w:type="character" w:customStyle="1" w:styleId="UnresolvedMention1">
    <w:name w:val="Unresolved Mention1"/>
    <w:basedOn w:val="DefaultParagraphFont"/>
    <w:uiPriority w:val="99"/>
    <w:semiHidden/>
    <w:unhideWhenUsed/>
    <w:rsid w:val="00C10B64"/>
    <w:rPr>
      <w:color w:val="605E5C"/>
      <w:shd w:val="clear" w:color="auto" w:fill="E1DFDD"/>
    </w:rPr>
  </w:style>
  <w:style w:type="paragraph" w:styleId="ListParagraph">
    <w:name w:val="List Paragraph"/>
    <w:basedOn w:val="Normal"/>
    <w:uiPriority w:val="34"/>
    <w:qFormat/>
    <w:rsid w:val="00F25A0B"/>
    <w:pPr>
      <w:spacing w:after="160" w:line="259" w:lineRule="auto"/>
      <w:ind w:left="720" w:firstLine="0"/>
      <w:contextualSpacing/>
      <w:jc w:val="left"/>
    </w:pPr>
    <w:rPr>
      <w:rFonts w:asciiTheme="minorHAnsi" w:hAnsiTheme="minorHAnsi" w:cstheme="minorBidi"/>
      <w:sz w:val="22"/>
      <w:szCs w:val="22"/>
      <w:lang w:val="id-ID" w:eastAsia="ja-JP"/>
    </w:rPr>
  </w:style>
  <w:style w:type="character" w:customStyle="1" w:styleId="FootnoteTextChar">
    <w:name w:val="Footnote Text Char"/>
    <w:basedOn w:val="DefaultParagraphFont"/>
    <w:link w:val="FootnoteText"/>
    <w:uiPriority w:val="99"/>
    <w:rsid w:val="000D44B0"/>
    <w:rPr>
      <w:sz w:val="18"/>
      <w:lang w:val="en-GB" w:eastAsia="en-US"/>
    </w:rPr>
  </w:style>
  <w:style w:type="character" w:styleId="UnresolvedMention">
    <w:name w:val="Unresolved Mention"/>
    <w:basedOn w:val="DefaultParagraphFont"/>
    <w:uiPriority w:val="99"/>
    <w:semiHidden/>
    <w:unhideWhenUsed/>
    <w:rsid w:val="003555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771104">
      <w:bodyDiv w:val="1"/>
      <w:marLeft w:val="0"/>
      <w:marRight w:val="0"/>
      <w:marTop w:val="0"/>
      <w:marBottom w:val="0"/>
      <w:divBdr>
        <w:top w:val="none" w:sz="0" w:space="0" w:color="auto"/>
        <w:left w:val="none" w:sz="0" w:space="0" w:color="auto"/>
        <w:bottom w:val="none" w:sz="0" w:space="0" w:color="auto"/>
        <w:right w:val="none" w:sz="0" w:space="0" w:color="auto"/>
      </w:divBdr>
    </w:div>
    <w:div w:id="574358030">
      <w:bodyDiv w:val="1"/>
      <w:marLeft w:val="0"/>
      <w:marRight w:val="0"/>
      <w:marTop w:val="0"/>
      <w:marBottom w:val="0"/>
      <w:divBdr>
        <w:top w:val="none" w:sz="0" w:space="0" w:color="auto"/>
        <w:left w:val="none" w:sz="0" w:space="0" w:color="auto"/>
        <w:bottom w:val="none" w:sz="0" w:space="0" w:color="auto"/>
        <w:right w:val="none" w:sz="0" w:space="0" w:color="auto"/>
      </w:divBdr>
    </w:div>
    <w:div w:id="1121461501">
      <w:bodyDiv w:val="1"/>
      <w:marLeft w:val="0"/>
      <w:marRight w:val="0"/>
      <w:marTop w:val="0"/>
      <w:marBottom w:val="0"/>
      <w:divBdr>
        <w:top w:val="none" w:sz="0" w:space="0" w:color="auto"/>
        <w:left w:val="none" w:sz="0" w:space="0" w:color="auto"/>
        <w:bottom w:val="none" w:sz="0" w:space="0" w:color="auto"/>
        <w:right w:val="none" w:sz="0" w:space="0" w:color="auto"/>
      </w:divBdr>
    </w:div>
    <w:div w:id="1393774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kri.rmdhni31@gmail.com" TargetMode="External"/><Relationship Id="rId13" Type="http://schemas.openxmlformats.org/officeDocument/2006/relationships/image" Target="media/image2.png"/><Relationship Id="rId18" Type="http://schemas.openxmlformats.org/officeDocument/2006/relationships/header" Target="header3.xml"/><Relationship Id="rId26" Type="http://schemas.openxmlformats.org/officeDocument/2006/relationships/hyperlink" Target="https://ejournal3.undip.ac.id/index.php/jihi/article/view/22766" TargetMode="External"/><Relationship Id="rId3" Type="http://schemas.openxmlformats.org/officeDocument/2006/relationships/styles" Target="styles.xml"/><Relationship Id="rId21" Type="http://schemas.openxmlformats.org/officeDocument/2006/relationships/hyperlink" Target="https://apjjf.org/2016/20/Saaler.html" TargetMode="Externa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oter" Target="footer2.xml"/><Relationship Id="rId25" Type="http://schemas.openxmlformats.org/officeDocument/2006/relationships/hyperlink" Target="https://proceedings.uhamka.ac.id/index.php/semnas/article/view/10"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www.academia.edu/39151698/LITCRI_15_IV_LITERARY_CRITICISM_CONFERENCE_PROCEEDING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journal.upi.edu/index.php/japanedu/index" TargetMode="External"/><Relationship Id="rId24" Type="http://schemas.openxmlformats.org/officeDocument/2006/relationships/hyperlink" Target="https://widyasari-press.com/kaum-samurai-dan-ajaran-bushido-2/"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s://ejournal.unsrat.ac.id/index.php/lexetsocietatis/article/view/1745" TargetMode="External"/><Relationship Id="rId28" Type="http://schemas.openxmlformats.org/officeDocument/2006/relationships/header" Target="header5.xml"/><Relationship Id="rId10" Type="http://schemas.openxmlformats.org/officeDocument/2006/relationships/hyperlink" Target="http://ejournal.upi.edu/index.php/japanedu/index" TargetMode="External"/><Relationship Id="rId19" Type="http://schemas.openxmlformats.org/officeDocument/2006/relationships/hyperlink" Target="https://repository.uchastings.edu/cgi/viewcontent.cgi?article=2064&amp;context=hastings_constitutional_law_quaterly" TargetMode="External"/><Relationship Id="rId4" Type="http://schemas.openxmlformats.org/officeDocument/2006/relationships/settings" Target="settings.xml"/><Relationship Id="rId9" Type="http://schemas.openxmlformats.org/officeDocument/2006/relationships/hyperlink" Target="mailto:estherpurba@ub.ac.id" TargetMode="External"/><Relationship Id="rId14" Type="http://schemas.openxmlformats.org/officeDocument/2006/relationships/header" Target="header1.xml"/><Relationship Id="rId22" Type="http://schemas.openxmlformats.org/officeDocument/2006/relationships/hyperlink" Target="http://www.jstor.org/stable/20620669" TargetMode="External"/><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no%20Miguel\Desktop\Novo%20MSWord2005_conf\Examp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7FAA28-BBFB-4125-B23A-1D3C4747F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Example.dot</Template>
  <TotalTime>92</TotalTime>
  <Pages>11</Pages>
  <Words>7379</Words>
  <Characters>42066</Characters>
  <Application>Microsoft Office Word</Application>
  <DocSecurity>0</DocSecurity>
  <Lines>350</Lines>
  <Paragraphs>98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INSTICC</Company>
  <LinksUpToDate>false</LinksUpToDate>
  <CharactersWithSpaces>49347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INSTICC</dc:creator>
  <cp:lastModifiedBy>Fikri Ramadhani</cp:lastModifiedBy>
  <cp:revision>19</cp:revision>
  <cp:lastPrinted>2019-06-27T05:36:00Z</cp:lastPrinted>
  <dcterms:created xsi:type="dcterms:W3CDTF">2021-09-20T12:05:00Z</dcterms:created>
  <dcterms:modified xsi:type="dcterms:W3CDTF">2021-09-20T14:19:00Z</dcterms:modified>
</cp:coreProperties>
</file>