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DB342" w14:textId="77777777" w:rsidR="00615C2D" w:rsidRPr="00B1435C" w:rsidRDefault="00615C2D" w:rsidP="00615C2D">
      <w:pPr>
        <w:pStyle w:val="Balk1"/>
      </w:pPr>
      <w:r w:rsidRPr="00B1435C">
        <w:t>Highlights</w:t>
      </w:r>
    </w:p>
    <w:p w14:paraId="1D25541B" w14:textId="6241657E" w:rsidR="00615C2D" w:rsidRDefault="00615C2D" w:rsidP="00615C2D">
      <w:pPr>
        <w:pStyle w:val="ListeParagraf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lang w:val="en-US"/>
        </w:rPr>
      </w:pPr>
      <w:bookmarkStart w:id="0" w:name="_Hlk132996813"/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Findings of the study indicated that engineering design-based STEM education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statistically significantly 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>improve</w:t>
      </w:r>
      <w:r>
        <w:rPr>
          <w:rFonts w:ascii="Times New Roman" w:eastAsia="Times New Roman" w:hAnsi="Times New Roman" w:cs="Times New Roman"/>
          <w:sz w:val="24"/>
          <w:lang w:val="en-US"/>
        </w:rPr>
        <w:t>d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 9th-grade students' attitudes toward mathematics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with large effect size. </w:t>
      </w:r>
    </w:p>
    <w:p w14:paraId="7744F3DA" w14:textId="04963E99" w:rsidR="00615C2D" w:rsidRDefault="00C02859" w:rsidP="00615C2D">
      <w:pPr>
        <w:pStyle w:val="ListeParagraf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P</w:t>
      </w:r>
      <w:r w:rsidR="00615C2D">
        <w:rPr>
          <w:rFonts w:ascii="Times New Roman" w:eastAsia="Times New Roman" w:hAnsi="Times New Roman" w:cs="Times New Roman"/>
          <w:sz w:val="24"/>
          <w:lang w:val="en-US"/>
        </w:rPr>
        <w:t xml:space="preserve">articipants’ attitude toward </w:t>
      </w:r>
      <w:r w:rsidR="00615C2D" w:rsidRPr="00615C2D">
        <w:rPr>
          <w:rFonts w:ascii="Times New Roman" w:eastAsia="Times New Roman" w:hAnsi="Times New Roman" w:cs="Times New Roman"/>
          <w:sz w:val="24"/>
          <w:lang w:val="en-US"/>
        </w:rPr>
        <w:t>engineering</w:t>
      </w:r>
      <w:r w:rsidR="00615C2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and 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21st-century skills </w:t>
      </w:r>
      <w:r w:rsidR="00DA6495">
        <w:rPr>
          <w:rFonts w:ascii="Times New Roman" w:eastAsia="Times New Roman" w:hAnsi="Times New Roman" w:cs="Times New Roman"/>
          <w:sz w:val="24"/>
          <w:lang w:val="en-US"/>
        </w:rPr>
        <w:t>statistically significantly</w:t>
      </w:r>
      <w:r w:rsidR="00DA6495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615C2D">
        <w:rPr>
          <w:rFonts w:ascii="Times New Roman" w:eastAsia="Times New Roman" w:hAnsi="Times New Roman" w:cs="Times New Roman"/>
          <w:sz w:val="24"/>
          <w:lang w:val="en-US"/>
        </w:rPr>
        <w:t>increased with large effect size.</w:t>
      </w:r>
    </w:p>
    <w:p w14:paraId="4D074F72" w14:textId="62FBC7C7" w:rsidR="00615C2D" w:rsidRDefault="00615C2D" w:rsidP="00C02859">
      <w:pPr>
        <w:pStyle w:val="ListeParagraf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Although 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>the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C02859">
        <w:rPr>
          <w:rFonts w:ascii="Times New Roman" w:eastAsia="Times New Roman" w:hAnsi="Times New Roman" w:cs="Times New Roman"/>
          <w:sz w:val="24"/>
          <w:lang w:val="en-US"/>
        </w:rPr>
        <w:t>participants’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 attitudes toward science did not change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C02859">
        <w:rPr>
          <w:rFonts w:ascii="Times New Roman" w:eastAsia="Times New Roman" w:hAnsi="Times New Roman" w:cs="Times New Roman"/>
          <w:sz w:val="24"/>
          <w:lang w:val="en-US"/>
        </w:rPr>
        <w:t>statistically significantly</w:t>
      </w:r>
      <w:r>
        <w:rPr>
          <w:rFonts w:ascii="Times New Roman" w:eastAsia="Times New Roman" w:hAnsi="Times New Roman" w:cs="Times New Roman"/>
          <w:sz w:val="24"/>
          <w:lang w:val="en-US"/>
        </w:rPr>
        <w:t>, t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he effect size </w:t>
      </w:r>
      <w:r w:rsidR="00DA6495">
        <w:rPr>
          <w:rFonts w:ascii="Times New Roman" w:eastAsia="Times New Roman" w:hAnsi="Times New Roman" w:cs="Times New Roman"/>
          <w:sz w:val="24"/>
          <w:lang w:val="en-US"/>
        </w:rPr>
        <w:t>showed</w:t>
      </w:r>
      <w:bookmarkStart w:id="1" w:name="_GoBack"/>
      <w:bookmarkEnd w:id="1"/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 a high level of change for</w:t>
      </w:r>
      <w:r w:rsidR="00C02859">
        <w:rPr>
          <w:rFonts w:ascii="Times New Roman" w:eastAsia="Times New Roman" w:hAnsi="Times New Roman" w:cs="Times New Roman"/>
          <w:sz w:val="24"/>
          <w:lang w:val="en-US"/>
        </w:rPr>
        <w:t xml:space="preserve"> attitudes toward science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>.</w:t>
      </w:r>
      <w:bookmarkEnd w:id="0"/>
    </w:p>
    <w:p w14:paraId="38A2EA2D" w14:textId="1D2B73CF" w:rsidR="00DA6495" w:rsidRDefault="00DA6495" w:rsidP="00DA6495">
      <w:pPr>
        <w:pStyle w:val="ListeParagraf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Although 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>the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participants’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 problem-solving did not change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statistically significantly, t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 xml:space="preserve">he effect size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indicated </w:t>
      </w:r>
      <w:r w:rsidRPr="00615C2D">
        <w:rPr>
          <w:rFonts w:ascii="Times New Roman" w:eastAsia="Times New Roman" w:hAnsi="Times New Roman" w:cs="Times New Roman"/>
          <w:sz w:val="24"/>
          <w:lang w:val="en-US"/>
        </w:rPr>
        <w:t>a moderate level of change for problem-solving skills.</w:t>
      </w:r>
    </w:p>
    <w:p w14:paraId="4C607131" w14:textId="77777777" w:rsidR="00924C7B" w:rsidRPr="00924C7B" w:rsidRDefault="00924C7B" w:rsidP="00924C7B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lang w:val="en-US"/>
        </w:rPr>
      </w:pPr>
    </w:p>
    <w:sectPr w:rsidR="00924C7B" w:rsidRPr="00924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A6D4C"/>
    <w:multiLevelType w:val="hybridMultilevel"/>
    <w:tmpl w:val="B5C62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B6"/>
    <w:rsid w:val="00615C2D"/>
    <w:rsid w:val="008B57B6"/>
    <w:rsid w:val="00924C7B"/>
    <w:rsid w:val="00C02859"/>
    <w:rsid w:val="00CC47FC"/>
    <w:rsid w:val="00D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037D"/>
  <w15:chartTrackingRefBased/>
  <w15:docId w15:val="{196B397C-6D41-45E1-B818-0E06A4D4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15C2D"/>
    <w:pPr>
      <w:keepNext/>
      <w:keepLines/>
      <w:spacing w:after="0" w:line="48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5C2D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customStyle="1" w:styleId="JSLMainText">
    <w:name w:val="JSL_Main Text"/>
    <w:basedOn w:val="Normal"/>
    <w:link w:val="JSLMainTextChar"/>
    <w:qFormat/>
    <w:rsid w:val="00615C2D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JSLMainTextChar">
    <w:name w:val="JSL_Main Text Char"/>
    <w:basedOn w:val="VarsaylanParagrafYazTipi"/>
    <w:link w:val="JSLMainText"/>
    <w:rsid w:val="00615C2D"/>
    <w:rPr>
      <w:rFonts w:ascii="Times New Roman" w:eastAsia="Times New Roman" w:hAnsi="Times New Roman" w:cs="Times New Roman"/>
      <w:sz w:val="24"/>
      <w:lang w:val="en-US"/>
    </w:rPr>
  </w:style>
  <w:style w:type="paragraph" w:styleId="ListeParagraf">
    <w:name w:val="List Paragraph"/>
    <w:basedOn w:val="Normal"/>
    <w:uiPriority w:val="34"/>
    <w:qFormat/>
    <w:rsid w:val="00615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2023-04-21T16:11:00Z</dcterms:created>
  <dcterms:modified xsi:type="dcterms:W3CDTF">2023-04-24T09:10:00Z</dcterms:modified>
</cp:coreProperties>
</file>