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3D7" w:rsidRDefault="00391878" w:rsidP="00391878">
      <w:pPr>
        <w:spacing w:line="360" w:lineRule="auto"/>
        <w:jc w:val="center"/>
        <w:rPr>
          <w:rFonts w:ascii="Times New Roman" w:hAnsi="Times New Roman" w:cs="Times New Roman"/>
          <w:b/>
          <w:sz w:val="24"/>
        </w:rPr>
      </w:pPr>
      <w:r w:rsidRPr="004927B5">
        <w:rPr>
          <w:rFonts w:ascii="Times New Roman" w:hAnsi="Times New Roman" w:cs="Times New Roman"/>
          <w:b/>
          <w:sz w:val="24"/>
        </w:rPr>
        <w:t xml:space="preserve">PENGARUH KEYAKINAN DIRI </w:t>
      </w:r>
      <w:r>
        <w:rPr>
          <w:rFonts w:ascii="Times New Roman" w:hAnsi="Times New Roman" w:cs="Times New Roman"/>
          <w:b/>
          <w:sz w:val="24"/>
        </w:rPr>
        <w:t>(</w:t>
      </w:r>
      <w:r w:rsidRPr="00A223D7">
        <w:rPr>
          <w:rFonts w:ascii="Times New Roman" w:hAnsi="Times New Roman" w:cs="Times New Roman"/>
          <w:b/>
          <w:i/>
          <w:sz w:val="24"/>
        </w:rPr>
        <w:t>SELF BELIEF</w:t>
      </w:r>
      <w:r>
        <w:rPr>
          <w:rFonts w:ascii="Times New Roman" w:hAnsi="Times New Roman" w:cs="Times New Roman"/>
          <w:b/>
          <w:sz w:val="24"/>
        </w:rPr>
        <w:t xml:space="preserve">) </w:t>
      </w:r>
    </w:p>
    <w:p w:rsidR="001E4F02" w:rsidRDefault="00391878" w:rsidP="00391878">
      <w:pPr>
        <w:spacing w:line="360" w:lineRule="auto"/>
        <w:jc w:val="center"/>
        <w:rPr>
          <w:rFonts w:ascii="Times New Roman" w:hAnsi="Times New Roman" w:cs="Times New Roman"/>
          <w:b/>
          <w:sz w:val="24"/>
        </w:rPr>
      </w:pPr>
      <w:r w:rsidRPr="004927B5">
        <w:rPr>
          <w:rFonts w:ascii="Times New Roman" w:hAnsi="Times New Roman" w:cs="Times New Roman"/>
          <w:b/>
          <w:sz w:val="24"/>
        </w:rPr>
        <w:t xml:space="preserve">TERHADAP PRESTASI BELAJAR SISWA </w:t>
      </w:r>
    </w:p>
    <w:p w:rsidR="008609B3" w:rsidRDefault="00391878" w:rsidP="00391878">
      <w:pPr>
        <w:spacing w:line="360" w:lineRule="auto"/>
        <w:jc w:val="center"/>
        <w:rPr>
          <w:rFonts w:ascii="Times New Roman" w:hAnsi="Times New Roman" w:cs="Times New Roman"/>
          <w:b/>
          <w:sz w:val="24"/>
        </w:rPr>
      </w:pPr>
      <w:r w:rsidRPr="004927B5">
        <w:rPr>
          <w:rFonts w:ascii="Times New Roman" w:hAnsi="Times New Roman" w:cs="Times New Roman"/>
          <w:b/>
          <w:sz w:val="24"/>
        </w:rPr>
        <w:t>PADA PEMBELAJARAN IPA</w:t>
      </w:r>
    </w:p>
    <w:p w:rsidR="004927B5" w:rsidRDefault="004927B5" w:rsidP="00233D32">
      <w:pPr>
        <w:spacing w:line="240" w:lineRule="auto"/>
        <w:jc w:val="center"/>
        <w:rPr>
          <w:rFonts w:ascii="Times New Roman" w:hAnsi="Times New Roman" w:cs="Times New Roman"/>
          <w:b/>
          <w:sz w:val="24"/>
        </w:rPr>
      </w:pPr>
    </w:p>
    <w:p w:rsidR="00F57C6F" w:rsidRDefault="004927B5" w:rsidP="00233D32">
      <w:pPr>
        <w:spacing w:line="240" w:lineRule="auto"/>
        <w:jc w:val="center"/>
        <w:rPr>
          <w:rFonts w:ascii="Times New Roman" w:hAnsi="Times New Roman" w:cs="Times New Roman"/>
          <w:sz w:val="24"/>
        </w:rPr>
      </w:pPr>
      <w:r>
        <w:rPr>
          <w:rFonts w:ascii="Times New Roman" w:hAnsi="Times New Roman" w:cs="Times New Roman"/>
          <w:sz w:val="24"/>
        </w:rPr>
        <w:t>Ika Gita Nurliana Putri</w:t>
      </w:r>
      <w:r w:rsidR="00334DBF">
        <w:rPr>
          <w:rFonts w:ascii="Times New Roman" w:hAnsi="Times New Roman" w:cs="Times New Roman"/>
          <w:sz w:val="24"/>
        </w:rPr>
        <w:t xml:space="preserve">; </w:t>
      </w:r>
      <w:r w:rsidR="00F57C6F">
        <w:rPr>
          <w:rFonts w:ascii="Times New Roman" w:hAnsi="Times New Roman" w:cs="Times New Roman"/>
          <w:sz w:val="24"/>
        </w:rPr>
        <w:t>Rustono</w:t>
      </w:r>
      <w:r w:rsidR="00A223D7">
        <w:rPr>
          <w:rFonts w:ascii="Times New Roman" w:hAnsi="Times New Roman" w:cs="Times New Roman"/>
          <w:sz w:val="24"/>
        </w:rPr>
        <w:t>, W</w:t>
      </w:r>
      <w:r w:rsidR="005A78DA">
        <w:rPr>
          <w:rFonts w:ascii="Times New Roman" w:hAnsi="Times New Roman" w:cs="Times New Roman"/>
          <w:sz w:val="24"/>
        </w:rPr>
        <w:t>S.</w:t>
      </w:r>
      <w:r w:rsidR="00334DBF">
        <w:rPr>
          <w:rFonts w:ascii="Times New Roman" w:hAnsi="Times New Roman" w:cs="Times New Roman"/>
          <w:sz w:val="24"/>
        </w:rPr>
        <w:t xml:space="preserve">; </w:t>
      </w:r>
      <w:r w:rsidR="00F57C6F">
        <w:rPr>
          <w:rFonts w:ascii="Times New Roman" w:hAnsi="Times New Roman" w:cs="Times New Roman"/>
          <w:sz w:val="24"/>
        </w:rPr>
        <w:t>Edi Hendri Mulyana</w:t>
      </w:r>
    </w:p>
    <w:p w:rsidR="004927B5" w:rsidRDefault="004927B5" w:rsidP="00233D32">
      <w:pPr>
        <w:spacing w:line="240" w:lineRule="auto"/>
        <w:jc w:val="center"/>
        <w:rPr>
          <w:rFonts w:ascii="Times New Roman" w:hAnsi="Times New Roman" w:cs="Times New Roman"/>
          <w:sz w:val="24"/>
        </w:rPr>
      </w:pPr>
    </w:p>
    <w:p w:rsidR="00A223D7" w:rsidRDefault="00A223D7" w:rsidP="00233D32">
      <w:pPr>
        <w:spacing w:line="240" w:lineRule="auto"/>
        <w:jc w:val="center"/>
        <w:rPr>
          <w:rFonts w:ascii="Times New Roman" w:hAnsi="Times New Roman" w:cs="Times New Roman"/>
          <w:sz w:val="24"/>
        </w:rPr>
      </w:pPr>
    </w:p>
    <w:p w:rsidR="004927B5" w:rsidRPr="00560924" w:rsidRDefault="004927B5" w:rsidP="00233D32">
      <w:pPr>
        <w:spacing w:line="240" w:lineRule="auto"/>
        <w:jc w:val="center"/>
        <w:rPr>
          <w:rFonts w:ascii="Times New Roman" w:hAnsi="Times New Roman" w:cs="Times New Roman"/>
          <w:b/>
          <w:sz w:val="24"/>
        </w:rPr>
      </w:pPr>
      <w:r w:rsidRPr="00560924">
        <w:rPr>
          <w:rFonts w:ascii="Times New Roman" w:hAnsi="Times New Roman" w:cs="Times New Roman"/>
          <w:b/>
          <w:sz w:val="24"/>
        </w:rPr>
        <w:t>Abstrak</w:t>
      </w:r>
    </w:p>
    <w:p w:rsidR="004927B5" w:rsidRDefault="004927B5" w:rsidP="00233D32">
      <w:pPr>
        <w:spacing w:line="240" w:lineRule="auto"/>
        <w:jc w:val="center"/>
        <w:rPr>
          <w:rFonts w:ascii="Times New Roman" w:hAnsi="Times New Roman" w:cs="Times New Roman"/>
          <w:sz w:val="24"/>
        </w:rPr>
      </w:pPr>
    </w:p>
    <w:p w:rsidR="00587A8A" w:rsidRDefault="00587A8A" w:rsidP="00587A8A">
      <w:pPr>
        <w:pStyle w:val="ListParagraph"/>
        <w:tabs>
          <w:tab w:val="left" w:pos="0"/>
        </w:tabs>
        <w:spacing w:after="0" w:line="240" w:lineRule="auto"/>
        <w:ind w:left="0" w:firstLine="567"/>
        <w:jc w:val="both"/>
        <w:rPr>
          <w:rFonts w:ascii="Times New Roman" w:eastAsia="Calibri" w:hAnsi="Times New Roman" w:cs="Times New Roman"/>
          <w:color w:val="1A1A1A" w:themeColor="background1" w:themeShade="1A"/>
          <w:sz w:val="24"/>
          <w:szCs w:val="24"/>
          <w:lang w:val="en-US"/>
        </w:rPr>
      </w:pPr>
      <w:r>
        <w:rPr>
          <w:rFonts w:ascii="Times New Roman" w:eastAsia="Calibri" w:hAnsi="Times New Roman" w:cs="Times New Roman"/>
          <w:color w:val="1A1A1A" w:themeColor="background1" w:themeShade="1A"/>
          <w:sz w:val="24"/>
          <w:szCs w:val="24"/>
          <w:lang w:val="en-US"/>
        </w:rPr>
        <w:t>Keyakinan (</w:t>
      </w:r>
      <w:r w:rsidRPr="003818CF">
        <w:rPr>
          <w:rFonts w:ascii="Times New Roman" w:eastAsia="Calibri" w:hAnsi="Times New Roman" w:cs="Times New Roman"/>
          <w:i/>
          <w:color w:val="1A1A1A" w:themeColor="background1" w:themeShade="1A"/>
          <w:sz w:val="24"/>
          <w:szCs w:val="24"/>
          <w:lang w:val="en-US"/>
        </w:rPr>
        <w:t>belief</w:t>
      </w:r>
      <w:r>
        <w:rPr>
          <w:rFonts w:ascii="Times New Roman" w:eastAsia="Calibri" w:hAnsi="Times New Roman" w:cs="Times New Roman"/>
          <w:color w:val="1A1A1A" w:themeColor="background1" w:themeShade="1A"/>
          <w:sz w:val="24"/>
          <w:szCs w:val="24"/>
          <w:lang w:val="en-US"/>
        </w:rPr>
        <w:t xml:space="preserve">) siswa terhadap pembelajaran IPA </w:t>
      </w:r>
      <w:r w:rsidR="00FC5392">
        <w:rPr>
          <w:rFonts w:ascii="Times New Roman" w:eastAsia="Calibri" w:hAnsi="Times New Roman" w:cs="Times New Roman"/>
          <w:color w:val="1A1A1A" w:themeColor="background1" w:themeShade="1A"/>
          <w:sz w:val="24"/>
          <w:szCs w:val="24"/>
          <w:lang w:val="en-US"/>
        </w:rPr>
        <w:t>turut</w:t>
      </w:r>
      <w:r>
        <w:rPr>
          <w:rFonts w:ascii="Times New Roman" w:eastAsia="Calibri" w:hAnsi="Times New Roman" w:cs="Times New Roman"/>
          <w:color w:val="1A1A1A" w:themeColor="background1" w:themeShade="1A"/>
          <w:sz w:val="24"/>
          <w:szCs w:val="24"/>
          <w:lang w:val="en-US"/>
        </w:rPr>
        <w:t xml:space="preserve"> mempengaruhi bagaimana ia memaknai pembelajaran. Keyakinan siswa yang salah, seperti beranggapan bahwa pembelajaran IPA lebih menekankan pada penguasaan sejumlah konsep dan hafalan akan membuat siswa cenderung pesimis dalam menghadapi pembelajaran. Sikap pesimis siswa </w:t>
      </w:r>
      <w:r w:rsidR="00334DBF">
        <w:rPr>
          <w:rFonts w:ascii="Times New Roman" w:eastAsia="Calibri" w:hAnsi="Times New Roman" w:cs="Times New Roman"/>
          <w:color w:val="1A1A1A" w:themeColor="background1" w:themeShade="1A"/>
          <w:sz w:val="24"/>
          <w:szCs w:val="24"/>
          <w:lang w:val="en-US"/>
        </w:rPr>
        <w:t>tersebut turut</w:t>
      </w:r>
      <w:r>
        <w:rPr>
          <w:rFonts w:ascii="Times New Roman" w:eastAsia="Calibri" w:hAnsi="Times New Roman" w:cs="Times New Roman"/>
          <w:color w:val="1A1A1A" w:themeColor="background1" w:themeShade="1A"/>
          <w:sz w:val="24"/>
          <w:szCs w:val="24"/>
          <w:lang w:val="en-US"/>
        </w:rPr>
        <w:t xml:space="preserve"> menyebabkan prestasi belajar tidak tercapai maksimal. Sebaliknya, apabila siswa memiliki keyakinan (</w:t>
      </w:r>
      <w:r w:rsidRPr="00F9110C">
        <w:rPr>
          <w:rFonts w:ascii="Times New Roman" w:eastAsia="Calibri" w:hAnsi="Times New Roman" w:cs="Times New Roman"/>
          <w:i/>
          <w:color w:val="1A1A1A" w:themeColor="background1" w:themeShade="1A"/>
          <w:sz w:val="24"/>
          <w:szCs w:val="24"/>
          <w:lang w:val="en-US"/>
        </w:rPr>
        <w:t>belief</w:t>
      </w:r>
      <w:r>
        <w:rPr>
          <w:rFonts w:ascii="Times New Roman" w:eastAsia="Calibri" w:hAnsi="Times New Roman" w:cs="Times New Roman"/>
          <w:color w:val="1A1A1A" w:themeColor="background1" w:themeShade="1A"/>
          <w:sz w:val="24"/>
          <w:szCs w:val="24"/>
          <w:lang w:val="en-US"/>
        </w:rPr>
        <w:t>) terhadap pembelajaran</w:t>
      </w:r>
      <w:r w:rsidR="000F3132">
        <w:rPr>
          <w:rFonts w:ascii="Times New Roman" w:eastAsia="Calibri" w:hAnsi="Times New Roman" w:cs="Times New Roman"/>
          <w:color w:val="1A1A1A" w:themeColor="background1" w:themeShade="1A"/>
          <w:sz w:val="24"/>
          <w:szCs w:val="24"/>
          <w:lang w:val="en-US"/>
        </w:rPr>
        <w:t xml:space="preserve"> yang ia hadapi maka akan </w:t>
      </w:r>
      <w:r>
        <w:rPr>
          <w:rFonts w:ascii="Times New Roman" w:eastAsia="Calibri" w:hAnsi="Times New Roman" w:cs="Times New Roman"/>
          <w:color w:val="1A1A1A" w:themeColor="background1" w:themeShade="1A"/>
          <w:sz w:val="24"/>
          <w:szCs w:val="24"/>
          <w:lang w:val="en-US"/>
        </w:rPr>
        <w:t>mudah meraih prestasi belajar yang maksimal. Pada penelitian ini, hasil analisis data menunjukkan bahwa terdapat</w:t>
      </w:r>
      <w:r w:rsidR="000F3132">
        <w:rPr>
          <w:rFonts w:ascii="Times New Roman" w:eastAsia="Calibri" w:hAnsi="Times New Roman" w:cs="Times New Roman"/>
          <w:color w:val="1A1A1A" w:themeColor="background1" w:themeShade="1A"/>
          <w:sz w:val="24"/>
          <w:szCs w:val="24"/>
          <w:lang w:val="en-US"/>
        </w:rPr>
        <w:t xml:space="preserve"> pengaruh yang signifikan dari</w:t>
      </w:r>
      <w:r>
        <w:rPr>
          <w:rFonts w:ascii="Times New Roman" w:eastAsia="Calibri" w:hAnsi="Times New Roman" w:cs="Times New Roman"/>
          <w:color w:val="1A1A1A" w:themeColor="background1" w:themeShade="1A"/>
          <w:sz w:val="24"/>
          <w:szCs w:val="24"/>
          <w:lang w:val="en-US"/>
        </w:rPr>
        <w:t xml:space="preserve"> keyakinan diri (</w:t>
      </w:r>
      <w:r w:rsidRPr="008560FF">
        <w:rPr>
          <w:rFonts w:ascii="Times New Roman" w:eastAsia="Calibri" w:hAnsi="Times New Roman" w:cs="Times New Roman"/>
          <w:i/>
          <w:color w:val="1A1A1A" w:themeColor="background1" w:themeShade="1A"/>
          <w:sz w:val="24"/>
          <w:szCs w:val="24"/>
          <w:lang w:val="en-US"/>
        </w:rPr>
        <w:t>self belief</w:t>
      </w:r>
      <w:r>
        <w:rPr>
          <w:rFonts w:ascii="Times New Roman" w:eastAsia="Calibri" w:hAnsi="Times New Roman" w:cs="Times New Roman"/>
          <w:color w:val="1A1A1A" w:themeColor="background1" w:themeShade="1A"/>
          <w:sz w:val="24"/>
          <w:szCs w:val="24"/>
          <w:lang w:val="en-US"/>
        </w:rPr>
        <w:t>) terhadap prestasi bela</w:t>
      </w:r>
      <w:r w:rsidR="00596AF0">
        <w:rPr>
          <w:rFonts w:ascii="Times New Roman" w:eastAsia="Calibri" w:hAnsi="Times New Roman" w:cs="Times New Roman"/>
          <w:color w:val="1A1A1A" w:themeColor="background1" w:themeShade="1A"/>
          <w:sz w:val="24"/>
          <w:szCs w:val="24"/>
          <w:lang w:val="en-US"/>
        </w:rPr>
        <w:t>jar siswa pada pembelajaran IPA.</w:t>
      </w:r>
    </w:p>
    <w:p w:rsidR="00587A8A" w:rsidRDefault="00587A8A" w:rsidP="00587A8A">
      <w:pPr>
        <w:pStyle w:val="ListParagraph"/>
        <w:tabs>
          <w:tab w:val="left" w:pos="0"/>
        </w:tabs>
        <w:spacing w:after="0" w:line="240" w:lineRule="auto"/>
        <w:ind w:left="0" w:firstLine="567"/>
        <w:jc w:val="both"/>
        <w:rPr>
          <w:rFonts w:ascii="Times New Roman" w:eastAsia="Calibri" w:hAnsi="Times New Roman" w:cs="Times New Roman"/>
          <w:color w:val="1A1A1A" w:themeColor="background1" w:themeShade="1A"/>
          <w:sz w:val="24"/>
          <w:szCs w:val="24"/>
          <w:lang w:val="en-US"/>
        </w:rPr>
      </w:pPr>
    </w:p>
    <w:p w:rsidR="00587A8A" w:rsidRDefault="00587A8A" w:rsidP="00587A8A">
      <w:pPr>
        <w:pStyle w:val="ListParagraph"/>
        <w:tabs>
          <w:tab w:val="left" w:pos="0"/>
        </w:tabs>
        <w:spacing w:after="0" w:line="240" w:lineRule="auto"/>
        <w:ind w:left="0"/>
        <w:jc w:val="both"/>
        <w:rPr>
          <w:rFonts w:ascii="Times New Roman" w:eastAsia="Calibri" w:hAnsi="Times New Roman" w:cs="Times New Roman"/>
          <w:color w:val="1A1A1A" w:themeColor="background1" w:themeShade="1A"/>
          <w:sz w:val="24"/>
          <w:szCs w:val="24"/>
          <w:lang w:val="en-US"/>
        </w:rPr>
      </w:pPr>
      <w:r w:rsidRPr="00885C1A">
        <w:rPr>
          <w:rFonts w:ascii="Times New Roman" w:eastAsia="Calibri" w:hAnsi="Times New Roman" w:cs="Times New Roman"/>
          <w:b/>
          <w:color w:val="1A1A1A" w:themeColor="background1" w:themeShade="1A"/>
          <w:sz w:val="24"/>
          <w:szCs w:val="24"/>
          <w:lang w:val="en-US"/>
        </w:rPr>
        <w:t>Kata kunci</w:t>
      </w:r>
      <w:r>
        <w:rPr>
          <w:rFonts w:ascii="Times New Roman" w:eastAsia="Calibri" w:hAnsi="Times New Roman" w:cs="Times New Roman"/>
          <w:color w:val="1A1A1A" w:themeColor="background1" w:themeShade="1A"/>
          <w:sz w:val="24"/>
          <w:szCs w:val="24"/>
          <w:lang w:val="en-US"/>
        </w:rPr>
        <w:t>: keyakinan diri (</w:t>
      </w:r>
      <w:r w:rsidRPr="003D177D">
        <w:rPr>
          <w:rFonts w:ascii="Times New Roman" w:eastAsia="Calibri" w:hAnsi="Times New Roman" w:cs="Times New Roman"/>
          <w:i/>
          <w:color w:val="1A1A1A" w:themeColor="background1" w:themeShade="1A"/>
          <w:sz w:val="24"/>
          <w:szCs w:val="24"/>
          <w:lang w:val="en-US"/>
        </w:rPr>
        <w:t>self belief</w:t>
      </w:r>
      <w:r>
        <w:rPr>
          <w:rFonts w:ascii="Times New Roman" w:eastAsia="Calibri" w:hAnsi="Times New Roman" w:cs="Times New Roman"/>
          <w:color w:val="1A1A1A" w:themeColor="background1" w:themeShade="1A"/>
          <w:sz w:val="24"/>
          <w:szCs w:val="24"/>
          <w:lang w:val="en-US"/>
        </w:rPr>
        <w:t>), prestasi belajar siswa</w:t>
      </w:r>
    </w:p>
    <w:p w:rsidR="00334DBF" w:rsidRDefault="00334DBF" w:rsidP="00334DBF">
      <w:pPr>
        <w:pStyle w:val="ListParagraph"/>
        <w:spacing w:after="0" w:line="360" w:lineRule="auto"/>
        <w:ind w:left="284"/>
        <w:rPr>
          <w:rFonts w:ascii="Times New Roman" w:eastAsiaTheme="minorHAnsi" w:hAnsi="Times New Roman" w:cs="Times New Roman"/>
          <w:sz w:val="24"/>
          <w:lang w:val="en-US" w:eastAsia="en-US"/>
        </w:rPr>
      </w:pPr>
    </w:p>
    <w:p w:rsidR="00954116" w:rsidRPr="00954116" w:rsidRDefault="00954116" w:rsidP="00334DBF">
      <w:pPr>
        <w:pStyle w:val="ListParagraph"/>
        <w:spacing w:after="0" w:line="360" w:lineRule="auto"/>
        <w:ind w:left="0"/>
        <w:rPr>
          <w:rFonts w:ascii="Times New Roman" w:hAnsi="Times New Roman" w:cs="Times New Roman"/>
          <w:b/>
          <w:sz w:val="24"/>
        </w:rPr>
      </w:pPr>
      <w:r w:rsidRPr="00954116">
        <w:rPr>
          <w:rFonts w:ascii="Times New Roman" w:hAnsi="Times New Roman" w:cs="Times New Roman"/>
          <w:b/>
          <w:sz w:val="24"/>
        </w:rPr>
        <w:t>Pendahuluan</w:t>
      </w:r>
    </w:p>
    <w:p w:rsidR="00954116" w:rsidRPr="00323032" w:rsidRDefault="00130997" w:rsidP="00AA74FC">
      <w:pPr>
        <w:pStyle w:val="ListParagraph"/>
        <w:spacing w:after="0" w:line="360" w:lineRule="auto"/>
        <w:ind w:left="0" w:firstLine="567"/>
        <w:jc w:val="both"/>
        <w:rPr>
          <w:rFonts w:ascii="Times New Roman" w:hAnsi="Times New Roman" w:cs="Times New Roman"/>
          <w:sz w:val="24"/>
          <w:szCs w:val="24"/>
          <w:lang w:val="en-US"/>
        </w:rPr>
      </w:pPr>
      <w:r w:rsidRPr="00417CBE">
        <w:rPr>
          <w:rFonts w:ascii="Times New Roman" w:hAnsi="Times New Roman" w:cs="Times New Roman"/>
          <w:sz w:val="24"/>
          <w:szCs w:val="24"/>
        </w:rPr>
        <w:t xml:space="preserve">Pembelajaran IPA di SD merupakan interaksi antara siswa dengan lingkungan sekitarnya. Hal ini </w:t>
      </w:r>
      <w:r>
        <w:rPr>
          <w:rFonts w:ascii="Times New Roman" w:hAnsi="Times New Roman" w:cs="Times New Roman"/>
          <w:sz w:val="24"/>
          <w:szCs w:val="24"/>
        </w:rPr>
        <w:t>menuntut</w:t>
      </w:r>
      <w:r w:rsidRPr="00417CBE">
        <w:rPr>
          <w:rFonts w:ascii="Times New Roman" w:hAnsi="Times New Roman" w:cs="Times New Roman"/>
          <w:sz w:val="24"/>
          <w:szCs w:val="24"/>
        </w:rPr>
        <w:t xml:space="preserve"> pembelajaran IPA </w:t>
      </w:r>
      <w:r>
        <w:rPr>
          <w:rFonts w:ascii="Times New Roman" w:hAnsi="Times New Roman" w:cs="Times New Roman"/>
          <w:sz w:val="24"/>
          <w:szCs w:val="24"/>
        </w:rPr>
        <w:t>agar</w:t>
      </w:r>
      <w:r w:rsidRPr="00417CBE">
        <w:rPr>
          <w:rFonts w:ascii="Times New Roman" w:hAnsi="Times New Roman" w:cs="Times New Roman"/>
          <w:sz w:val="24"/>
          <w:szCs w:val="24"/>
        </w:rPr>
        <w:t xml:space="preserve"> mengutamakan peran siswa </w:t>
      </w:r>
      <w:r>
        <w:rPr>
          <w:rFonts w:ascii="Times New Roman" w:hAnsi="Times New Roman" w:cs="Times New Roman"/>
          <w:sz w:val="24"/>
          <w:szCs w:val="24"/>
        </w:rPr>
        <w:t xml:space="preserve">dalam kegiatan belajar mengajar, </w:t>
      </w:r>
      <w:r w:rsidRPr="00417CBE">
        <w:rPr>
          <w:rFonts w:ascii="Times New Roman" w:hAnsi="Times New Roman" w:cs="Times New Roman"/>
          <w:sz w:val="24"/>
          <w:szCs w:val="24"/>
        </w:rPr>
        <w:t>sehingga pembelajaran yang terjadi berpusat pada siswa</w:t>
      </w:r>
      <w:r>
        <w:rPr>
          <w:rFonts w:ascii="Times New Roman" w:hAnsi="Times New Roman" w:cs="Times New Roman"/>
          <w:sz w:val="24"/>
          <w:szCs w:val="24"/>
        </w:rPr>
        <w:t>. Guru sebagai fasilitator</w:t>
      </w:r>
      <w:r w:rsidRPr="00417CBE">
        <w:rPr>
          <w:rFonts w:ascii="Times New Roman" w:hAnsi="Times New Roman" w:cs="Times New Roman"/>
          <w:sz w:val="24"/>
          <w:szCs w:val="24"/>
        </w:rPr>
        <w:t xml:space="preserve"> berkewajiban untuk meningkatkan pengalaman belajar siswa </w:t>
      </w:r>
      <w:r>
        <w:rPr>
          <w:rFonts w:ascii="Times New Roman" w:hAnsi="Times New Roman" w:cs="Times New Roman"/>
          <w:sz w:val="24"/>
          <w:szCs w:val="24"/>
        </w:rPr>
        <w:t xml:space="preserve">agar </w:t>
      </w:r>
      <w:r w:rsidRPr="00417CBE">
        <w:rPr>
          <w:rFonts w:ascii="Times New Roman" w:hAnsi="Times New Roman" w:cs="Times New Roman"/>
          <w:sz w:val="24"/>
          <w:szCs w:val="24"/>
        </w:rPr>
        <w:t>tujuan pembelajaran IPA</w:t>
      </w:r>
      <w:r>
        <w:rPr>
          <w:rFonts w:ascii="Times New Roman" w:hAnsi="Times New Roman" w:cs="Times New Roman"/>
          <w:sz w:val="24"/>
          <w:szCs w:val="24"/>
        </w:rPr>
        <w:t xml:space="preserve"> dapat tercapai</w:t>
      </w:r>
      <w:r w:rsidRPr="00417CBE">
        <w:rPr>
          <w:rFonts w:ascii="Times New Roman" w:hAnsi="Times New Roman" w:cs="Times New Roman"/>
          <w:sz w:val="24"/>
          <w:szCs w:val="24"/>
        </w:rPr>
        <w:t xml:space="preserve">. </w:t>
      </w:r>
      <w:r w:rsidRPr="00FB1BF1">
        <w:rPr>
          <w:rFonts w:ascii="Times New Roman" w:hAnsi="Times New Roman" w:cs="Times New Roman"/>
          <w:sz w:val="24"/>
          <w:szCs w:val="24"/>
        </w:rPr>
        <w:t>Tujuan ini tidak terlepas dari hakikat IPA sebagai, proses, produk, dan sikap ilmiah. Sebagaimana dikemukakan oleh Trianto (2012: 137) “Pada hakikatnya IPA dibangun atas dasar produk ilmiah, pr</w:t>
      </w:r>
      <w:r>
        <w:rPr>
          <w:rFonts w:ascii="Times New Roman" w:hAnsi="Times New Roman" w:cs="Times New Roman"/>
          <w:sz w:val="24"/>
          <w:szCs w:val="24"/>
        </w:rPr>
        <w:t>oses ilmiah, dan sikap ilmiah.”</w:t>
      </w:r>
      <w:r>
        <w:rPr>
          <w:rFonts w:ascii="Times New Roman" w:hAnsi="Times New Roman" w:cs="Times New Roman"/>
          <w:sz w:val="24"/>
          <w:szCs w:val="24"/>
          <w:lang w:val="en-US"/>
        </w:rPr>
        <w:t xml:space="preserve"> </w:t>
      </w:r>
      <w:r w:rsidR="00954116">
        <w:rPr>
          <w:rFonts w:ascii="Times New Roman" w:hAnsi="Times New Roman" w:cs="Times New Roman"/>
          <w:sz w:val="24"/>
          <w:szCs w:val="24"/>
        </w:rPr>
        <w:t>Salah satu dimensi dari sikap ilmiah adalah keyakinan. Keyakinan (</w:t>
      </w:r>
      <w:r w:rsidR="00954116" w:rsidRPr="00A9161D">
        <w:rPr>
          <w:rFonts w:ascii="Times New Roman" w:hAnsi="Times New Roman" w:cs="Times New Roman"/>
          <w:i/>
          <w:sz w:val="24"/>
          <w:szCs w:val="24"/>
        </w:rPr>
        <w:t>belief</w:t>
      </w:r>
      <w:r w:rsidR="00954116">
        <w:rPr>
          <w:rFonts w:ascii="Times New Roman" w:hAnsi="Times New Roman" w:cs="Times New Roman"/>
          <w:sz w:val="24"/>
          <w:szCs w:val="24"/>
        </w:rPr>
        <w:t xml:space="preserve">) siswa terhadap pembelajaran IPA </w:t>
      </w:r>
      <w:r>
        <w:rPr>
          <w:rFonts w:ascii="Times New Roman" w:hAnsi="Times New Roman" w:cs="Times New Roman"/>
          <w:sz w:val="24"/>
          <w:szCs w:val="24"/>
          <w:lang w:val="en-US"/>
        </w:rPr>
        <w:t xml:space="preserve">turut </w:t>
      </w:r>
      <w:r w:rsidR="00954116">
        <w:rPr>
          <w:rFonts w:ascii="Times New Roman" w:hAnsi="Times New Roman" w:cs="Times New Roman"/>
          <w:sz w:val="24"/>
          <w:szCs w:val="24"/>
        </w:rPr>
        <w:t xml:space="preserve">mempengaruhi bagaimana ia memaknai pembelajaran tersebut. Keyakinan siswa yang salah, seperti beranggapan bahwa pembelajaran IPA lebih menekankan pada penguasaan sejumlah fakta dan konsep akan membuat siswa cenderung pesimis dalam menghadapi pembelajaran tersebut. Siswa akan beranggapan bahwa IPA merupakan pembelajaran yang statis. </w:t>
      </w:r>
    </w:p>
    <w:p w:rsidR="00954116" w:rsidRPr="00041F67" w:rsidRDefault="00954116" w:rsidP="006A0F4F">
      <w:pPr>
        <w:pStyle w:val="ListParagraph"/>
        <w:spacing w:after="0" w:line="348" w:lineRule="auto"/>
        <w:ind w:left="0" w:firstLine="567"/>
        <w:jc w:val="both"/>
        <w:rPr>
          <w:rFonts w:ascii="Times New Roman" w:hAnsi="Times New Roman" w:cs="Times New Roman"/>
          <w:sz w:val="28"/>
          <w:szCs w:val="24"/>
        </w:rPr>
      </w:pPr>
      <w:r w:rsidRPr="00700277">
        <w:rPr>
          <w:rFonts w:ascii="Times New Roman" w:hAnsi="Times New Roman" w:cs="Times New Roman"/>
          <w:sz w:val="24"/>
          <w:szCs w:val="24"/>
        </w:rPr>
        <w:lastRenderedPageBreak/>
        <w:t>C</w:t>
      </w:r>
      <w:r>
        <w:rPr>
          <w:rFonts w:ascii="Times New Roman" w:hAnsi="Times New Roman" w:cs="Times New Roman"/>
          <w:sz w:val="24"/>
          <w:szCs w:val="24"/>
        </w:rPr>
        <w:t>hapman (Nurlia, 2012: 11) menyatakan bahwa ‘K</w:t>
      </w:r>
      <w:r w:rsidRPr="00700277">
        <w:rPr>
          <w:rFonts w:ascii="Times New Roman" w:hAnsi="Times New Roman" w:cs="Times New Roman"/>
          <w:sz w:val="24"/>
          <w:szCs w:val="24"/>
        </w:rPr>
        <w:t>eyakinan (</w:t>
      </w:r>
      <w:r w:rsidRPr="00700277">
        <w:rPr>
          <w:rFonts w:ascii="Times New Roman" w:hAnsi="Times New Roman" w:cs="Times New Roman"/>
          <w:i/>
          <w:sz w:val="24"/>
          <w:szCs w:val="24"/>
        </w:rPr>
        <w:t>belief</w:t>
      </w:r>
      <w:r w:rsidRPr="00700277">
        <w:rPr>
          <w:rFonts w:ascii="Times New Roman" w:hAnsi="Times New Roman" w:cs="Times New Roman"/>
          <w:sz w:val="24"/>
          <w:szCs w:val="24"/>
        </w:rPr>
        <w:t>) merujuk pada sesuatu yang oleh seseorang dianggap benar, dan itu dapat berasal dari pengalaman, nyata maupun hanya dibayangkan.</w:t>
      </w:r>
      <w:r>
        <w:rPr>
          <w:rFonts w:ascii="Times New Roman" w:hAnsi="Times New Roman" w:cs="Times New Roman"/>
          <w:sz w:val="24"/>
          <w:szCs w:val="24"/>
        </w:rPr>
        <w:t>’ Keyakinan pada diri seseorang menunj</w:t>
      </w:r>
      <w:r w:rsidR="00A85ECB">
        <w:rPr>
          <w:rFonts w:ascii="Times New Roman" w:hAnsi="Times New Roman" w:cs="Times New Roman"/>
          <w:sz w:val="24"/>
          <w:szCs w:val="24"/>
        </w:rPr>
        <w:t>ukkan sikap dan rasa percaya</w:t>
      </w:r>
      <w:r w:rsidR="00A85ECB">
        <w:rPr>
          <w:rFonts w:ascii="Times New Roman" w:hAnsi="Times New Roman" w:cs="Times New Roman"/>
          <w:sz w:val="24"/>
          <w:szCs w:val="24"/>
          <w:lang w:val="en-US"/>
        </w:rPr>
        <w:t xml:space="preserve"> </w:t>
      </w:r>
      <w:r>
        <w:rPr>
          <w:rFonts w:ascii="Times New Roman" w:hAnsi="Times New Roman" w:cs="Times New Roman"/>
          <w:sz w:val="24"/>
          <w:szCs w:val="24"/>
        </w:rPr>
        <w:t>kepada suatu objek yang dilihatnya. Seseorang menggunakan keyakinan sebagai dasar untuk memprediksi apa yang akan terjadi kemudian.</w:t>
      </w:r>
    </w:p>
    <w:p w:rsidR="00931AE5" w:rsidRDefault="00954116" w:rsidP="006A0F4F">
      <w:pPr>
        <w:pStyle w:val="ListParagraph"/>
        <w:spacing w:after="0" w:line="348" w:lineRule="auto"/>
        <w:ind w:left="0" w:firstLine="567"/>
        <w:jc w:val="both"/>
        <w:rPr>
          <w:rFonts w:ascii="Times New Roman" w:hAnsi="Times New Roman" w:cs="Times New Roman"/>
          <w:sz w:val="24"/>
          <w:szCs w:val="24"/>
          <w:lang w:val="en-US"/>
        </w:rPr>
      </w:pPr>
      <w:r w:rsidRPr="00EF4A66">
        <w:rPr>
          <w:rFonts w:ascii="Times New Roman" w:hAnsi="Times New Roman" w:cs="Times New Roman"/>
          <w:sz w:val="24"/>
          <w:szCs w:val="24"/>
        </w:rPr>
        <w:t xml:space="preserve">Keyakinan </w:t>
      </w:r>
      <w:r>
        <w:rPr>
          <w:rFonts w:ascii="Times New Roman" w:hAnsi="Times New Roman" w:cs="Times New Roman"/>
          <w:sz w:val="24"/>
          <w:szCs w:val="24"/>
        </w:rPr>
        <w:t xml:space="preserve">pada diri siswa adalah salah satu aspek </w:t>
      </w:r>
      <w:r w:rsidRPr="00EF4A66">
        <w:rPr>
          <w:rFonts w:ascii="Times New Roman" w:hAnsi="Times New Roman" w:cs="Times New Roman"/>
          <w:sz w:val="24"/>
          <w:szCs w:val="24"/>
        </w:rPr>
        <w:t>penting dalam dimensi afektif.</w:t>
      </w:r>
      <w:r w:rsidR="00D10914">
        <w:rPr>
          <w:rFonts w:ascii="Times New Roman" w:hAnsi="Times New Roman" w:cs="Times New Roman"/>
          <w:sz w:val="24"/>
          <w:szCs w:val="24"/>
          <w:lang w:val="en-US"/>
        </w:rPr>
        <w:t xml:space="preserve"> </w:t>
      </w:r>
      <w:r>
        <w:rPr>
          <w:rFonts w:ascii="Times New Roman" w:hAnsi="Times New Roman" w:cs="Times New Roman"/>
          <w:sz w:val="24"/>
          <w:szCs w:val="24"/>
        </w:rPr>
        <w:t xml:space="preserve">Keyakinan diri </w:t>
      </w:r>
      <w:r w:rsidRPr="00AF2CA4">
        <w:rPr>
          <w:rFonts w:ascii="Times New Roman" w:hAnsi="Times New Roman" w:cs="Times New Roman"/>
          <w:sz w:val="24"/>
          <w:szCs w:val="24"/>
        </w:rPr>
        <w:t>adalah perasaan individu akan</w:t>
      </w:r>
      <w:r>
        <w:rPr>
          <w:rFonts w:ascii="Times New Roman" w:hAnsi="Times New Roman" w:cs="Times New Roman"/>
          <w:sz w:val="24"/>
          <w:szCs w:val="24"/>
        </w:rPr>
        <w:t xml:space="preserve"> kemampuannya mengerjakan tugas. </w:t>
      </w:r>
      <w:r w:rsidR="000850FD">
        <w:rPr>
          <w:rFonts w:ascii="Times New Roman" w:hAnsi="Times New Roman" w:cs="Times New Roman"/>
          <w:sz w:val="24"/>
          <w:szCs w:val="24"/>
          <w:lang w:val="en-US"/>
        </w:rPr>
        <w:t>Siswa yang memiliki keyakinan diri (</w:t>
      </w:r>
      <w:r w:rsidR="000850FD" w:rsidRPr="000850FD">
        <w:rPr>
          <w:rFonts w:ascii="Times New Roman" w:hAnsi="Times New Roman" w:cs="Times New Roman"/>
          <w:i/>
          <w:sz w:val="24"/>
          <w:szCs w:val="24"/>
          <w:lang w:val="en-US"/>
        </w:rPr>
        <w:t>self belief</w:t>
      </w:r>
      <w:r w:rsidR="000850FD">
        <w:rPr>
          <w:rFonts w:ascii="Times New Roman" w:hAnsi="Times New Roman" w:cs="Times New Roman"/>
          <w:sz w:val="24"/>
          <w:szCs w:val="24"/>
          <w:lang w:val="en-US"/>
        </w:rPr>
        <w:t>) tinggi akan mencapai prestasi belajar maksimal, sebaliknya siswa yang memiliki keyakinan diri (</w:t>
      </w:r>
      <w:r w:rsidR="000850FD" w:rsidRPr="000850FD">
        <w:rPr>
          <w:rFonts w:ascii="Times New Roman" w:hAnsi="Times New Roman" w:cs="Times New Roman"/>
          <w:i/>
          <w:sz w:val="24"/>
          <w:szCs w:val="24"/>
          <w:lang w:val="en-US"/>
        </w:rPr>
        <w:t>self belief</w:t>
      </w:r>
      <w:r w:rsidR="000850FD">
        <w:rPr>
          <w:rFonts w:ascii="Times New Roman" w:hAnsi="Times New Roman" w:cs="Times New Roman"/>
          <w:sz w:val="24"/>
          <w:szCs w:val="24"/>
          <w:lang w:val="en-US"/>
        </w:rPr>
        <w:t xml:space="preserve">) rendah akan kesulitan mencapai prestasi belajar maksimal. Oleh karena itu, keyakinan yang ada dalam diri siswa </w:t>
      </w:r>
      <w:r w:rsidR="00130997">
        <w:rPr>
          <w:rFonts w:ascii="Times New Roman" w:hAnsi="Times New Roman" w:cs="Times New Roman"/>
          <w:sz w:val="24"/>
          <w:szCs w:val="24"/>
          <w:lang w:val="en-US"/>
        </w:rPr>
        <w:t>turut</w:t>
      </w:r>
      <w:r w:rsidR="000850FD">
        <w:rPr>
          <w:rFonts w:ascii="Times New Roman" w:hAnsi="Times New Roman" w:cs="Times New Roman"/>
          <w:sz w:val="24"/>
          <w:szCs w:val="24"/>
          <w:lang w:val="en-US"/>
        </w:rPr>
        <w:t xml:space="preserve"> mempengaruhi tinggi rendahnya pr</w:t>
      </w:r>
      <w:r w:rsidR="004F0E81">
        <w:rPr>
          <w:rFonts w:ascii="Times New Roman" w:hAnsi="Times New Roman" w:cs="Times New Roman"/>
          <w:sz w:val="24"/>
          <w:szCs w:val="24"/>
          <w:lang w:val="en-US"/>
        </w:rPr>
        <w:t>e</w:t>
      </w:r>
      <w:r w:rsidR="002035EC">
        <w:rPr>
          <w:rFonts w:ascii="Times New Roman" w:hAnsi="Times New Roman" w:cs="Times New Roman"/>
          <w:sz w:val="24"/>
          <w:szCs w:val="24"/>
          <w:lang w:val="en-US"/>
        </w:rPr>
        <w:t>stasi belajar yang dicapai.</w:t>
      </w:r>
    </w:p>
    <w:p w:rsidR="00B84B9A" w:rsidRDefault="00323032" w:rsidP="006A0F4F">
      <w:pPr>
        <w:pStyle w:val="ListParagraph"/>
        <w:spacing w:after="0" w:line="348" w:lineRule="auto"/>
        <w:ind w:left="0" w:firstLine="28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31AE5">
        <w:rPr>
          <w:rFonts w:ascii="Times New Roman" w:hAnsi="Times New Roman" w:cs="Times New Roman"/>
          <w:sz w:val="24"/>
          <w:szCs w:val="24"/>
          <w:lang w:val="en-US"/>
        </w:rPr>
        <w:t>Adapun rumusan masalah pada penelitian ini adalah seberapa besar pengaruh keyakinan diri (</w:t>
      </w:r>
      <w:r w:rsidR="00931AE5" w:rsidRPr="004D31AD">
        <w:rPr>
          <w:rFonts w:ascii="Times New Roman" w:hAnsi="Times New Roman" w:cs="Times New Roman"/>
          <w:i/>
          <w:sz w:val="24"/>
          <w:szCs w:val="24"/>
          <w:lang w:val="en-US"/>
        </w:rPr>
        <w:t>self belief</w:t>
      </w:r>
      <w:r w:rsidR="00931AE5">
        <w:rPr>
          <w:rFonts w:ascii="Times New Roman" w:hAnsi="Times New Roman" w:cs="Times New Roman"/>
          <w:sz w:val="24"/>
          <w:szCs w:val="24"/>
          <w:lang w:val="en-US"/>
        </w:rPr>
        <w:t>) siswa terhadap prestasi belaj</w:t>
      </w:r>
      <w:r w:rsidR="00B02974">
        <w:rPr>
          <w:rFonts w:ascii="Times New Roman" w:hAnsi="Times New Roman" w:cs="Times New Roman"/>
          <w:sz w:val="24"/>
          <w:szCs w:val="24"/>
          <w:lang w:val="en-US"/>
        </w:rPr>
        <w:t>ar siswa pada pembelajaran IPA k</w:t>
      </w:r>
      <w:r w:rsidR="00931AE5">
        <w:rPr>
          <w:rFonts w:ascii="Times New Roman" w:hAnsi="Times New Roman" w:cs="Times New Roman"/>
          <w:sz w:val="24"/>
          <w:szCs w:val="24"/>
          <w:lang w:val="en-US"/>
        </w:rPr>
        <w:t>elas V Komplek SDN Sukamanah Keca</w:t>
      </w:r>
      <w:r>
        <w:rPr>
          <w:rFonts w:ascii="Times New Roman" w:hAnsi="Times New Roman" w:cs="Times New Roman"/>
          <w:sz w:val="24"/>
          <w:szCs w:val="24"/>
          <w:lang w:val="en-US"/>
        </w:rPr>
        <w:t xml:space="preserve">matan Cipedes Kota Tasikmalaya. </w:t>
      </w:r>
    </w:p>
    <w:p w:rsidR="00323032" w:rsidRDefault="00C163A0" w:rsidP="006A0F4F">
      <w:pPr>
        <w:pStyle w:val="ListParagraph"/>
        <w:spacing w:after="0" w:line="348"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Berdasarkan rumusan masalah, maka tujuan penelitian ini yaitu:</w:t>
      </w:r>
    </w:p>
    <w:p w:rsidR="00AA74FC" w:rsidRDefault="00AA74FC" w:rsidP="006A0F4F">
      <w:pPr>
        <w:pStyle w:val="ListParagraph"/>
        <w:numPr>
          <w:ilvl w:val="0"/>
          <w:numId w:val="6"/>
        </w:numPr>
        <w:spacing w:after="0" w:line="348" w:lineRule="auto"/>
        <w:ind w:left="284" w:hanging="284"/>
        <w:jc w:val="both"/>
        <w:rPr>
          <w:rFonts w:ascii="Times New Roman" w:hAnsi="Times New Roman" w:cs="Times New Roman"/>
          <w:sz w:val="24"/>
          <w:szCs w:val="24"/>
        </w:rPr>
      </w:pPr>
      <w:r>
        <w:rPr>
          <w:rFonts w:ascii="Times New Roman" w:hAnsi="Times New Roman" w:cs="Times New Roman"/>
          <w:sz w:val="24"/>
          <w:szCs w:val="24"/>
        </w:rPr>
        <w:t>Memperoleh informasi mengenai tingkat keyakinan diri (</w:t>
      </w:r>
      <w:r w:rsidRPr="00102A8F">
        <w:rPr>
          <w:rFonts w:ascii="Times New Roman" w:hAnsi="Times New Roman" w:cs="Times New Roman"/>
          <w:i/>
          <w:sz w:val="24"/>
          <w:szCs w:val="24"/>
        </w:rPr>
        <w:t>self</w:t>
      </w:r>
      <w:r w:rsidRPr="00AC49BF">
        <w:rPr>
          <w:rFonts w:ascii="Times New Roman" w:hAnsi="Times New Roman" w:cs="Times New Roman"/>
          <w:i/>
          <w:sz w:val="24"/>
          <w:szCs w:val="24"/>
        </w:rPr>
        <w:t xml:space="preserve"> belief</w:t>
      </w:r>
      <w:r>
        <w:rPr>
          <w:rFonts w:ascii="Times New Roman" w:hAnsi="Times New Roman" w:cs="Times New Roman"/>
          <w:sz w:val="24"/>
          <w:szCs w:val="24"/>
        </w:rPr>
        <w:t>) terhadap prestasi belajar siswa pada pembelajaran IPA</w:t>
      </w:r>
      <w:r>
        <w:rPr>
          <w:rFonts w:ascii="Times New Roman" w:hAnsi="Times New Roman" w:cs="Times New Roman"/>
          <w:sz w:val="24"/>
          <w:szCs w:val="24"/>
          <w:lang w:val="en-US"/>
        </w:rPr>
        <w:t>.</w:t>
      </w:r>
    </w:p>
    <w:p w:rsidR="00AA74FC" w:rsidRPr="005A4954" w:rsidRDefault="00AA74FC" w:rsidP="006A0F4F">
      <w:pPr>
        <w:pStyle w:val="ListParagraph"/>
        <w:numPr>
          <w:ilvl w:val="0"/>
          <w:numId w:val="6"/>
        </w:numPr>
        <w:spacing w:after="0" w:line="348" w:lineRule="auto"/>
        <w:ind w:left="284" w:hanging="284"/>
        <w:jc w:val="both"/>
        <w:rPr>
          <w:rFonts w:ascii="Times New Roman" w:hAnsi="Times New Roman" w:cs="Times New Roman"/>
          <w:sz w:val="24"/>
          <w:szCs w:val="24"/>
        </w:rPr>
      </w:pPr>
      <w:r>
        <w:rPr>
          <w:rFonts w:ascii="Times New Roman" w:hAnsi="Times New Roman" w:cs="Times New Roman"/>
          <w:sz w:val="24"/>
          <w:szCs w:val="24"/>
        </w:rPr>
        <w:t>Memperoleh informasi mengenai tingkat prestasi belajar siswa pada pembelajaran IPA</w:t>
      </w:r>
      <w:r>
        <w:rPr>
          <w:rFonts w:ascii="Times New Roman" w:hAnsi="Times New Roman" w:cs="Times New Roman"/>
          <w:sz w:val="24"/>
          <w:szCs w:val="24"/>
          <w:lang w:val="en-US"/>
        </w:rPr>
        <w:t>.</w:t>
      </w:r>
    </w:p>
    <w:p w:rsidR="00323032" w:rsidRPr="00AA74FC" w:rsidRDefault="00AA74FC" w:rsidP="006A0F4F">
      <w:pPr>
        <w:pStyle w:val="ListParagraph"/>
        <w:numPr>
          <w:ilvl w:val="0"/>
          <w:numId w:val="6"/>
        </w:numPr>
        <w:spacing w:after="0" w:line="348" w:lineRule="auto"/>
        <w:ind w:left="284" w:hanging="284"/>
        <w:jc w:val="both"/>
        <w:rPr>
          <w:rFonts w:ascii="Times New Roman" w:hAnsi="Times New Roman" w:cs="Times New Roman"/>
          <w:sz w:val="24"/>
          <w:szCs w:val="24"/>
        </w:rPr>
      </w:pPr>
      <w:r>
        <w:rPr>
          <w:rFonts w:ascii="Times New Roman" w:hAnsi="Times New Roman" w:cs="Times New Roman"/>
          <w:sz w:val="24"/>
          <w:szCs w:val="24"/>
        </w:rPr>
        <w:t>Mengetahui seberapa besar pengaruh keyakinan diri (</w:t>
      </w:r>
      <w:r w:rsidRPr="00102A8F">
        <w:rPr>
          <w:rFonts w:ascii="Times New Roman" w:hAnsi="Times New Roman" w:cs="Times New Roman"/>
          <w:i/>
          <w:sz w:val="24"/>
          <w:szCs w:val="24"/>
        </w:rPr>
        <w:t>self</w:t>
      </w:r>
      <w:r w:rsidRPr="00AC49BF">
        <w:rPr>
          <w:rFonts w:ascii="Times New Roman" w:hAnsi="Times New Roman" w:cs="Times New Roman"/>
          <w:i/>
          <w:sz w:val="24"/>
          <w:szCs w:val="24"/>
        </w:rPr>
        <w:t xml:space="preserve"> belief</w:t>
      </w:r>
      <w:r>
        <w:rPr>
          <w:rFonts w:ascii="Times New Roman" w:hAnsi="Times New Roman" w:cs="Times New Roman"/>
          <w:sz w:val="24"/>
          <w:szCs w:val="24"/>
        </w:rPr>
        <w:t>) terhadap prestasi belajar siswa pada pembelajaran IPA</w:t>
      </w:r>
      <w:r>
        <w:rPr>
          <w:rFonts w:ascii="Times New Roman" w:hAnsi="Times New Roman" w:cs="Times New Roman"/>
          <w:sz w:val="24"/>
          <w:szCs w:val="24"/>
          <w:lang w:val="en-US"/>
        </w:rPr>
        <w:t>.</w:t>
      </w:r>
    </w:p>
    <w:p w:rsidR="003D655F" w:rsidRDefault="00323032" w:rsidP="006A0F4F">
      <w:pPr>
        <w:pStyle w:val="ListParagraph"/>
        <w:spacing w:line="348"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Manfaat yang diperoleh pada penelitian </w:t>
      </w:r>
      <w:r w:rsidR="00D3120F">
        <w:rPr>
          <w:rFonts w:ascii="Times New Roman" w:hAnsi="Times New Roman" w:cs="Times New Roman"/>
          <w:sz w:val="24"/>
          <w:szCs w:val="24"/>
          <w:lang w:val="en-US"/>
        </w:rPr>
        <w:t xml:space="preserve">ini </w:t>
      </w:r>
      <w:r w:rsidR="00B7573C">
        <w:rPr>
          <w:rFonts w:ascii="Times New Roman" w:hAnsi="Times New Roman" w:cs="Times New Roman"/>
          <w:sz w:val="24"/>
          <w:szCs w:val="24"/>
        </w:rPr>
        <w:t>yaitu</w:t>
      </w:r>
      <w:r w:rsidR="003D655F">
        <w:rPr>
          <w:rFonts w:ascii="Times New Roman" w:hAnsi="Times New Roman" w:cs="Times New Roman"/>
          <w:sz w:val="24"/>
          <w:szCs w:val="24"/>
          <w:lang w:val="en-US"/>
        </w:rPr>
        <w:t>:</w:t>
      </w:r>
    </w:p>
    <w:p w:rsidR="003D655F" w:rsidRDefault="006A0F4F" w:rsidP="006A0F4F">
      <w:pPr>
        <w:pStyle w:val="ListParagraph"/>
        <w:numPr>
          <w:ilvl w:val="0"/>
          <w:numId w:val="15"/>
        </w:numPr>
        <w:spacing w:line="348"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Manfaat Teoritis</w:t>
      </w:r>
    </w:p>
    <w:p w:rsidR="006A0F4F" w:rsidRDefault="006A0F4F" w:rsidP="006A0F4F">
      <w:pPr>
        <w:pStyle w:val="ListParagraph"/>
        <w:spacing w:line="348" w:lineRule="auto"/>
        <w:ind w:left="284"/>
        <w:jc w:val="both"/>
        <w:rPr>
          <w:rFonts w:ascii="Times New Roman" w:hAnsi="Times New Roman" w:cs="Times New Roman"/>
          <w:sz w:val="24"/>
          <w:szCs w:val="24"/>
          <w:lang w:val="en-US"/>
        </w:rPr>
      </w:pPr>
      <w:r>
        <w:rPr>
          <w:rFonts w:ascii="Times New Roman" w:hAnsi="Times New Roman" w:cs="Times New Roman"/>
          <w:sz w:val="24"/>
          <w:szCs w:val="24"/>
        </w:rPr>
        <w:t>Secara teoritis penelitian ini bermanfaat untuk menambah wawasan mengenai keyakinan diri (</w:t>
      </w:r>
      <w:r w:rsidRPr="00102A8F">
        <w:rPr>
          <w:rFonts w:ascii="Times New Roman" w:hAnsi="Times New Roman" w:cs="Times New Roman"/>
          <w:i/>
          <w:sz w:val="24"/>
          <w:szCs w:val="24"/>
        </w:rPr>
        <w:t>self</w:t>
      </w:r>
      <w:r w:rsidRPr="00AC49BF">
        <w:rPr>
          <w:rFonts w:ascii="Times New Roman" w:hAnsi="Times New Roman" w:cs="Times New Roman"/>
          <w:i/>
          <w:sz w:val="24"/>
          <w:szCs w:val="24"/>
        </w:rPr>
        <w:t xml:space="preserve"> belief</w:t>
      </w:r>
      <w:r>
        <w:rPr>
          <w:rFonts w:ascii="Times New Roman" w:hAnsi="Times New Roman" w:cs="Times New Roman"/>
          <w:sz w:val="24"/>
          <w:szCs w:val="24"/>
        </w:rPr>
        <w:t xml:space="preserve">) terhadap prestasi belajar siswa pada pembelajaran IPA </w:t>
      </w:r>
    </w:p>
    <w:p w:rsidR="006A0F4F" w:rsidRDefault="006A0F4F" w:rsidP="006A0F4F">
      <w:pPr>
        <w:pStyle w:val="ListParagraph"/>
        <w:numPr>
          <w:ilvl w:val="0"/>
          <w:numId w:val="15"/>
        </w:numPr>
        <w:spacing w:line="348"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Manfaat Praktis</w:t>
      </w:r>
    </w:p>
    <w:p w:rsidR="003D655F" w:rsidRDefault="006A0F4F" w:rsidP="006A0F4F">
      <w:pPr>
        <w:pStyle w:val="ListParagraph"/>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5414F5">
        <w:rPr>
          <w:rFonts w:ascii="Times New Roman" w:hAnsi="Times New Roman" w:cs="Times New Roman"/>
          <w:sz w:val="24"/>
          <w:szCs w:val="24"/>
        </w:rPr>
        <w:t xml:space="preserve">embantu siswa untuk memperoleh informasi mengenai tingkat </w:t>
      </w:r>
      <w:r>
        <w:rPr>
          <w:rFonts w:ascii="Times New Roman" w:hAnsi="Times New Roman" w:cs="Times New Roman"/>
          <w:sz w:val="24"/>
          <w:szCs w:val="24"/>
        </w:rPr>
        <w:t>keyakinan dirinya</w:t>
      </w:r>
      <w:r w:rsidRPr="005414F5">
        <w:rPr>
          <w:rFonts w:ascii="Times New Roman" w:hAnsi="Times New Roman" w:cs="Times New Roman"/>
          <w:sz w:val="24"/>
          <w:szCs w:val="24"/>
        </w:rPr>
        <w:t xml:space="preserve"> pada pembelajaran IPA yang akan membantu siswa untuk mencapai </w:t>
      </w:r>
      <w:r w:rsidRPr="005414F5">
        <w:rPr>
          <w:rFonts w:ascii="Times New Roman" w:hAnsi="Times New Roman" w:cs="Times New Roman"/>
          <w:sz w:val="24"/>
          <w:szCs w:val="24"/>
        </w:rPr>
        <w:lastRenderedPageBreak/>
        <w:t>p</w:t>
      </w:r>
      <w:r>
        <w:rPr>
          <w:rFonts w:ascii="Times New Roman" w:hAnsi="Times New Roman" w:cs="Times New Roman"/>
          <w:sz w:val="24"/>
          <w:szCs w:val="24"/>
        </w:rPr>
        <w:t>restasi belajar yang diharapkan</w:t>
      </w:r>
      <w:r>
        <w:rPr>
          <w:rFonts w:ascii="Times New Roman" w:hAnsi="Times New Roman" w:cs="Times New Roman"/>
          <w:sz w:val="24"/>
          <w:szCs w:val="24"/>
          <w:lang w:val="en-US"/>
        </w:rPr>
        <w:t xml:space="preserve"> serta m</w:t>
      </w:r>
      <w:r w:rsidR="00323032">
        <w:rPr>
          <w:rFonts w:ascii="Times New Roman" w:hAnsi="Times New Roman" w:cs="Times New Roman"/>
          <w:sz w:val="24"/>
          <w:szCs w:val="24"/>
        </w:rPr>
        <w:t xml:space="preserve">embantu </w:t>
      </w:r>
      <w:r>
        <w:rPr>
          <w:rFonts w:ascii="Times New Roman" w:hAnsi="Times New Roman" w:cs="Times New Roman"/>
          <w:sz w:val="24"/>
          <w:szCs w:val="24"/>
          <w:lang w:val="en-US"/>
        </w:rPr>
        <w:t xml:space="preserve">guru untuk mengetahui </w:t>
      </w:r>
      <w:r w:rsidR="00323032">
        <w:rPr>
          <w:rFonts w:ascii="Times New Roman" w:hAnsi="Times New Roman" w:cs="Times New Roman"/>
          <w:sz w:val="24"/>
          <w:szCs w:val="24"/>
        </w:rPr>
        <w:t xml:space="preserve">tingkat keyakinan masing-masing siswa </w:t>
      </w:r>
      <w:r w:rsidR="00596AF0">
        <w:rPr>
          <w:rFonts w:ascii="Times New Roman" w:hAnsi="Times New Roman" w:cs="Times New Roman"/>
          <w:sz w:val="24"/>
          <w:szCs w:val="24"/>
          <w:lang w:val="en-US"/>
        </w:rPr>
        <w:t xml:space="preserve">agar dapat </w:t>
      </w:r>
      <w:r w:rsidR="00323032">
        <w:rPr>
          <w:rFonts w:ascii="Times New Roman" w:hAnsi="Times New Roman" w:cs="Times New Roman"/>
          <w:sz w:val="24"/>
          <w:szCs w:val="24"/>
        </w:rPr>
        <w:t>mengantisipasi keyakinan siswa yang negatif serta mengoptimalkan strategi dan metode yang digunakan agar prestasi belajar siswa maksimal.</w:t>
      </w:r>
    </w:p>
    <w:p w:rsidR="006A0F4F" w:rsidRPr="006A0F4F" w:rsidRDefault="006A0F4F" w:rsidP="006A0F4F">
      <w:pPr>
        <w:pStyle w:val="ListParagraph"/>
        <w:spacing w:after="0" w:line="360" w:lineRule="auto"/>
        <w:ind w:left="284"/>
        <w:jc w:val="both"/>
        <w:rPr>
          <w:rFonts w:ascii="Times New Roman" w:hAnsi="Times New Roman" w:cs="Times New Roman"/>
          <w:sz w:val="24"/>
          <w:szCs w:val="24"/>
          <w:lang w:val="en-US"/>
        </w:rPr>
      </w:pPr>
    </w:p>
    <w:p w:rsidR="00954116" w:rsidRPr="001B056E" w:rsidRDefault="008460C3" w:rsidP="006A0F4F">
      <w:pPr>
        <w:pStyle w:val="ListParagraph"/>
        <w:spacing w:after="0" w:line="372" w:lineRule="auto"/>
        <w:ind w:left="0"/>
        <w:rPr>
          <w:rFonts w:ascii="Times New Roman" w:hAnsi="Times New Roman" w:cs="Times New Roman"/>
          <w:b/>
          <w:sz w:val="24"/>
          <w:lang w:val="en-US"/>
        </w:rPr>
      </w:pPr>
      <w:r>
        <w:rPr>
          <w:rFonts w:ascii="Times New Roman" w:hAnsi="Times New Roman" w:cs="Times New Roman"/>
          <w:b/>
          <w:sz w:val="24"/>
          <w:szCs w:val="24"/>
          <w:lang w:val="en-US"/>
        </w:rPr>
        <w:t>Kajian Pustaka</w:t>
      </w:r>
    </w:p>
    <w:p w:rsidR="00B13FA1" w:rsidRPr="00560924" w:rsidRDefault="001B056E" w:rsidP="006A0F4F">
      <w:pPr>
        <w:pStyle w:val="ListParagraph"/>
        <w:numPr>
          <w:ilvl w:val="0"/>
          <w:numId w:val="2"/>
        </w:numPr>
        <w:spacing w:after="0" w:line="372" w:lineRule="auto"/>
        <w:ind w:left="284" w:hanging="284"/>
        <w:rPr>
          <w:rFonts w:ascii="Times New Roman" w:hAnsi="Times New Roman" w:cs="Times New Roman"/>
          <w:b/>
          <w:sz w:val="24"/>
          <w:lang w:val="en-US"/>
        </w:rPr>
      </w:pPr>
      <w:r w:rsidRPr="00560924">
        <w:rPr>
          <w:rFonts w:ascii="Times New Roman" w:hAnsi="Times New Roman" w:cs="Times New Roman"/>
          <w:b/>
          <w:sz w:val="24"/>
          <w:szCs w:val="24"/>
          <w:lang w:val="en-US"/>
        </w:rPr>
        <w:t>Keyakinan Diri (</w:t>
      </w:r>
      <w:r w:rsidRPr="00560924">
        <w:rPr>
          <w:rFonts w:ascii="Times New Roman" w:hAnsi="Times New Roman" w:cs="Times New Roman"/>
          <w:b/>
          <w:i/>
          <w:sz w:val="24"/>
          <w:szCs w:val="24"/>
          <w:lang w:val="en-US"/>
        </w:rPr>
        <w:t>Self Belief)</w:t>
      </w:r>
      <w:r w:rsidRPr="00560924">
        <w:rPr>
          <w:rFonts w:ascii="Times New Roman" w:hAnsi="Times New Roman" w:cs="Times New Roman"/>
          <w:b/>
          <w:sz w:val="24"/>
          <w:szCs w:val="24"/>
          <w:lang w:val="en-US"/>
        </w:rPr>
        <w:t xml:space="preserve"> </w:t>
      </w:r>
    </w:p>
    <w:p w:rsidR="0025765D" w:rsidRDefault="008460C3" w:rsidP="006A0F4F">
      <w:pPr>
        <w:spacing w:line="372" w:lineRule="auto"/>
        <w:ind w:left="0" w:firstLine="567"/>
        <w:rPr>
          <w:rFonts w:ascii="Times New Roman" w:hAnsi="Times New Roman" w:cs="Times New Roman"/>
          <w:sz w:val="24"/>
          <w:szCs w:val="24"/>
        </w:rPr>
      </w:pPr>
      <w:r>
        <w:rPr>
          <w:rFonts w:ascii="Times New Roman" w:hAnsi="Times New Roman" w:cs="Times New Roman"/>
          <w:sz w:val="24"/>
          <w:szCs w:val="24"/>
        </w:rPr>
        <w:t>Bandura (Feist dan Feist, 2010: 212) beranggapan bahwa ‘Keyakinan atas efikasi seseorang adalah landasan dari agen manusia.’ Manusia yang yakin bahwa mereka dapat melakukan sesuatu yang mempunyai potensi untuk dapat mengubah kejadian di lingkungannya, akan lebih mungkin untuk bertindak dan lebih mungkin untuk menjadi sukses daripada manusia yang mempunyai keyakinan yang rendah.</w:t>
      </w:r>
      <w:r w:rsidR="0025765D">
        <w:rPr>
          <w:rFonts w:ascii="Times New Roman" w:hAnsi="Times New Roman" w:cs="Times New Roman"/>
          <w:sz w:val="24"/>
          <w:szCs w:val="24"/>
        </w:rPr>
        <w:t xml:space="preserve"> </w:t>
      </w:r>
      <w:r w:rsidRPr="00A3388B">
        <w:rPr>
          <w:rFonts w:ascii="Times New Roman" w:hAnsi="Times New Roman" w:cs="Times New Roman"/>
          <w:sz w:val="24"/>
          <w:szCs w:val="24"/>
        </w:rPr>
        <w:t xml:space="preserve">Keyakinan pada siswa </w:t>
      </w:r>
      <w:r>
        <w:rPr>
          <w:rFonts w:ascii="Times New Roman" w:hAnsi="Times New Roman" w:cs="Times New Roman"/>
          <w:sz w:val="24"/>
          <w:szCs w:val="24"/>
        </w:rPr>
        <w:t>merupakan</w:t>
      </w:r>
      <w:r w:rsidR="00882F23">
        <w:rPr>
          <w:rFonts w:ascii="Times New Roman" w:hAnsi="Times New Roman" w:cs="Times New Roman"/>
          <w:sz w:val="24"/>
          <w:szCs w:val="24"/>
        </w:rPr>
        <w:t xml:space="preserve"> salah satu aspek </w:t>
      </w:r>
      <w:r w:rsidRPr="00A3388B">
        <w:rPr>
          <w:rFonts w:ascii="Times New Roman" w:hAnsi="Times New Roman" w:cs="Times New Roman"/>
          <w:sz w:val="24"/>
          <w:szCs w:val="24"/>
        </w:rPr>
        <w:t xml:space="preserve">penting </w:t>
      </w:r>
      <w:r>
        <w:rPr>
          <w:rFonts w:ascii="Times New Roman" w:hAnsi="Times New Roman" w:cs="Times New Roman"/>
          <w:sz w:val="24"/>
          <w:szCs w:val="24"/>
        </w:rPr>
        <w:t>pada</w:t>
      </w:r>
      <w:r w:rsidRPr="00A3388B">
        <w:rPr>
          <w:rFonts w:ascii="Times New Roman" w:hAnsi="Times New Roman" w:cs="Times New Roman"/>
          <w:sz w:val="24"/>
          <w:szCs w:val="24"/>
        </w:rPr>
        <w:t xml:space="preserve"> dimensi afektif.</w:t>
      </w:r>
      <w:r w:rsidR="002035EC">
        <w:rPr>
          <w:rFonts w:ascii="Times New Roman" w:hAnsi="Times New Roman" w:cs="Times New Roman"/>
          <w:sz w:val="24"/>
          <w:szCs w:val="24"/>
        </w:rPr>
        <w:t xml:space="preserve"> </w:t>
      </w:r>
      <w:r w:rsidRPr="004A0BB1">
        <w:rPr>
          <w:rFonts w:ascii="Times New Roman" w:hAnsi="Times New Roman" w:cs="Times New Roman"/>
          <w:sz w:val="24"/>
          <w:szCs w:val="24"/>
        </w:rPr>
        <w:t>Keyakinan diri merupakan salah satu kema</w:t>
      </w:r>
      <w:r>
        <w:rPr>
          <w:rFonts w:ascii="Times New Roman" w:hAnsi="Times New Roman" w:cs="Times New Roman"/>
          <w:sz w:val="24"/>
          <w:szCs w:val="24"/>
        </w:rPr>
        <w:t xml:space="preserve">mpuan pengaturan diri individu. </w:t>
      </w:r>
    </w:p>
    <w:p w:rsidR="00853843" w:rsidRPr="0025765D" w:rsidRDefault="008460C3" w:rsidP="006A0F4F">
      <w:pPr>
        <w:spacing w:line="372" w:lineRule="auto"/>
        <w:ind w:left="0" w:firstLine="567"/>
        <w:rPr>
          <w:rFonts w:ascii="Times New Roman" w:hAnsi="Times New Roman" w:cs="Times New Roman"/>
          <w:sz w:val="26"/>
          <w:szCs w:val="24"/>
        </w:rPr>
      </w:pPr>
      <w:r w:rsidRPr="004A0BB1">
        <w:rPr>
          <w:rFonts w:ascii="Times New Roman" w:hAnsi="Times New Roman" w:cs="Times New Roman"/>
          <w:sz w:val="24"/>
          <w:szCs w:val="24"/>
        </w:rPr>
        <w:t>Konsep keyakinan diri pertama</w:t>
      </w:r>
      <w:r>
        <w:rPr>
          <w:rFonts w:ascii="Times New Roman" w:hAnsi="Times New Roman" w:cs="Times New Roman"/>
          <w:sz w:val="24"/>
          <w:szCs w:val="24"/>
        </w:rPr>
        <w:t xml:space="preserve"> kali dikemukakan oleh Bandura yang mengacu pada persepsi tentang kemampuan seseorang dalam mengorganisasi dan mengimplementasi tindakan untuk menampilkan kecakapan tertentu. Pervin</w:t>
      </w:r>
      <w:r w:rsidR="0003234E">
        <w:rPr>
          <w:rFonts w:ascii="Times New Roman" w:hAnsi="Times New Roman" w:cs="Times New Roman"/>
          <w:sz w:val="24"/>
          <w:szCs w:val="24"/>
        </w:rPr>
        <w:t xml:space="preserve"> (</w:t>
      </w:r>
      <w:r>
        <w:rPr>
          <w:rFonts w:ascii="Times New Roman" w:hAnsi="Times New Roman" w:cs="Times New Roman"/>
          <w:sz w:val="24"/>
          <w:szCs w:val="24"/>
        </w:rPr>
        <w:t>Wijaya</w:t>
      </w:r>
      <w:r w:rsidRPr="004A0BB1">
        <w:rPr>
          <w:rFonts w:ascii="Times New Roman" w:hAnsi="Times New Roman" w:cs="Times New Roman"/>
          <w:sz w:val="24"/>
          <w:szCs w:val="24"/>
        </w:rPr>
        <w:t xml:space="preserve">, </w:t>
      </w:r>
      <w:r>
        <w:rPr>
          <w:rFonts w:ascii="Times New Roman" w:hAnsi="Times New Roman" w:cs="Times New Roman"/>
          <w:sz w:val="24"/>
          <w:szCs w:val="24"/>
        </w:rPr>
        <w:t>2007: 25</w:t>
      </w:r>
      <w:r w:rsidRPr="004A0BB1">
        <w:rPr>
          <w:rFonts w:ascii="Times New Roman" w:hAnsi="Times New Roman" w:cs="Times New Roman"/>
          <w:sz w:val="24"/>
          <w:szCs w:val="24"/>
        </w:rPr>
        <w:t>)</w:t>
      </w:r>
      <w:r w:rsidR="006A0F4F">
        <w:rPr>
          <w:rFonts w:ascii="Times New Roman" w:hAnsi="Times New Roman" w:cs="Times New Roman"/>
          <w:sz w:val="24"/>
          <w:szCs w:val="24"/>
        </w:rPr>
        <w:t xml:space="preserve"> mengemukakan pandangan </w:t>
      </w:r>
      <w:r>
        <w:rPr>
          <w:rFonts w:ascii="Times New Roman" w:hAnsi="Times New Roman" w:cs="Times New Roman"/>
          <w:sz w:val="24"/>
          <w:szCs w:val="24"/>
        </w:rPr>
        <w:t>‘</w:t>
      </w:r>
      <w:r w:rsidRPr="004A0BB1">
        <w:rPr>
          <w:rFonts w:ascii="Times New Roman" w:hAnsi="Times New Roman" w:cs="Times New Roman"/>
          <w:sz w:val="24"/>
          <w:szCs w:val="24"/>
        </w:rPr>
        <w:t>Keyakinan diri adalah kemampuan yang dirasakan untuk membentuk perilaku yang relevan pada</w:t>
      </w:r>
      <w:r>
        <w:rPr>
          <w:rFonts w:ascii="Times New Roman" w:hAnsi="Times New Roman" w:cs="Times New Roman"/>
          <w:sz w:val="24"/>
          <w:szCs w:val="24"/>
        </w:rPr>
        <w:t xml:space="preserve"> tugas atau situasi yang khusus</w:t>
      </w:r>
      <w:r w:rsidRPr="004A0BB1">
        <w:rPr>
          <w:rFonts w:ascii="Times New Roman" w:hAnsi="Times New Roman" w:cs="Times New Roman"/>
          <w:sz w:val="24"/>
          <w:szCs w:val="24"/>
        </w:rPr>
        <w:t>.</w:t>
      </w:r>
      <w:r>
        <w:rPr>
          <w:rFonts w:ascii="Times New Roman" w:hAnsi="Times New Roman" w:cs="Times New Roman"/>
          <w:sz w:val="24"/>
          <w:szCs w:val="24"/>
        </w:rPr>
        <w:t>’ Dengan kata lain keyakinan diri merupakan perasaan seseorang akan kemampuan dirinya untuk membentuk suatu perilaku dan sesuatu yang diyakini berdasarkan pengetahuannya.</w:t>
      </w:r>
      <w:r w:rsidR="0025765D">
        <w:rPr>
          <w:rFonts w:ascii="Times New Roman" w:hAnsi="Times New Roman" w:cs="Times New Roman"/>
          <w:sz w:val="24"/>
          <w:szCs w:val="24"/>
        </w:rPr>
        <w:t xml:space="preserve"> </w:t>
      </w:r>
      <w:r w:rsidR="006C4B31">
        <w:rPr>
          <w:rFonts w:ascii="Times New Roman" w:hAnsi="Times New Roman" w:cs="Times New Roman"/>
          <w:sz w:val="24"/>
          <w:szCs w:val="24"/>
        </w:rPr>
        <w:t>Bandura (Wijaya, 2007: 26) mengemukakan bahwa ‘Keyakinan diri seseorang dapat dilihat dari tiga dimensi, yaitu tingkat (</w:t>
      </w:r>
      <w:r w:rsidR="006C4B31" w:rsidRPr="007F1E38">
        <w:rPr>
          <w:rFonts w:ascii="Times New Roman" w:hAnsi="Times New Roman" w:cs="Times New Roman"/>
          <w:i/>
          <w:sz w:val="24"/>
          <w:szCs w:val="24"/>
        </w:rPr>
        <w:t>level</w:t>
      </w:r>
      <w:r w:rsidR="006C4B31">
        <w:rPr>
          <w:rFonts w:ascii="Times New Roman" w:hAnsi="Times New Roman" w:cs="Times New Roman"/>
          <w:sz w:val="24"/>
          <w:szCs w:val="24"/>
        </w:rPr>
        <w:t>), keluasan (</w:t>
      </w:r>
      <w:r w:rsidR="006C4B31" w:rsidRPr="007F1E38">
        <w:rPr>
          <w:rFonts w:ascii="Times New Roman" w:hAnsi="Times New Roman" w:cs="Times New Roman"/>
          <w:i/>
          <w:sz w:val="24"/>
          <w:szCs w:val="24"/>
        </w:rPr>
        <w:t>generality</w:t>
      </w:r>
      <w:r w:rsidR="006C4B31">
        <w:rPr>
          <w:rFonts w:ascii="Times New Roman" w:hAnsi="Times New Roman" w:cs="Times New Roman"/>
          <w:sz w:val="24"/>
          <w:szCs w:val="24"/>
        </w:rPr>
        <w:t>), dan kekuatan (</w:t>
      </w:r>
      <w:r w:rsidR="006C4B31" w:rsidRPr="007F1E38">
        <w:rPr>
          <w:rFonts w:ascii="Times New Roman" w:hAnsi="Times New Roman" w:cs="Times New Roman"/>
          <w:i/>
          <w:sz w:val="24"/>
          <w:szCs w:val="24"/>
        </w:rPr>
        <w:t>strength</w:t>
      </w:r>
      <w:r w:rsidR="006C4B31">
        <w:rPr>
          <w:rFonts w:ascii="Times New Roman" w:hAnsi="Times New Roman" w:cs="Times New Roman"/>
          <w:sz w:val="24"/>
          <w:szCs w:val="24"/>
        </w:rPr>
        <w:t xml:space="preserve">).’ </w:t>
      </w:r>
    </w:p>
    <w:p w:rsidR="0067414B" w:rsidRDefault="0067414B" w:rsidP="006A0F4F">
      <w:pPr>
        <w:pStyle w:val="ListParagraph"/>
        <w:spacing w:line="372"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Hal lain diungkapkan oleh Abdullah (Dhurman, 2012: 36) bahwa:</w:t>
      </w:r>
    </w:p>
    <w:p w:rsidR="000C12C5" w:rsidRPr="000C12C5" w:rsidRDefault="000C12C5" w:rsidP="0067414B">
      <w:pPr>
        <w:pStyle w:val="ListParagraph"/>
        <w:ind w:left="0" w:firstLine="567"/>
        <w:jc w:val="both"/>
        <w:rPr>
          <w:rFonts w:ascii="Times New Roman" w:hAnsi="Times New Roman" w:cs="Times New Roman"/>
          <w:sz w:val="6"/>
          <w:szCs w:val="24"/>
          <w:lang w:val="en-US"/>
        </w:rPr>
      </w:pPr>
    </w:p>
    <w:p w:rsidR="000C12C5" w:rsidRPr="000C12C5" w:rsidRDefault="0067414B" w:rsidP="000C12C5">
      <w:pPr>
        <w:pStyle w:val="ListParagraph"/>
        <w:spacing w:line="240" w:lineRule="auto"/>
        <w:ind w:left="142" w:firstLine="142"/>
        <w:jc w:val="both"/>
        <w:rPr>
          <w:rFonts w:ascii="Times New Roman" w:hAnsi="Times New Roman" w:cs="Times New Roman"/>
          <w:sz w:val="24"/>
          <w:szCs w:val="24"/>
          <w:lang w:val="en-US"/>
        </w:rPr>
      </w:pPr>
      <w:r>
        <w:rPr>
          <w:rFonts w:ascii="Times New Roman" w:hAnsi="Times New Roman" w:cs="Times New Roman"/>
          <w:sz w:val="24"/>
          <w:szCs w:val="24"/>
        </w:rPr>
        <w:t xml:space="preserve">Aspek-aspek keyakinan diri ada empat, yaitu: Keyakinan terhadap kemampuan menghadapi situasi yang tidak menentu yang mengandung unsur kekaburan, tidak dapat diprediksikan, dan penuh tekanan. Keyakinan terhadap kemampuan menggerakkan motivasi, kemampuan kognitif, dan melakukan tindakan yang diperlukan untuk mencapai suatu hasil. Keyakinan mencapai target yang telah ditetapkan. </w:t>
      </w:r>
      <w:r w:rsidRPr="007052AE">
        <w:rPr>
          <w:rFonts w:ascii="Times New Roman" w:hAnsi="Times New Roman" w:cs="Times New Roman"/>
          <w:sz w:val="24"/>
          <w:szCs w:val="24"/>
        </w:rPr>
        <w:t>Keyakinan terhadap kemampuan mengatasi masalah yang muncul.</w:t>
      </w:r>
    </w:p>
    <w:p w:rsidR="006C4B31" w:rsidRPr="00560924" w:rsidRDefault="006C4B31" w:rsidP="00B155AF">
      <w:pPr>
        <w:pStyle w:val="ListParagraph"/>
        <w:numPr>
          <w:ilvl w:val="0"/>
          <w:numId w:val="2"/>
        </w:numPr>
        <w:spacing w:after="0" w:line="360" w:lineRule="auto"/>
        <w:ind w:left="284" w:hanging="284"/>
        <w:jc w:val="both"/>
        <w:rPr>
          <w:rFonts w:ascii="Times New Roman" w:hAnsi="Times New Roman" w:cs="Times New Roman"/>
          <w:b/>
          <w:sz w:val="24"/>
          <w:szCs w:val="24"/>
          <w:lang w:val="en-US"/>
        </w:rPr>
      </w:pPr>
      <w:r w:rsidRPr="00560924">
        <w:rPr>
          <w:rFonts w:ascii="Times New Roman" w:hAnsi="Times New Roman" w:cs="Times New Roman"/>
          <w:b/>
          <w:sz w:val="24"/>
          <w:szCs w:val="24"/>
          <w:lang w:val="en-US"/>
        </w:rPr>
        <w:lastRenderedPageBreak/>
        <w:t>Prestasi Belajar Siswa</w:t>
      </w:r>
    </w:p>
    <w:p w:rsidR="00091E7C" w:rsidRPr="00091E7C" w:rsidRDefault="00971585" w:rsidP="00B155AF">
      <w:pPr>
        <w:pStyle w:val="ListParagraph"/>
        <w:spacing w:after="0" w:line="360" w:lineRule="auto"/>
        <w:ind w:left="0" w:firstLine="567"/>
        <w:jc w:val="both"/>
        <w:rPr>
          <w:rFonts w:ascii="Times New Roman" w:hAnsi="Times New Roman" w:cs="Times New Roman"/>
          <w:bCs/>
          <w:sz w:val="24"/>
          <w:szCs w:val="24"/>
          <w:lang w:val="en-US"/>
        </w:rPr>
      </w:pPr>
      <w:r>
        <w:rPr>
          <w:rFonts w:ascii="Times New Roman" w:hAnsi="Times New Roman" w:cs="Times New Roman"/>
          <w:sz w:val="24"/>
          <w:szCs w:val="24"/>
        </w:rPr>
        <w:t xml:space="preserve">Proses belajar mengajar dikatakan efektif apabila hasil evaluasi sesuai dengan yang diharapkan. </w:t>
      </w:r>
      <w:r w:rsidRPr="004A0BB1">
        <w:rPr>
          <w:rFonts w:ascii="Times New Roman" w:hAnsi="Times New Roman" w:cs="Times New Roman"/>
          <w:sz w:val="24"/>
          <w:szCs w:val="24"/>
        </w:rPr>
        <w:t>Pengukuran pencapaian hasil belajar dilihat dari prestasi belajar siswa. Prestasi belajar adalah hasil yang dicapai seseorang setelah ia melakukan p</w:t>
      </w:r>
      <w:r>
        <w:rPr>
          <w:rFonts w:ascii="Times New Roman" w:hAnsi="Times New Roman" w:cs="Times New Roman"/>
          <w:sz w:val="24"/>
          <w:szCs w:val="24"/>
        </w:rPr>
        <w:t xml:space="preserve">erubahan belajar. </w:t>
      </w:r>
      <w:r w:rsidRPr="004A0BB1">
        <w:rPr>
          <w:rFonts w:ascii="Times New Roman" w:hAnsi="Times New Roman" w:cs="Times New Roman"/>
          <w:sz w:val="24"/>
          <w:szCs w:val="24"/>
        </w:rPr>
        <w:t>Prestasi belajar juga sering diartikan seberapa jauh hasil dari pencapaian siswa dalam penguasaan konsep, materi, dan tugas-tugas dalam jangka wak</w:t>
      </w:r>
      <w:r>
        <w:rPr>
          <w:rFonts w:ascii="Times New Roman" w:hAnsi="Times New Roman" w:cs="Times New Roman"/>
          <w:sz w:val="24"/>
          <w:szCs w:val="24"/>
        </w:rPr>
        <w:t>tu tertentu.</w:t>
      </w:r>
      <w:r w:rsidR="00091E7C">
        <w:rPr>
          <w:rFonts w:ascii="Times New Roman" w:hAnsi="Times New Roman" w:cs="Times New Roman"/>
          <w:sz w:val="24"/>
          <w:szCs w:val="24"/>
          <w:lang w:val="en-US"/>
        </w:rPr>
        <w:t xml:space="preserve"> </w:t>
      </w:r>
      <w:r w:rsidRPr="00D90CC5">
        <w:rPr>
          <w:rFonts w:ascii="Times New Roman" w:hAnsi="Times New Roman" w:cs="Times New Roman"/>
          <w:bCs/>
          <w:sz w:val="24"/>
          <w:szCs w:val="24"/>
        </w:rPr>
        <w:t>Buchori (</w:t>
      </w:r>
      <w:r>
        <w:rPr>
          <w:rFonts w:ascii="Times New Roman" w:hAnsi="Times New Roman" w:cs="Times New Roman"/>
          <w:bCs/>
          <w:sz w:val="24"/>
          <w:szCs w:val="24"/>
        </w:rPr>
        <w:t>Mustikasari, 2013: 17) ‘</w:t>
      </w:r>
      <w:r w:rsidRPr="00D90CC5">
        <w:rPr>
          <w:rFonts w:ascii="Times New Roman" w:hAnsi="Times New Roman" w:cs="Times New Roman"/>
          <w:bCs/>
          <w:sz w:val="24"/>
          <w:szCs w:val="24"/>
        </w:rPr>
        <w:t xml:space="preserve">Prestasi belajar adalah hasil yang dicapai atau ditunjukkan oleh siswa sebagai hasil belajarnya baik berupa angka atau huruf serta tindakan yang mencerminkan hasil belajar yang dicapai masing-masing </w:t>
      </w:r>
      <w:r>
        <w:rPr>
          <w:rFonts w:ascii="Times New Roman" w:hAnsi="Times New Roman" w:cs="Times New Roman"/>
          <w:bCs/>
          <w:sz w:val="24"/>
          <w:szCs w:val="24"/>
        </w:rPr>
        <w:t>siswa dalam perilaku tertentu.’</w:t>
      </w:r>
    </w:p>
    <w:p w:rsidR="00181F72" w:rsidRDefault="00091E7C" w:rsidP="00B155AF">
      <w:pPr>
        <w:pStyle w:val="ListParagraph"/>
        <w:spacing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Prestasi belajar yang dicapai oleh siswa dipengaruhi oleh berbagai faktor, baik yang berasal dari dalam diri (faktor internal) maupun dari luar diri (faktor eksternal) siswa. </w:t>
      </w:r>
      <w:r w:rsidR="00D3120F" w:rsidRPr="00881539">
        <w:rPr>
          <w:rFonts w:ascii="Times New Roman" w:hAnsi="Times New Roman" w:cs="Times New Roman"/>
          <w:sz w:val="24"/>
          <w:szCs w:val="24"/>
        </w:rPr>
        <w:t>Menurut Slameto (2010: 54)</w:t>
      </w:r>
      <w:r w:rsidR="00D3120F" w:rsidRPr="0089696A">
        <w:rPr>
          <w:rFonts w:ascii="Times New Roman" w:hAnsi="Times New Roman" w:cs="Times New Roman"/>
          <w:color w:val="FF0000"/>
          <w:sz w:val="24"/>
          <w:szCs w:val="24"/>
        </w:rPr>
        <w:t xml:space="preserve"> </w:t>
      </w:r>
      <w:r w:rsidR="00D3120F" w:rsidRPr="00040A34">
        <w:rPr>
          <w:rFonts w:ascii="Times New Roman" w:hAnsi="Times New Roman" w:cs="Times New Roman"/>
          <w:sz w:val="24"/>
          <w:szCs w:val="24"/>
        </w:rPr>
        <w:t>“Faktor-faktor yang mempengaruhi belajar banyak jenisnya, tetapi dapat digolongkan menjadi dua golongan saja, yaitu faktor intern dan faktor ekstern.”</w:t>
      </w:r>
      <w:r w:rsidR="00D3120F">
        <w:rPr>
          <w:rFonts w:ascii="Times New Roman" w:hAnsi="Times New Roman" w:cs="Times New Roman"/>
          <w:sz w:val="24"/>
          <w:szCs w:val="24"/>
          <w:lang w:val="en-US"/>
        </w:rPr>
        <w:t xml:space="preserve"> </w:t>
      </w:r>
    </w:p>
    <w:p w:rsidR="00D3120F" w:rsidRDefault="00D3120F" w:rsidP="00B155AF">
      <w:pPr>
        <w:pStyle w:val="ListParagraph"/>
        <w:spacing w:line="360" w:lineRule="auto"/>
        <w:ind w:left="0" w:firstLine="567"/>
        <w:jc w:val="both"/>
        <w:rPr>
          <w:rFonts w:ascii="Times New Roman" w:hAnsi="Times New Roman" w:cs="Times New Roman"/>
          <w:sz w:val="24"/>
          <w:szCs w:val="24"/>
          <w:lang w:val="en-US"/>
        </w:rPr>
      </w:pPr>
    </w:p>
    <w:p w:rsidR="00BB4312" w:rsidRPr="00560924" w:rsidRDefault="00BB4312" w:rsidP="00B155AF">
      <w:pPr>
        <w:pStyle w:val="ListParagraph"/>
        <w:numPr>
          <w:ilvl w:val="0"/>
          <w:numId w:val="2"/>
        </w:numPr>
        <w:spacing w:after="0" w:line="360" w:lineRule="auto"/>
        <w:ind w:left="284" w:hanging="284"/>
        <w:jc w:val="both"/>
        <w:rPr>
          <w:rFonts w:ascii="Times New Roman" w:hAnsi="Times New Roman" w:cs="Times New Roman"/>
          <w:b/>
          <w:sz w:val="24"/>
          <w:szCs w:val="24"/>
          <w:lang w:val="en-US"/>
        </w:rPr>
      </w:pPr>
      <w:r w:rsidRPr="00560924">
        <w:rPr>
          <w:rFonts w:ascii="Times New Roman" w:hAnsi="Times New Roman" w:cs="Times New Roman"/>
          <w:b/>
          <w:sz w:val="24"/>
          <w:szCs w:val="24"/>
          <w:lang w:val="en-US"/>
        </w:rPr>
        <w:t>Pembelajaran IPA di SD</w:t>
      </w:r>
    </w:p>
    <w:p w:rsidR="00731BB3" w:rsidRDefault="003433B4" w:rsidP="00B155AF">
      <w:pPr>
        <w:pStyle w:val="ListParagraph"/>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Bundu (2006: 9) berpendapat bahwa ”Kata </w:t>
      </w:r>
      <w:r w:rsidRPr="00782370">
        <w:rPr>
          <w:rFonts w:ascii="Times New Roman" w:hAnsi="Times New Roman" w:cs="Times New Roman"/>
          <w:i/>
          <w:sz w:val="24"/>
          <w:szCs w:val="24"/>
        </w:rPr>
        <w:t>sains</w:t>
      </w:r>
      <w:r>
        <w:rPr>
          <w:rFonts w:ascii="Times New Roman" w:hAnsi="Times New Roman" w:cs="Times New Roman"/>
          <w:i/>
          <w:sz w:val="24"/>
          <w:szCs w:val="24"/>
        </w:rPr>
        <w:t xml:space="preserve"> </w:t>
      </w:r>
      <w:r>
        <w:rPr>
          <w:rFonts w:ascii="Times New Roman" w:hAnsi="Times New Roman" w:cs="Times New Roman"/>
          <w:sz w:val="24"/>
          <w:szCs w:val="24"/>
        </w:rPr>
        <w:t xml:space="preserve">biasa diterjemahkan dengan Ilmu Pengetahuan Alam yang berasal dari kata </w:t>
      </w:r>
      <w:r w:rsidRPr="009F3252">
        <w:rPr>
          <w:rFonts w:ascii="Times New Roman" w:hAnsi="Times New Roman" w:cs="Times New Roman"/>
          <w:i/>
          <w:sz w:val="24"/>
          <w:szCs w:val="24"/>
        </w:rPr>
        <w:t>natural</w:t>
      </w:r>
      <w:r>
        <w:rPr>
          <w:rFonts w:ascii="Times New Roman" w:hAnsi="Times New Roman" w:cs="Times New Roman"/>
          <w:sz w:val="24"/>
          <w:szCs w:val="24"/>
        </w:rPr>
        <w:t xml:space="preserve"> </w:t>
      </w:r>
      <w:r w:rsidRPr="00782370">
        <w:rPr>
          <w:rFonts w:ascii="Times New Roman" w:hAnsi="Times New Roman" w:cs="Times New Roman"/>
          <w:i/>
          <w:sz w:val="24"/>
          <w:szCs w:val="24"/>
        </w:rPr>
        <w:t>s</w:t>
      </w:r>
      <w:r>
        <w:rPr>
          <w:rFonts w:ascii="Times New Roman" w:hAnsi="Times New Roman" w:cs="Times New Roman"/>
          <w:i/>
          <w:sz w:val="24"/>
          <w:szCs w:val="24"/>
        </w:rPr>
        <w:t>cience</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Sedangkan </w:t>
      </w:r>
      <w:r w:rsidR="00D3120F">
        <w:rPr>
          <w:rFonts w:ascii="Times New Roman" w:hAnsi="Times New Roman" w:cs="Times New Roman"/>
          <w:sz w:val="24"/>
          <w:szCs w:val="24"/>
          <w:lang w:val="en-US"/>
        </w:rPr>
        <w:t>Hendri</w:t>
      </w:r>
      <w:r>
        <w:rPr>
          <w:rFonts w:ascii="Times New Roman" w:hAnsi="Times New Roman" w:cs="Times New Roman"/>
          <w:sz w:val="24"/>
          <w:szCs w:val="24"/>
        </w:rPr>
        <w:t>, (2011: 7</w:t>
      </w:r>
      <w:r w:rsidRPr="004A0BB1">
        <w:rPr>
          <w:rFonts w:ascii="Times New Roman" w:hAnsi="Times New Roman" w:cs="Times New Roman"/>
          <w:sz w:val="24"/>
          <w:szCs w:val="24"/>
        </w:rPr>
        <w:t>) menyatakan bahwa “IPA secara sederhana didefinisikan sebagai ilmu tentang fenomena alam semesta.”</w:t>
      </w:r>
      <w:r>
        <w:rPr>
          <w:rFonts w:ascii="Times New Roman" w:hAnsi="Times New Roman" w:cs="Times New Roman"/>
          <w:sz w:val="24"/>
          <w:szCs w:val="24"/>
          <w:lang w:val="en-US"/>
        </w:rPr>
        <w:t xml:space="preserve"> D</w:t>
      </w:r>
      <w:r>
        <w:rPr>
          <w:rFonts w:ascii="Times New Roman" w:hAnsi="Times New Roman" w:cs="Times New Roman"/>
          <w:sz w:val="24"/>
          <w:szCs w:val="24"/>
        </w:rPr>
        <w:t>apat disimpulkan bahwa IPA merupakan sekumpulan fakta atau teori mengenai alam semesta yang didapatkan melalui metode observasi atau eksperimen.</w:t>
      </w:r>
      <w:r>
        <w:rPr>
          <w:rFonts w:ascii="Times New Roman" w:hAnsi="Times New Roman" w:cs="Times New Roman"/>
          <w:sz w:val="24"/>
          <w:szCs w:val="24"/>
          <w:lang w:val="en-US"/>
        </w:rPr>
        <w:t xml:space="preserve"> Pada hakikatnya, IPA bukanlah hanya sekedar kumpulan fakta atau konsep melainka</w:t>
      </w:r>
      <w:r w:rsidR="00233D32">
        <w:rPr>
          <w:rFonts w:ascii="Times New Roman" w:hAnsi="Times New Roman" w:cs="Times New Roman"/>
          <w:sz w:val="24"/>
          <w:szCs w:val="24"/>
          <w:lang w:val="en-US"/>
        </w:rPr>
        <w:t xml:space="preserve">n melibatkan </w:t>
      </w:r>
      <w:r>
        <w:rPr>
          <w:rFonts w:ascii="Times New Roman" w:hAnsi="Times New Roman" w:cs="Times New Roman"/>
          <w:sz w:val="24"/>
          <w:szCs w:val="24"/>
          <w:lang w:val="en-US"/>
        </w:rPr>
        <w:t xml:space="preserve">sikap ilmiah dan proses menemukan hal-hal baru atau menyempurnakan pengetahuan melalui observasi dan eksperimen. </w:t>
      </w:r>
      <w:r>
        <w:rPr>
          <w:rFonts w:ascii="Times New Roman" w:hAnsi="Times New Roman" w:cs="Times New Roman"/>
          <w:sz w:val="24"/>
          <w:szCs w:val="24"/>
        </w:rPr>
        <w:t>Dapat disimpulkan bahwa secara garis besar IP</w:t>
      </w:r>
      <w:r w:rsidR="00731BB3">
        <w:rPr>
          <w:rFonts w:ascii="Times New Roman" w:hAnsi="Times New Roman" w:cs="Times New Roman"/>
          <w:sz w:val="24"/>
          <w:szCs w:val="24"/>
        </w:rPr>
        <w:t>A memiliki tiga komponen, yaitu</w:t>
      </w:r>
      <w:r w:rsidR="00731BB3">
        <w:rPr>
          <w:rFonts w:ascii="Times New Roman" w:hAnsi="Times New Roman" w:cs="Times New Roman"/>
          <w:sz w:val="24"/>
          <w:szCs w:val="24"/>
          <w:lang w:val="en-US"/>
        </w:rPr>
        <w:t xml:space="preserve">: </w:t>
      </w:r>
    </w:p>
    <w:p w:rsidR="00731BB3" w:rsidRPr="00731BB3" w:rsidRDefault="00731BB3" w:rsidP="00B155AF">
      <w:pPr>
        <w:pStyle w:val="ListParagraph"/>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a)</w:t>
      </w:r>
      <w:r>
        <w:rPr>
          <w:rFonts w:ascii="Times New Roman" w:hAnsi="Times New Roman" w:cs="Times New Roman"/>
          <w:sz w:val="24"/>
          <w:szCs w:val="24"/>
          <w:lang w:val="en-US"/>
        </w:rPr>
        <w:tab/>
        <w:t>P</w:t>
      </w:r>
      <w:r w:rsidR="003433B4">
        <w:rPr>
          <w:rFonts w:ascii="Times New Roman" w:hAnsi="Times New Roman" w:cs="Times New Roman"/>
          <w:sz w:val="24"/>
          <w:szCs w:val="24"/>
        </w:rPr>
        <w:t>roses ilmiah (misal</w:t>
      </w:r>
      <w:r w:rsidR="00181F72">
        <w:rPr>
          <w:rFonts w:ascii="Times New Roman" w:hAnsi="Times New Roman" w:cs="Times New Roman"/>
          <w:sz w:val="24"/>
          <w:szCs w:val="24"/>
        </w:rPr>
        <w:t>nya mengamati, mengkategorikan</w:t>
      </w:r>
      <w:r w:rsidR="003433B4">
        <w:rPr>
          <w:rFonts w:ascii="Times New Roman" w:hAnsi="Times New Roman" w:cs="Times New Roman"/>
          <w:sz w:val="24"/>
          <w:szCs w:val="24"/>
        </w:rPr>
        <w:t xml:space="preserve">, </w:t>
      </w:r>
      <w:r w:rsidR="00181F72">
        <w:rPr>
          <w:rFonts w:ascii="Times New Roman" w:hAnsi="Times New Roman" w:cs="Times New Roman"/>
          <w:sz w:val="24"/>
          <w:szCs w:val="24"/>
          <w:lang w:val="en-US"/>
        </w:rPr>
        <w:t xml:space="preserve">memprediksi, </w:t>
      </w:r>
      <w:r>
        <w:rPr>
          <w:rFonts w:ascii="Times New Roman" w:hAnsi="Times New Roman" w:cs="Times New Roman"/>
          <w:sz w:val="24"/>
          <w:szCs w:val="24"/>
        </w:rPr>
        <w:t>dan melaksanakan eksperimen)</w:t>
      </w:r>
      <w:r>
        <w:rPr>
          <w:rFonts w:ascii="Times New Roman" w:hAnsi="Times New Roman" w:cs="Times New Roman"/>
          <w:sz w:val="24"/>
          <w:szCs w:val="24"/>
          <w:lang w:val="en-US"/>
        </w:rPr>
        <w:t>.</w:t>
      </w:r>
    </w:p>
    <w:p w:rsidR="00731BB3" w:rsidRPr="00731BB3" w:rsidRDefault="003433B4" w:rsidP="00B155AF">
      <w:pPr>
        <w:pStyle w:val="ListParagraph"/>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 xml:space="preserve">b) </w:t>
      </w:r>
      <w:r w:rsidR="00731BB3">
        <w:rPr>
          <w:rFonts w:ascii="Times New Roman" w:hAnsi="Times New Roman" w:cs="Times New Roman"/>
          <w:sz w:val="24"/>
          <w:szCs w:val="24"/>
          <w:lang w:val="en-US"/>
        </w:rPr>
        <w:t>P</w:t>
      </w:r>
      <w:r>
        <w:rPr>
          <w:rFonts w:ascii="Times New Roman" w:hAnsi="Times New Roman" w:cs="Times New Roman"/>
          <w:sz w:val="24"/>
          <w:szCs w:val="24"/>
        </w:rPr>
        <w:t>roduk ilmiah (contohnya prin</w:t>
      </w:r>
      <w:r w:rsidR="00731BB3">
        <w:rPr>
          <w:rFonts w:ascii="Times New Roman" w:hAnsi="Times New Roman" w:cs="Times New Roman"/>
          <w:sz w:val="24"/>
          <w:szCs w:val="24"/>
        </w:rPr>
        <w:t>sip, konsep, teori, dan hukum)</w:t>
      </w:r>
      <w:r w:rsidR="00731BB3">
        <w:rPr>
          <w:rFonts w:ascii="Times New Roman" w:hAnsi="Times New Roman" w:cs="Times New Roman"/>
          <w:sz w:val="24"/>
          <w:szCs w:val="24"/>
          <w:lang w:val="en-US"/>
        </w:rPr>
        <w:t>.</w:t>
      </w:r>
    </w:p>
    <w:p w:rsidR="003433B4" w:rsidRDefault="003433B4" w:rsidP="000C12C5">
      <w:pPr>
        <w:pStyle w:val="ListParagraph"/>
        <w:spacing w:after="0" w:line="372"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31BB3">
        <w:rPr>
          <w:rFonts w:ascii="Times New Roman" w:hAnsi="Times New Roman" w:cs="Times New Roman"/>
          <w:sz w:val="24"/>
          <w:szCs w:val="24"/>
          <w:lang w:val="en-US"/>
        </w:rPr>
        <w:t>S</w:t>
      </w:r>
      <w:r>
        <w:rPr>
          <w:rFonts w:ascii="Times New Roman" w:hAnsi="Times New Roman" w:cs="Times New Roman"/>
          <w:sz w:val="24"/>
          <w:szCs w:val="24"/>
        </w:rPr>
        <w:t>ikap il</w:t>
      </w:r>
      <w:r w:rsidR="00181F72">
        <w:rPr>
          <w:rFonts w:ascii="Times New Roman" w:hAnsi="Times New Roman" w:cs="Times New Roman"/>
          <w:sz w:val="24"/>
          <w:szCs w:val="24"/>
        </w:rPr>
        <w:t>miah (meliputi rasa ingin tahu</w:t>
      </w:r>
      <w:r>
        <w:rPr>
          <w:rFonts w:ascii="Times New Roman" w:hAnsi="Times New Roman" w:cs="Times New Roman"/>
          <w:sz w:val="24"/>
          <w:szCs w:val="24"/>
        </w:rPr>
        <w:t xml:space="preserve">, </w:t>
      </w:r>
      <w:r w:rsidR="00181F72">
        <w:rPr>
          <w:rFonts w:ascii="Times New Roman" w:hAnsi="Times New Roman" w:cs="Times New Roman"/>
          <w:sz w:val="24"/>
          <w:szCs w:val="24"/>
          <w:lang w:val="en-US"/>
        </w:rPr>
        <w:t xml:space="preserve">sikap hati-hati, </w:t>
      </w:r>
      <w:r>
        <w:rPr>
          <w:rFonts w:ascii="Times New Roman" w:hAnsi="Times New Roman" w:cs="Times New Roman"/>
          <w:sz w:val="24"/>
          <w:szCs w:val="24"/>
        </w:rPr>
        <w:t>objektif, dan jujur).</w:t>
      </w:r>
    </w:p>
    <w:p w:rsidR="00731BB3" w:rsidRDefault="00091E7C" w:rsidP="000C12C5">
      <w:pPr>
        <w:pStyle w:val="ListParagraph"/>
        <w:spacing w:line="372"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Melalui pembelajaran IPA diharapkan tujuan pendidikan dapat tercapai. Tujuan pendidikan dalam </w:t>
      </w:r>
      <w:r w:rsidRPr="00062CE0">
        <w:rPr>
          <w:rFonts w:ascii="Times New Roman" w:hAnsi="Times New Roman" w:cs="Times New Roman"/>
          <w:i/>
          <w:sz w:val="24"/>
          <w:szCs w:val="24"/>
        </w:rPr>
        <w:t>Taksonomy Bloom</w:t>
      </w:r>
      <w:r>
        <w:rPr>
          <w:rFonts w:ascii="Times New Roman" w:hAnsi="Times New Roman" w:cs="Times New Roman"/>
          <w:i/>
          <w:sz w:val="24"/>
          <w:szCs w:val="24"/>
        </w:rPr>
        <w:t xml:space="preserve"> </w:t>
      </w:r>
      <w:r>
        <w:rPr>
          <w:rFonts w:ascii="Times New Roman" w:hAnsi="Times New Roman" w:cs="Times New Roman"/>
          <w:sz w:val="24"/>
          <w:szCs w:val="24"/>
        </w:rPr>
        <w:t xml:space="preserve">mencakup tiga aspek, yaitu aspek kognitif, afektif, dan psikomotor. </w:t>
      </w:r>
    </w:p>
    <w:p w:rsidR="00D519CA" w:rsidRPr="00D519CA" w:rsidRDefault="00D519CA" w:rsidP="000C12C5">
      <w:pPr>
        <w:pStyle w:val="ListParagraph"/>
        <w:spacing w:line="372" w:lineRule="auto"/>
        <w:ind w:left="0" w:firstLine="567"/>
        <w:jc w:val="both"/>
        <w:rPr>
          <w:rFonts w:ascii="Times New Roman" w:hAnsi="Times New Roman" w:cs="Times New Roman"/>
          <w:sz w:val="24"/>
          <w:szCs w:val="24"/>
          <w:lang w:val="en-US"/>
        </w:rPr>
      </w:pPr>
    </w:p>
    <w:p w:rsidR="00BB4312" w:rsidRDefault="007933B8" w:rsidP="00D519CA">
      <w:pPr>
        <w:pStyle w:val="ListParagraph"/>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Metode Penelitian</w:t>
      </w:r>
    </w:p>
    <w:p w:rsidR="00CC33A1" w:rsidRDefault="007933B8" w:rsidP="000C12C5">
      <w:pPr>
        <w:pStyle w:val="ListParagraph"/>
        <w:spacing w:after="0" w:line="372"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ini menggunakan pendekatan kuantitatif dengan metode survey. Responden yaitu siswa kelas V Komplek SDN Sukamanah Kecamatan Cipedes Kota Tasikmalaya. Populasi berjumlah 157 siswa, sedangkan sampel berjumlah 108 siswa. </w:t>
      </w:r>
      <w:r w:rsidR="005A78DA">
        <w:rPr>
          <w:rFonts w:ascii="Times New Roman" w:hAnsi="Times New Roman" w:cs="Times New Roman"/>
          <w:sz w:val="24"/>
          <w:szCs w:val="24"/>
        </w:rPr>
        <w:t xml:space="preserve">Teknik sampling pada penelitian ini adalah </w:t>
      </w:r>
      <w:r w:rsidR="005A78DA" w:rsidRPr="0060130F">
        <w:rPr>
          <w:rFonts w:ascii="Times New Roman" w:hAnsi="Times New Roman" w:cs="Times New Roman"/>
          <w:i/>
          <w:sz w:val="24"/>
          <w:szCs w:val="24"/>
        </w:rPr>
        <w:t>probability sampling</w:t>
      </w:r>
      <w:r w:rsidR="005A78DA">
        <w:rPr>
          <w:rFonts w:ascii="Times New Roman" w:hAnsi="Times New Roman" w:cs="Times New Roman"/>
          <w:i/>
          <w:sz w:val="24"/>
          <w:szCs w:val="24"/>
        </w:rPr>
        <w:t xml:space="preserve">. </w:t>
      </w:r>
      <w:r w:rsidR="005A78DA">
        <w:rPr>
          <w:rFonts w:ascii="Times New Roman" w:hAnsi="Times New Roman" w:cs="Times New Roman"/>
          <w:sz w:val="24"/>
          <w:szCs w:val="24"/>
        </w:rPr>
        <w:t xml:space="preserve">Teknik ini merupakan teknik pengambilan sampel dimana setiap anggota populasi mempunyai peluang yang sama untuk dipilih menjadi anggota sampel (Sugiyono, 2009: 120). </w:t>
      </w:r>
    </w:p>
    <w:p w:rsidR="005A78DA" w:rsidRDefault="005A78DA" w:rsidP="000C12C5">
      <w:pPr>
        <w:pStyle w:val="ListParagraph"/>
        <w:spacing w:after="0" w:line="372"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Kategori yang dipilih yaitu </w:t>
      </w:r>
      <w:r w:rsidRPr="0060130F">
        <w:rPr>
          <w:rFonts w:ascii="Times New Roman" w:hAnsi="Times New Roman" w:cs="Times New Roman"/>
          <w:i/>
          <w:sz w:val="24"/>
          <w:szCs w:val="24"/>
        </w:rPr>
        <w:t>proportionate stratified random sampling</w:t>
      </w:r>
      <w:r>
        <w:rPr>
          <w:rFonts w:ascii="Times New Roman" w:hAnsi="Times New Roman" w:cs="Times New Roman"/>
          <w:i/>
          <w:sz w:val="24"/>
          <w:szCs w:val="24"/>
        </w:rPr>
        <w:t xml:space="preserve">. </w:t>
      </w:r>
      <w:r>
        <w:rPr>
          <w:rFonts w:ascii="Times New Roman" w:hAnsi="Times New Roman" w:cs="Times New Roman"/>
          <w:sz w:val="24"/>
          <w:szCs w:val="24"/>
        </w:rPr>
        <w:t>Teknik ini digunakan bila populasi mempunyai anggota/unsur yang tidak homogen dan berstrata secara proporsional.</w:t>
      </w:r>
      <w:r>
        <w:rPr>
          <w:rFonts w:ascii="Times New Roman" w:hAnsi="Times New Roman" w:cs="Times New Roman"/>
          <w:i/>
          <w:sz w:val="24"/>
          <w:szCs w:val="24"/>
        </w:rPr>
        <w:t xml:space="preserve"> Proportionate </w:t>
      </w:r>
      <w:r>
        <w:rPr>
          <w:rFonts w:ascii="Times New Roman" w:hAnsi="Times New Roman" w:cs="Times New Roman"/>
          <w:sz w:val="24"/>
          <w:szCs w:val="24"/>
        </w:rPr>
        <w:t>artinya pada pengambilan sampel dilakukan secara proporsional, dengan maksud agar pengambilan sampel dilakukan dengan suatu penalaran yang logis bahwa dalam setiap strata akan diwakili oleh suatu sampel. Dengan adanya responden yang mewakili setiap strata dalam jumlah yang proporsional, diharapkan objektivitas hasil penelitian akan terjaga.</w:t>
      </w:r>
    </w:p>
    <w:p w:rsidR="005A78DA" w:rsidRPr="003E33DE" w:rsidRDefault="005A78DA" w:rsidP="000C12C5">
      <w:pPr>
        <w:pStyle w:val="ListParagraph"/>
        <w:tabs>
          <w:tab w:val="left" w:pos="709"/>
        </w:tabs>
        <w:spacing w:line="372"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Desain penelitian yang digunakan pada pene</w:t>
      </w:r>
      <w:r w:rsidR="000E10A9">
        <w:rPr>
          <w:rFonts w:ascii="Times New Roman" w:hAnsi="Times New Roman" w:cs="Times New Roman"/>
          <w:sz w:val="24"/>
          <w:szCs w:val="24"/>
        </w:rPr>
        <w:t>litian ini adalah korelasional</w:t>
      </w:r>
      <w:r w:rsidR="000E10A9">
        <w:rPr>
          <w:rFonts w:ascii="Times New Roman" w:hAnsi="Times New Roman" w:cs="Times New Roman"/>
          <w:sz w:val="24"/>
          <w:szCs w:val="24"/>
          <w:lang w:val="en-US"/>
        </w:rPr>
        <w:t xml:space="preserve">. </w:t>
      </w:r>
      <w:r w:rsidR="000E10A9" w:rsidRPr="0099272A">
        <w:rPr>
          <w:rFonts w:ascii="Times New Roman" w:hAnsi="Times New Roman" w:cs="Times New Roman"/>
          <w:sz w:val="24"/>
          <w:szCs w:val="24"/>
        </w:rPr>
        <w:t xml:space="preserve">Furhan (2011: 463) mengemukakan “Studi korelasi adalah penelitian deskriptif yang sering digunakan yang bertujuan menetapkan besarnya hubungan antara variabel-variabel.” </w:t>
      </w:r>
      <w:r w:rsidR="003E33DE" w:rsidRPr="0099272A">
        <w:rPr>
          <w:rFonts w:ascii="Times New Roman" w:hAnsi="Times New Roman" w:cs="Times New Roman"/>
          <w:sz w:val="24"/>
          <w:szCs w:val="24"/>
        </w:rPr>
        <w:t>Studi ini memungkinkan pula untuk peneliti memastikan sejauh mana perbedaan atau pengaruh pada satu variabel terhadap variabel lainnya.</w:t>
      </w:r>
      <w:r w:rsidR="003E33DE">
        <w:rPr>
          <w:rFonts w:ascii="Times New Roman" w:hAnsi="Times New Roman" w:cs="Times New Roman"/>
          <w:sz w:val="24"/>
          <w:szCs w:val="24"/>
          <w:lang w:val="en-US"/>
        </w:rPr>
        <w:t xml:space="preserve"> </w:t>
      </w:r>
      <w:r>
        <w:rPr>
          <w:rFonts w:ascii="Times New Roman" w:hAnsi="Times New Roman" w:cs="Times New Roman"/>
          <w:sz w:val="24"/>
          <w:szCs w:val="24"/>
        </w:rPr>
        <w:t>Variabel pada penelitian ini meliputi dua</w:t>
      </w:r>
      <w:r w:rsidR="003E33DE">
        <w:rPr>
          <w:rFonts w:ascii="Times New Roman" w:hAnsi="Times New Roman" w:cs="Times New Roman"/>
          <w:sz w:val="24"/>
          <w:szCs w:val="24"/>
        </w:rPr>
        <w:t xml:space="preserve"> variabel, yaitu variabel bebas</w:t>
      </w:r>
      <w:r w:rsidR="003E33DE">
        <w:rPr>
          <w:rFonts w:ascii="Times New Roman" w:hAnsi="Times New Roman" w:cs="Times New Roman"/>
          <w:sz w:val="24"/>
          <w:szCs w:val="24"/>
          <w:lang w:val="en-US"/>
        </w:rPr>
        <w:t xml:space="preserve"> (</w:t>
      </w:r>
      <w:r w:rsidR="003E33DE">
        <w:rPr>
          <w:rFonts w:ascii="Times New Roman" w:hAnsi="Times New Roman" w:cs="Times New Roman"/>
          <w:sz w:val="24"/>
          <w:szCs w:val="24"/>
        </w:rPr>
        <w:t>keyakinan diri)</w:t>
      </w:r>
      <w:r w:rsidR="003E33DE">
        <w:rPr>
          <w:rFonts w:ascii="Times New Roman" w:hAnsi="Times New Roman" w:cs="Times New Roman"/>
          <w:sz w:val="24"/>
          <w:szCs w:val="24"/>
          <w:lang w:val="en-US"/>
        </w:rPr>
        <w:t xml:space="preserve"> </w:t>
      </w:r>
      <w:r>
        <w:rPr>
          <w:rFonts w:ascii="Times New Roman" w:hAnsi="Times New Roman" w:cs="Times New Roman"/>
          <w:sz w:val="24"/>
          <w:szCs w:val="24"/>
        </w:rPr>
        <w:t>dan variabel terikat</w:t>
      </w:r>
      <w:r w:rsidR="003E33DE">
        <w:rPr>
          <w:rFonts w:ascii="Times New Roman" w:hAnsi="Times New Roman" w:cs="Times New Roman"/>
          <w:sz w:val="24"/>
          <w:szCs w:val="24"/>
          <w:lang w:val="en-US"/>
        </w:rPr>
        <w:t xml:space="preserve"> (</w:t>
      </w:r>
      <w:r w:rsidR="003E33DE">
        <w:rPr>
          <w:rFonts w:ascii="Times New Roman" w:hAnsi="Times New Roman" w:cs="Times New Roman"/>
          <w:sz w:val="24"/>
          <w:szCs w:val="24"/>
        </w:rPr>
        <w:t>prestasi belajar siswa</w:t>
      </w:r>
      <w:r w:rsidRPr="00FD5C06">
        <w:rPr>
          <w:rFonts w:ascii="Times New Roman" w:hAnsi="Times New Roman" w:cs="Times New Roman"/>
          <w:sz w:val="24"/>
          <w:szCs w:val="24"/>
        </w:rPr>
        <w:t>).</w:t>
      </w:r>
    </w:p>
    <w:p w:rsidR="00406C1F" w:rsidRDefault="007933B8" w:rsidP="000C12C5">
      <w:pPr>
        <w:pStyle w:val="ListParagraph"/>
        <w:spacing w:line="372"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Pada penelitian ini, penulis menetapkan h</w:t>
      </w:r>
      <w:r>
        <w:rPr>
          <w:rFonts w:ascii="Times New Roman" w:hAnsi="Times New Roman" w:cs="Times New Roman"/>
          <w:sz w:val="24"/>
          <w:szCs w:val="24"/>
        </w:rPr>
        <w:t>ipotesis</w:t>
      </w:r>
      <w:r>
        <w:rPr>
          <w:rFonts w:ascii="Times New Roman" w:hAnsi="Times New Roman" w:cs="Times New Roman"/>
          <w:sz w:val="24"/>
          <w:szCs w:val="24"/>
          <w:lang w:val="en-US"/>
        </w:rPr>
        <w:t xml:space="preserve"> yaitu </w:t>
      </w:r>
      <w:r w:rsidR="000E10A9">
        <w:rPr>
          <w:rFonts w:ascii="Times New Roman" w:hAnsi="Times New Roman" w:cs="Times New Roman"/>
          <w:sz w:val="24"/>
          <w:szCs w:val="24"/>
        </w:rPr>
        <w:t>“t</w:t>
      </w:r>
      <w:r w:rsidR="000E10A9" w:rsidRPr="00B01B11">
        <w:rPr>
          <w:rFonts w:ascii="Times New Roman" w:hAnsi="Times New Roman" w:cs="Times New Roman"/>
          <w:sz w:val="24"/>
          <w:szCs w:val="24"/>
        </w:rPr>
        <w:t xml:space="preserve">erdapat </w:t>
      </w:r>
      <w:r w:rsidR="000E10A9">
        <w:rPr>
          <w:rFonts w:ascii="Times New Roman" w:hAnsi="Times New Roman" w:cs="Times New Roman"/>
          <w:sz w:val="24"/>
          <w:szCs w:val="24"/>
        </w:rPr>
        <w:t>pengaruh</w:t>
      </w:r>
      <w:r w:rsidR="000E10A9" w:rsidRPr="00B01B11">
        <w:rPr>
          <w:rFonts w:ascii="Times New Roman" w:hAnsi="Times New Roman" w:cs="Times New Roman"/>
          <w:sz w:val="24"/>
          <w:szCs w:val="24"/>
        </w:rPr>
        <w:t xml:space="preserve"> </w:t>
      </w:r>
      <w:r w:rsidR="000E10A9">
        <w:rPr>
          <w:rFonts w:ascii="Times New Roman" w:hAnsi="Times New Roman" w:cs="Times New Roman"/>
          <w:sz w:val="24"/>
          <w:szCs w:val="24"/>
        </w:rPr>
        <w:t xml:space="preserve">positif dari </w:t>
      </w:r>
      <w:r w:rsidR="000E10A9" w:rsidRPr="00B01B11">
        <w:rPr>
          <w:rFonts w:ascii="Times New Roman" w:hAnsi="Times New Roman" w:cs="Times New Roman"/>
          <w:sz w:val="24"/>
          <w:szCs w:val="24"/>
        </w:rPr>
        <w:t>keyakinan</w:t>
      </w:r>
      <w:r w:rsidR="000E10A9">
        <w:rPr>
          <w:rFonts w:ascii="Times New Roman" w:hAnsi="Times New Roman" w:cs="Times New Roman"/>
          <w:sz w:val="24"/>
          <w:szCs w:val="24"/>
        </w:rPr>
        <w:t xml:space="preserve"> diri </w:t>
      </w:r>
      <w:r w:rsidR="000E10A9" w:rsidRPr="00B01B11">
        <w:rPr>
          <w:rFonts w:ascii="Times New Roman" w:hAnsi="Times New Roman" w:cs="Times New Roman"/>
          <w:sz w:val="24"/>
          <w:szCs w:val="24"/>
        </w:rPr>
        <w:t>(</w:t>
      </w:r>
      <w:r w:rsidR="000E10A9" w:rsidRPr="00D01CC4">
        <w:rPr>
          <w:rFonts w:ascii="Times New Roman" w:hAnsi="Times New Roman" w:cs="Times New Roman"/>
          <w:i/>
          <w:sz w:val="24"/>
          <w:szCs w:val="24"/>
        </w:rPr>
        <w:t xml:space="preserve">self </w:t>
      </w:r>
      <w:r w:rsidR="000E10A9" w:rsidRPr="00B01B11">
        <w:rPr>
          <w:rFonts w:ascii="Times New Roman" w:hAnsi="Times New Roman" w:cs="Times New Roman"/>
          <w:i/>
          <w:iCs/>
          <w:sz w:val="24"/>
          <w:szCs w:val="24"/>
        </w:rPr>
        <w:t>belief</w:t>
      </w:r>
      <w:r w:rsidR="000E10A9" w:rsidRPr="00B01B11">
        <w:rPr>
          <w:rFonts w:ascii="Times New Roman" w:hAnsi="Times New Roman" w:cs="Times New Roman"/>
          <w:sz w:val="24"/>
          <w:szCs w:val="24"/>
        </w:rPr>
        <w:t xml:space="preserve">) </w:t>
      </w:r>
      <w:r w:rsidR="000E10A9">
        <w:rPr>
          <w:rFonts w:ascii="Times New Roman" w:hAnsi="Times New Roman" w:cs="Times New Roman"/>
          <w:sz w:val="24"/>
          <w:szCs w:val="24"/>
        </w:rPr>
        <w:t>terhadap</w:t>
      </w:r>
      <w:r w:rsidR="000E10A9" w:rsidRPr="00B01B11">
        <w:rPr>
          <w:rFonts w:ascii="Times New Roman" w:hAnsi="Times New Roman" w:cs="Times New Roman"/>
          <w:sz w:val="24"/>
          <w:szCs w:val="24"/>
        </w:rPr>
        <w:t xml:space="preserve"> prestasi bela</w:t>
      </w:r>
      <w:r w:rsidR="000E10A9">
        <w:rPr>
          <w:rFonts w:ascii="Times New Roman" w:hAnsi="Times New Roman" w:cs="Times New Roman"/>
          <w:sz w:val="24"/>
          <w:szCs w:val="24"/>
        </w:rPr>
        <w:t>jar siswa pada pembelajaran IPA k</w:t>
      </w:r>
      <w:r w:rsidR="000E10A9" w:rsidRPr="00B01B11">
        <w:rPr>
          <w:rFonts w:ascii="Times New Roman" w:hAnsi="Times New Roman" w:cs="Times New Roman"/>
          <w:sz w:val="24"/>
          <w:szCs w:val="24"/>
        </w:rPr>
        <w:t xml:space="preserve">elas V </w:t>
      </w:r>
      <w:r w:rsidR="000E10A9">
        <w:rPr>
          <w:rFonts w:ascii="Times New Roman" w:hAnsi="Times New Roman" w:cs="Times New Roman"/>
          <w:sz w:val="24"/>
          <w:szCs w:val="24"/>
        </w:rPr>
        <w:t xml:space="preserve">Komplek SDN Sukamanah Kecamatan Cipedes Kota </w:t>
      </w:r>
      <w:r w:rsidR="000E10A9">
        <w:rPr>
          <w:rFonts w:ascii="Times New Roman" w:hAnsi="Times New Roman" w:cs="Times New Roman"/>
          <w:sz w:val="24"/>
          <w:szCs w:val="24"/>
        </w:rPr>
        <w:lastRenderedPageBreak/>
        <w:t>Tasikmalaya.”</w:t>
      </w:r>
      <w:r w:rsidR="000E10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Sedangkan teknik pengumpulan data </w:t>
      </w:r>
      <w:r w:rsidR="006725E0">
        <w:rPr>
          <w:rFonts w:ascii="Times New Roman" w:hAnsi="Times New Roman" w:cs="Times New Roman"/>
          <w:sz w:val="24"/>
          <w:szCs w:val="24"/>
          <w:lang w:val="en-US"/>
        </w:rPr>
        <w:t>yaitu menggunakan angket, tes objektif pilihan ganda, wawancara, dan studi dokumentasi. Data-data tersebut dianalisis se</w:t>
      </w:r>
      <w:r w:rsidR="00CF6F85">
        <w:rPr>
          <w:rFonts w:ascii="Times New Roman" w:hAnsi="Times New Roman" w:cs="Times New Roman"/>
          <w:sz w:val="24"/>
          <w:szCs w:val="24"/>
          <w:lang w:val="en-US"/>
        </w:rPr>
        <w:t>cara deskriptif dan inferensial dengan uji regresi liniear sederhana.</w:t>
      </w:r>
    </w:p>
    <w:p w:rsidR="00CD6F9D" w:rsidRDefault="00CD6F9D" w:rsidP="000C12C5">
      <w:pPr>
        <w:pStyle w:val="ListParagraph"/>
        <w:spacing w:line="372" w:lineRule="auto"/>
        <w:ind w:left="0" w:firstLine="567"/>
        <w:jc w:val="both"/>
        <w:rPr>
          <w:rFonts w:ascii="Times New Roman" w:hAnsi="Times New Roman" w:cs="Times New Roman"/>
          <w:sz w:val="24"/>
          <w:szCs w:val="24"/>
          <w:lang w:val="en-US"/>
        </w:rPr>
      </w:pPr>
    </w:p>
    <w:p w:rsidR="007933B8" w:rsidRPr="00732FE5" w:rsidRDefault="00231549" w:rsidP="00781ED8">
      <w:pPr>
        <w:pStyle w:val="ListParagraph"/>
        <w:spacing w:after="0" w:line="372"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Hasil Penelitian dan </w:t>
      </w:r>
      <w:r w:rsidR="00931AE5" w:rsidRPr="00931AE5">
        <w:rPr>
          <w:rFonts w:ascii="Times New Roman" w:hAnsi="Times New Roman" w:cs="Times New Roman"/>
          <w:b/>
          <w:sz w:val="24"/>
          <w:szCs w:val="24"/>
          <w:lang w:val="en-US"/>
        </w:rPr>
        <w:t xml:space="preserve">Pembahasan </w:t>
      </w:r>
    </w:p>
    <w:p w:rsidR="00732FE5" w:rsidRPr="000C12C5" w:rsidRDefault="00732FE5" w:rsidP="00781ED8">
      <w:pPr>
        <w:pStyle w:val="ListParagraph"/>
        <w:numPr>
          <w:ilvl w:val="0"/>
          <w:numId w:val="3"/>
        </w:numPr>
        <w:spacing w:after="0" w:line="372" w:lineRule="auto"/>
        <w:ind w:left="284" w:hanging="284"/>
        <w:jc w:val="both"/>
        <w:rPr>
          <w:rFonts w:ascii="Times New Roman" w:hAnsi="Times New Roman" w:cs="Times New Roman"/>
          <w:b/>
          <w:sz w:val="24"/>
        </w:rPr>
      </w:pPr>
      <w:r w:rsidRPr="000C12C5">
        <w:rPr>
          <w:rFonts w:ascii="Times New Roman" w:hAnsi="Times New Roman" w:cs="Times New Roman"/>
          <w:b/>
          <w:sz w:val="24"/>
        </w:rPr>
        <w:t>Keyakinan Diri (</w:t>
      </w:r>
      <w:r w:rsidRPr="000C12C5">
        <w:rPr>
          <w:rFonts w:ascii="Times New Roman" w:hAnsi="Times New Roman" w:cs="Times New Roman"/>
          <w:b/>
          <w:i/>
          <w:sz w:val="24"/>
        </w:rPr>
        <w:t>Self Belief</w:t>
      </w:r>
      <w:r w:rsidRPr="000C12C5">
        <w:rPr>
          <w:rFonts w:ascii="Times New Roman" w:hAnsi="Times New Roman" w:cs="Times New Roman"/>
          <w:b/>
          <w:sz w:val="24"/>
        </w:rPr>
        <w:t xml:space="preserve">) </w:t>
      </w:r>
      <w:r w:rsidR="003E33DE">
        <w:rPr>
          <w:rFonts w:ascii="Times New Roman" w:hAnsi="Times New Roman" w:cs="Times New Roman"/>
          <w:b/>
          <w:sz w:val="24"/>
          <w:lang w:val="en-US"/>
        </w:rPr>
        <w:t xml:space="preserve">terhadap Prestasi Belajar Siswa </w:t>
      </w:r>
      <w:r w:rsidRPr="000C12C5">
        <w:rPr>
          <w:rFonts w:ascii="Times New Roman" w:hAnsi="Times New Roman" w:cs="Times New Roman"/>
          <w:b/>
          <w:sz w:val="24"/>
        </w:rPr>
        <w:t>Kelas V Komplek SDN Sukamanah Kecamatan Cipedes Kota Tasikmalaya</w:t>
      </w:r>
    </w:p>
    <w:p w:rsidR="00732FE5" w:rsidRPr="00732FE5" w:rsidRDefault="00732FE5" w:rsidP="00781ED8">
      <w:pPr>
        <w:spacing w:line="372" w:lineRule="auto"/>
        <w:ind w:left="0" w:firstLine="567"/>
        <w:rPr>
          <w:rFonts w:ascii="Times New Roman" w:hAnsi="Times New Roman" w:cs="Times New Roman"/>
          <w:sz w:val="24"/>
          <w:szCs w:val="24"/>
        </w:rPr>
      </w:pPr>
      <w:r w:rsidRPr="00732FE5">
        <w:rPr>
          <w:rFonts w:ascii="Times New Roman" w:hAnsi="Times New Roman" w:cs="Times New Roman"/>
          <w:sz w:val="24"/>
          <w:szCs w:val="24"/>
        </w:rPr>
        <w:t xml:space="preserve">Berdasarkan hasil </w:t>
      </w:r>
      <w:r>
        <w:rPr>
          <w:rFonts w:ascii="Times New Roman" w:hAnsi="Times New Roman" w:cs="Times New Roman"/>
          <w:sz w:val="24"/>
          <w:szCs w:val="24"/>
        </w:rPr>
        <w:t>analisis data</w:t>
      </w:r>
      <w:r w:rsidR="00B2505B">
        <w:rPr>
          <w:rFonts w:ascii="Times New Roman" w:hAnsi="Times New Roman" w:cs="Times New Roman"/>
          <w:sz w:val="24"/>
          <w:szCs w:val="24"/>
        </w:rPr>
        <w:t xml:space="preserve">, </w:t>
      </w:r>
      <w:r w:rsidRPr="00732FE5">
        <w:rPr>
          <w:rFonts w:ascii="Times New Roman" w:hAnsi="Times New Roman" w:cs="Times New Roman"/>
          <w:sz w:val="24"/>
          <w:szCs w:val="24"/>
        </w:rPr>
        <w:t>di</w:t>
      </w:r>
      <w:r w:rsidR="007D19E6">
        <w:rPr>
          <w:rFonts w:ascii="Times New Roman" w:hAnsi="Times New Roman" w:cs="Times New Roman"/>
          <w:sz w:val="24"/>
          <w:szCs w:val="24"/>
        </w:rPr>
        <w:t>temukan</w:t>
      </w:r>
      <w:r w:rsidRPr="00732FE5">
        <w:rPr>
          <w:rFonts w:ascii="Times New Roman" w:hAnsi="Times New Roman" w:cs="Times New Roman"/>
          <w:sz w:val="24"/>
          <w:szCs w:val="24"/>
        </w:rPr>
        <w:t xml:space="preserve"> bahwa keyakinan diri (</w:t>
      </w:r>
      <w:r w:rsidRPr="00732FE5">
        <w:rPr>
          <w:rFonts w:ascii="Times New Roman" w:hAnsi="Times New Roman" w:cs="Times New Roman"/>
          <w:i/>
          <w:sz w:val="24"/>
          <w:szCs w:val="24"/>
        </w:rPr>
        <w:t>self belief</w:t>
      </w:r>
      <w:r w:rsidRPr="00732FE5">
        <w:rPr>
          <w:rFonts w:ascii="Times New Roman" w:hAnsi="Times New Roman" w:cs="Times New Roman"/>
          <w:sz w:val="24"/>
          <w:szCs w:val="24"/>
        </w:rPr>
        <w:t xml:space="preserve">) </w:t>
      </w:r>
      <w:r w:rsidR="00BB59C5">
        <w:rPr>
          <w:rFonts w:ascii="Times New Roman" w:hAnsi="Times New Roman" w:cs="Times New Roman"/>
          <w:sz w:val="24"/>
          <w:szCs w:val="24"/>
        </w:rPr>
        <w:t>terhadap prestasi belajar pada pembelajaran IPA</w:t>
      </w:r>
      <w:r w:rsidRPr="00732FE5">
        <w:rPr>
          <w:rFonts w:ascii="Times New Roman" w:hAnsi="Times New Roman" w:cs="Times New Roman"/>
          <w:sz w:val="24"/>
          <w:szCs w:val="24"/>
        </w:rPr>
        <w:t xml:space="preserve"> kelas V Komplek SDN Sukamanah Kecamatan Cipedes Kota Tasikmalaya sudah sangat baik. Hal tersebut dibuktikan dengan data-data yang diungkap melalui angket keyakinan diri (</w:t>
      </w:r>
      <w:r w:rsidRPr="00732FE5">
        <w:rPr>
          <w:rFonts w:ascii="Times New Roman" w:hAnsi="Times New Roman" w:cs="Times New Roman"/>
          <w:i/>
          <w:sz w:val="24"/>
          <w:szCs w:val="24"/>
        </w:rPr>
        <w:t>self belief</w:t>
      </w:r>
      <w:r w:rsidRPr="00732FE5">
        <w:rPr>
          <w:rFonts w:ascii="Times New Roman" w:hAnsi="Times New Roman" w:cs="Times New Roman"/>
          <w:sz w:val="24"/>
          <w:szCs w:val="24"/>
        </w:rPr>
        <w:t>) yang menunjukkan bahwa 97 siswa atau 89,81% memiliki keyakinan diri (</w:t>
      </w:r>
      <w:r w:rsidRPr="00732FE5">
        <w:rPr>
          <w:rFonts w:ascii="Times New Roman" w:hAnsi="Times New Roman" w:cs="Times New Roman"/>
          <w:i/>
          <w:sz w:val="24"/>
          <w:szCs w:val="24"/>
        </w:rPr>
        <w:t>self belief</w:t>
      </w:r>
      <w:r w:rsidRPr="00732FE5">
        <w:rPr>
          <w:rFonts w:ascii="Times New Roman" w:hAnsi="Times New Roman" w:cs="Times New Roman"/>
          <w:sz w:val="24"/>
          <w:szCs w:val="24"/>
        </w:rPr>
        <w:t xml:space="preserve">) </w:t>
      </w:r>
      <w:r w:rsidR="007D19E6">
        <w:rPr>
          <w:rFonts w:ascii="Times New Roman" w:hAnsi="Times New Roman" w:cs="Times New Roman"/>
          <w:sz w:val="24"/>
          <w:szCs w:val="24"/>
        </w:rPr>
        <w:t>berada pada</w:t>
      </w:r>
      <w:r w:rsidRPr="00732FE5">
        <w:rPr>
          <w:rFonts w:ascii="Times New Roman" w:hAnsi="Times New Roman" w:cs="Times New Roman"/>
          <w:sz w:val="24"/>
          <w:szCs w:val="24"/>
        </w:rPr>
        <w:t xml:space="preserve"> kategori </w:t>
      </w:r>
      <w:r>
        <w:rPr>
          <w:rFonts w:ascii="Times New Roman" w:hAnsi="Times New Roman" w:cs="Times New Roman"/>
          <w:sz w:val="24"/>
          <w:szCs w:val="24"/>
        </w:rPr>
        <w:t xml:space="preserve">sangat tinggi dan 11 siswa atau </w:t>
      </w:r>
      <w:r w:rsidRPr="00732FE5">
        <w:rPr>
          <w:rFonts w:ascii="Times New Roman" w:hAnsi="Times New Roman" w:cs="Times New Roman"/>
          <w:sz w:val="24"/>
          <w:szCs w:val="24"/>
        </w:rPr>
        <w:t>10,19% memiliki keyakinan diri (</w:t>
      </w:r>
      <w:r w:rsidRPr="00732FE5">
        <w:rPr>
          <w:rFonts w:ascii="Times New Roman" w:hAnsi="Times New Roman" w:cs="Times New Roman"/>
          <w:i/>
          <w:sz w:val="24"/>
          <w:szCs w:val="24"/>
        </w:rPr>
        <w:t>self belief</w:t>
      </w:r>
      <w:r w:rsidRPr="00732FE5">
        <w:rPr>
          <w:rFonts w:ascii="Times New Roman" w:hAnsi="Times New Roman" w:cs="Times New Roman"/>
          <w:sz w:val="24"/>
          <w:szCs w:val="24"/>
        </w:rPr>
        <w:t xml:space="preserve">) </w:t>
      </w:r>
      <w:r w:rsidR="007D19E6">
        <w:rPr>
          <w:rFonts w:ascii="Times New Roman" w:hAnsi="Times New Roman" w:cs="Times New Roman"/>
          <w:sz w:val="24"/>
          <w:szCs w:val="24"/>
        </w:rPr>
        <w:t xml:space="preserve">berada </w:t>
      </w:r>
      <w:r w:rsidRPr="00732FE5">
        <w:rPr>
          <w:rFonts w:ascii="Times New Roman" w:hAnsi="Times New Roman" w:cs="Times New Roman"/>
          <w:sz w:val="24"/>
          <w:szCs w:val="24"/>
        </w:rPr>
        <w:t>pada kategori tinggi. Secara keseluruhan, persentase keyakinan diri (</w:t>
      </w:r>
      <w:r w:rsidRPr="00732FE5">
        <w:rPr>
          <w:rFonts w:ascii="Times New Roman" w:hAnsi="Times New Roman" w:cs="Times New Roman"/>
          <w:i/>
          <w:sz w:val="24"/>
          <w:szCs w:val="24"/>
        </w:rPr>
        <w:t>self belief</w:t>
      </w:r>
      <w:r w:rsidRPr="00732FE5">
        <w:rPr>
          <w:rFonts w:ascii="Times New Roman" w:hAnsi="Times New Roman" w:cs="Times New Roman"/>
          <w:sz w:val="24"/>
          <w:szCs w:val="24"/>
        </w:rPr>
        <w:t xml:space="preserve">) siswa kelas V Komplek SDN Sukamanah Kecamatan Cipedes Kota Tasikmalaya mencapai </w:t>
      </w:r>
      <w:r>
        <w:rPr>
          <w:rFonts w:ascii="Times New Roman" w:hAnsi="Times New Roman" w:cs="Times New Roman"/>
          <w:sz w:val="24"/>
          <w:szCs w:val="24"/>
        </w:rPr>
        <w:t>83,23% dan berada pada kategori sangat tinggi.</w:t>
      </w:r>
    </w:p>
    <w:p w:rsidR="00181F72" w:rsidRDefault="00732FE5" w:rsidP="00781ED8">
      <w:pPr>
        <w:spacing w:line="372" w:lineRule="auto"/>
        <w:ind w:left="0" w:firstLine="567"/>
        <w:rPr>
          <w:rFonts w:ascii="Times New Roman" w:hAnsi="Times New Roman" w:cs="Times New Roman"/>
          <w:sz w:val="24"/>
          <w:szCs w:val="24"/>
        </w:rPr>
      </w:pPr>
      <w:r w:rsidRPr="00732FE5">
        <w:rPr>
          <w:rFonts w:ascii="Times New Roman" w:hAnsi="Times New Roman" w:cs="Times New Roman"/>
          <w:sz w:val="24"/>
          <w:szCs w:val="24"/>
        </w:rPr>
        <w:t>Angket keyakinan diri (</w:t>
      </w:r>
      <w:r w:rsidRPr="00732FE5">
        <w:rPr>
          <w:rFonts w:ascii="Times New Roman" w:hAnsi="Times New Roman" w:cs="Times New Roman"/>
          <w:i/>
          <w:sz w:val="24"/>
          <w:szCs w:val="24"/>
        </w:rPr>
        <w:t>self belief</w:t>
      </w:r>
      <w:r w:rsidRPr="00732FE5">
        <w:rPr>
          <w:rFonts w:ascii="Times New Roman" w:hAnsi="Times New Roman" w:cs="Times New Roman"/>
          <w:sz w:val="24"/>
          <w:szCs w:val="24"/>
        </w:rPr>
        <w:t>) disusun berdasarkan aspek-aspek yang dikemukakan oleh Bandura (Wijaya, 2007: 26) dan Abdullah (Dhurman, 2012: 36). Aspek-aspek tersebut antara lain: tingkat (</w:t>
      </w:r>
      <w:r w:rsidRPr="00732FE5">
        <w:rPr>
          <w:rFonts w:ascii="Times New Roman" w:hAnsi="Times New Roman" w:cs="Times New Roman"/>
          <w:i/>
          <w:sz w:val="24"/>
          <w:szCs w:val="24"/>
        </w:rPr>
        <w:t>level</w:t>
      </w:r>
      <w:r w:rsidRPr="00732FE5">
        <w:rPr>
          <w:rFonts w:ascii="Times New Roman" w:hAnsi="Times New Roman" w:cs="Times New Roman"/>
          <w:sz w:val="24"/>
          <w:szCs w:val="24"/>
        </w:rPr>
        <w:t>); keluasan (</w:t>
      </w:r>
      <w:r w:rsidRPr="00732FE5">
        <w:rPr>
          <w:rFonts w:ascii="Times New Roman" w:hAnsi="Times New Roman" w:cs="Times New Roman"/>
          <w:i/>
          <w:sz w:val="24"/>
          <w:szCs w:val="24"/>
        </w:rPr>
        <w:t>generality</w:t>
      </w:r>
      <w:r w:rsidRPr="00732FE5">
        <w:rPr>
          <w:rFonts w:ascii="Times New Roman" w:hAnsi="Times New Roman" w:cs="Times New Roman"/>
          <w:sz w:val="24"/>
          <w:szCs w:val="24"/>
        </w:rPr>
        <w:t>); kekuatan (</w:t>
      </w:r>
      <w:r w:rsidRPr="00732FE5">
        <w:rPr>
          <w:rFonts w:ascii="Times New Roman" w:hAnsi="Times New Roman" w:cs="Times New Roman"/>
          <w:i/>
          <w:sz w:val="24"/>
          <w:szCs w:val="24"/>
        </w:rPr>
        <w:t>strength</w:t>
      </w:r>
      <w:r w:rsidRPr="00732FE5">
        <w:rPr>
          <w:rFonts w:ascii="Times New Roman" w:hAnsi="Times New Roman" w:cs="Times New Roman"/>
          <w:sz w:val="24"/>
          <w:szCs w:val="24"/>
        </w:rPr>
        <w:t xml:space="preserve">); keyakinan terhadap kemampuan menghadapi situasi yang tidak menentu yang mengandung unsur kekaburan, tidak dapat diprediksikan, dan penuh tekanan; keyakinan terhadap kemampuan menggerakkan motivasi, kemampuan kognitif, dan melakukan tindakan yang diperlukan untuk mencapai suatu hasil; keyakinan mencapai target yang telah ditetapkan; dan keyakinan terhadap kemampuan mengatasi masalah yang muncul. </w:t>
      </w:r>
      <w:r>
        <w:rPr>
          <w:rFonts w:ascii="Times New Roman" w:hAnsi="Times New Roman" w:cs="Times New Roman"/>
          <w:sz w:val="24"/>
          <w:szCs w:val="24"/>
        </w:rPr>
        <w:t>Berikut merupakan perolehan nilai rata-rata dari ketujuh aspek</w:t>
      </w:r>
      <w:r w:rsidRPr="00732FE5">
        <w:rPr>
          <w:rFonts w:ascii="Times New Roman" w:hAnsi="Times New Roman" w:cs="Times New Roman"/>
          <w:sz w:val="24"/>
          <w:szCs w:val="24"/>
        </w:rPr>
        <w:t xml:space="preserve">. Aspek 1 mendapatkan rata-rata 72,84; aspek 2 memperoleh rata-rata 77,59; aspek 3 memperoleh nilai rata-rata 90,46; aspek 4 mendapatkan rata-rata 85,74; aspek 5 dengan rata-rata 83,70, aspek 6 dengan nilai rata-rata 83,43; dan aspek 7 mendapatkan rata-rata sebesar 86,11. </w:t>
      </w:r>
    </w:p>
    <w:p w:rsidR="003A70C6" w:rsidRPr="000C12C5" w:rsidRDefault="003A70C6" w:rsidP="00BB32D9">
      <w:pPr>
        <w:pStyle w:val="ListParagraph"/>
        <w:numPr>
          <w:ilvl w:val="0"/>
          <w:numId w:val="3"/>
        </w:numPr>
        <w:spacing w:after="0" w:line="360" w:lineRule="auto"/>
        <w:ind w:left="284" w:hanging="284"/>
        <w:jc w:val="both"/>
        <w:rPr>
          <w:rFonts w:ascii="Times New Roman" w:hAnsi="Times New Roman" w:cs="Times New Roman"/>
          <w:b/>
          <w:sz w:val="24"/>
          <w:szCs w:val="24"/>
        </w:rPr>
      </w:pPr>
      <w:r w:rsidRPr="000C12C5">
        <w:rPr>
          <w:rFonts w:ascii="Times New Roman" w:hAnsi="Times New Roman" w:cs="Times New Roman"/>
          <w:b/>
          <w:sz w:val="24"/>
          <w:szCs w:val="24"/>
        </w:rPr>
        <w:lastRenderedPageBreak/>
        <w:t>Prestasi Belajar Siswa pada Pembelajaran IPA Kelas V komplek SDN Sukamanah Kec</w:t>
      </w:r>
      <w:r w:rsidR="000C12C5" w:rsidRPr="000C12C5">
        <w:rPr>
          <w:rFonts w:ascii="Times New Roman" w:hAnsi="Times New Roman" w:cs="Times New Roman"/>
          <w:b/>
          <w:sz w:val="24"/>
          <w:szCs w:val="24"/>
        </w:rPr>
        <w:t>amatan Cipedes Kota Tasikmalaya</w:t>
      </w:r>
    </w:p>
    <w:p w:rsidR="003A70C6" w:rsidRPr="003A70C6" w:rsidRDefault="003A70C6" w:rsidP="00BB32D9">
      <w:pPr>
        <w:spacing w:line="360" w:lineRule="auto"/>
        <w:ind w:left="0" w:firstLine="567"/>
        <w:rPr>
          <w:rFonts w:ascii="Times New Roman" w:hAnsi="Times New Roman" w:cs="Times New Roman"/>
          <w:sz w:val="24"/>
          <w:szCs w:val="24"/>
        </w:rPr>
      </w:pPr>
      <w:r w:rsidRPr="003A70C6">
        <w:rPr>
          <w:rFonts w:ascii="Times New Roman" w:hAnsi="Times New Roman" w:cs="Times New Roman"/>
          <w:sz w:val="24"/>
          <w:szCs w:val="24"/>
        </w:rPr>
        <w:t xml:space="preserve">Berdasarkan hasil </w:t>
      </w:r>
      <w:r w:rsidR="002103C2">
        <w:rPr>
          <w:rFonts w:ascii="Times New Roman" w:hAnsi="Times New Roman" w:cs="Times New Roman"/>
          <w:sz w:val="24"/>
          <w:szCs w:val="24"/>
        </w:rPr>
        <w:t>analisis data</w:t>
      </w:r>
      <w:r w:rsidR="00DD5774">
        <w:rPr>
          <w:rFonts w:ascii="Times New Roman" w:hAnsi="Times New Roman" w:cs="Times New Roman"/>
          <w:sz w:val="24"/>
          <w:szCs w:val="24"/>
        </w:rPr>
        <w:t xml:space="preserve">, </w:t>
      </w:r>
      <w:r w:rsidRPr="003A70C6">
        <w:rPr>
          <w:rFonts w:ascii="Times New Roman" w:hAnsi="Times New Roman" w:cs="Times New Roman"/>
          <w:sz w:val="24"/>
          <w:szCs w:val="24"/>
        </w:rPr>
        <w:t>di</w:t>
      </w:r>
      <w:r w:rsidR="007D19E6">
        <w:rPr>
          <w:rFonts w:ascii="Times New Roman" w:hAnsi="Times New Roman" w:cs="Times New Roman"/>
          <w:sz w:val="24"/>
          <w:szCs w:val="24"/>
        </w:rPr>
        <w:t>temukan</w:t>
      </w:r>
      <w:r w:rsidRPr="003A70C6">
        <w:rPr>
          <w:rFonts w:ascii="Times New Roman" w:hAnsi="Times New Roman" w:cs="Times New Roman"/>
          <w:sz w:val="24"/>
          <w:szCs w:val="24"/>
        </w:rPr>
        <w:t xml:space="preserve"> bahwa prestasi belajar pada pembelajaran IPA siswa kelas V Komplek SDN Sukamanah Kecamatan Cipedes Kota Tasikmalaya sudah baik. Hal ini dibuktikan dengan data-data yang diungkap melalui soal berupa tes objektif piliha</w:t>
      </w:r>
      <w:r w:rsidR="002103C2">
        <w:rPr>
          <w:rFonts w:ascii="Times New Roman" w:hAnsi="Times New Roman" w:cs="Times New Roman"/>
          <w:sz w:val="24"/>
          <w:szCs w:val="24"/>
        </w:rPr>
        <w:t xml:space="preserve">n ganda dengan materi IPA pada Semester 1 dan </w:t>
      </w:r>
      <w:r w:rsidR="00781ED8">
        <w:rPr>
          <w:rFonts w:ascii="Times New Roman" w:hAnsi="Times New Roman" w:cs="Times New Roman"/>
          <w:sz w:val="24"/>
          <w:szCs w:val="24"/>
        </w:rPr>
        <w:t>pertengahan</w:t>
      </w:r>
      <w:r w:rsidR="002103C2">
        <w:rPr>
          <w:rFonts w:ascii="Times New Roman" w:hAnsi="Times New Roman" w:cs="Times New Roman"/>
          <w:sz w:val="24"/>
          <w:szCs w:val="24"/>
        </w:rPr>
        <w:t xml:space="preserve"> S</w:t>
      </w:r>
      <w:r w:rsidRPr="003A70C6">
        <w:rPr>
          <w:rFonts w:ascii="Times New Roman" w:hAnsi="Times New Roman" w:cs="Times New Roman"/>
          <w:sz w:val="24"/>
          <w:szCs w:val="24"/>
        </w:rPr>
        <w:t xml:space="preserve">emester 2 Tahun Ajaran 2012/2013 yang menunjukkan bahwa 75 siswa atau 69,44% memiliki prestasi belajar </w:t>
      </w:r>
      <w:r w:rsidR="007D19E6">
        <w:rPr>
          <w:rFonts w:ascii="Times New Roman" w:hAnsi="Times New Roman" w:cs="Times New Roman"/>
          <w:sz w:val="24"/>
          <w:szCs w:val="24"/>
        </w:rPr>
        <w:t>berada pada</w:t>
      </w:r>
      <w:r w:rsidRPr="003A70C6">
        <w:rPr>
          <w:rFonts w:ascii="Times New Roman" w:hAnsi="Times New Roman" w:cs="Times New Roman"/>
          <w:sz w:val="24"/>
          <w:szCs w:val="24"/>
        </w:rPr>
        <w:t xml:space="preserve"> kategori sangat tinggi, 32 siswa atau sebesar 29,63% memiliki prestasi belajar </w:t>
      </w:r>
      <w:r w:rsidR="007D19E6">
        <w:rPr>
          <w:rFonts w:ascii="Times New Roman" w:hAnsi="Times New Roman" w:cs="Times New Roman"/>
          <w:sz w:val="24"/>
          <w:szCs w:val="24"/>
        </w:rPr>
        <w:t>berada pada</w:t>
      </w:r>
      <w:r w:rsidRPr="003A70C6">
        <w:rPr>
          <w:rFonts w:ascii="Times New Roman" w:hAnsi="Times New Roman" w:cs="Times New Roman"/>
          <w:sz w:val="24"/>
          <w:szCs w:val="24"/>
        </w:rPr>
        <w:t xml:space="preserve"> kategori tinggi, dan satu siswa lainnya atau 0,93% memiliki prestasi belajar pada kategori sedang. Secara keseluruhan, persentase prestasi belajar pada pembelajaran IPA siswa kelas V Komplek SDN Sukamanah Kecamatan Cipedes K</w:t>
      </w:r>
      <w:r w:rsidR="00EB65FA">
        <w:rPr>
          <w:rFonts w:ascii="Times New Roman" w:hAnsi="Times New Roman" w:cs="Times New Roman"/>
          <w:sz w:val="24"/>
          <w:szCs w:val="24"/>
        </w:rPr>
        <w:t>ota Tasikmalaya mencapai 80,42% dan berada pada kategori sangat tinggi.</w:t>
      </w:r>
    </w:p>
    <w:p w:rsidR="00181F72" w:rsidRDefault="003A70C6" w:rsidP="00BB32D9">
      <w:pPr>
        <w:spacing w:line="360" w:lineRule="auto"/>
        <w:ind w:left="0" w:firstLine="567"/>
        <w:rPr>
          <w:rFonts w:ascii="Times New Roman" w:hAnsi="Times New Roman" w:cs="Times New Roman"/>
          <w:sz w:val="24"/>
          <w:szCs w:val="24"/>
        </w:rPr>
      </w:pPr>
      <w:r w:rsidRPr="003A70C6">
        <w:rPr>
          <w:rFonts w:ascii="Times New Roman" w:hAnsi="Times New Roman" w:cs="Times New Roman"/>
          <w:sz w:val="24"/>
          <w:szCs w:val="24"/>
        </w:rPr>
        <w:t xml:space="preserve">Instrumen soal yang digunakan pada penelitian ini disusun berdasarkan Taksonomi Bloom revisi yang dibatasi pada proses kognitif mengingat (C1), memahami (C2), dan mengaplikasikan (C3). Berdasarkan hasil </w:t>
      </w:r>
      <w:r w:rsidR="007E4FBF">
        <w:rPr>
          <w:rFonts w:ascii="Times New Roman" w:hAnsi="Times New Roman" w:cs="Times New Roman"/>
          <w:sz w:val="24"/>
          <w:szCs w:val="24"/>
        </w:rPr>
        <w:t>analisis data</w:t>
      </w:r>
      <w:r w:rsidRPr="003A70C6">
        <w:rPr>
          <w:rFonts w:ascii="Times New Roman" w:hAnsi="Times New Roman" w:cs="Times New Roman"/>
          <w:sz w:val="24"/>
          <w:szCs w:val="24"/>
        </w:rPr>
        <w:t xml:space="preserve">, diperoleh nilai rata-rata dari ketiga dimensi proses kognitif. Proses kognitif mengingat (C1) mendapatkan rata-rata 78,99; proses kognitif memahami (C2) memperoleh rata-rata sebesar 81,82; dan proses kognitif mengaplikasikan (C3) dengan nilai rata-rata 80,74. </w:t>
      </w:r>
    </w:p>
    <w:p w:rsidR="00F54DBA" w:rsidRDefault="00F54DBA" w:rsidP="00BB32D9">
      <w:pPr>
        <w:spacing w:line="360" w:lineRule="auto"/>
        <w:ind w:left="0" w:firstLine="567"/>
        <w:rPr>
          <w:rFonts w:ascii="Times New Roman" w:hAnsi="Times New Roman" w:cs="Times New Roman"/>
          <w:sz w:val="24"/>
          <w:szCs w:val="24"/>
        </w:rPr>
      </w:pPr>
    </w:p>
    <w:p w:rsidR="00726376" w:rsidRPr="000C12C5" w:rsidRDefault="00726376" w:rsidP="00BB32D9">
      <w:pPr>
        <w:pStyle w:val="ListParagraph"/>
        <w:numPr>
          <w:ilvl w:val="0"/>
          <w:numId w:val="3"/>
        </w:numPr>
        <w:spacing w:after="0" w:line="360" w:lineRule="auto"/>
        <w:ind w:left="284" w:hanging="284"/>
        <w:jc w:val="both"/>
        <w:rPr>
          <w:rFonts w:ascii="Times New Roman" w:hAnsi="Times New Roman" w:cs="Times New Roman"/>
          <w:b/>
          <w:sz w:val="24"/>
          <w:szCs w:val="24"/>
        </w:rPr>
      </w:pPr>
      <w:r w:rsidRPr="000C12C5">
        <w:rPr>
          <w:rFonts w:ascii="Times New Roman" w:hAnsi="Times New Roman" w:cs="Times New Roman"/>
          <w:b/>
          <w:sz w:val="24"/>
          <w:szCs w:val="24"/>
        </w:rPr>
        <w:t>Pengaruh Keyakinan Diri (</w:t>
      </w:r>
      <w:r w:rsidRPr="000C12C5">
        <w:rPr>
          <w:rFonts w:ascii="Times New Roman" w:hAnsi="Times New Roman" w:cs="Times New Roman"/>
          <w:b/>
          <w:i/>
          <w:sz w:val="24"/>
          <w:szCs w:val="24"/>
        </w:rPr>
        <w:t>Self Belief</w:t>
      </w:r>
      <w:r w:rsidRPr="000C12C5">
        <w:rPr>
          <w:rFonts w:ascii="Times New Roman" w:hAnsi="Times New Roman" w:cs="Times New Roman"/>
          <w:b/>
          <w:sz w:val="24"/>
          <w:szCs w:val="24"/>
        </w:rPr>
        <w:t>) terhadap Prestasi Belaj</w:t>
      </w:r>
      <w:r w:rsidR="00457ADE" w:rsidRPr="000C12C5">
        <w:rPr>
          <w:rFonts w:ascii="Times New Roman" w:hAnsi="Times New Roman" w:cs="Times New Roman"/>
          <w:b/>
          <w:sz w:val="24"/>
          <w:szCs w:val="24"/>
        </w:rPr>
        <w:t xml:space="preserve">ar Siswa pada Pembelajaran IPA </w:t>
      </w:r>
      <w:r w:rsidR="00457ADE" w:rsidRPr="000C12C5">
        <w:rPr>
          <w:rFonts w:ascii="Times New Roman" w:hAnsi="Times New Roman" w:cs="Times New Roman"/>
          <w:b/>
          <w:sz w:val="24"/>
          <w:szCs w:val="24"/>
          <w:lang w:val="en-US"/>
        </w:rPr>
        <w:t>K</w:t>
      </w:r>
      <w:r w:rsidRPr="000C12C5">
        <w:rPr>
          <w:rFonts w:ascii="Times New Roman" w:hAnsi="Times New Roman" w:cs="Times New Roman"/>
          <w:b/>
          <w:sz w:val="24"/>
          <w:szCs w:val="24"/>
        </w:rPr>
        <w:t>elas V Komplek SDN Sukamanah Kecamatan Cipedes Kota Tasikmalaya</w:t>
      </w:r>
    </w:p>
    <w:p w:rsidR="00726376" w:rsidRPr="00726376" w:rsidRDefault="00726376" w:rsidP="00BB32D9">
      <w:pPr>
        <w:spacing w:line="360" w:lineRule="auto"/>
        <w:ind w:left="0" w:firstLine="567"/>
        <w:rPr>
          <w:rFonts w:ascii="Times New Roman" w:hAnsi="Times New Roman" w:cs="Times New Roman"/>
          <w:sz w:val="24"/>
        </w:rPr>
      </w:pPr>
      <w:r w:rsidRPr="00726376">
        <w:rPr>
          <w:rFonts w:ascii="Times New Roman" w:hAnsi="Times New Roman" w:cs="Times New Roman"/>
          <w:sz w:val="24"/>
          <w:szCs w:val="24"/>
        </w:rPr>
        <w:t>Berdasarkan hasil analisis dan uji hipotesis penelitian, terbukti bahwa keyakinan diri (</w:t>
      </w:r>
      <w:r w:rsidRPr="00726376">
        <w:rPr>
          <w:rFonts w:ascii="Times New Roman" w:hAnsi="Times New Roman" w:cs="Times New Roman"/>
          <w:i/>
          <w:sz w:val="24"/>
          <w:szCs w:val="24"/>
        </w:rPr>
        <w:t>self belief</w:t>
      </w:r>
      <w:r w:rsidRPr="00726376">
        <w:rPr>
          <w:rFonts w:ascii="Times New Roman" w:hAnsi="Times New Roman" w:cs="Times New Roman"/>
          <w:sz w:val="24"/>
          <w:szCs w:val="24"/>
        </w:rPr>
        <w:t xml:space="preserve">) berpengaruh secara signifikan terhadap prestasi belajar siswa kelas V Komplek SDN Sukamanah Kecamatan Cipedes Kota Tasikmalaya. </w:t>
      </w:r>
      <w:r w:rsidR="00CA74B6">
        <w:rPr>
          <w:rFonts w:ascii="Times New Roman" w:hAnsi="Times New Roman" w:cs="Times New Roman"/>
          <w:sz w:val="24"/>
        </w:rPr>
        <w:t xml:space="preserve">Hal ini dibuktikan </w:t>
      </w:r>
      <w:r w:rsidRPr="00726376">
        <w:rPr>
          <w:rFonts w:ascii="Times New Roman" w:hAnsi="Times New Roman" w:cs="Times New Roman"/>
          <w:sz w:val="24"/>
        </w:rPr>
        <w:t xml:space="preserve">dengan hasil pengujian analisis korelasi yang merupakan syarat untuk analisis regresi dengan ketentuan jika koefisien korelasi r = 0 berarti tidak ada hubungan antara variabel X dan variabel Y dan jika koefisien korelasi r </w:t>
      </w:r>
      <w:r w:rsidRPr="00726376">
        <w:rPr>
          <w:rFonts w:ascii="Times New Roman" w:hAnsi="Times New Roman" w:cs="Times New Roman"/>
          <w:sz w:val="24"/>
          <w:szCs w:val="24"/>
          <w:lang w:val="sv-SE"/>
        </w:rPr>
        <w:t>≠</w:t>
      </w:r>
      <w:r w:rsidRPr="00726376">
        <w:rPr>
          <w:rFonts w:ascii="Times New Roman" w:hAnsi="Times New Roman" w:cs="Times New Roman"/>
          <w:sz w:val="24"/>
          <w:szCs w:val="24"/>
        </w:rPr>
        <w:t xml:space="preserve"> </w:t>
      </w:r>
      <w:r w:rsidRPr="00726376">
        <w:rPr>
          <w:rFonts w:ascii="Times New Roman" w:hAnsi="Times New Roman" w:cs="Times New Roman"/>
          <w:sz w:val="24"/>
        </w:rPr>
        <w:t>0 berarti ada hubungan antara variabel X dan variabel Y.</w:t>
      </w:r>
    </w:p>
    <w:p w:rsidR="00CA74B6" w:rsidRDefault="00726376" w:rsidP="000C12C5">
      <w:pPr>
        <w:spacing w:line="372" w:lineRule="auto"/>
        <w:ind w:left="0" w:firstLine="567"/>
        <w:rPr>
          <w:rFonts w:ascii="Times New Roman" w:hAnsi="Times New Roman" w:cs="Times New Roman"/>
          <w:sz w:val="24"/>
        </w:rPr>
      </w:pPr>
      <w:r w:rsidRPr="00726376">
        <w:rPr>
          <w:rFonts w:ascii="Times New Roman" w:hAnsi="Times New Roman" w:cs="Times New Roman"/>
          <w:sz w:val="24"/>
        </w:rPr>
        <w:lastRenderedPageBreak/>
        <w:t xml:space="preserve">Pada penelitian ini, hasil analis korelasi menghasilkan nilai koefisien korelasi (r) sebesar 0,259 bertanda positif dengan nilai sig. sebesar 0,007. Nilai r sebesar 0,259 berada pada rentang </w:t>
      </w:r>
      <w:r w:rsidRPr="00726376">
        <w:rPr>
          <w:rFonts w:ascii="Times New Roman" w:hAnsi="Times New Roman" w:cs="Times New Roman"/>
          <w:sz w:val="24"/>
          <w:lang w:val="id-ID"/>
        </w:rPr>
        <w:t>&gt;0,25-0,5</w:t>
      </w:r>
      <w:r w:rsidRPr="00726376">
        <w:rPr>
          <w:rFonts w:ascii="Times New Roman" w:hAnsi="Times New Roman" w:cs="Times New Roman"/>
          <w:sz w:val="24"/>
        </w:rPr>
        <w:t xml:space="preserve"> sehingga termasuk ke dalam kategori korelasi yang cukup ku</w:t>
      </w:r>
      <w:r w:rsidR="007D19E6">
        <w:rPr>
          <w:rFonts w:ascii="Times New Roman" w:hAnsi="Times New Roman" w:cs="Times New Roman"/>
          <w:sz w:val="24"/>
        </w:rPr>
        <w:t>at. Sedangkan nilai sig. 0,007 &lt;</w:t>
      </w:r>
      <w:r w:rsidRPr="00726376">
        <w:rPr>
          <w:rFonts w:ascii="Times New Roman" w:hAnsi="Times New Roman" w:cs="Times New Roman"/>
          <w:sz w:val="24"/>
        </w:rPr>
        <w:t xml:space="preserve"> 0,05 yang artinya terdapat korelasi yang signifikan antara keyakinan diri (</w:t>
      </w:r>
      <w:r w:rsidRPr="00726376">
        <w:rPr>
          <w:rFonts w:ascii="Times New Roman" w:hAnsi="Times New Roman" w:cs="Times New Roman"/>
          <w:i/>
          <w:sz w:val="24"/>
        </w:rPr>
        <w:t>self belief</w:t>
      </w:r>
      <w:r w:rsidRPr="00726376">
        <w:rPr>
          <w:rFonts w:ascii="Times New Roman" w:hAnsi="Times New Roman" w:cs="Times New Roman"/>
          <w:sz w:val="24"/>
        </w:rPr>
        <w:t>) dan prestasi belajar siswa pada pembelajaran IPA.</w:t>
      </w:r>
    </w:p>
    <w:p w:rsidR="00726376" w:rsidRPr="00CA74B6" w:rsidRDefault="00CA74B6" w:rsidP="000C12C5">
      <w:pPr>
        <w:spacing w:line="372" w:lineRule="auto"/>
        <w:ind w:left="0" w:firstLine="567"/>
        <w:rPr>
          <w:rFonts w:ascii="Times New Roman" w:hAnsi="Times New Roman" w:cs="Times New Roman"/>
          <w:sz w:val="24"/>
        </w:rPr>
      </w:pPr>
      <w:r>
        <w:rPr>
          <w:rFonts w:ascii="Times New Roman" w:hAnsi="Times New Roman" w:cs="Times New Roman"/>
          <w:sz w:val="24"/>
        </w:rPr>
        <w:t>D</w:t>
      </w:r>
      <w:r w:rsidR="00726376" w:rsidRPr="00726376">
        <w:rPr>
          <w:rFonts w:ascii="Times New Roman" w:hAnsi="Times New Roman" w:cs="Times New Roman"/>
          <w:sz w:val="24"/>
        </w:rPr>
        <w:t>apat disimpulkan bahwa hubungan antara keyakinan diri (</w:t>
      </w:r>
      <w:r w:rsidR="00726376" w:rsidRPr="00726376">
        <w:rPr>
          <w:rFonts w:ascii="Times New Roman" w:hAnsi="Times New Roman" w:cs="Times New Roman"/>
          <w:i/>
          <w:sz w:val="24"/>
        </w:rPr>
        <w:t>self belief</w:t>
      </w:r>
      <w:r w:rsidR="00726376" w:rsidRPr="00726376">
        <w:rPr>
          <w:rFonts w:ascii="Times New Roman" w:hAnsi="Times New Roman" w:cs="Times New Roman"/>
          <w:sz w:val="24"/>
        </w:rPr>
        <w:t xml:space="preserve">) dan prestasi belajar siswa pada pembelajaran IPA kelas V </w:t>
      </w:r>
      <w:r w:rsidR="00726376" w:rsidRPr="00726376">
        <w:rPr>
          <w:rFonts w:ascii="Times New Roman" w:hAnsi="Times New Roman" w:cs="Times New Roman"/>
          <w:sz w:val="24"/>
          <w:szCs w:val="24"/>
        </w:rPr>
        <w:t xml:space="preserve">Komplek SDN Sukamanah Kecamatan Cipedes Kota Tasikmalaya cukup kuat, signifikan, dan berjalan searah. Dengan kata lain, apabila </w:t>
      </w:r>
      <w:r w:rsidR="00726376" w:rsidRPr="00726376">
        <w:rPr>
          <w:rFonts w:ascii="Times New Roman" w:hAnsi="Times New Roman" w:cs="Times New Roman"/>
          <w:sz w:val="24"/>
        </w:rPr>
        <w:t>keyakinan diri (</w:t>
      </w:r>
      <w:r w:rsidR="00726376" w:rsidRPr="00726376">
        <w:rPr>
          <w:rFonts w:ascii="Times New Roman" w:hAnsi="Times New Roman" w:cs="Times New Roman"/>
          <w:i/>
          <w:sz w:val="24"/>
        </w:rPr>
        <w:t>self belief</w:t>
      </w:r>
      <w:r w:rsidR="00726376" w:rsidRPr="00726376">
        <w:rPr>
          <w:rFonts w:ascii="Times New Roman" w:hAnsi="Times New Roman" w:cs="Times New Roman"/>
          <w:sz w:val="24"/>
        </w:rPr>
        <w:t xml:space="preserve">) tinggi, maka prestasi belajar siswa pada pembelajaran IPA </w:t>
      </w:r>
      <w:r w:rsidR="00726376" w:rsidRPr="00726376">
        <w:rPr>
          <w:rFonts w:ascii="Times New Roman" w:hAnsi="Times New Roman" w:cs="Times New Roman"/>
          <w:sz w:val="24"/>
          <w:szCs w:val="24"/>
        </w:rPr>
        <w:t>semakin meningkat.</w:t>
      </w:r>
    </w:p>
    <w:p w:rsidR="00726376" w:rsidRPr="00726376" w:rsidRDefault="00CB711D" w:rsidP="000C12C5">
      <w:pPr>
        <w:autoSpaceDE w:val="0"/>
        <w:autoSpaceDN w:val="0"/>
        <w:adjustRightInd w:val="0"/>
        <w:spacing w:line="372"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Berdasarkan</w:t>
      </w:r>
      <w:r w:rsidR="00726376" w:rsidRPr="00726376">
        <w:rPr>
          <w:rFonts w:ascii="Times New Roman" w:hAnsi="Times New Roman" w:cs="Times New Roman"/>
          <w:sz w:val="24"/>
          <w:szCs w:val="24"/>
        </w:rPr>
        <w:t xml:space="preserve"> hasil perhitungan korelasi, diperoleh koefisien determinasi sebesar 0,067 atau sebesar 6,7%. Nilai koefisien determinasi tersebut mempunyai arti bahwa sebesar 6,7% prestasi belajar siswa pada pembelajaran IPA dapat dijelaskan dengan menggunakan variabel keyakinan diri (</w:t>
      </w:r>
      <w:r w:rsidR="00726376" w:rsidRPr="00726376">
        <w:rPr>
          <w:rFonts w:ascii="Times New Roman" w:hAnsi="Times New Roman" w:cs="Times New Roman"/>
          <w:i/>
          <w:sz w:val="24"/>
          <w:szCs w:val="24"/>
        </w:rPr>
        <w:t>self belief</w:t>
      </w:r>
      <w:r w:rsidR="00726376" w:rsidRPr="00726376">
        <w:rPr>
          <w:rFonts w:ascii="Times New Roman" w:hAnsi="Times New Roman" w:cs="Times New Roman"/>
          <w:sz w:val="24"/>
          <w:szCs w:val="24"/>
        </w:rPr>
        <w:t>). Sedangkan 93,3% dijelaskan oleh faktor-faktor lainnya. Faktor-faktor lain ini dapat diartikan sebagai variabel yang kemungkinan dapat mempengaruhi prestasi belajar siswa selain keyakinan diri (</w:t>
      </w:r>
      <w:r w:rsidR="00726376" w:rsidRPr="00726376">
        <w:rPr>
          <w:rFonts w:ascii="Times New Roman" w:hAnsi="Times New Roman" w:cs="Times New Roman"/>
          <w:i/>
          <w:sz w:val="24"/>
          <w:szCs w:val="24"/>
        </w:rPr>
        <w:t>self belief</w:t>
      </w:r>
      <w:r w:rsidR="00726376" w:rsidRPr="00726376">
        <w:rPr>
          <w:rFonts w:ascii="Times New Roman" w:hAnsi="Times New Roman" w:cs="Times New Roman"/>
          <w:sz w:val="24"/>
          <w:szCs w:val="24"/>
        </w:rPr>
        <w:t xml:space="preserve">), misalnya metode pembelajaran, sarana dan prasarana belajar siswa, kondisi fisik siswa, motivasi belajar siswa, dan sebagainya. </w:t>
      </w:r>
      <w:r w:rsidR="00726376" w:rsidRPr="00726376">
        <w:rPr>
          <w:rFonts w:ascii="Times New Roman" w:hAnsi="Times New Roman" w:cs="Times New Roman"/>
          <w:sz w:val="24"/>
        </w:rPr>
        <w:t xml:space="preserve">Sedangkan untuk mengetahui seberapa besar pengaruh </w:t>
      </w:r>
      <w:r w:rsidR="00726376" w:rsidRPr="00726376">
        <w:rPr>
          <w:rFonts w:ascii="Times New Roman" w:hAnsi="Times New Roman" w:cs="Times New Roman"/>
          <w:sz w:val="24"/>
          <w:szCs w:val="24"/>
        </w:rPr>
        <w:t>keyakinan diri (</w:t>
      </w:r>
      <w:r w:rsidR="00726376" w:rsidRPr="00726376">
        <w:rPr>
          <w:rFonts w:ascii="Times New Roman" w:hAnsi="Times New Roman" w:cs="Times New Roman"/>
          <w:i/>
          <w:sz w:val="24"/>
          <w:szCs w:val="24"/>
        </w:rPr>
        <w:t>self belief</w:t>
      </w:r>
      <w:r w:rsidR="00726376" w:rsidRPr="00726376">
        <w:rPr>
          <w:rFonts w:ascii="Times New Roman" w:hAnsi="Times New Roman" w:cs="Times New Roman"/>
          <w:sz w:val="24"/>
          <w:szCs w:val="24"/>
        </w:rPr>
        <w:t xml:space="preserve">) terhadap prestasi belajar siswa pada pembelajaran IPA diperoleh dari hasil analisis regresi liniear sederhana. Berdasarkan hasil analisis regresi liniear sederhana diperoleh persamaan </w:t>
      </w:r>
      <w:r w:rsidR="00603F33">
        <w:rPr>
          <w:rFonts w:ascii="Times New Roman" w:hAnsi="Times New Roman" w:cs="Times New Roman"/>
          <w:b/>
          <w:sz w:val="24"/>
          <w:szCs w:val="24"/>
        </w:rPr>
        <w:t>Ý = 47,146 + 0,4</w:t>
      </w:r>
      <w:r w:rsidR="00726376" w:rsidRPr="004340D0">
        <w:rPr>
          <w:rFonts w:ascii="Times New Roman" w:hAnsi="Times New Roman" w:cs="Times New Roman"/>
          <w:b/>
          <w:sz w:val="24"/>
          <w:szCs w:val="24"/>
        </w:rPr>
        <w:t>X</w:t>
      </w:r>
      <w:r w:rsidR="00726376" w:rsidRPr="00726376">
        <w:rPr>
          <w:rFonts w:ascii="Times New Roman" w:hAnsi="Times New Roman" w:cs="Times New Roman"/>
          <w:sz w:val="24"/>
          <w:szCs w:val="24"/>
        </w:rPr>
        <w:t>. Hal tersebut diartikan bahwa:</w:t>
      </w:r>
    </w:p>
    <w:p w:rsidR="00726376" w:rsidRPr="00726376" w:rsidRDefault="00726376" w:rsidP="00CA7474">
      <w:pPr>
        <w:autoSpaceDE w:val="0"/>
        <w:autoSpaceDN w:val="0"/>
        <w:adjustRightInd w:val="0"/>
        <w:spacing w:line="360" w:lineRule="auto"/>
        <w:ind w:left="0" w:firstLine="567"/>
        <w:rPr>
          <w:rFonts w:ascii="Times New Roman" w:hAnsi="Times New Roman" w:cs="Times New Roman"/>
          <w:i/>
          <w:sz w:val="24"/>
          <w:szCs w:val="24"/>
        </w:rPr>
      </w:pPr>
      <w:r w:rsidRPr="00726376">
        <w:rPr>
          <w:rFonts w:ascii="Times New Roman" w:hAnsi="Times New Roman" w:cs="Times New Roman"/>
          <w:i/>
          <w:sz w:val="24"/>
          <w:szCs w:val="24"/>
        </w:rPr>
        <w:t>Prestasi Belajar Siswa pada</w:t>
      </w:r>
      <w:r w:rsidR="00603F33">
        <w:rPr>
          <w:rFonts w:ascii="Times New Roman" w:hAnsi="Times New Roman" w:cs="Times New Roman"/>
          <w:i/>
          <w:sz w:val="24"/>
          <w:szCs w:val="24"/>
        </w:rPr>
        <w:t xml:space="preserve"> Pembelajaran IPA = 47,146+ 0,4</w:t>
      </w:r>
      <w:r w:rsidRPr="00726376">
        <w:rPr>
          <w:rFonts w:ascii="Times New Roman" w:hAnsi="Times New Roman" w:cs="Times New Roman"/>
          <w:i/>
          <w:sz w:val="24"/>
          <w:szCs w:val="24"/>
        </w:rPr>
        <w:t xml:space="preserve"> Keyakinan Diri (Self Belief) Siswa.</w:t>
      </w:r>
    </w:p>
    <w:p w:rsidR="00726376" w:rsidRPr="00726376" w:rsidRDefault="00726376" w:rsidP="00560924">
      <w:pPr>
        <w:autoSpaceDE w:val="0"/>
        <w:autoSpaceDN w:val="0"/>
        <w:adjustRightInd w:val="0"/>
        <w:spacing w:line="372" w:lineRule="auto"/>
        <w:ind w:left="0" w:firstLine="567"/>
        <w:rPr>
          <w:rFonts w:ascii="Times New Roman" w:hAnsi="Times New Roman" w:cs="Times New Roman"/>
          <w:sz w:val="24"/>
          <w:szCs w:val="24"/>
        </w:rPr>
      </w:pPr>
      <w:r w:rsidRPr="00726376">
        <w:rPr>
          <w:rFonts w:ascii="Times New Roman" w:hAnsi="Times New Roman" w:cs="Times New Roman"/>
          <w:sz w:val="24"/>
          <w:szCs w:val="24"/>
        </w:rPr>
        <w:t>Berdasarkan persamaan tersebut, diperoleh konstanta sebesar 47,146 yang berarti jika tidak ada penambahan keyakinan diri (</w:t>
      </w:r>
      <w:r w:rsidRPr="00726376">
        <w:rPr>
          <w:rFonts w:ascii="Times New Roman" w:hAnsi="Times New Roman" w:cs="Times New Roman"/>
          <w:i/>
          <w:sz w:val="24"/>
          <w:szCs w:val="24"/>
        </w:rPr>
        <w:t>self belief</w:t>
      </w:r>
      <w:r w:rsidRPr="00726376">
        <w:rPr>
          <w:rFonts w:ascii="Times New Roman" w:hAnsi="Times New Roman" w:cs="Times New Roman"/>
          <w:sz w:val="24"/>
          <w:szCs w:val="24"/>
        </w:rPr>
        <w:t>) siswa atau nilai X = 0, maka prestasi belajar siswa pada pembelajaran IPA kelas V Komplek SDN Sukamanah Kecamatan Cipedes Kota Tasikmalaya mendapatkan nilai 47,146. Nilai koefisien regresi X sebesar +</w:t>
      </w:r>
      <w:r w:rsidR="00603F33">
        <w:rPr>
          <w:rFonts w:ascii="Times New Roman" w:hAnsi="Times New Roman" w:cs="Times New Roman"/>
          <w:sz w:val="24"/>
          <w:szCs w:val="24"/>
        </w:rPr>
        <w:t>0,4</w:t>
      </w:r>
      <w:r w:rsidRPr="00726376">
        <w:rPr>
          <w:rFonts w:ascii="Times New Roman" w:hAnsi="Times New Roman" w:cs="Times New Roman"/>
          <w:sz w:val="24"/>
          <w:szCs w:val="24"/>
        </w:rPr>
        <w:t xml:space="preserve"> mempunyai arti setiap penambahan satu </w:t>
      </w:r>
      <w:r w:rsidRPr="00726376">
        <w:rPr>
          <w:rFonts w:ascii="Times New Roman" w:hAnsi="Times New Roman" w:cs="Times New Roman"/>
          <w:sz w:val="24"/>
          <w:szCs w:val="24"/>
        </w:rPr>
        <w:lastRenderedPageBreak/>
        <w:t>kali keyakinan diri (</w:t>
      </w:r>
      <w:r w:rsidRPr="00726376">
        <w:rPr>
          <w:rFonts w:ascii="Times New Roman" w:hAnsi="Times New Roman" w:cs="Times New Roman"/>
          <w:i/>
          <w:sz w:val="24"/>
          <w:szCs w:val="24"/>
        </w:rPr>
        <w:t>self belief</w:t>
      </w:r>
      <w:r w:rsidRPr="00726376">
        <w:rPr>
          <w:rFonts w:ascii="Times New Roman" w:hAnsi="Times New Roman" w:cs="Times New Roman"/>
          <w:sz w:val="24"/>
          <w:szCs w:val="24"/>
        </w:rPr>
        <w:t>) dengan kondisi yang sama, m</w:t>
      </w:r>
      <w:r w:rsidR="005A78DA">
        <w:rPr>
          <w:rFonts w:ascii="Times New Roman" w:hAnsi="Times New Roman" w:cs="Times New Roman"/>
          <w:sz w:val="24"/>
          <w:szCs w:val="24"/>
        </w:rPr>
        <w:t xml:space="preserve">aka prestasi belajar siswa pada pembelajaran IPA kelas V Komplek SDN Sukamanah Kecamatan Cipedes Kota Tasikmalaya </w:t>
      </w:r>
      <w:r w:rsidRPr="00726376">
        <w:rPr>
          <w:rFonts w:ascii="Times New Roman" w:hAnsi="Times New Roman" w:cs="Times New Roman"/>
          <w:sz w:val="24"/>
          <w:szCs w:val="24"/>
        </w:rPr>
        <w:t xml:space="preserve">meningkat sebesar </w:t>
      </w:r>
      <w:r w:rsidR="00603F33">
        <w:rPr>
          <w:rFonts w:ascii="Times New Roman" w:hAnsi="Times New Roman" w:cs="Times New Roman"/>
          <w:sz w:val="24"/>
          <w:szCs w:val="24"/>
        </w:rPr>
        <w:t>0,4</w:t>
      </w:r>
      <w:r w:rsidRPr="00726376">
        <w:rPr>
          <w:rFonts w:ascii="Times New Roman" w:hAnsi="Times New Roman" w:cs="Times New Roman"/>
          <w:sz w:val="24"/>
          <w:szCs w:val="24"/>
        </w:rPr>
        <w:t>.</w:t>
      </w:r>
    </w:p>
    <w:p w:rsidR="00406C1F" w:rsidRDefault="00726376" w:rsidP="00CA7474">
      <w:pPr>
        <w:autoSpaceDE w:val="0"/>
        <w:autoSpaceDN w:val="0"/>
        <w:adjustRightInd w:val="0"/>
        <w:spacing w:line="360" w:lineRule="auto"/>
        <w:ind w:left="0" w:firstLine="567"/>
        <w:rPr>
          <w:rFonts w:ascii="Times New Roman" w:hAnsi="Times New Roman" w:cs="Times New Roman"/>
          <w:sz w:val="24"/>
          <w:szCs w:val="24"/>
        </w:rPr>
      </w:pPr>
      <w:r w:rsidRPr="00726376">
        <w:rPr>
          <w:rFonts w:ascii="Times New Roman" w:hAnsi="Times New Roman" w:cs="Times New Roman"/>
          <w:sz w:val="24"/>
          <w:szCs w:val="24"/>
        </w:rPr>
        <w:t>Nilai probabilitas atau sig. sebesar 0,007 dan nilai ini lebih kecil dari 0,0</w:t>
      </w:r>
      <w:r w:rsidR="005D35BE">
        <w:rPr>
          <w:rFonts w:ascii="Times New Roman" w:hAnsi="Times New Roman" w:cs="Times New Roman"/>
          <w:sz w:val="24"/>
          <w:szCs w:val="24"/>
        </w:rPr>
        <w:t xml:space="preserve">5. Maka </w:t>
      </w:r>
      <w:r w:rsidRPr="00726376">
        <w:rPr>
          <w:rFonts w:ascii="Times New Roman" w:hAnsi="Times New Roman" w:cs="Times New Roman"/>
          <w:sz w:val="24"/>
          <w:szCs w:val="24"/>
        </w:rPr>
        <w:t xml:space="preserve">koefisien regresi </w:t>
      </w:r>
      <w:r w:rsidR="00410946">
        <w:rPr>
          <w:rFonts w:ascii="Times New Roman" w:hAnsi="Times New Roman" w:cs="Times New Roman"/>
          <w:sz w:val="24"/>
          <w:szCs w:val="24"/>
        </w:rPr>
        <w:t xml:space="preserve">dinyatakan </w:t>
      </w:r>
      <w:r w:rsidRPr="00726376">
        <w:rPr>
          <w:rFonts w:ascii="Times New Roman" w:hAnsi="Times New Roman" w:cs="Times New Roman"/>
          <w:sz w:val="24"/>
          <w:szCs w:val="24"/>
        </w:rPr>
        <w:t>signifikan yang artinya variabel keyakinan diri (</w:t>
      </w:r>
      <w:r w:rsidRPr="00726376">
        <w:rPr>
          <w:rFonts w:ascii="Times New Roman" w:hAnsi="Times New Roman" w:cs="Times New Roman"/>
          <w:i/>
          <w:sz w:val="24"/>
          <w:szCs w:val="24"/>
        </w:rPr>
        <w:t>self belief</w:t>
      </w:r>
      <w:r w:rsidRPr="00726376">
        <w:rPr>
          <w:rFonts w:ascii="Times New Roman" w:hAnsi="Times New Roman" w:cs="Times New Roman"/>
          <w:sz w:val="24"/>
          <w:szCs w:val="24"/>
        </w:rPr>
        <w:t>) dapat digunakan sebagai prediktor prestasi bela</w:t>
      </w:r>
      <w:r w:rsidR="004C7293">
        <w:rPr>
          <w:rFonts w:ascii="Times New Roman" w:hAnsi="Times New Roman" w:cs="Times New Roman"/>
          <w:sz w:val="24"/>
          <w:szCs w:val="24"/>
        </w:rPr>
        <w:t xml:space="preserve">jar siswa pada pembelajaran IPA. </w:t>
      </w:r>
      <w:r w:rsidRPr="00726376">
        <w:rPr>
          <w:rFonts w:ascii="Times New Roman" w:hAnsi="Times New Roman" w:cs="Times New Roman"/>
          <w:sz w:val="24"/>
          <w:szCs w:val="24"/>
        </w:rPr>
        <w:t>Berdasarkan uraian-uraian tersebut, disimpulkan bahwa keyakinan diri (</w:t>
      </w:r>
      <w:r w:rsidRPr="00726376">
        <w:rPr>
          <w:rFonts w:ascii="Times New Roman" w:hAnsi="Times New Roman" w:cs="Times New Roman"/>
          <w:i/>
          <w:sz w:val="24"/>
          <w:szCs w:val="24"/>
        </w:rPr>
        <w:t>self belief</w:t>
      </w:r>
      <w:r w:rsidRPr="00726376">
        <w:rPr>
          <w:rFonts w:ascii="Times New Roman" w:hAnsi="Times New Roman" w:cs="Times New Roman"/>
          <w:sz w:val="24"/>
          <w:szCs w:val="24"/>
        </w:rPr>
        <w:t>) berpengaruh secara signifikan dengan pengaruh sebesar +</w:t>
      </w:r>
      <w:r w:rsidR="00603F33">
        <w:rPr>
          <w:rFonts w:ascii="Times New Roman" w:hAnsi="Times New Roman" w:cs="Times New Roman"/>
          <w:sz w:val="24"/>
          <w:szCs w:val="24"/>
        </w:rPr>
        <w:t>0,4</w:t>
      </w:r>
      <w:r w:rsidRPr="00726376">
        <w:rPr>
          <w:rFonts w:ascii="Times New Roman" w:hAnsi="Times New Roman" w:cs="Times New Roman"/>
          <w:sz w:val="24"/>
          <w:szCs w:val="24"/>
        </w:rPr>
        <w:t xml:space="preserve"> untuk setiap penambahan keyakinan diri (</w:t>
      </w:r>
      <w:r w:rsidRPr="00726376">
        <w:rPr>
          <w:rFonts w:ascii="Times New Roman" w:hAnsi="Times New Roman" w:cs="Times New Roman"/>
          <w:i/>
          <w:sz w:val="24"/>
          <w:szCs w:val="24"/>
        </w:rPr>
        <w:t>self belief</w:t>
      </w:r>
      <w:r w:rsidRPr="00726376">
        <w:rPr>
          <w:rFonts w:ascii="Times New Roman" w:hAnsi="Times New Roman" w:cs="Times New Roman"/>
          <w:sz w:val="24"/>
          <w:szCs w:val="24"/>
        </w:rPr>
        <w:t>) dengan kondisi yang sama.</w:t>
      </w:r>
    </w:p>
    <w:p w:rsidR="0025765D" w:rsidRPr="00726376" w:rsidRDefault="0025765D" w:rsidP="00CA7474">
      <w:pPr>
        <w:autoSpaceDE w:val="0"/>
        <w:autoSpaceDN w:val="0"/>
        <w:adjustRightInd w:val="0"/>
        <w:spacing w:line="360" w:lineRule="auto"/>
        <w:ind w:left="0" w:firstLine="567"/>
        <w:rPr>
          <w:rFonts w:ascii="Times New Roman" w:hAnsi="Times New Roman" w:cs="Times New Roman"/>
          <w:sz w:val="24"/>
          <w:szCs w:val="24"/>
        </w:rPr>
      </w:pPr>
    </w:p>
    <w:p w:rsidR="008460C3" w:rsidRDefault="00703A80" w:rsidP="00BB32D9">
      <w:pPr>
        <w:pStyle w:val="ListParagraph"/>
        <w:spacing w:after="0" w:line="360" w:lineRule="auto"/>
        <w:ind w:left="0"/>
        <w:rPr>
          <w:rFonts w:ascii="Times New Roman" w:eastAsiaTheme="minorHAnsi" w:hAnsi="Times New Roman" w:cs="Times New Roman"/>
          <w:b/>
          <w:sz w:val="24"/>
          <w:szCs w:val="24"/>
          <w:lang w:val="en-US" w:eastAsia="en-US"/>
        </w:rPr>
      </w:pPr>
      <w:r w:rsidRPr="00703A80">
        <w:rPr>
          <w:rFonts w:ascii="Times New Roman" w:eastAsiaTheme="minorHAnsi" w:hAnsi="Times New Roman" w:cs="Times New Roman"/>
          <w:b/>
          <w:sz w:val="24"/>
          <w:szCs w:val="24"/>
          <w:lang w:val="en-US" w:eastAsia="en-US"/>
        </w:rPr>
        <w:t>Kesimpulan dan Saran</w:t>
      </w:r>
    </w:p>
    <w:p w:rsidR="00C92D3B" w:rsidRDefault="00C92D3B" w:rsidP="00CA7474">
      <w:pPr>
        <w:pStyle w:val="ListParagraph"/>
        <w:spacing w:after="0" w:line="360" w:lineRule="auto"/>
        <w:ind w:left="0" w:firstLine="567"/>
        <w:rPr>
          <w:rFonts w:ascii="Times New Roman" w:hAnsi="Times New Roman" w:cs="Times New Roman"/>
          <w:sz w:val="24"/>
          <w:lang w:val="en-US"/>
        </w:rPr>
      </w:pPr>
      <w:r>
        <w:rPr>
          <w:rFonts w:ascii="Times New Roman" w:hAnsi="Times New Roman" w:cs="Times New Roman"/>
          <w:sz w:val="24"/>
          <w:lang w:val="en-US"/>
        </w:rPr>
        <w:t>Berdasarkan uraian sebelumnya, dapat disimpulkan bahwa:</w:t>
      </w:r>
    </w:p>
    <w:p w:rsidR="007D4F12" w:rsidRPr="007D4F12" w:rsidRDefault="00C92D3B" w:rsidP="00CA7474">
      <w:pPr>
        <w:pStyle w:val="ListParagraph"/>
        <w:numPr>
          <w:ilvl w:val="0"/>
          <w:numId w:val="4"/>
        </w:numPr>
        <w:spacing w:after="0" w:line="360" w:lineRule="auto"/>
        <w:ind w:left="284" w:hanging="284"/>
        <w:jc w:val="both"/>
        <w:rPr>
          <w:rFonts w:ascii="Times New Roman" w:hAnsi="Times New Roman" w:cs="Times New Roman"/>
          <w:sz w:val="24"/>
        </w:rPr>
      </w:pPr>
      <w:r w:rsidRPr="007D4F12">
        <w:rPr>
          <w:rFonts w:ascii="Times New Roman" w:hAnsi="Times New Roman" w:cs="Times New Roman"/>
          <w:sz w:val="24"/>
        </w:rPr>
        <w:t>Keyakinan diri (</w:t>
      </w:r>
      <w:r w:rsidRPr="007D4F12">
        <w:rPr>
          <w:rFonts w:ascii="Times New Roman" w:hAnsi="Times New Roman" w:cs="Times New Roman"/>
          <w:i/>
          <w:sz w:val="24"/>
        </w:rPr>
        <w:t>self belief</w:t>
      </w:r>
      <w:r w:rsidRPr="007D4F12">
        <w:rPr>
          <w:rFonts w:ascii="Times New Roman" w:hAnsi="Times New Roman" w:cs="Times New Roman"/>
          <w:sz w:val="24"/>
        </w:rPr>
        <w:t xml:space="preserve">) </w:t>
      </w:r>
      <w:r w:rsidR="00D42EC4">
        <w:rPr>
          <w:rFonts w:ascii="Times New Roman" w:hAnsi="Times New Roman" w:cs="Times New Roman"/>
          <w:sz w:val="24"/>
          <w:lang w:val="en-US"/>
        </w:rPr>
        <w:t>terhadap prestasi belajar siswa pada pembelajaran IPA</w:t>
      </w:r>
      <w:r w:rsidRPr="007D4F12">
        <w:rPr>
          <w:rFonts w:ascii="Times New Roman" w:hAnsi="Times New Roman" w:cs="Times New Roman"/>
          <w:sz w:val="24"/>
        </w:rPr>
        <w:t xml:space="preserve"> pada umumnya berada </w:t>
      </w:r>
      <w:r w:rsidR="00603F33">
        <w:rPr>
          <w:rFonts w:ascii="Times New Roman" w:hAnsi="Times New Roman" w:cs="Times New Roman"/>
          <w:sz w:val="24"/>
          <w:lang w:val="en-US"/>
        </w:rPr>
        <w:t>pada</w:t>
      </w:r>
      <w:r w:rsidRPr="007D4F12">
        <w:rPr>
          <w:rFonts w:ascii="Times New Roman" w:hAnsi="Times New Roman" w:cs="Times New Roman"/>
          <w:sz w:val="24"/>
        </w:rPr>
        <w:t xml:space="preserve"> kategori sangat tinggi. </w:t>
      </w:r>
    </w:p>
    <w:p w:rsidR="007D4F12" w:rsidRPr="007D4F12" w:rsidRDefault="00C92D3B" w:rsidP="00CA7474">
      <w:pPr>
        <w:pStyle w:val="ListParagraph"/>
        <w:numPr>
          <w:ilvl w:val="0"/>
          <w:numId w:val="4"/>
        </w:numPr>
        <w:spacing w:after="0" w:line="360" w:lineRule="auto"/>
        <w:ind w:left="284" w:hanging="284"/>
        <w:jc w:val="both"/>
        <w:rPr>
          <w:rFonts w:ascii="Times New Roman" w:hAnsi="Times New Roman" w:cs="Times New Roman"/>
          <w:sz w:val="24"/>
        </w:rPr>
      </w:pPr>
      <w:r w:rsidRPr="007D4F12">
        <w:rPr>
          <w:rFonts w:ascii="Times New Roman" w:hAnsi="Times New Roman" w:cs="Times New Roman"/>
          <w:sz w:val="24"/>
        </w:rPr>
        <w:t xml:space="preserve">Prestasi belajar siswa pada pembelajaran IPA pada umumnya berada di kategori sangat tinggi. </w:t>
      </w:r>
    </w:p>
    <w:p w:rsidR="00C92D3B" w:rsidRPr="00406C1F" w:rsidRDefault="00C17805" w:rsidP="00CA7474">
      <w:pPr>
        <w:pStyle w:val="ListParagraph"/>
        <w:numPr>
          <w:ilvl w:val="0"/>
          <w:numId w:val="4"/>
        </w:numPr>
        <w:spacing w:after="0" w:line="360" w:lineRule="auto"/>
        <w:ind w:left="284" w:hanging="284"/>
        <w:jc w:val="both"/>
        <w:rPr>
          <w:rFonts w:ascii="Times New Roman" w:hAnsi="Times New Roman" w:cs="Times New Roman"/>
          <w:sz w:val="24"/>
        </w:rPr>
      </w:pPr>
      <w:r>
        <w:rPr>
          <w:rFonts w:ascii="Times New Roman" w:hAnsi="Times New Roman" w:cs="Times New Roman"/>
          <w:sz w:val="24"/>
          <w:lang w:val="en-US"/>
        </w:rPr>
        <w:t>K</w:t>
      </w:r>
      <w:r w:rsidR="00C92D3B" w:rsidRPr="007D4F12">
        <w:rPr>
          <w:rFonts w:ascii="Times New Roman" w:hAnsi="Times New Roman" w:cs="Times New Roman"/>
          <w:sz w:val="24"/>
        </w:rPr>
        <w:t>orelasi antara keyakinan diri (</w:t>
      </w:r>
      <w:r w:rsidR="00C92D3B" w:rsidRPr="007D4F12">
        <w:rPr>
          <w:rFonts w:ascii="Times New Roman" w:hAnsi="Times New Roman" w:cs="Times New Roman"/>
          <w:i/>
          <w:sz w:val="24"/>
        </w:rPr>
        <w:t>self belief</w:t>
      </w:r>
      <w:r w:rsidR="00C92D3B" w:rsidRPr="007D4F12">
        <w:rPr>
          <w:rFonts w:ascii="Times New Roman" w:hAnsi="Times New Roman" w:cs="Times New Roman"/>
          <w:sz w:val="24"/>
        </w:rPr>
        <w:t>) dan prestasi belajar siswa berada pada rentang kategori cukup kuat, yaitu sebesar 0,259. Kontribusi keyakinan diri (</w:t>
      </w:r>
      <w:r w:rsidR="00C92D3B" w:rsidRPr="007D4F12">
        <w:rPr>
          <w:rFonts w:ascii="Times New Roman" w:hAnsi="Times New Roman" w:cs="Times New Roman"/>
          <w:i/>
          <w:sz w:val="24"/>
        </w:rPr>
        <w:t>self belief</w:t>
      </w:r>
      <w:r w:rsidR="00C92D3B" w:rsidRPr="007D4F12">
        <w:rPr>
          <w:rFonts w:ascii="Times New Roman" w:hAnsi="Times New Roman" w:cs="Times New Roman"/>
          <w:sz w:val="24"/>
        </w:rPr>
        <w:t xml:space="preserve">) terhadap prestasi belajar siswa pada pembelajaran IPA sebesar 6,7%, sedangkan 93,3% </w:t>
      </w:r>
      <w:r w:rsidR="00C92D3B" w:rsidRPr="007D4F12">
        <w:rPr>
          <w:rFonts w:ascii="Times New Roman" w:hAnsi="Times New Roman" w:cs="Times New Roman"/>
          <w:sz w:val="24"/>
          <w:szCs w:val="24"/>
        </w:rPr>
        <w:t xml:space="preserve">dijelaskan oleh faktor-faktor lainnya. </w:t>
      </w:r>
      <w:r w:rsidR="00C92D3B" w:rsidRPr="007D4F12">
        <w:rPr>
          <w:rFonts w:ascii="Times New Roman" w:hAnsi="Times New Roman" w:cs="Times New Roman"/>
          <w:sz w:val="24"/>
        </w:rPr>
        <w:t>Keyakinan diri (</w:t>
      </w:r>
      <w:r w:rsidR="00C92D3B" w:rsidRPr="007D4F12">
        <w:rPr>
          <w:rFonts w:ascii="Times New Roman" w:hAnsi="Times New Roman" w:cs="Times New Roman"/>
          <w:i/>
          <w:sz w:val="24"/>
        </w:rPr>
        <w:t>self belief</w:t>
      </w:r>
      <w:r w:rsidR="00C92D3B" w:rsidRPr="007D4F12">
        <w:rPr>
          <w:rFonts w:ascii="Times New Roman" w:hAnsi="Times New Roman" w:cs="Times New Roman"/>
          <w:sz w:val="24"/>
        </w:rPr>
        <w:t>) berpengaruh secara signifikan terhadap prestasi belajar siswa</w:t>
      </w:r>
      <w:r>
        <w:rPr>
          <w:rFonts w:ascii="Times New Roman" w:hAnsi="Times New Roman" w:cs="Times New Roman"/>
          <w:sz w:val="24"/>
        </w:rPr>
        <w:t>. Persamaan regresi</w:t>
      </w:r>
      <w:r w:rsidR="00DF6F73">
        <w:rPr>
          <w:rFonts w:ascii="Times New Roman" w:hAnsi="Times New Roman" w:cs="Times New Roman"/>
          <w:sz w:val="24"/>
          <w:lang w:val="en-US"/>
        </w:rPr>
        <w:t xml:space="preserve"> yang didapat adalah </w:t>
      </w:r>
      <w:r w:rsidR="00C92D3B" w:rsidRPr="007D4F12">
        <w:rPr>
          <w:rFonts w:ascii="Times New Roman" w:hAnsi="Times New Roman" w:cs="Times New Roman"/>
          <w:sz w:val="24"/>
          <w:szCs w:val="24"/>
        </w:rPr>
        <w:t xml:space="preserve">Ý = 47,146 + </w:t>
      </w:r>
      <w:r w:rsidR="00603F33">
        <w:rPr>
          <w:rFonts w:ascii="Times New Roman" w:hAnsi="Times New Roman" w:cs="Times New Roman"/>
          <w:sz w:val="24"/>
          <w:szCs w:val="24"/>
        </w:rPr>
        <w:t>0,4</w:t>
      </w:r>
      <w:r w:rsidR="00C92D3B" w:rsidRPr="007D4F12">
        <w:rPr>
          <w:rFonts w:ascii="Times New Roman" w:hAnsi="Times New Roman" w:cs="Times New Roman"/>
          <w:sz w:val="24"/>
          <w:szCs w:val="24"/>
        </w:rPr>
        <w:t>X. Persamaan tersebut menunjukkan bahwa setiap penambahan satu kali keyakinan diri (</w:t>
      </w:r>
      <w:r w:rsidR="00C92D3B" w:rsidRPr="007D4F12">
        <w:rPr>
          <w:rFonts w:ascii="Times New Roman" w:hAnsi="Times New Roman" w:cs="Times New Roman"/>
          <w:i/>
          <w:sz w:val="24"/>
          <w:szCs w:val="24"/>
        </w:rPr>
        <w:t>self belief</w:t>
      </w:r>
      <w:r w:rsidR="00C92D3B" w:rsidRPr="007D4F12">
        <w:rPr>
          <w:rFonts w:ascii="Times New Roman" w:hAnsi="Times New Roman" w:cs="Times New Roman"/>
          <w:sz w:val="24"/>
          <w:szCs w:val="24"/>
        </w:rPr>
        <w:t xml:space="preserve">) dengan kondisi yang sama, maka prestasi belajar siswa pada pembelajaran IPA kelas V Komplek SDN Sukamanah Kecamatan Cipedes Kota Tasikmalaya meningkat sebesar </w:t>
      </w:r>
      <w:r w:rsidR="00603F33">
        <w:rPr>
          <w:rFonts w:ascii="Times New Roman" w:hAnsi="Times New Roman" w:cs="Times New Roman"/>
          <w:sz w:val="24"/>
          <w:szCs w:val="24"/>
        </w:rPr>
        <w:t>0,4</w:t>
      </w:r>
      <w:r w:rsidR="00C92D3B" w:rsidRPr="007D4F12">
        <w:rPr>
          <w:rFonts w:ascii="Times New Roman" w:hAnsi="Times New Roman" w:cs="Times New Roman"/>
          <w:sz w:val="24"/>
          <w:szCs w:val="24"/>
        </w:rPr>
        <w:t>.</w:t>
      </w:r>
    </w:p>
    <w:p w:rsidR="00FD69C7" w:rsidRDefault="00433528" w:rsidP="00CC33A1">
      <w:pPr>
        <w:pStyle w:val="ListParagraph"/>
        <w:spacing w:line="360" w:lineRule="auto"/>
        <w:ind w:left="0" w:firstLine="567"/>
        <w:jc w:val="both"/>
        <w:rPr>
          <w:rFonts w:ascii="Times New Roman" w:hAnsi="Times New Roman" w:cs="Times New Roman"/>
          <w:sz w:val="24"/>
          <w:lang w:val="en-US"/>
        </w:rPr>
      </w:pPr>
      <w:r>
        <w:rPr>
          <w:rFonts w:ascii="Times New Roman" w:hAnsi="Times New Roman" w:cs="Times New Roman"/>
          <w:sz w:val="24"/>
          <w:lang w:val="en-US"/>
        </w:rPr>
        <w:tab/>
      </w:r>
      <w:r w:rsidR="00603F33">
        <w:rPr>
          <w:rFonts w:ascii="Times New Roman" w:hAnsi="Times New Roman" w:cs="Times New Roman"/>
          <w:sz w:val="24"/>
        </w:rPr>
        <w:t xml:space="preserve">Berdasarkan kesimpulan yang telah dikemukakan, maka penulis memberikan saran bahwa guru harus memperhatikan keyakinan siswa yang beragam pada saat proses belajar mengajar serta meningkatkan keyakinan siswa agar ia merasa percaya diri pada saat pembelajaran IPA berlangsung. Selain </w:t>
      </w:r>
      <w:r w:rsidR="00603F33">
        <w:rPr>
          <w:rFonts w:ascii="Times New Roman" w:hAnsi="Times New Roman" w:cs="Times New Roman"/>
          <w:sz w:val="24"/>
        </w:rPr>
        <w:lastRenderedPageBreak/>
        <w:t>percaya diri, keyakinan pada diri siswa turut menumbuhkan semangat dan motivasi belajar sehingga prestasi belajar dapat dicapai maksimal. Hal tersebut dapat dilakukan dengan cara mengarahkan siswa untuk berpandangan positif pada setiap mata pelajaran. Dengan begitu mereka akan memiliki keyakinan pada saat belajar dan mengerjakan soal atau tugas. Selain itu, pembelajaran IPA harus disajikan semenarik mungkin agar siswa tidak berpandangan bahwa pembelajaran IPA hanya sekedar penguasaan konsep dan hafalan semata. Karena pada hakikatnya, pembelajaran IPA harus menekankan pada hakikat IPA itu sendiri, yaitu IPA sebagai proses, produk, dan sikap ilmiah.</w:t>
      </w:r>
    </w:p>
    <w:p w:rsidR="00CC33A1" w:rsidRDefault="00CC33A1" w:rsidP="00CC33A1">
      <w:pPr>
        <w:pStyle w:val="ListParagraph"/>
        <w:spacing w:line="360" w:lineRule="auto"/>
        <w:ind w:left="0" w:firstLine="567"/>
        <w:jc w:val="both"/>
        <w:rPr>
          <w:rFonts w:ascii="Times New Roman" w:hAnsi="Times New Roman" w:cs="Times New Roman"/>
          <w:sz w:val="24"/>
          <w:lang w:val="en-US"/>
        </w:rPr>
      </w:pPr>
    </w:p>
    <w:p w:rsidR="003F22D3" w:rsidRDefault="003F22D3" w:rsidP="003F22D3">
      <w:pPr>
        <w:pStyle w:val="ListParagraph"/>
        <w:spacing w:line="360" w:lineRule="auto"/>
        <w:ind w:left="0"/>
        <w:jc w:val="both"/>
        <w:rPr>
          <w:rFonts w:ascii="Times New Roman" w:hAnsi="Times New Roman" w:cs="Times New Roman"/>
          <w:b/>
          <w:sz w:val="24"/>
          <w:lang w:val="en-US"/>
        </w:rPr>
      </w:pPr>
      <w:r w:rsidRPr="003F22D3">
        <w:rPr>
          <w:rFonts w:ascii="Times New Roman" w:hAnsi="Times New Roman" w:cs="Times New Roman"/>
          <w:b/>
          <w:sz w:val="24"/>
          <w:lang w:val="en-US"/>
        </w:rPr>
        <w:t>Daftar Pustaka</w:t>
      </w:r>
    </w:p>
    <w:p w:rsidR="003F22D3" w:rsidRDefault="003F22D3" w:rsidP="003F22D3">
      <w:p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Bundu, P. (2006). </w:t>
      </w:r>
      <w:r w:rsidRPr="000F6E88">
        <w:rPr>
          <w:rFonts w:ascii="Times New Roman" w:hAnsi="Times New Roman" w:cs="Times New Roman"/>
          <w:i/>
          <w:sz w:val="24"/>
          <w:szCs w:val="24"/>
        </w:rPr>
        <w:t>Penilaian Keterampilan Proses dan Sikap Ilmiah Dalam Pembelajaran Sains Sekolah Dasar</w:t>
      </w:r>
      <w:r>
        <w:rPr>
          <w:rFonts w:ascii="Times New Roman" w:hAnsi="Times New Roman" w:cs="Times New Roman"/>
          <w:sz w:val="24"/>
          <w:szCs w:val="24"/>
        </w:rPr>
        <w:t>. Jakarta: Depdiknas.</w:t>
      </w:r>
    </w:p>
    <w:p w:rsidR="003F22D3" w:rsidRPr="000F6E88" w:rsidRDefault="003F22D3" w:rsidP="003F22D3">
      <w:pPr>
        <w:spacing w:line="240" w:lineRule="auto"/>
        <w:ind w:left="284" w:hanging="284"/>
        <w:rPr>
          <w:rFonts w:ascii="Times New Roman" w:hAnsi="Times New Roman" w:cs="Times New Roman"/>
          <w:sz w:val="24"/>
          <w:szCs w:val="24"/>
        </w:rPr>
      </w:pPr>
    </w:p>
    <w:p w:rsidR="003F22D3" w:rsidRDefault="003F22D3" w:rsidP="003F22D3">
      <w:pPr>
        <w:autoSpaceDE w:val="0"/>
        <w:autoSpaceDN w:val="0"/>
        <w:adjustRightInd w:val="0"/>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Dhurman. (2012). </w:t>
      </w:r>
      <w:r>
        <w:rPr>
          <w:rFonts w:ascii="Times New Roman" w:hAnsi="Times New Roman" w:cs="Times New Roman"/>
          <w:i/>
          <w:sz w:val="24"/>
          <w:szCs w:val="24"/>
        </w:rPr>
        <w:t>Pengaruh Kecerdasan Emosi d</w:t>
      </w:r>
      <w:r w:rsidRPr="0047105C">
        <w:rPr>
          <w:rFonts w:ascii="Times New Roman" w:hAnsi="Times New Roman" w:cs="Times New Roman"/>
          <w:i/>
          <w:sz w:val="24"/>
          <w:szCs w:val="24"/>
        </w:rPr>
        <w:t>an Keyak</w:t>
      </w:r>
      <w:r>
        <w:rPr>
          <w:rFonts w:ascii="Times New Roman" w:hAnsi="Times New Roman" w:cs="Times New Roman"/>
          <w:i/>
          <w:sz w:val="24"/>
          <w:szCs w:val="24"/>
        </w:rPr>
        <w:t>inan Diri Terhadap Kreativitas p</w:t>
      </w:r>
      <w:r w:rsidRPr="0047105C">
        <w:rPr>
          <w:rFonts w:ascii="Times New Roman" w:hAnsi="Times New Roman" w:cs="Times New Roman"/>
          <w:i/>
          <w:sz w:val="24"/>
          <w:szCs w:val="24"/>
        </w:rPr>
        <w:t>ada Anak Jalanan</w:t>
      </w:r>
      <w:r>
        <w:rPr>
          <w:rFonts w:ascii="Times New Roman" w:hAnsi="Times New Roman" w:cs="Times New Roman"/>
          <w:sz w:val="24"/>
          <w:szCs w:val="24"/>
        </w:rPr>
        <w:t xml:space="preserve">. Bandung: Universitas Pendidikan Indonesia. [Online]. Tersedia: </w:t>
      </w:r>
      <w:hyperlink r:id="rId7" w:history="1">
        <w:r w:rsidRPr="003F22D3">
          <w:rPr>
            <w:rStyle w:val="Hyperlink"/>
            <w:rFonts w:ascii="Times New Roman" w:hAnsi="Times New Roman" w:cs="Times New Roman"/>
            <w:color w:val="auto"/>
            <w:sz w:val="24"/>
            <w:szCs w:val="24"/>
            <w:u w:val="none"/>
          </w:rPr>
          <w:t>http://repository.upi.edu/skripsiview.php?no_skripsi=1284</w:t>
        </w:r>
      </w:hyperlink>
      <w:r w:rsidRPr="003F22D3">
        <w:rPr>
          <w:rFonts w:ascii="Times New Roman" w:hAnsi="Times New Roman" w:cs="Times New Roman"/>
          <w:sz w:val="24"/>
          <w:szCs w:val="24"/>
        </w:rPr>
        <w:t xml:space="preserve"> </w:t>
      </w:r>
      <w:r>
        <w:rPr>
          <w:rFonts w:ascii="Times New Roman" w:hAnsi="Times New Roman" w:cs="Times New Roman"/>
          <w:sz w:val="24"/>
          <w:szCs w:val="24"/>
        </w:rPr>
        <w:t>[22 Agustus 2012]</w:t>
      </w:r>
    </w:p>
    <w:p w:rsidR="003F22D3" w:rsidRDefault="003F22D3" w:rsidP="003F22D3">
      <w:pPr>
        <w:autoSpaceDE w:val="0"/>
        <w:autoSpaceDN w:val="0"/>
        <w:adjustRightInd w:val="0"/>
        <w:spacing w:line="240" w:lineRule="auto"/>
        <w:ind w:left="284" w:hanging="284"/>
        <w:rPr>
          <w:rFonts w:ascii="Times New Roman" w:hAnsi="Times New Roman" w:cs="Times New Roman"/>
          <w:sz w:val="24"/>
          <w:szCs w:val="24"/>
        </w:rPr>
      </w:pPr>
    </w:p>
    <w:p w:rsidR="003F22D3" w:rsidRDefault="003F22D3" w:rsidP="003F22D3">
      <w:pPr>
        <w:autoSpaceDE w:val="0"/>
        <w:autoSpaceDN w:val="0"/>
        <w:adjustRightInd w:val="0"/>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Feist, G. dan Feist, J. (2010). </w:t>
      </w:r>
      <w:r w:rsidRPr="003C34C4">
        <w:rPr>
          <w:rFonts w:ascii="Times New Roman" w:hAnsi="Times New Roman" w:cs="Times New Roman"/>
          <w:i/>
          <w:sz w:val="24"/>
          <w:szCs w:val="24"/>
        </w:rPr>
        <w:t xml:space="preserve">Teori Kepribadian </w:t>
      </w:r>
      <w:r>
        <w:rPr>
          <w:rFonts w:ascii="Times New Roman" w:hAnsi="Times New Roman" w:cs="Times New Roman"/>
          <w:i/>
          <w:sz w:val="24"/>
          <w:szCs w:val="24"/>
        </w:rPr>
        <w:t>Edisi 7 Buku</w:t>
      </w:r>
      <w:r w:rsidRPr="003C34C4">
        <w:rPr>
          <w:rFonts w:ascii="Times New Roman" w:hAnsi="Times New Roman" w:cs="Times New Roman"/>
          <w:i/>
          <w:sz w:val="24"/>
          <w:szCs w:val="24"/>
        </w:rPr>
        <w:t xml:space="preserve"> 2</w:t>
      </w:r>
      <w:r>
        <w:rPr>
          <w:rFonts w:ascii="Times New Roman" w:hAnsi="Times New Roman" w:cs="Times New Roman"/>
          <w:sz w:val="24"/>
          <w:szCs w:val="24"/>
        </w:rPr>
        <w:t>. Jakarta : Salemba Humanika.</w:t>
      </w:r>
    </w:p>
    <w:p w:rsidR="003F22D3" w:rsidRDefault="003F22D3" w:rsidP="003F22D3">
      <w:pPr>
        <w:autoSpaceDE w:val="0"/>
        <w:autoSpaceDN w:val="0"/>
        <w:adjustRightInd w:val="0"/>
        <w:spacing w:line="240" w:lineRule="auto"/>
        <w:ind w:left="284" w:hanging="284"/>
        <w:rPr>
          <w:rFonts w:ascii="Times New Roman" w:hAnsi="Times New Roman" w:cs="Times New Roman"/>
          <w:sz w:val="24"/>
          <w:szCs w:val="24"/>
        </w:rPr>
      </w:pPr>
    </w:p>
    <w:p w:rsidR="003F22D3" w:rsidRDefault="003F22D3" w:rsidP="003F22D3">
      <w:p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Furchan, A. (2011). </w:t>
      </w:r>
      <w:r w:rsidRPr="000F6E88">
        <w:rPr>
          <w:rFonts w:ascii="Times New Roman" w:hAnsi="Times New Roman" w:cs="Times New Roman"/>
          <w:i/>
          <w:sz w:val="24"/>
          <w:szCs w:val="24"/>
        </w:rPr>
        <w:t>Pengantar Pen</w:t>
      </w:r>
      <w:r>
        <w:rPr>
          <w:rFonts w:ascii="Times New Roman" w:hAnsi="Times New Roman" w:cs="Times New Roman"/>
          <w:i/>
          <w:sz w:val="24"/>
          <w:szCs w:val="24"/>
        </w:rPr>
        <w:t>elitian</w:t>
      </w:r>
      <w:r w:rsidRPr="000F6E88">
        <w:rPr>
          <w:rFonts w:ascii="Times New Roman" w:hAnsi="Times New Roman" w:cs="Times New Roman"/>
          <w:i/>
          <w:sz w:val="24"/>
          <w:szCs w:val="24"/>
        </w:rPr>
        <w:t xml:space="preserve"> Dalam Pendidikan</w:t>
      </w:r>
      <w:r>
        <w:rPr>
          <w:rFonts w:ascii="Times New Roman" w:hAnsi="Times New Roman" w:cs="Times New Roman"/>
          <w:sz w:val="24"/>
          <w:szCs w:val="24"/>
        </w:rPr>
        <w:t>. Yogyakarta: Pustaka Belajar.</w:t>
      </w:r>
    </w:p>
    <w:p w:rsidR="003F22D3" w:rsidRDefault="003F22D3" w:rsidP="003F22D3">
      <w:pPr>
        <w:spacing w:line="240" w:lineRule="auto"/>
        <w:ind w:left="284" w:hanging="284"/>
        <w:rPr>
          <w:rFonts w:ascii="Times New Roman" w:hAnsi="Times New Roman" w:cs="Times New Roman"/>
          <w:sz w:val="24"/>
          <w:szCs w:val="24"/>
        </w:rPr>
      </w:pPr>
    </w:p>
    <w:p w:rsidR="003F22D3" w:rsidRDefault="003F22D3" w:rsidP="003F22D3">
      <w:pPr>
        <w:autoSpaceDE w:val="0"/>
        <w:autoSpaceDN w:val="0"/>
        <w:adjustRightInd w:val="0"/>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Hendri-Mulyana, E. (2011). </w:t>
      </w:r>
      <w:r w:rsidRPr="00FC0891">
        <w:rPr>
          <w:rFonts w:ascii="Times New Roman" w:hAnsi="Times New Roman" w:cs="Times New Roman"/>
          <w:i/>
          <w:sz w:val="24"/>
          <w:szCs w:val="24"/>
        </w:rPr>
        <w:t xml:space="preserve">Pendidikan dan Pembelajaran Ilmu Pengetahuan Alam di Sekolah Dasar. </w:t>
      </w:r>
      <w:r w:rsidRPr="0099378E">
        <w:rPr>
          <w:rFonts w:ascii="Times New Roman" w:hAnsi="Times New Roman" w:cs="Times New Roman"/>
          <w:sz w:val="24"/>
          <w:szCs w:val="24"/>
        </w:rPr>
        <w:t>Tasikmalaya:</w:t>
      </w:r>
      <w:r>
        <w:rPr>
          <w:rFonts w:ascii="Times New Roman" w:hAnsi="Times New Roman" w:cs="Times New Roman"/>
          <w:sz w:val="24"/>
          <w:szCs w:val="24"/>
        </w:rPr>
        <w:t xml:space="preserve"> UPI Kampus Tasikmalaya.</w:t>
      </w:r>
    </w:p>
    <w:p w:rsidR="003F22D3" w:rsidRDefault="003F22D3" w:rsidP="003F22D3">
      <w:pPr>
        <w:autoSpaceDE w:val="0"/>
        <w:autoSpaceDN w:val="0"/>
        <w:adjustRightInd w:val="0"/>
        <w:spacing w:line="240" w:lineRule="auto"/>
        <w:ind w:left="284" w:hanging="284"/>
        <w:rPr>
          <w:rFonts w:ascii="Times New Roman" w:hAnsi="Times New Roman" w:cs="Times New Roman"/>
          <w:sz w:val="24"/>
          <w:szCs w:val="24"/>
        </w:rPr>
      </w:pPr>
    </w:p>
    <w:p w:rsidR="003F22D3" w:rsidRDefault="003F22D3" w:rsidP="003F22D3">
      <w:p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Mustikasari, W. (2013). </w:t>
      </w:r>
      <w:r>
        <w:rPr>
          <w:rFonts w:ascii="Times New Roman" w:hAnsi="Times New Roman" w:cs="Times New Roman"/>
          <w:i/>
          <w:sz w:val="24"/>
          <w:szCs w:val="24"/>
        </w:rPr>
        <w:t>Program Bimbingan Belajar d</w:t>
      </w:r>
      <w:r w:rsidRPr="0000406C">
        <w:rPr>
          <w:rFonts w:ascii="Times New Roman" w:hAnsi="Times New Roman" w:cs="Times New Roman"/>
          <w:i/>
          <w:sz w:val="24"/>
          <w:szCs w:val="24"/>
        </w:rPr>
        <w:t>engan Pendekatan Direktif Untuk Meningkatkan Prestasi Belajar</w:t>
      </w:r>
      <w:r>
        <w:rPr>
          <w:rFonts w:ascii="Times New Roman" w:hAnsi="Times New Roman" w:cs="Times New Roman"/>
          <w:sz w:val="24"/>
          <w:szCs w:val="24"/>
        </w:rPr>
        <w:t xml:space="preserve">. Bandung: Universitas Pendidikan Indonesia. [Online]. Tersedia: </w:t>
      </w:r>
      <w:hyperlink r:id="rId8" w:history="1">
        <w:r w:rsidRPr="003F22D3">
          <w:rPr>
            <w:rStyle w:val="Hyperlink"/>
            <w:rFonts w:ascii="Times New Roman" w:hAnsi="Times New Roman" w:cs="Times New Roman"/>
            <w:color w:val="auto"/>
            <w:sz w:val="24"/>
            <w:szCs w:val="24"/>
            <w:u w:val="none"/>
          </w:rPr>
          <w:t>http://repository.upi.edu/tesisview. php?no_tesis=2</w:t>
        </w:r>
      </w:hyperlink>
      <w:r w:rsidRPr="00BD13D1">
        <w:rPr>
          <w:rFonts w:ascii="Times New Roman" w:hAnsi="Times New Roman" w:cs="Times New Roman"/>
          <w:sz w:val="24"/>
          <w:szCs w:val="24"/>
        </w:rPr>
        <w:t xml:space="preserve"> [5 Februari 2013]</w:t>
      </w:r>
    </w:p>
    <w:p w:rsidR="003F22D3" w:rsidRPr="00BD13D1" w:rsidRDefault="003F22D3" w:rsidP="003F22D3">
      <w:pPr>
        <w:spacing w:line="240" w:lineRule="auto"/>
        <w:ind w:left="284" w:hanging="284"/>
        <w:rPr>
          <w:rFonts w:ascii="Times New Roman" w:hAnsi="Times New Roman" w:cs="Times New Roman"/>
          <w:sz w:val="24"/>
          <w:szCs w:val="24"/>
        </w:rPr>
      </w:pPr>
    </w:p>
    <w:p w:rsidR="003F22D3" w:rsidRDefault="003F22D3" w:rsidP="003F22D3">
      <w:pPr>
        <w:autoSpaceDE w:val="0"/>
        <w:autoSpaceDN w:val="0"/>
        <w:adjustRightInd w:val="0"/>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Nurliana, I. (2012). </w:t>
      </w:r>
      <w:r w:rsidRPr="009B7FA4">
        <w:rPr>
          <w:rFonts w:ascii="Times New Roman" w:hAnsi="Times New Roman" w:cs="Times New Roman"/>
          <w:i/>
          <w:sz w:val="24"/>
          <w:szCs w:val="24"/>
        </w:rPr>
        <w:t>Hubungan Antara Tingkat Keyakinan Matematika dengan Kemandirian Belajar Siswa Sekolah Dasar</w:t>
      </w:r>
      <w:r>
        <w:rPr>
          <w:rFonts w:ascii="Times New Roman" w:hAnsi="Times New Roman" w:cs="Times New Roman"/>
          <w:sz w:val="24"/>
          <w:szCs w:val="24"/>
        </w:rPr>
        <w:t>. Tasikmalaya: UPI Kampus Tasikmalaya.</w:t>
      </w:r>
    </w:p>
    <w:p w:rsidR="003F22D3" w:rsidRDefault="003F22D3" w:rsidP="003F22D3">
      <w:pPr>
        <w:autoSpaceDE w:val="0"/>
        <w:autoSpaceDN w:val="0"/>
        <w:adjustRightInd w:val="0"/>
        <w:spacing w:line="240" w:lineRule="auto"/>
        <w:ind w:left="284" w:hanging="284"/>
        <w:rPr>
          <w:rFonts w:ascii="Times New Roman" w:hAnsi="Times New Roman" w:cs="Times New Roman"/>
          <w:sz w:val="24"/>
          <w:szCs w:val="24"/>
        </w:rPr>
      </w:pPr>
    </w:p>
    <w:p w:rsidR="003F22D3" w:rsidRDefault="003F22D3" w:rsidP="003F22D3">
      <w:pPr>
        <w:autoSpaceDE w:val="0"/>
        <w:autoSpaceDN w:val="0"/>
        <w:adjustRightInd w:val="0"/>
        <w:spacing w:line="240" w:lineRule="auto"/>
        <w:ind w:left="284" w:hanging="284"/>
        <w:rPr>
          <w:rFonts w:ascii="Times New Roman" w:hAnsi="Times New Roman" w:cs="Times New Roman"/>
          <w:sz w:val="24"/>
          <w:szCs w:val="24"/>
        </w:rPr>
      </w:pPr>
      <w:r w:rsidRPr="004B12F6">
        <w:rPr>
          <w:rFonts w:ascii="Times New Roman" w:hAnsi="Times New Roman" w:cs="Times New Roman"/>
          <w:sz w:val="24"/>
          <w:szCs w:val="24"/>
        </w:rPr>
        <w:t xml:space="preserve">Slameto. (2010). </w:t>
      </w:r>
      <w:r w:rsidRPr="004B12F6">
        <w:rPr>
          <w:rFonts w:ascii="Times New Roman" w:hAnsi="Times New Roman" w:cs="Times New Roman"/>
          <w:i/>
          <w:sz w:val="24"/>
          <w:szCs w:val="24"/>
        </w:rPr>
        <w:t>Belajar &amp; Faktor-Faktor yang Mempengaruhinya</w:t>
      </w:r>
      <w:r w:rsidRPr="004B12F6">
        <w:rPr>
          <w:rFonts w:ascii="Times New Roman" w:hAnsi="Times New Roman" w:cs="Times New Roman"/>
          <w:sz w:val="24"/>
          <w:szCs w:val="24"/>
        </w:rPr>
        <w:t>. Jakarta: Rineka Cipta.</w:t>
      </w:r>
    </w:p>
    <w:p w:rsidR="003F22D3" w:rsidRDefault="003F22D3" w:rsidP="003F22D3">
      <w:pPr>
        <w:pStyle w:val="ListParagraph"/>
        <w:tabs>
          <w:tab w:val="left" w:pos="567"/>
        </w:tabs>
        <w:spacing w:line="240" w:lineRule="auto"/>
        <w:ind w:left="284" w:hanging="284"/>
        <w:rPr>
          <w:rFonts w:ascii="Times New Roman" w:hAnsi="Times New Roman" w:cs="Times New Roman"/>
          <w:sz w:val="24"/>
          <w:szCs w:val="24"/>
        </w:rPr>
      </w:pPr>
      <w:r>
        <w:rPr>
          <w:rFonts w:ascii="Times New Roman" w:hAnsi="Times New Roman" w:cs="Times New Roman"/>
          <w:sz w:val="24"/>
          <w:szCs w:val="24"/>
        </w:rPr>
        <w:lastRenderedPageBreak/>
        <w:t xml:space="preserve">Sugiyono. (2009). </w:t>
      </w:r>
      <w:r>
        <w:rPr>
          <w:rFonts w:ascii="Times New Roman" w:hAnsi="Times New Roman" w:cs="Times New Roman"/>
          <w:i/>
          <w:sz w:val="24"/>
          <w:szCs w:val="24"/>
        </w:rPr>
        <w:t>Metode Penelitian P</w:t>
      </w:r>
      <w:r w:rsidRPr="004B12F6">
        <w:rPr>
          <w:rFonts w:ascii="Times New Roman" w:hAnsi="Times New Roman" w:cs="Times New Roman"/>
          <w:i/>
          <w:sz w:val="24"/>
          <w:szCs w:val="24"/>
        </w:rPr>
        <w:t>endidikan Pendek</w:t>
      </w:r>
      <w:r>
        <w:rPr>
          <w:rFonts w:ascii="Times New Roman" w:hAnsi="Times New Roman" w:cs="Times New Roman"/>
          <w:i/>
          <w:sz w:val="24"/>
          <w:szCs w:val="24"/>
        </w:rPr>
        <w:t xml:space="preserve">atan Kuantitatif, Kualitatif, </w:t>
      </w:r>
      <w:r w:rsidRPr="004B12F6">
        <w:rPr>
          <w:rFonts w:ascii="Times New Roman" w:hAnsi="Times New Roman" w:cs="Times New Roman"/>
          <w:i/>
          <w:sz w:val="24"/>
          <w:szCs w:val="24"/>
        </w:rPr>
        <w:t>dan R&amp;D</w:t>
      </w:r>
      <w:r>
        <w:rPr>
          <w:rFonts w:ascii="Times New Roman" w:hAnsi="Times New Roman" w:cs="Times New Roman"/>
          <w:sz w:val="24"/>
          <w:szCs w:val="24"/>
        </w:rPr>
        <w:t>. Bandung: Alfabeta.</w:t>
      </w:r>
    </w:p>
    <w:p w:rsidR="003F22D3" w:rsidRDefault="003F22D3" w:rsidP="003F22D3">
      <w:p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Trianto. (2012). </w:t>
      </w:r>
      <w:r w:rsidRPr="0012473F">
        <w:rPr>
          <w:rFonts w:ascii="Times New Roman" w:hAnsi="Times New Roman" w:cs="Times New Roman"/>
          <w:i/>
          <w:sz w:val="24"/>
          <w:szCs w:val="24"/>
        </w:rPr>
        <w:t>Model Pembelajaran Terpadu Konsep, Strategi, dan Implement</w:t>
      </w:r>
      <w:r>
        <w:rPr>
          <w:rFonts w:ascii="Times New Roman" w:hAnsi="Times New Roman" w:cs="Times New Roman"/>
          <w:i/>
          <w:sz w:val="24"/>
          <w:szCs w:val="24"/>
        </w:rPr>
        <w:t>asinya dalam Kurikulum Tingkat S</w:t>
      </w:r>
      <w:r w:rsidRPr="0012473F">
        <w:rPr>
          <w:rFonts w:ascii="Times New Roman" w:hAnsi="Times New Roman" w:cs="Times New Roman"/>
          <w:i/>
          <w:sz w:val="24"/>
          <w:szCs w:val="24"/>
        </w:rPr>
        <w:t>atuan Pendidikan (KTSP)</w:t>
      </w:r>
      <w:r>
        <w:rPr>
          <w:rFonts w:ascii="Times New Roman" w:hAnsi="Times New Roman" w:cs="Times New Roman"/>
          <w:sz w:val="24"/>
          <w:szCs w:val="24"/>
        </w:rPr>
        <w:t>. Jakarta: Bumi Aksara.</w:t>
      </w:r>
    </w:p>
    <w:p w:rsidR="003F22D3" w:rsidRPr="003F22D3" w:rsidRDefault="003F22D3" w:rsidP="003F22D3">
      <w:pPr>
        <w:pStyle w:val="ListParagraph"/>
        <w:spacing w:line="360" w:lineRule="auto"/>
        <w:ind w:left="0"/>
        <w:jc w:val="both"/>
        <w:rPr>
          <w:rFonts w:ascii="Times New Roman" w:hAnsi="Times New Roman" w:cs="Times New Roman"/>
          <w:sz w:val="24"/>
          <w:lang w:val="en-US"/>
        </w:rPr>
      </w:pPr>
    </w:p>
    <w:p w:rsidR="00C92D3B" w:rsidRPr="003D655F" w:rsidRDefault="00C92D3B" w:rsidP="003D655F">
      <w:pPr>
        <w:pStyle w:val="ListParagraph"/>
        <w:tabs>
          <w:tab w:val="left" w:pos="0"/>
        </w:tabs>
        <w:spacing w:after="0" w:line="360" w:lineRule="auto"/>
        <w:ind w:left="0" w:firstLine="567"/>
        <w:jc w:val="both"/>
        <w:rPr>
          <w:rFonts w:ascii="Times New Roman" w:eastAsia="Calibri" w:hAnsi="Times New Roman" w:cs="Times New Roman"/>
          <w:color w:val="1A1A1A" w:themeColor="background1" w:themeShade="1A"/>
          <w:sz w:val="24"/>
          <w:szCs w:val="24"/>
          <w:lang w:val="en-US"/>
        </w:rPr>
      </w:pPr>
    </w:p>
    <w:sectPr w:rsidR="00C92D3B" w:rsidRPr="003D655F" w:rsidSect="00AD21FE">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241" w:rsidRDefault="002D7241" w:rsidP="004927B5">
      <w:pPr>
        <w:spacing w:line="240" w:lineRule="auto"/>
      </w:pPr>
      <w:r>
        <w:separator/>
      </w:r>
    </w:p>
  </w:endnote>
  <w:endnote w:type="continuationSeparator" w:id="1">
    <w:p w:rsidR="002D7241" w:rsidRDefault="002D7241" w:rsidP="004927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0954"/>
      <w:docPartObj>
        <w:docPartGallery w:val="Page Numbers (Bottom of Page)"/>
        <w:docPartUnique/>
      </w:docPartObj>
    </w:sdtPr>
    <w:sdtEndPr>
      <w:rPr>
        <w:rFonts w:ascii="Times New Roman" w:hAnsi="Times New Roman" w:cs="Times New Roman"/>
        <w:sz w:val="24"/>
      </w:rPr>
    </w:sdtEndPr>
    <w:sdtContent>
      <w:p w:rsidR="00884346" w:rsidRPr="00884346" w:rsidRDefault="00BC387D">
        <w:pPr>
          <w:pStyle w:val="Footer"/>
          <w:jc w:val="right"/>
          <w:rPr>
            <w:rFonts w:ascii="Times New Roman" w:hAnsi="Times New Roman" w:cs="Times New Roman"/>
            <w:sz w:val="24"/>
          </w:rPr>
        </w:pPr>
        <w:r w:rsidRPr="00884346">
          <w:rPr>
            <w:rFonts w:ascii="Times New Roman" w:hAnsi="Times New Roman" w:cs="Times New Roman"/>
            <w:sz w:val="24"/>
          </w:rPr>
          <w:fldChar w:fldCharType="begin"/>
        </w:r>
        <w:r w:rsidR="00884346" w:rsidRPr="00884346">
          <w:rPr>
            <w:rFonts w:ascii="Times New Roman" w:hAnsi="Times New Roman" w:cs="Times New Roman"/>
            <w:sz w:val="24"/>
          </w:rPr>
          <w:instrText xml:space="preserve"> PAGE   \* MERGEFORMAT </w:instrText>
        </w:r>
        <w:r w:rsidRPr="00884346">
          <w:rPr>
            <w:rFonts w:ascii="Times New Roman" w:hAnsi="Times New Roman" w:cs="Times New Roman"/>
            <w:sz w:val="24"/>
          </w:rPr>
          <w:fldChar w:fldCharType="separate"/>
        </w:r>
        <w:r w:rsidR="003F22D3">
          <w:rPr>
            <w:rFonts w:ascii="Times New Roman" w:hAnsi="Times New Roman" w:cs="Times New Roman"/>
            <w:noProof/>
            <w:sz w:val="24"/>
          </w:rPr>
          <w:t>1</w:t>
        </w:r>
        <w:r w:rsidRPr="00884346">
          <w:rPr>
            <w:rFonts w:ascii="Times New Roman" w:hAnsi="Times New Roman" w:cs="Times New Roman"/>
            <w:sz w:val="24"/>
          </w:rPr>
          <w:fldChar w:fldCharType="end"/>
        </w:r>
      </w:p>
    </w:sdtContent>
  </w:sdt>
  <w:p w:rsidR="00884346" w:rsidRDefault="008843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241" w:rsidRDefault="002D7241" w:rsidP="004927B5">
      <w:pPr>
        <w:spacing w:line="240" w:lineRule="auto"/>
      </w:pPr>
      <w:r>
        <w:separator/>
      </w:r>
    </w:p>
  </w:footnote>
  <w:footnote w:type="continuationSeparator" w:id="1">
    <w:p w:rsidR="002D7241" w:rsidRDefault="002D7241" w:rsidP="004927B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67F3D"/>
    <w:multiLevelType w:val="hybridMultilevel"/>
    <w:tmpl w:val="5D5AC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90E25"/>
    <w:multiLevelType w:val="hybridMultilevel"/>
    <w:tmpl w:val="57DCE6FA"/>
    <w:lvl w:ilvl="0" w:tplc="9BA8063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866A9"/>
    <w:multiLevelType w:val="hybridMultilevel"/>
    <w:tmpl w:val="D11A5246"/>
    <w:lvl w:ilvl="0" w:tplc="C004C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E6E33"/>
    <w:multiLevelType w:val="hybridMultilevel"/>
    <w:tmpl w:val="BF000C40"/>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F2B4A3B"/>
    <w:multiLevelType w:val="hybridMultilevel"/>
    <w:tmpl w:val="ADC6F560"/>
    <w:lvl w:ilvl="0" w:tplc="22904592">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DA000E"/>
    <w:multiLevelType w:val="hybridMultilevel"/>
    <w:tmpl w:val="4F2229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D7E38"/>
    <w:multiLevelType w:val="hybridMultilevel"/>
    <w:tmpl w:val="18108B50"/>
    <w:lvl w:ilvl="0" w:tplc="CD90931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CFD0381"/>
    <w:multiLevelType w:val="hybridMultilevel"/>
    <w:tmpl w:val="5630F650"/>
    <w:lvl w:ilvl="0" w:tplc="120A64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6AD2788"/>
    <w:multiLevelType w:val="hybridMultilevel"/>
    <w:tmpl w:val="46B6236A"/>
    <w:lvl w:ilvl="0" w:tplc="0B262158">
      <w:start w:val="1"/>
      <w:numFmt w:val="decimal"/>
      <w:lvlText w:val="%1."/>
      <w:lvlJc w:val="left"/>
      <w:pPr>
        <w:ind w:left="927" w:hanging="360"/>
      </w:pPr>
      <w:rPr>
        <w:rFonts w:ascii="Times New Roman" w:eastAsiaTheme="minorEastAsia"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AE0308C"/>
    <w:multiLevelType w:val="hybridMultilevel"/>
    <w:tmpl w:val="A8820F0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E6F060F"/>
    <w:multiLevelType w:val="hybridMultilevel"/>
    <w:tmpl w:val="401C0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1A7EE8"/>
    <w:multiLevelType w:val="hybridMultilevel"/>
    <w:tmpl w:val="CC7AF9B6"/>
    <w:lvl w:ilvl="0" w:tplc="A0846B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33E7CEF"/>
    <w:multiLevelType w:val="hybridMultilevel"/>
    <w:tmpl w:val="EC1EFF80"/>
    <w:lvl w:ilvl="0" w:tplc="828CC3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6A2F6A7B"/>
    <w:multiLevelType w:val="hybridMultilevel"/>
    <w:tmpl w:val="043A764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B3F1B82"/>
    <w:multiLevelType w:val="hybridMultilevel"/>
    <w:tmpl w:val="F80A56AA"/>
    <w:lvl w:ilvl="0" w:tplc="0524B4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A891AFB"/>
    <w:multiLevelType w:val="hybridMultilevel"/>
    <w:tmpl w:val="12E65BCC"/>
    <w:lvl w:ilvl="0" w:tplc="5C78E9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5"/>
  </w:num>
  <w:num w:numId="3">
    <w:abstractNumId w:val="2"/>
  </w:num>
  <w:num w:numId="4">
    <w:abstractNumId w:val="12"/>
  </w:num>
  <w:num w:numId="5">
    <w:abstractNumId w:val="11"/>
  </w:num>
  <w:num w:numId="6">
    <w:abstractNumId w:val="8"/>
  </w:num>
  <w:num w:numId="7">
    <w:abstractNumId w:val="10"/>
  </w:num>
  <w:num w:numId="8">
    <w:abstractNumId w:val="5"/>
  </w:num>
  <w:num w:numId="9">
    <w:abstractNumId w:val="1"/>
  </w:num>
  <w:num w:numId="10">
    <w:abstractNumId w:val="4"/>
  </w:num>
  <w:num w:numId="11">
    <w:abstractNumId w:val="3"/>
  </w:num>
  <w:num w:numId="12">
    <w:abstractNumId w:val="9"/>
  </w:num>
  <w:num w:numId="13">
    <w:abstractNumId w:val="13"/>
  </w:num>
  <w:num w:numId="14">
    <w:abstractNumId w:val="14"/>
  </w:num>
  <w:num w:numId="15">
    <w:abstractNumId w:val="7"/>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927B5"/>
    <w:rsid w:val="0003234E"/>
    <w:rsid w:val="000414DC"/>
    <w:rsid w:val="000850FD"/>
    <w:rsid w:val="00091E7C"/>
    <w:rsid w:val="000C12C5"/>
    <w:rsid w:val="000E10A9"/>
    <w:rsid w:val="000F3132"/>
    <w:rsid w:val="00121D5B"/>
    <w:rsid w:val="00130997"/>
    <w:rsid w:val="001378CC"/>
    <w:rsid w:val="00172D47"/>
    <w:rsid w:val="0017578B"/>
    <w:rsid w:val="00181F72"/>
    <w:rsid w:val="001B056E"/>
    <w:rsid w:val="001B5FF3"/>
    <w:rsid w:val="001E4F02"/>
    <w:rsid w:val="002035EC"/>
    <w:rsid w:val="002103C2"/>
    <w:rsid w:val="00231223"/>
    <w:rsid w:val="00231549"/>
    <w:rsid w:val="00233D32"/>
    <w:rsid w:val="0025765D"/>
    <w:rsid w:val="002D0329"/>
    <w:rsid w:val="002D7241"/>
    <w:rsid w:val="002D7370"/>
    <w:rsid w:val="003044BB"/>
    <w:rsid w:val="00323032"/>
    <w:rsid w:val="0032467C"/>
    <w:rsid w:val="00334DBF"/>
    <w:rsid w:val="00340F6A"/>
    <w:rsid w:val="003433B4"/>
    <w:rsid w:val="00346BB5"/>
    <w:rsid w:val="00350C7B"/>
    <w:rsid w:val="0038448A"/>
    <w:rsid w:val="00391878"/>
    <w:rsid w:val="003A250E"/>
    <w:rsid w:val="003A70C6"/>
    <w:rsid w:val="003B1999"/>
    <w:rsid w:val="003C46C6"/>
    <w:rsid w:val="003C6FFB"/>
    <w:rsid w:val="003D655F"/>
    <w:rsid w:val="003E33DE"/>
    <w:rsid w:val="003F22D3"/>
    <w:rsid w:val="00406C1F"/>
    <w:rsid w:val="00410946"/>
    <w:rsid w:val="00433528"/>
    <w:rsid w:val="004340D0"/>
    <w:rsid w:val="004460AB"/>
    <w:rsid w:val="00452F79"/>
    <w:rsid w:val="00453437"/>
    <w:rsid w:val="00457ADE"/>
    <w:rsid w:val="004755B7"/>
    <w:rsid w:val="004927B5"/>
    <w:rsid w:val="004A47D5"/>
    <w:rsid w:val="004C7293"/>
    <w:rsid w:val="004D31AD"/>
    <w:rsid w:val="004F0E81"/>
    <w:rsid w:val="0051361B"/>
    <w:rsid w:val="0056006C"/>
    <w:rsid w:val="00560924"/>
    <w:rsid w:val="00587A8A"/>
    <w:rsid w:val="00596AF0"/>
    <w:rsid w:val="005A78DA"/>
    <w:rsid w:val="005B49E7"/>
    <w:rsid w:val="005D35BE"/>
    <w:rsid w:val="005F6410"/>
    <w:rsid w:val="005F6B49"/>
    <w:rsid w:val="00603F33"/>
    <w:rsid w:val="0062655E"/>
    <w:rsid w:val="006725E0"/>
    <w:rsid w:val="0067414B"/>
    <w:rsid w:val="006A0F4F"/>
    <w:rsid w:val="006C416F"/>
    <w:rsid w:val="006C4B31"/>
    <w:rsid w:val="00703A80"/>
    <w:rsid w:val="00706E3C"/>
    <w:rsid w:val="00726376"/>
    <w:rsid w:val="00731BB3"/>
    <w:rsid w:val="00732FE5"/>
    <w:rsid w:val="00781ED8"/>
    <w:rsid w:val="007933B8"/>
    <w:rsid w:val="00796FA7"/>
    <w:rsid w:val="007A1961"/>
    <w:rsid w:val="007A4319"/>
    <w:rsid w:val="007D19E6"/>
    <w:rsid w:val="007D4F12"/>
    <w:rsid w:val="007E3E44"/>
    <w:rsid w:val="007E4FBF"/>
    <w:rsid w:val="008460C3"/>
    <w:rsid w:val="00853843"/>
    <w:rsid w:val="008609B3"/>
    <w:rsid w:val="00882F23"/>
    <w:rsid w:val="00884346"/>
    <w:rsid w:val="00896CDC"/>
    <w:rsid w:val="008E6CC8"/>
    <w:rsid w:val="008F6722"/>
    <w:rsid w:val="00907437"/>
    <w:rsid w:val="00931AE5"/>
    <w:rsid w:val="00954116"/>
    <w:rsid w:val="00971585"/>
    <w:rsid w:val="0099334D"/>
    <w:rsid w:val="00997331"/>
    <w:rsid w:val="009C725F"/>
    <w:rsid w:val="009E4C81"/>
    <w:rsid w:val="00A223D7"/>
    <w:rsid w:val="00A44D10"/>
    <w:rsid w:val="00A85ECB"/>
    <w:rsid w:val="00A87AA3"/>
    <w:rsid w:val="00AA74FC"/>
    <w:rsid w:val="00AD21FE"/>
    <w:rsid w:val="00AF0F45"/>
    <w:rsid w:val="00B02974"/>
    <w:rsid w:val="00B02995"/>
    <w:rsid w:val="00B13FA1"/>
    <w:rsid w:val="00B155AF"/>
    <w:rsid w:val="00B2505B"/>
    <w:rsid w:val="00B71FCD"/>
    <w:rsid w:val="00B7573C"/>
    <w:rsid w:val="00B80EFE"/>
    <w:rsid w:val="00B84B9A"/>
    <w:rsid w:val="00B94A33"/>
    <w:rsid w:val="00BA3D4E"/>
    <w:rsid w:val="00BA6FE6"/>
    <w:rsid w:val="00BB32D9"/>
    <w:rsid w:val="00BB4312"/>
    <w:rsid w:val="00BB59C5"/>
    <w:rsid w:val="00BC387D"/>
    <w:rsid w:val="00C1039C"/>
    <w:rsid w:val="00C163A0"/>
    <w:rsid w:val="00C17805"/>
    <w:rsid w:val="00C21551"/>
    <w:rsid w:val="00C33FB3"/>
    <w:rsid w:val="00C92D3B"/>
    <w:rsid w:val="00CA6ABD"/>
    <w:rsid w:val="00CA7474"/>
    <w:rsid w:val="00CA74B6"/>
    <w:rsid w:val="00CB711D"/>
    <w:rsid w:val="00CC33A1"/>
    <w:rsid w:val="00CD012B"/>
    <w:rsid w:val="00CD6F9D"/>
    <w:rsid w:val="00CE22A8"/>
    <w:rsid w:val="00CF6F85"/>
    <w:rsid w:val="00D10914"/>
    <w:rsid w:val="00D17C69"/>
    <w:rsid w:val="00D250BE"/>
    <w:rsid w:val="00D3120F"/>
    <w:rsid w:val="00D42EC4"/>
    <w:rsid w:val="00D519CA"/>
    <w:rsid w:val="00D75939"/>
    <w:rsid w:val="00D9191E"/>
    <w:rsid w:val="00DD5774"/>
    <w:rsid w:val="00DF314E"/>
    <w:rsid w:val="00DF6F73"/>
    <w:rsid w:val="00E04726"/>
    <w:rsid w:val="00E411CD"/>
    <w:rsid w:val="00E66B44"/>
    <w:rsid w:val="00E716C2"/>
    <w:rsid w:val="00E82400"/>
    <w:rsid w:val="00EA6601"/>
    <w:rsid w:val="00EB65FA"/>
    <w:rsid w:val="00ED2E53"/>
    <w:rsid w:val="00F54DBA"/>
    <w:rsid w:val="00F57C6F"/>
    <w:rsid w:val="00FC5392"/>
    <w:rsid w:val="00FD6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9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7B5"/>
    <w:pPr>
      <w:tabs>
        <w:tab w:val="center" w:pos="4680"/>
        <w:tab w:val="right" w:pos="9360"/>
      </w:tabs>
      <w:spacing w:line="240" w:lineRule="auto"/>
    </w:pPr>
  </w:style>
  <w:style w:type="character" w:customStyle="1" w:styleId="HeaderChar">
    <w:name w:val="Header Char"/>
    <w:basedOn w:val="DefaultParagraphFont"/>
    <w:link w:val="Header"/>
    <w:uiPriority w:val="99"/>
    <w:rsid w:val="004927B5"/>
  </w:style>
  <w:style w:type="paragraph" w:styleId="Footer">
    <w:name w:val="footer"/>
    <w:basedOn w:val="Normal"/>
    <w:link w:val="FooterChar"/>
    <w:uiPriority w:val="99"/>
    <w:unhideWhenUsed/>
    <w:rsid w:val="004927B5"/>
    <w:pPr>
      <w:tabs>
        <w:tab w:val="center" w:pos="4680"/>
        <w:tab w:val="right" w:pos="9360"/>
      </w:tabs>
      <w:spacing w:line="240" w:lineRule="auto"/>
    </w:pPr>
  </w:style>
  <w:style w:type="character" w:customStyle="1" w:styleId="FooterChar">
    <w:name w:val="Footer Char"/>
    <w:basedOn w:val="DefaultParagraphFont"/>
    <w:link w:val="Footer"/>
    <w:uiPriority w:val="99"/>
    <w:rsid w:val="004927B5"/>
  </w:style>
  <w:style w:type="character" w:styleId="Hyperlink">
    <w:name w:val="Hyperlink"/>
    <w:basedOn w:val="DefaultParagraphFont"/>
    <w:uiPriority w:val="99"/>
    <w:unhideWhenUsed/>
    <w:rsid w:val="004927B5"/>
    <w:rPr>
      <w:color w:val="0000FF" w:themeColor="hyperlink"/>
      <w:u w:val="single"/>
    </w:rPr>
  </w:style>
  <w:style w:type="paragraph" w:styleId="ListParagraph">
    <w:name w:val="List Paragraph"/>
    <w:basedOn w:val="Normal"/>
    <w:link w:val="ListParagraphChar"/>
    <w:uiPriority w:val="34"/>
    <w:qFormat/>
    <w:rsid w:val="00A87AA3"/>
    <w:pPr>
      <w:spacing w:after="200" w:line="276" w:lineRule="auto"/>
      <w:ind w:left="720" w:firstLine="0"/>
      <w:contextualSpacing/>
      <w:jc w:val="left"/>
    </w:pPr>
    <w:rPr>
      <w:rFonts w:eastAsiaTheme="minorEastAsia"/>
      <w:lang w:val="id-ID" w:eastAsia="zh-CN"/>
    </w:rPr>
  </w:style>
  <w:style w:type="character" w:customStyle="1" w:styleId="ListParagraphChar">
    <w:name w:val="List Paragraph Char"/>
    <w:basedOn w:val="DefaultParagraphFont"/>
    <w:link w:val="ListParagraph"/>
    <w:uiPriority w:val="34"/>
    <w:locked/>
    <w:rsid w:val="00954116"/>
    <w:rPr>
      <w:rFonts w:eastAsiaTheme="minorEastAsia"/>
      <w:lang w:val="id-ID"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sitory.upi.edu/tesisview.%20php?no_tesis=2" TargetMode="External"/><Relationship Id="rId3" Type="http://schemas.openxmlformats.org/officeDocument/2006/relationships/settings" Target="settings.xml"/><Relationship Id="rId7" Type="http://schemas.openxmlformats.org/officeDocument/2006/relationships/hyperlink" Target="http://repository.upi.edu/skripsiview.php?no_skripsi=12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11</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100</cp:revision>
  <dcterms:created xsi:type="dcterms:W3CDTF">2013-05-24T13:49:00Z</dcterms:created>
  <dcterms:modified xsi:type="dcterms:W3CDTF">2013-06-23T15:16:00Z</dcterms:modified>
</cp:coreProperties>
</file>