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542" w:rsidRDefault="00DB05D5" w:rsidP="00DB05D5">
      <w:pPr>
        <w:spacing w:after="200" w:line="276" w:lineRule="auto"/>
        <w:jc w:val="center"/>
        <w:rPr>
          <w:rFonts w:ascii="Times New Roman" w:hAnsi="Times New Roman" w:cs="Times New Roman"/>
          <w:lang w:val="en-US"/>
        </w:rPr>
      </w:pPr>
      <w:r w:rsidRPr="00DB05D5">
        <w:rPr>
          <w:rFonts w:ascii="Times New Roman" w:hAnsi="Times New Roman" w:cs="Times New Roman"/>
          <w:lang w:val="en-US"/>
        </w:rPr>
        <w:t xml:space="preserve">THE USE OF FILM (ANTI-CORRUPTION) TO IMPROVE STUDENTS’ CRITICAL </w:t>
      </w:r>
      <w:r w:rsidRPr="00DB05D5">
        <w:rPr>
          <w:rFonts w:ascii="Times New Roman" w:hAnsi="Times New Roman" w:cs="Times New Roman"/>
          <w:lang w:val="en-US"/>
        </w:rPr>
        <w:br/>
        <w:t xml:space="preserve">THINKING ABILITY IN SOCIAL SCIENCE LEARNING </w:t>
      </w:r>
      <w:r w:rsidRPr="00DB05D5">
        <w:rPr>
          <w:rFonts w:ascii="Times New Roman" w:hAnsi="Times New Roman" w:cs="Times New Roman"/>
          <w:lang w:val="en-US"/>
        </w:rPr>
        <w:br/>
        <w:t xml:space="preserve">(A Classroom Action Research of Class VIII-6 SMPN 6 Bandung) </w:t>
      </w:r>
      <w:r w:rsidRPr="00DB05D5">
        <w:rPr>
          <w:rFonts w:ascii="Times New Roman" w:hAnsi="Times New Roman" w:cs="Times New Roman"/>
          <w:lang w:val="en-US"/>
        </w:rPr>
        <w:br/>
      </w:r>
    </w:p>
    <w:p w:rsidR="005B5542" w:rsidRDefault="005B5542" w:rsidP="00DB05D5">
      <w:pPr>
        <w:spacing w:after="200" w:line="276" w:lineRule="auto"/>
        <w:jc w:val="center"/>
        <w:rPr>
          <w:rFonts w:ascii="Times New Roman" w:hAnsi="Times New Roman" w:cs="Times New Roman"/>
          <w:lang w:val="en-US"/>
        </w:rPr>
      </w:pPr>
      <w:r>
        <w:rPr>
          <w:rFonts w:ascii="Times New Roman" w:hAnsi="Times New Roman" w:cs="Times New Roman"/>
          <w:lang w:val="en-US"/>
        </w:rPr>
        <w:t>By:</w:t>
      </w:r>
    </w:p>
    <w:p w:rsidR="005B5542" w:rsidRPr="005B5542" w:rsidRDefault="005B5542" w:rsidP="00DB05D5">
      <w:pPr>
        <w:spacing w:after="200" w:line="276" w:lineRule="auto"/>
        <w:jc w:val="center"/>
        <w:rPr>
          <w:rFonts w:ascii="Times New Roman" w:hAnsi="Times New Roman" w:cs="Times New Roman"/>
          <w:sz w:val="24"/>
          <w:szCs w:val="24"/>
          <w:lang w:val="en-US"/>
        </w:rPr>
      </w:pPr>
      <w:r w:rsidRPr="005B5542">
        <w:rPr>
          <w:rFonts w:ascii="Times New Roman" w:hAnsi="Times New Roman" w:cs="Times New Roman"/>
          <w:sz w:val="24"/>
          <w:szCs w:val="24"/>
          <w:lang w:val="en-US"/>
        </w:rPr>
        <w:t>Nova Alva</w:t>
      </w:r>
      <w:r w:rsidRPr="005B5542">
        <w:rPr>
          <w:rFonts w:ascii="Times New Roman" w:hAnsi="Times New Roman" w:cs="Times New Roman"/>
          <w:sz w:val="24"/>
          <w:szCs w:val="24"/>
          <w:vertAlign w:val="superscript"/>
          <w:lang w:val="en-US"/>
        </w:rPr>
        <w:t>*</w:t>
      </w:r>
      <w:r w:rsidRPr="005B5542">
        <w:rPr>
          <w:rFonts w:ascii="Times New Roman" w:hAnsi="Times New Roman" w:cs="Times New Roman"/>
          <w:sz w:val="24"/>
          <w:szCs w:val="24"/>
          <w:lang w:val="en-US"/>
        </w:rPr>
        <w:t xml:space="preserve">, </w:t>
      </w:r>
      <w:r w:rsidRPr="005B5542">
        <w:rPr>
          <w:rFonts w:ascii="Times New Roman" w:eastAsia="Calibri" w:hAnsi="Times New Roman" w:cs="Times New Roman"/>
          <w:sz w:val="24"/>
          <w:szCs w:val="24"/>
        </w:rPr>
        <w:t>Faqih Samlawi</w:t>
      </w:r>
      <w:r w:rsidRPr="005B5542">
        <w:rPr>
          <w:rFonts w:ascii="Times New Roman" w:eastAsia="Calibri" w:hAnsi="Times New Roman" w:cs="Times New Roman"/>
          <w:sz w:val="24"/>
          <w:szCs w:val="24"/>
          <w:lang w:val="en-US"/>
        </w:rPr>
        <w:t>, Muhamad Iqbal</w:t>
      </w:r>
      <w:r w:rsidRPr="005B5542">
        <w:rPr>
          <w:rFonts w:ascii="Times New Roman" w:hAnsi="Times New Roman" w:cs="Times New Roman"/>
          <w:sz w:val="24"/>
          <w:szCs w:val="24"/>
          <w:lang w:val="en-US"/>
        </w:rPr>
        <w:t xml:space="preserve"> </w:t>
      </w:r>
    </w:p>
    <w:p w:rsidR="00DB05D5" w:rsidRPr="00DB05D5" w:rsidRDefault="005B5542" w:rsidP="00DB05D5">
      <w:pPr>
        <w:spacing w:after="200" w:line="276" w:lineRule="auto"/>
        <w:jc w:val="center"/>
        <w:rPr>
          <w:rFonts w:ascii="Times New Roman" w:hAnsi="Times New Roman" w:cs="Times New Roman"/>
          <w:lang w:val="en-US"/>
        </w:rPr>
      </w:pPr>
      <w:r w:rsidRPr="00DB05D5">
        <w:rPr>
          <w:rFonts w:ascii="Times New Roman" w:hAnsi="Times New Roman" w:cs="Times New Roman"/>
          <w:lang w:val="en-US"/>
        </w:rPr>
        <w:br/>
      </w:r>
      <w:r>
        <w:rPr>
          <w:rFonts w:ascii="Times New Roman" w:hAnsi="Times New Roman" w:cs="Times New Roman"/>
          <w:lang w:val="en-US"/>
        </w:rPr>
        <w:t>Abstract</w:t>
      </w:r>
    </w:p>
    <w:p w:rsidR="002365ED" w:rsidRDefault="00DB05D5" w:rsidP="00DB05D5">
      <w:pPr>
        <w:spacing w:after="200" w:line="276" w:lineRule="auto"/>
        <w:jc w:val="both"/>
        <w:rPr>
          <w:rFonts w:ascii="Times New Roman" w:hAnsi="Times New Roman" w:cs="Times New Roman"/>
          <w:lang w:val="en-US"/>
        </w:rPr>
      </w:pPr>
      <w:r w:rsidRPr="00DB05D5">
        <w:rPr>
          <w:rFonts w:ascii="Times New Roman" w:hAnsi="Times New Roman" w:cs="Times New Roman"/>
          <w:lang w:val="en-US"/>
        </w:rPr>
        <w:t xml:space="preserve">This research is motivated by students’ lacks of critical thinking in social science learning. </w:t>
      </w:r>
      <w:r w:rsidRPr="00DB05D5">
        <w:rPr>
          <w:rFonts w:ascii="Times New Roman" w:hAnsi="Times New Roman" w:cs="Times New Roman"/>
          <w:lang w:val="en-US"/>
        </w:rPr>
        <w:br/>
        <w:t xml:space="preserve">This problem seems to be a common problem which does not need any improvement. In fact, </w:t>
      </w:r>
      <w:r w:rsidRPr="00DB05D5">
        <w:rPr>
          <w:rFonts w:ascii="Times New Roman" w:hAnsi="Times New Roman" w:cs="Times New Roman"/>
          <w:lang w:val="en-US"/>
        </w:rPr>
        <w:br/>
        <w:t xml:space="preserve">this kind of problem might become a barrier in the teaching and learning process, which </w:t>
      </w:r>
      <w:r w:rsidRPr="00DB05D5">
        <w:rPr>
          <w:rFonts w:ascii="Times New Roman" w:hAnsi="Times New Roman" w:cs="Times New Roman"/>
          <w:lang w:val="en-US"/>
        </w:rPr>
        <w:br/>
        <w:t xml:space="preserve">needs a deeper handling from teachers to overcome it. Based on early observation conducted </w:t>
      </w:r>
      <w:r w:rsidRPr="00DB05D5">
        <w:rPr>
          <w:rFonts w:ascii="Times New Roman" w:hAnsi="Times New Roman" w:cs="Times New Roman"/>
          <w:lang w:val="en-US"/>
        </w:rPr>
        <w:br/>
        <w:t xml:space="preserve">in SMPN 6 Bandung, class VIII-6, students’ critical thinking abilities were considered very </w:t>
      </w:r>
      <w:r w:rsidRPr="00DB05D5">
        <w:rPr>
          <w:rFonts w:ascii="Times New Roman" w:hAnsi="Times New Roman" w:cs="Times New Roman"/>
          <w:lang w:val="en-US"/>
        </w:rPr>
        <w:br/>
        <w:t xml:space="preserve">low and needed lots of improvement. It was seen through the early observation conducted </w:t>
      </w:r>
      <w:r w:rsidRPr="00DB05D5">
        <w:rPr>
          <w:rFonts w:ascii="Times New Roman" w:hAnsi="Times New Roman" w:cs="Times New Roman"/>
          <w:lang w:val="en-US"/>
        </w:rPr>
        <w:br/>
        <w:t xml:space="preserve">before the research was executed; during the learning process, there were not any student </w:t>
      </w:r>
      <w:r w:rsidRPr="00DB05D5">
        <w:rPr>
          <w:rFonts w:ascii="Times New Roman" w:hAnsi="Times New Roman" w:cs="Times New Roman"/>
          <w:lang w:val="en-US"/>
        </w:rPr>
        <w:br/>
        <w:t xml:space="preserve">who used critical thinking in learning social science subject as seen on the questions and </w:t>
      </w:r>
      <w:r w:rsidRPr="00DB05D5">
        <w:rPr>
          <w:rFonts w:ascii="Times New Roman" w:hAnsi="Times New Roman" w:cs="Times New Roman"/>
          <w:lang w:val="en-US"/>
        </w:rPr>
        <w:br/>
        <w:t xml:space="preserve">answers session. Students could not give any critical questions yet, they tend to ask general </w:t>
      </w:r>
      <w:r w:rsidRPr="00DB05D5">
        <w:rPr>
          <w:rFonts w:ascii="Times New Roman" w:hAnsi="Times New Roman" w:cs="Times New Roman"/>
          <w:lang w:val="en-US"/>
        </w:rPr>
        <w:br/>
        <w:t xml:space="preserve">and easy questions. Even in answering questions, giving opinions and arguments. </w:t>
      </w:r>
      <w:r w:rsidRPr="00DB05D5">
        <w:rPr>
          <w:rFonts w:ascii="Times New Roman" w:hAnsi="Times New Roman" w:cs="Times New Roman"/>
          <w:lang w:val="en-US"/>
        </w:rPr>
        <w:br/>
        <w:t xml:space="preserve">Furthermore, students were not able to analyze social problems in daily life delivered by their </w:t>
      </w:r>
      <w:r w:rsidRPr="00DB05D5">
        <w:rPr>
          <w:rFonts w:ascii="Times New Roman" w:hAnsi="Times New Roman" w:cs="Times New Roman"/>
          <w:lang w:val="en-US"/>
        </w:rPr>
        <w:br/>
        <w:t xml:space="preserve">teachers using a deep and critical thinking yet. Thus, it was assumed that students of class </w:t>
      </w:r>
      <w:r w:rsidRPr="00DB05D5">
        <w:rPr>
          <w:rFonts w:ascii="Times New Roman" w:hAnsi="Times New Roman" w:cs="Times New Roman"/>
          <w:lang w:val="en-US"/>
        </w:rPr>
        <w:br/>
        <w:t xml:space="preserve">VIII-6 SMPN 6 Bandung needed an improvement in critical thinking ability. Based on the </w:t>
      </w:r>
      <w:r w:rsidRPr="00DB05D5">
        <w:rPr>
          <w:rFonts w:ascii="Times New Roman" w:hAnsi="Times New Roman" w:cs="Times New Roman"/>
          <w:lang w:val="en-US"/>
        </w:rPr>
        <w:br/>
        <w:t xml:space="preserve">phenomena, a learning model using film (anti-corruption) as media is developed to improve </w:t>
      </w:r>
      <w:r w:rsidRPr="00DB05D5">
        <w:rPr>
          <w:rFonts w:ascii="Times New Roman" w:hAnsi="Times New Roman" w:cs="Times New Roman"/>
          <w:lang w:val="en-US"/>
        </w:rPr>
        <w:br/>
        <w:t xml:space="preserve">students’ critical thinking ability in social science learning, especially for students of class </w:t>
      </w:r>
      <w:r w:rsidRPr="00DB05D5">
        <w:rPr>
          <w:rFonts w:ascii="Times New Roman" w:hAnsi="Times New Roman" w:cs="Times New Roman"/>
          <w:lang w:val="en-US"/>
        </w:rPr>
        <w:br/>
        <w:t xml:space="preserve">VIII-6 SMPN 6 Bandung. The approach used in this research was classroom action research </w:t>
      </w:r>
      <w:r w:rsidRPr="00DB05D5">
        <w:rPr>
          <w:rFonts w:ascii="Times New Roman" w:hAnsi="Times New Roman" w:cs="Times New Roman"/>
          <w:lang w:val="en-US"/>
        </w:rPr>
        <w:br/>
        <w:t xml:space="preserve">by using Kemmis &amp; Taggart model in which one action is conducted in one cycle. </w:t>
      </w:r>
      <w:r w:rsidRPr="00DB05D5">
        <w:rPr>
          <w:rFonts w:ascii="Times New Roman" w:hAnsi="Times New Roman" w:cs="Times New Roman"/>
          <w:lang w:val="en-US"/>
        </w:rPr>
        <w:br/>
        <w:t xml:space="preserve">Observation, interview, documentation were used in collecting data and qualitative and </w:t>
      </w:r>
      <w:r w:rsidRPr="00DB05D5">
        <w:rPr>
          <w:rFonts w:ascii="Times New Roman" w:hAnsi="Times New Roman" w:cs="Times New Roman"/>
          <w:lang w:val="en-US"/>
        </w:rPr>
        <w:br/>
        <w:t xml:space="preserve">quantitative method were used to analyze the data. </w:t>
      </w:r>
    </w:p>
    <w:p w:rsidR="00DB05D5" w:rsidRPr="00DB05D5" w:rsidRDefault="00DB05D5" w:rsidP="00DB05D5">
      <w:pPr>
        <w:spacing w:after="200" w:line="276" w:lineRule="auto"/>
        <w:jc w:val="both"/>
        <w:rPr>
          <w:rFonts w:ascii="Times New Roman" w:hAnsi="Times New Roman" w:cs="Times New Roman"/>
          <w:lang w:val="en-US"/>
        </w:rPr>
      </w:pPr>
      <w:r w:rsidRPr="00DB05D5">
        <w:rPr>
          <w:rFonts w:ascii="Times New Roman" w:hAnsi="Times New Roman" w:cs="Times New Roman"/>
          <w:lang w:val="en-US"/>
        </w:rPr>
        <w:t xml:space="preserve">Keyword: The use of film (anti-corruption) as media, students’ critical thinking  </w:t>
      </w:r>
    </w:p>
    <w:p w:rsidR="00DB05D5" w:rsidRDefault="00DB05D5" w:rsidP="008F0E4E">
      <w:pPr>
        <w:spacing w:after="0" w:line="240" w:lineRule="auto"/>
        <w:ind w:left="720"/>
        <w:jc w:val="center"/>
        <w:rPr>
          <w:rFonts w:ascii="Times New Roman" w:eastAsia="Calibri" w:hAnsi="Times New Roman" w:cs="Times New Roman"/>
          <w:sz w:val="24"/>
          <w:szCs w:val="24"/>
        </w:rPr>
      </w:pPr>
    </w:p>
    <w:p w:rsidR="00BB4168" w:rsidRDefault="00BB4168" w:rsidP="00BB4168">
      <w:pPr>
        <w:spacing w:after="0" w:line="240" w:lineRule="auto"/>
        <w:rPr>
          <w:rFonts w:ascii="Times New Roman" w:eastAsia="Calibri" w:hAnsi="Times New Roman" w:cs="Times New Roman"/>
          <w:sz w:val="24"/>
          <w:szCs w:val="24"/>
        </w:rPr>
      </w:pPr>
    </w:p>
    <w:p w:rsidR="00DB05D5" w:rsidRDefault="00DB05D5" w:rsidP="00BB4168">
      <w:pPr>
        <w:spacing w:after="0" w:line="240" w:lineRule="auto"/>
        <w:rPr>
          <w:rFonts w:ascii="Times New Roman" w:eastAsia="Calibri" w:hAnsi="Times New Roman" w:cs="Times New Roman"/>
          <w:sz w:val="24"/>
          <w:szCs w:val="24"/>
        </w:rPr>
      </w:pPr>
    </w:p>
    <w:p w:rsidR="00DB05D5" w:rsidRDefault="00DB05D5" w:rsidP="00BB4168">
      <w:pPr>
        <w:spacing w:after="0" w:line="240" w:lineRule="auto"/>
        <w:rPr>
          <w:rFonts w:ascii="Times New Roman" w:eastAsia="Calibri" w:hAnsi="Times New Roman" w:cs="Times New Roman"/>
          <w:sz w:val="24"/>
          <w:szCs w:val="24"/>
        </w:rPr>
      </w:pPr>
    </w:p>
    <w:p w:rsidR="00DB05D5" w:rsidRPr="002365ED" w:rsidRDefault="00DB05D5" w:rsidP="00BB4168">
      <w:pPr>
        <w:spacing w:after="0" w:line="240" w:lineRule="auto"/>
        <w:rPr>
          <w:rFonts w:ascii="Times New Roman" w:eastAsia="Calibri" w:hAnsi="Times New Roman" w:cs="Times New Roman"/>
          <w:sz w:val="24"/>
          <w:szCs w:val="24"/>
          <w:lang w:val="en-US"/>
        </w:rPr>
      </w:pPr>
    </w:p>
    <w:p w:rsidR="00DB05D5" w:rsidRDefault="00DB05D5" w:rsidP="00BB4168">
      <w:pPr>
        <w:spacing w:after="0" w:line="240" w:lineRule="auto"/>
        <w:rPr>
          <w:rFonts w:ascii="Times New Roman" w:eastAsia="Calibri" w:hAnsi="Times New Roman" w:cs="Times New Roman"/>
          <w:sz w:val="24"/>
          <w:szCs w:val="24"/>
        </w:rPr>
      </w:pPr>
    </w:p>
    <w:p w:rsidR="00DB05D5" w:rsidRDefault="00DB05D5" w:rsidP="00BB4168">
      <w:pPr>
        <w:spacing w:after="0" w:line="240" w:lineRule="auto"/>
        <w:rPr>
          <w:rFonts w:ascii="Times New Roman" w:eastAsia="Calibri" w:hAnsi="Times New Roman" w:cs="Times New Roman"/>
          <w:sz w:val="24"/>
          <w:szCs w:val="24"/>
          <w:lang w:val="en-US"/>
        </w:rPr>
      </w:pPr>
    </w:p>
    <w:p w:rsidR="002365ED" w:rsidRDefault="002365ED" w:rsidP="00BB4168">
      <w:pPr>
        <w:spacing w:after="0" w:line="240" w:lineRule="auto"/>
        <w:rPr>
          <w:rFonts w:ascii="Times New Roman" w:eastAsia="Calibri" w:hAnsi="Times New Roman" w:cs="Times New Roman"/>
          <w:sz w:val="24"/>
          <w:szCs w:val="24"/>
          <w:lang w:val="en-US"/>
        </w:rPr>
      </w:pPr>
    </w:p>
    <w:p w:rsidR="002365ED" w:rsidRDefault="002365ED" w:rsidP="00BB4168">
      <w:pPr>
        <w:spacing w:after="0" w:line="240" w:lineRule="auto"/>
        <w:rPr>
          <w:rFonts w:ascii="Times New Roman" w:eastAsia="Calibri" w:hAnsi="Times New Roman" w:cs="Times New Roman"/>
          <w:sz w:val="24"/>
          <w:szCs w:val="24"/>
          <w:lang w:val="en-US"/>
        </w:rPr>
      </w:pPr>
    </w:p>
    <w:p w:rsidR="002365ED" w:rsidRDefault="002365ED" w:rsidP="00BB4168">
      <w:pPr>
        <w:spacing w:after="0" w:line="240" w:lineRule="auto"/>
        <w:rPr>
          <w:rFonts w:ascii="Times New Roman" w:eastAsia="Calibri" w:hAnsi="Times New Roman" w:cs="Times New Roman"/>
          <w:sz w:val="24"/>
          <w:szCs w:val="24"/>
          <w:lang w:val="en-US"/>
        </w:rPr>
      </w:pPr>
    </w:p>
    <w:p w:rsidR="002365ED" w:rsidRDefault="002365ED" w:rsidP="00BB4168">
      <w:pPr>
        <w:spacing w:after="0" w:line="240" w:lineRule="auto"/>
        <w:rPr>
          <w:rFonts w:ascii="Times New Roman" w:eastAsia="Calibri" w:hAnsi="Times New Roman" w:cs="Times New Roman"/>
          <w:sz w:val="24"/>
          <w:szCs w:val="24"/>
          <w:lang w:val="en-US"/>
        </w:rPr>
      </w:pPr>
    </w:p>
    <w:p w:rsidR="002365ED" w:rsidRDefault="002365ED" w:rsidP="00BB4168">
      <w:pPr>
        <w:spacing w:after="0" w:line="240" w:lineRule="auto"/>
        <w:rPr>
          <w:rFonts w:ascii="Times New Roman" w:eastAsia="Calibri" w:hAnsi="Times New Roman" w:cs="Times New Roman"/>
          <w:sz w:val="24"/>
          <w:szCs w:val="24"/>
          <w:lang w:val="en-US"/>
        </w:rPr>
      </w:pPr>
    </w:p>
    <w:p w:rsidR="002365ED" w:rsidRDefault="002365ED" w:rsidP="00BB4168">
      <w:pPr>
        <w:spacing w:after="0" w:line="240" w:lineRule="auto"/>
        <w:rPr>
          <w:rFonts w:ascii="Times New Roman" w:eastAsia="Calibri" w:hAnsi="Times New Roman" w:cs="Times New Roman"/>
          <w:sz w:val="24"/>
          <w:szCs w:val="24"/>
          <w:lang w:val="en-US"/>
        </w:rPr>
      </w:pPr>
    </w:p>
    <w:p w:rsidR="002365ED" w:rsidRPr="002365ED" w:rsidRDefault="002365ED" w:rsidP="00BB4168">
      <w:pPr>
        <w:spacing w:after="0" w:line="240" w:lineRule="auto"/>
        <w:rPr>
          <w:rFonts w:ascii="Times New Roman" w:eastAsia="Calibri" w:hAnsi="Times New Roman" w:cs="Times New Roman"/>
          <w:sz w:val="24"/>
          <w:szCs w:val="24"/>
          <w:lang w:val="en-US"/>
        </w:rPr>
      </w:pPr>
    </w:p>
    <w:p w:rsidR="00BB4168" w:rsidRDefault="00BB4168" w:rsidP="00BB4168">
      <w:pPr>
        <w:spacing w:after="0" w:line="240" w:lineRule="auto"/>
        <w:rPr>
          <w:rFonts w:ascii="Times New Roman" w:eastAsia="Calibri" w:hAnsi="Times New Roman" w:cs="Times New Roman"/>
          <w:sz w:val="24"/>
          <w:szCs w:val="24"/>
        </w:rPr>
      </w:pPr>
    </w:p>
    <w:p w:rsidR="008F0E4E" w:rsidRPr="00DB05D5" w:rsidRDefault="008F0E4E" w:rsidP="008F0E4E">
      <w:pPr>
        <w:spacing w:line="240" w:lineRule="auto"/>
        <w:jc w:val="center"/>
        <w:rPr>
          <w:rFonts w:ascii="Times New Roman" w:hAnsi="Times New Roman" w:cs="Times New Roman"/>
          <w:b/>
        </w:rPr>
      </w:pPr>
      <w:r w:rsidRPr="00DB05D5">
        <w:rPr>
          <w:rFonts w:ascii="Times New Roman" w:hAnsi="Times New Roman" w:cs="Times New Roman"/>
          <w:b/>
        </w:rPr>
        <w:t>ABSTRAK</w:t>
      </w:r>
    </w:p>
    <w:p w:rsidR="002365ED" w:rsidRDefault="008F0E4E" w:rsidP="008F0E4E">
      <w:pPr>
        <w:spacing w:line="240" w:lineRule="auto"/>
        <w:jc w:val="both"/>
        <w:rPr>
          <w:rFonts w:ascii="Times New Roman" w:hAnsi="Times New Roman" w:cs="Times New Roman"/>
          <w:lang w:val="en-US"/>
        </w:rPr>
      </w:pPr>
      <w:r w:rsidRPr="00DB05D5">
        <w:rPr>
          <w:rFonts w:ascii="Times New Roman" w:hAnsi="Times New Roman" w:cs="Times New Roman"/>
        </w:rPr>
        <w:t xml:space="preserve">Penelitian ini dilatar belakangi oleh masih kurangnya kemampuan berpikir kritis siswa dalam pembelajaran IPS. Permasalahan kurangnya kemampuan berpikir kritis siswa ini seolah-olah menjadi permasalahan yang biasa saja yang tidak harus diperbaiki, padahal permasalahan seperti ini dapat menjadi kendala saat melakukan proses pembelajaran IPS dikelas, oleh karena itu perlu penanganan secara mendalam oleh guru untuk mengatasi permasalahan kurangnya kemampuan berpikir kritis siswa itu sampai tuntas. Berdasarkan obervasi awal yang dilakukan di SMP Negeri 6 Bandung pada kelas VIII-6, kemampuan berpikir kritis siwa VIII-6 masih sangat kurang dan sangat perlu ditingkatkan lagi. Hal tersebut dapat dilihat dari observasi awal dilapangan yang telah dilakukan sebelum dilaksanakannya penelitian, terlihat pada saat proses pembelajaran dikelas tidak terlihat bahwa siswa menggunakan kemampuan berpikir kritisnya dalam mengikuti pembelajaran IPS seperti pada saat dilakukannya tanya jawab siswa belum dapat memberikan pertanyaan yang kritis siswa hanya mengajukan pertanyaan secara umum, maupun dalam menjawab pertanyaan, berpendapat dan berargumen siswa masih belum dapat mengemukakan hasil pemikirannya secara mendalam, selain itu dalam mengkaji atau menganalisis sebuah permasalahan sosial yang terdapat dalam kehidupan sehari-hari yang disajikan oleh guru siswa belum dapat menganalisis permasalahan tersebut dengan menggunakan pemikiran yang mendalam dan kritis. Dengan begitu bisa dikatakan bahwa siswa kelas VIII-6 SMP Negeri 6 Bandung masih perlu ditingkatkan. Melihat fenomena tersebut, perelu disusun sebuah model pembelajaran dengan memanfaatkan media pembelajaran dengan menggunakan media film (anti korupsi) untuk meningkatkan nkemampuan berpikir kritis siswa dalam pembelajaran IPS khususnya untuk kelas VIII-6 SMP Negeri 6 Bandung. Pendekatan penelitian yang digunakan adalah penelitian tindakan kelas (PTK) dengan memakai model dari Kemmis &amp; Taggart dimana dalam satu siklus tedapat satu tindakan. Untuk nmengumpulkan data digunakan observasi, wawancara, daan studi dokumentasi, sedangkan dalam pengelolaan data dan analisis data menggunakan metode kualitatif dan kuantitatif. </w:t>
      </w:r>
    </w:p>
    <w:p w:rsidR="008F0E4E" w:rsidRPr="00DB05D5" w:rsidRDefault="008F0E4E" w:rsidP="008F0E4E">
      <w:pPr>
        <w:spacing w:line="240" w:lineRule="auto"/>
        <w:jc w:val="both"/>
        <w:rPr>
          <w:rFonts w:ascii="Times New Roman" w:hAnsi="Times New Roman" w:cs="Times New Roman"/>
        </w:rPr>
      </w:pPr>
      <w:r w:rsidRPr="00DB05D5">
        <w:rPr>
          <w:rFonts w:ascii="Times New Roman" w:hAnsi="Times New Roman" w:cs="Times New Roman"/>
        </w:rPr>
        <w:t>Kata Kunci: Penggunaan Media Film (Anti Korupsi), Kemampuan Berpikir Kritis Siswa.</w:t>
      </w:r>
    </w:p>
    <w:p w:rsidR="00BB4168" w:rsidRDefault="00BB4168" w:rsidP="008F0E4E">
      <w:pPr>
        <w:spacing w:after="0" w:line="240" w:lineRule="auto"/>
        <w:rPr>
          <w:rFonts w:ascii="Times New Roman" w:eastAsia="Calibri" w:hAnsi="Times New Roman" w:cs="Times New Roman"/>
        </w:rPr>
      </w:pPr>
    </w:p>
    <w:p w:rsidR="00671DD7" w:rsidRDefault="00671DD7" w:rsidP="008F0E4E">
      <w:pPr>
        <w:spacing w:after="0" w:line="240" w:lineRule="auto"/>
        <w:rPr>
          <w:rFonts w:ascii="Times New Roman" w:eastAsia="Calibri" w:hAnsi="Times New Roman" w:cs="Times New Roman"/>
          <w:lang w:val="en-US"/>
        </w:rPr>
      </w:pPr>
    </w:p>
    <w:p w:rsidR="002365ED" w:rsidRDefault="002365ED" w:rsidP="008F0E4E">
      <w:pPr>
        <w:spacing w:after="0" w:line="240" w:lineRule="auto"/>
        <w:rPr>
          <w:rFonts w:ascii="Times New Roman" w:eastAsia="Calibri" w:hAnsi="Times New Roman" w:cs="Times New Roman"/>
          <w:lang w:val="en-US"/>
        </w:rPr>
      </w:pPr>
    </w:p>
    <w:p w:rsidR="002365ED" w:rsidRDefault="002365ED" w:rsidP="008F0E4E">
      <w:pPr>
        <w:spacing w:after="0" w:line="240" w:lineRule="auto"/>
        <w:rPr>
          <w:rFonts w:ascii="Times New Roman" w:eastAsia="Calibri" w:hAnsi="Times New Roman" w:cs="Times New Roman"/>
          <w:lang w:val="en-US"/>
        </w:rPr>
      </w:pPr>
    </w:p>
    <w:p w:rsidR="002365ED" w:rsidRDefault="002365ED" w:rsidP="008F0E4E">
      <w:pPr>
        <w:spacing w:after="0" w:line="240" w:lineRule="auto"/>
        <w:rPr>
          <w:rFonts w:ascii="Times New Roman" w:eastAsia="Calibri" w:hAnsi="Times New Roman" w:cs="Times New Roman"/>
          <w:lang w:val="en-US"/>
        </w:rPr>
      </w:pPr>
    </w:p>
    <w:p w:rsidR="002365ED" w:rsidRDefault="002365ED" w:rsidP="008F0E4E">
      <w:pPr>
        <w:spacing w:after="0" w:line="240" w:lineRule="auto"/>
        <w:rPr>
          <w:rFonts w:ascii="Times New Roman" w:eastAsia="Calibri" w:hAnsi="Times New Roman" w:cs="Times New Roman"/>
          <w:lang w:val="en-US"/>
        </w:rPr>
      </w:pPr>
    </w:p>
    <w:p w:rsidR="002365ED" w:rsidRDefault="002365ED" w:rsidP="008F0E4E">
      <w:pPr>
        <w:spacing w:after="0" w:line="240" w:lineRule="auto"/>
        <w:rPr>
          <w:rFonts w:ascii="Times New Roman" w:eastAsia="Calibri" w:hAnsi="Times New Roman" w:cs="Times New Roman"/>
          <w:lang w:val="en-US"/>
        </w:rPr>
      </w:pPr>
    </w:p>
    <w:p w:rsidR="002365ED" w:rsidRDefault="002365ED" w:rsidP="008F0E4E">
      <w:pPr>
        <w:spacing w:after="0" w:line="240" w:lineRule="auto"/>
        <w:rPr>
          <w:rFonts w:ascii="Times New Roman" w:eastAsia="Calibri" w:hAnsi="Times New Roman" w:cs="Times New Roman"/>
          <w:lang w:val="en-US"/>
        </w:rPr>
      </w:pPr>
    </w:p>
    <w:p w:rsidR="002365ED" w:rsidRDefault="002365ED" w:rsidP="008F0E4E">
      <w:pPr>
        <w:spacing w:after="0" w:line="240" w:lineRule="auto"/>
        <w:rPr>
          <w:rFonts w:ascii="Times New Roman" w:eastAsia="Calibri" w:hAnsi="Times New Roman" w:cs="Times New Roman"/>
          <w:lang w:val="en-US"/>
        </w:rPr>
      </w:pPr>
    </w:p>
    <w:p w:rsidR="002365ED" w:rsidRDefault="002365ED" w:rsidP="008F0E4E">
      <w:pPr>
        <w:spacing w:after="0" w:line="240" w:lineRule="auto"/>
        <w:rPr>
          <w:rFonts w:ascii="Times New Roman" w:eastAsia="Calibri" w:hAnsi="Times New Roman" w:cs="Times New Roman"/>
          <w:lang w:val="en-US"/>
        </w:rPr>
      </w:pPr>
    </w:p>
    <w:p w:rsidR="002365ED" w:rsidRDefault="002365ED" w:rsidP="008F0E4E">
      <w:pPr>
        <w:spacing w:after="0" w:line="240" w:lineRule="auto"/>
        <w:rPr>
          <w:rFonts w:ascii="Times New Roman" w:eastAsia="Calibri" w:hAnsi="Times New Roman" w:cs="Times New Roman"/>
          <w:lang w:val="en-US"/>
        </w:rPr>
      </w:pPr>
    </w:p>
    <w:p w:rsidR="005B5542" w:rsidRDefault="005B5542" w:rsidP="008F0E4E">
      <w:pPr>
        <w:spacing w:after="0" w:line="240" w:lineRule="auto"/>
        <w:rPr>
          <w:rFonts w:ascii="Times New Roman" w:eastAsia="Calibri" w:hAnsi="Times New Roman" w:cs="Times New Roman"/>
          <w:lang w:val="en-US"/>
        </w:rPr>
      </w:pPr>
      <w:bookmarkStart w:id="0" w:name="_GoBack"/>
      <w:bookmarkEnd w:id="0"/>
    </w:p>
    <w:p w:rsidR="002365ED" w:rsidRPr="002365ED" w:rsidRDefault="002365ED" w:rsidP="008F0E4E">
      <w:pPr>
        <w:spacing w:after="0" w:line="240" w:lineRule="auto"/>
        <w:rPr>
          <w:rFonts w:ascii="Times New Roman" w:eastAsia="Calibri" w:hAnsi="Times New Roman" w:cs="Times New Roman"/>
          <w:lang w:val="en-US"/>
        </w:rPr>
      </w:pPr>
    </w:p>
    <w:p w:rsidR="00671DD7" w:rsidRPr="008F0E4E" w:rsidRDefault="00671DD7" w:rsidP="008F0E4E">
      <w:pPr>
        <w:spacing w:after="0" w:line="240" w:lineRule="auto"/>
        <w:rPr>
          <w:rFonts w:ascii="Times New Roman" w:eastAsia="Calibri" w:hAnsi="Times New Roman" w:cs="Times New Roman"/>
          <w:sz w:val="24"/>
          <w:szCs w:val="24"/>
        </w:rPr>
      </w:pPr>
    </w:p>
    <w:p w:rsidR="004A16C3" w:rsidRPr="005158B4" w:rsidRDefault="004A16C3" w:rsidP="005158B4">
      <w:pPr>
        <w:pStyle w:val="ListParagraph"/>
        <w:numPr>
          <w:ilvl w:val="0"/>
          <w:numId w:val="4"/>
        </w:numPr>
        <w:spacing w:after="0" w:line="360" w:lineRule="auto"/>
        <w:jc w:val="both"/>
        <w:rPr>
          <w:rFonts w:ascii="Times New Roman" w:eastAsia="Calibri" w:hAnsi="Times New Roman" w:cs="Times New Roman"/>
          <w:b/>
          <w:sz w:val="24"/>
          <w:szCs w:val="24"/>
          <w:lang w:val="en-US"/>
        </w:rPr>
      </w:pPr>
      <w:r w:rsidRPr="005158B4">
        <w:rPr>
          <w:rFonts w:ascii="Times New Roman" w:eastAsia="Calibri" w:hAnsi="Times New Roman" w:cs="Times New Roman"/>
          <w:b/>
          <w:sz w:val="24"/>
          <w:szCs w:val="24"/>
          <w:lang w:val="en-US"/>
        </w:rPr>
        <w:lastRenderedPageBreak/>
        <w:t>PENDAHULUAN</w:t>
      </w:r>
    </w:p>
    <w:p w:rsidR="004A16C3" w:rsidRPr="00CC410F" w:rsidRDefault="005A4AC3" w:rsidP="004A16C3">
      <w:pPr>
        <w:spacing w:after="0" w:line="360" w:lineRule="auto"/>
        <w:ind w:left="360" w:firstLine="360"/>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Setelah peneliti melakukan observasi awal di SMP Negeri 6 Bandung di kelas VIII-6, ditemukan beberapa permasalahan terkait proses pembelajaran dikelas salah satunya tentang kemampuan berpikir kritis siswa yang kurang, dan peneliti tertarik untuk menjadikanya sebagai fokus penelitian. </w:t>
      </w:r>
      <w:r w:rsidR="004A16C3" w:rsidRPr="00CC410F">
        <w:rPr>
          <w:rFonts w:ascii="Times New Roman" w:eastAsia="Calibri" w:hAnsi="Times New Roman" w:cs="Times New Roman"/>
          <w:sz w:val="24"/>
          <w:szCs w:val="24"/>
          <w:lang w:val="en-US"/>
        </w:rPr>
        <w:t>Disaat pembelajaran dikelas sebenarnya p</w:t>
      </w:r>
      <w:r>
        <w:rPr>
          <w:rFonts w:ascii="Times New Roman" w:eastAsia="Calibri" w:hAnsi="Times New Roman" w:cs="Times New Roman"/>
          <w:sz w:val="24"/>
          <w:szCs w:val="24"/>
          <w:lang w:val="en-US"/>
        </w:rPr>
        <w:t>eserta didik dituntut untuk ber</w:t>
      </w:r>
      <w:r>
        <w:rPr>
          <w:rFonts w:ascii="Times New Roman" w:eastAsia="Calibri" w:hAnsi="Times New Roman" w:cs="Times New Roman"/>
          <w:sz w:val="24"/>
          <w:szCs w:val="24"/>
        </w:rPr>
        <w:t>p</w:t>
      </w:r>
      <w:r w:rsidR="004A16C3" w:rsidRPr="00CC410F">
        <w:rPr>
          <w:rFonts w:ascii="Times New Roman" w:eastAsia="Calibri" w:hAnsi="Times New Roman" w:cs="Times New Roman"/>
          <w:sz w:val="24"/>
          <w:szCs w:val="24"/>
          <w:lang w:val="en-US"/>
        </w:rPr>
        <w:t xml:space="preserve">ikir secara kritis dalam mengkritisi materi pembelajaran yang sedang dipaparkan oleh guru, agar materi yang disampaiakan dapat tersampaiakan secara baik dan lebih bermakna bagi siswa, namun pada kenyataannya dilapangan saat melakukan observasi banyak siswa yang tidak mengkritisi materi yang dipaparkan guru, mereka hanya menyimak, mendengarkan, mencatat semua yang dipaparkan guru tanpa adanya rasa ingin tahu lebih jauh mengenai materi tersebut. Adapun siswa yang mengajukan pertanyaan hanya mengajukan pertanyaan umum yang mudah dijawab tanpa harus berfikir kritis. Dan adapun dari gurunya tidak merangsang atau memancing siswa untuk berfikir secara kritis, guru hanya sebatas menyampaiakan materi yang harus disampaiakan saja tanpa melatih siswanya untuk berfikir kritis atau berfikir lebih jauh mengenai materi yang disampaikannya, dan dalam menyampaikan materi guru hanya menggunakan media ceramah, sehingga terlihat siswa tidak tertarik dengan materi yang sedang dipaparkan oleh guru tersebut. Padahal didalam kelas sudah tersedia infokus dan laptop yang dapat membantu guru membuat proses pembelajaran yang lebih menarik, sehingga dapat merangsang atau memancing siswa untuk berfikir kritis. Untuk itu sangat dibutuhkan ide yang kreatif dalam pembelajaran sehingga pembelajaran akan lebih menyenangkan dan materi yang disampaikan lebih bermakna bagi siswa. </w:t>
      </w:r>
    </w:p>
    <w:p w:rsidR="004A16C3" w:rsidRDefault="008F0E4E" w:rsidP="004A16C3">
      <w:pPr>
        <w:spacing w:after="200" w:line="360" w:lineRule="auto"/>
        <w:ind w:left="360" w:firstLine="36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Adapun pengertian ber</w:t>
      </w:r>
      <w:r>
        <w:rPr>
          <w:rFonts w:ascii="Times New Roman" w:eastAsia="Calibri" w:hAnsi="Times New Roman" w:cs="Times New Roman"/>
          <w:sz w:val="24"/>
          <w:szCs w:val="24"/>
        </w:rPr>
        <w:t>p</w:t>
      </w:r>
      <w:r w:rsidR="004A16C3" w:rsidRPr="00CC410F">
        <w:rPr>
          <w:rFonts w:ascii="Times New Roman" w:eastAsia="Calibri" w:hAnsi="Times New Roman" w:cs="Times New Roman"/>
          <w:sz w:val="24"/>
          <w:szCs w:val="24"/>
          <w:lang w:val="en-US"/>
        </w:rPr>
        <w:t xml:space="preserve">ikir kritis yaitu Menurut Iskandar (2009, hlm. 86-87) Kemampuan berpikir merupakan kegiatan penalaran yang reflektif, kritis, dan kreatif, yang berorientasi pada suatu   proses   intelektual   yang   melibatkan   pembentukan   konsep (conceptualizing), aplikasi, analisis, menilai informasi yang terkumpul (sintesis) atau dihasilkan melalui pengamatan, pengalaman, </w:t>
      </w:r>
      <w:r w:rsidR="004A16C3" w:rsidRPr="00CC410F">
        <w:rPr>
          <w:rFonts w:ascii="Times New Roman" w:eastAsia="Calibri" w:hAnsi="Times New Roman" w:cs="Times New Roman"/>
          <w:sz w:val="24"/>
          <w:szCs w:val="24"/>
          <w:lang w:val="en-US"/>
        </w:rPr>
        <w:lastRenderedPageBreak/>
        <w:t>refleksi, komunikasi sebagai landasan kepada suatu keyakinan (kepercayaan) dan tindakan.</w:t>
      </w:r>
    </w:p>
    <w:p w:rsidR="004A16C3" w:rsidRDefault="004A16C3" w:rsidP="004A16C3">
      <w:pPr>
        <w:spacing w:after="0" w:line="360" w:lineRule="auto"/>
        <w:ind w:left="360" w:firstLine="360"/>
        <w:jc w:val="both"/>
        <w:rPr>
          <w:rFonts w:ascii="Times New Roman" w:eastAsia="Calibri" w:hAnsi="Times New Roman" w:cs="Times New Roman"/>
          <w:sz w:val="24"/>
          <w:szCs w:val="24"/>
          <w:lang w:val="en-US"/>
        </w:rPr>
      </w:pPr>
      <w:r w:rsidRPr="00CC410F">
        <w:rPr>
          <w:rFonts w:ascii="Times New Roman" w:eastAsia="Calibri" w:hAnsi="Times New Roman" w:cs="Times New Roman"/>
          <w:sz w:val="24"/>
          <w:szCs w:val="24"/>
          <w:lang w:val="en-US"/>
        </w:rPr>
        <w:t xml:space="preserve">Dan menurut Cece Wijaya (1996, hlm. 72) mengemukakan bahwa berpikir kritis adalah suatu kegiatan atau suatu proses menganalisis, menjelaskan, mengembangkan atau menyeleksi ide, mencakup mengkategorisasikan, membandingkan dan melawankan </w:t>
      </w:r>
      <w:r w:rsidRPr="001D7734">
        <w:rPr>
          <w:rFonts w:ascii="Times New Roman" w:eastAsia="Calibri" w:hAnsi="Times New Roman" w:cs="Times New Roman"/>
          <w:i/>
          <w:sz w:val="24"/>
          <w:szCs w:val="24"/>
          <w:lang w:val="en-US"/>
        </w:rPr>
        <w:t>(contrasting),</w:t>
      </w:r>
      <w:r w:rsidRPr="00CC410F">
        <w:rPr>
          <w:rFonts w:ascii="Times New Roman" w:eastAsia="Calibri" w:hAnsi="Times New Roman" w:cs="Times New Roman"/>
          <w:sz w:val="24"/>
          <w:szCs w:val="24"/>
          <w:lang w:val="en-US"/>
        </w:rPr>
        <w:t xml:space="preserve"> menguji argumentasi dan asumsi, menyelesaikan dan mengevaluasi kesimpulan induksi dan deduksi, menentukan prioritas dan membuat pilihan.</w:t>
      </w:r>
    </w:p>
    <w:p w:rsidR="004A16C3" w:rsidRPr="00CC410F" w:rsidRDefault="004A16C3" w:rsidP="004A16C3">
      <w:pPr>
        <w:spacing w:after="0" w:line="360" w:lineRule="auto"/>
        <w:ind w:left="360" w:firstLine="360"/>
        <w:jc w:val="both"/>
        <w:rPr>
          <w:rFonts w:ascii="Times New Roman" w:eastAsia="Calibri" w:hAnsi="Times New Roman" w:cs="Times New Roman"/>
          <w:sz w:val="24"/>
          <w:szCs w:val="24"/>
          <w:lang w:val="en-US"/>
        </w:rPr>
      </w:pPr>
      <w:r w:rsidRPr="00CC410F">
        <w:rPr>
          <w:rFonts w:ascii="Times New Roman" w:eastAsia="Calibri" w:hAnsi="Times New Roman" w:cs="Times New Roman"/>
          <w:sz w:val="24"/>
          <w:szCs w:val="24"/>
          <w:lang w:val="en-US"/>
        </w:rPr>
        <w:t>Maka untuk itu saat ini guru yang berperan penting dalam membuat atau melatih siswa untuk berfikir kritis dalam pembelajaran, dan diperlukan cara untuk itu semua, guru dapat memilih tema pelajaran yang dapat digunakan dalam melatih siswa untuk berfikir kritis seperti tentang pendidikan anti korupsi, dimana selain melatih siswa untuk berfikir kritis guru juga dapat menanamkan pendidikan anti korupsi pada siswa sekaligus.</w:t>
      </w:r>
    </w:p>
    <w:p w:rsidR="004A16C3" w:rsidRPr="00CC410F" w:rsidRDefault="004A16C3" w:rsidP="004A16C3">
      <w:pPr>
        <w:spacing w:after="0" w:line="360" w:lineRule="auto"/>
        <w:ind w:left="360" w:firstLine="360"/>
        <w:jc w:val="both"/>
        <w:rPr>
          <w:rFonts w:ascii="Times New Roman" w:eastAsia="Calibri" w:hAnsi="Times New Roman" w:cs="Times New Roman"/>
          <w:sz w:val="24"/>
          <w:szCs w:val="24"/>
          <w:lang w:val="en-US"/>
        </w:rPr>
      </w:pPr>
      <w:r w:rsidRPr="00CC410F">
        <w:rPr>
          <w:rFonts w:ascii="Times New Roman" w:eastAsia="Calibri" w:hAnsi="Times New Roman" w:cs="Times New Roman"/>
          <w:sz w:val="24"/>
          <w:szCs w:val="24"/>
          <w:lang w:val="en-US"/>
        </w:rPr>
        <w:t xml:space="preserve">Pendidikan anti korupsi merupakan pendidikan yang menerapkan sikap sikap atau karakter seperti salah satunya yaitu karakter jujur. Adapun pengertian pendidikan anti korupsi yaitu secara etimologi korupsi berasal dari kata “korup” yang berarti buruk, rusak, dan busuk, korup juga berarti dapat di sogok (melalui kekuasaan untuk kepentingan pribadi) korupsi juga disebutkan beasal dari bahasa Latin Corumpere dan curruptio yang berarti penyuapan dan corruptor yang berarti merusak. Sementara secara terminologi korupsi berarti sebagai pemberian dan penerimaan suap. Definisi korupsi ini lebih menekankan pada praktik pemberian suap atau penerimaan suap. </w:t>
      </w:r>
    </w:p>
    <w:p w:rsidR="004A16C3" w:rsidRPr="005158B4" w:rsidRDefault="004A16C3" w:rsidP="005158B4">
      <w:pPr>
        <w:spacing w:after="0" w:line="360" w:lineRule="auto"/>
        <w:ind w:left="360" w:firstLine="360"/>
        <w:jc w:val="both"/>
        <w:rPr>
          <w:rFonts w:ascii="Times New Roman" w:eastAsia="Calibri" w:hAnsi="Times New Roman" w:cs="Times New Roman"/>
          <w:sz w:val="24"/>
          <w:szCs w:val="24"/>
        </w:rPr>
      </w:pPr>
      <w:r w:rsidRPr="00CC410F">
        <w:rPr>
          <w:rFonts w:ascii="Times New Roman" w:eastAsia="Calibri" w:hAnsi="Times New Roman" w:cs="Times New Roman"/>
          <w:sz w:val="24"/>
          <w:szCs w:val="24"/>
          <w:lang w:val="en-US"/>
        </w:rPr>
        <w:t xml:space="preserve">Melihat dari fenomena yang ada di Indonesia korupsi merupakan kasus yang sudah lama dan sudah berakar dari generasi kegenerasi,dan masalah ini sudah lama merugikan bangsa Indonesia, maka untuk itu guru sebagai pendidik dituntut untuk menanamkan karakter jujur sejak dini, agar siswa tidak melakukan dan mecontoh sikap para pendahulunya itu. Guru dapat mengembangkannya melalui pendidikan anti korupsi, dimana melalui pendidikan anti korupsi karakter </w:t>
      </w:r>
      <w:r w:rsidRPr="00CC410F">
        <w:rPr>
          <w:rFonts w:ascii="Times New Roman" w:eastAsia="Calibri" w:hAnsi="Times New Roman" w:cs="Times New Roman"/>
          <w:sz w:val="24"/>
          <w:szCs w:val="24"/>
          <w:lang w:val="en-US"/>
        </w:rPr>
        <w:lastRenderedPageBreak/>
        <w:t>kejujuran peserta didik dapat dikembangkan dan selain itu dari pendidikan anti korupsi guru dapat mengembangkan pola pikir siswa untuk berfikir kritis dalam menanggapi pembelajran IPS dikelas.</w:t>
      </w:r>
    </w:p>
    <w:p w:rsidR="004A16C3" w:rsidRPr="00CC410F" w:rsidRDefault="004A16C3" w:rsidP="004A16C3">
      <w:pPr>
        <w:spacing w:after="0" w:line="360" w:lineRule="auto"/>
        <w:ind w:left="284" w:firstLine="283"/>
        <w:jc w:val="both"/>
        <w:rPr>
          <w:rFonts w:ascii="Times New Roman" w:eastAsia="Calibri" w:hAnsi="Times New Roman" w:cs="Times New Roman"/>
          <w:sz w:val="24"/>
          <w:szCs w:val="24"/>
          <w:lang w:val="en-US"/>
        </w:rPr>
      </w:pPr>
      <w:r w:rsidRPr="00CC410F">
        <w:rPr>
          <w:rFonts w:ascii="Times New Roman" w:eastAsia="Calibri" w:hAnsi="Times New Roman" w:cs="Times New Roman"/>
          <w:sz w:val="24"/>
          <w:szCs w:val="24"/>
          <w:lang w:val="en-US"/>
        </w:rPr>
        <w:t>Adapun 2 tujuan dari pendidikan anti korupsi yang ingin dicapai yaitu:</w:t>
      </w:r>
    </w:p>
    <w:p w:rsidR="004A16C3" w:rsidRDefault="004A16C3" w:rsidP="004A16C3">
      <w:pPr>
        <w:numPr>
          <w:ilvl w:val="0"/>
          <w:numId w:val="1"/>
        </w:numPr>
        <w:spacing w:after="200" w:line="360" w:lineRule="auto"/>
        <w:ind w:left="567" w:hanging="283"/>
        <w:contextualSpacing/>
        <w:jc w:val="both"/>
        <w:rPr>
          <w:rFonts w:ascii="Times New Roman" w:eastAsia="Calibri" w:hAnsi="Times New Roman" w:cs="Times New Roman"/>
          <w:sz w:val="24"/>
          <w:szCs w:val="24"/>
          <w:lang w:val="en-US"/>
        </w:rPr>
      </w:pPr>
      <w:r w:rsidRPr="00CC410F">
        <w:rPr>
          <w:rFonts w:ascii="Times New Roman" w:eastAsia="Calibri" w:hAnsi="Times New Roman" w:cs="Times New Roman"/>
          <w:sz w:val="24"/>
          <w:szCs w:val="24"/>
          <w:lang w:val="en-US"/>
        </w:rPr>
        <w:t>Untuk menanamkan semangat anti korupsi pada setiap anak bangsa. Melalui pendidikan ini, diharapkan semangat anti korupsi akan mengalir didalam darah setiap generasi dan tercermin dalam perbuatan sehari-hari. Sehingga, pekerjaan membangun bangsa yang terseok-seok karena adanya korupsi dimasa depan tidak akan terjadi lagi. Jika korupsi sudah diminimalisir, maka setiap pekerjaan membangun bangsa akan maksimal,</w:t>
      </w:r>
    </w:p>
    <w:p w:rsidR="004A16C3" w:rsidRDefault="004A16C3" w:rsidP="004A16C3">
      <w:pPr>
        <w:numPr>
          <w:ilvl w:val="0"/>
          <w:numId w:val="1"/>
        </w:numPr>
        <w:spacing w:after="200" w:line="360" w:lineRule="auto"/>
        <w:ind w:left="567" w:hanging="283"/>
        <w:contextualSpacing/>
        <w:jc w:val="both"/>
        <w:rPr>
          <w:rFonts w:ascii="Times New Roman" w:eastAsia="Calibri" w:hAnsi="Times New Roman" w:cs="Times New Roman"/>
          <w:sz w:val="24"/>
          <w:szCs w:val="24"/>
          <w:lang w:val="en-US"/>
        </w:rPr>
      </w:pPr>
      <w:r w:rsidRPr="009927E2">
        <w:rPr>
          <w:rFonts w:ascii="Times New Roman" w:eastAsia="Calibri" w:hAnsi="Times New Roman" w:cs="Times New Roman"/>
          <w:sz w:val="24"/>
          <w:szCs w:val="24"/>
          <w:lang w:val="en-US"/>
        </w:rPr>
        <w:t>Untuk membangun nilai-nilai dan mengembangkan kapasitas yang diperlukan untuk membentuk posisi sipil murid dalam melawan korupsi.</w:t>
      </w:r>
    </w:p>
    <w:p w:rsidR="004A16C3" w:rsidRPr="009927E2" w:rsidRDefault="004A16C3" w:rsidP="004A16C3">
      <w:pPr>
        <w:spacing w:after="200" w:line="360" w:lineRule="auto"/>
        <w:ind w:left="567"/>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       </w:t>
      </w:r>
      <w:r w:rsidRPr="009927E2">
        <w:rPr>
          <w:rFonts w:ascii="Times New Roman" w:eastAsia="Calibri" w:hAnsi="Times New Roman" w:cs="Times New Roman"/>
          <w:sz w:val="24"/>
          <w:szCs w:val="24"/>
          <w:lang w:val="en-US"/>
        </w:rPr>
        <w:t xml:space="preserve">Untuk mengembangkan berfikir kritis siswa dalam pembelajaran ips dapat dikembangkan melalui penayangan film tentang pendidikan anti korupsi dimana melalui penayangan film mengenai pendidikan antikorupsi peserta didik dapat mengembangkan atau mengemukan pemikirannya dan pendapatnya tentang </w:t>
      </w:r>
      <w:r w:rsidRPr="009927E2">
        <w:rPr>
          <w:rFonts w:ascii="Times New Roman" w:eastAsia="Calibri" w:hAnsi="Times New Roman" w:cs="Times New Roman"/>
          <w:sz w:val="24"/>
          <w:szCs w:val="24"/>
        </w:rPr>
        <w:t>materi ajar yang sedang dibahas.</w:t>
      </w:r>
    </w:p>
    <w:p w:rsidR="004A16C3" w:rsidRPr="008F0E4E" w:rsidRDefault="005158B4" w:rsidP="008F0E4E">
      <w:pPr>
        <w:pStyle w:val="ListParagraph"/>
        <w:numPr>
          <w:ilvl w:val="0"/>
          <w:numId w:val="4"/>
        </w:numPr>
        <w:spacing w:after="0" w:line="360" w:lineRule="auto"/>
        <w:jc w:val="both"/>
        <w:rPr>
          <w:rFonts w:ascii="Times New Roman" w:hAnsi="Times New Roman" w:cs="Times New Roman"/>
          <w:sz w:val="24"/>
          <w:szCs w:val="24"/>
        </w:rPr>
      </w:pPr>
      <w:r w:rsidRPr="008F0E4E">
        <w:rPr>
          <w:rFonts w:ascii="Times New Roman" w:hAnsi="Times New Roman" w:cs="Times New Roman"/>
          <w:b/>
          <w:sz w:val="24"/>
          <w:szCs w:val="24"/>
        </w:rPr>
        <w:t>METODE</w:t>
      </w:r>
    </w:p>
    <w:p w:rsidR="004A16C3" w:rsidRPr="00CD3AA0" w:rsidRDefault="005A4AC3" w:rsidP="009B313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Penelitian ini dilakukan pada siswa kelas VIII-6 SMP Negeri 6 Bandung</w:t>
      </w:r>
      <w:r w:rsidR="009B313E">
        <w:rPr>
          <w:rFonts w:ascii="Times New Roman" w:hAnsi="Times New Roman" w:cs="Times New Roman"/>
          <w:sz w:val="24"/>
          <w:szCs w:val="24"/>
        </w:rPr>
        <w:t xml:space="preserve"> yang berjumlah 36 orang siswa, dan dilakukan pada ajaran baru 2015-2016. Berdasarkan berdasarkan hasil observasi awal peneliti bahwa kemampuan berpikir kritis siswa kelas VIII-6 perlu ditingkatkan.  </w:t>
      </w:r>
      <w:r w:rsidR="004A16C3" w:rsidRPr="00CD3AA0">
        <w:rPr>
          <w:rFonts w:ascii="Times New Roman" w:hAnsi="Times New Roman" w:cs="Times New Roman"/>
          <w:sz w:val="24"/>
          <w:szCs w:val="24"/>
        </w:rPr>
        <w:t>Dalam penelitian terdapat dua jenis data, yaitu kuantitatif dan kualitatif. Pendekatan penelitian dilakukan sebagai langkah awal dalam menyusun rencana penelitian agar berjalan dengan baik dan mampu mencapai tujuan atau hasil yang diinginkan. Kedua data tersebut digunakan untuk menggambarkan perubahan yang terjadi, baik perubahan aktivitas siwa, aktivitas guru, dan perubahan penilaian tugas yang diberikan guru dikelas. Data kuantitatif berupa hasil observasi aktivitas guru, siswa dan penilain tugas. Sedangkan dat</w:t>
      </w:r>
      <w:r w:rsidR="0097238A">
        <w:rPr>
          <w:rFonts w:ascii="Times New Roman" w:hAnsi="Times New Roman" w:cs="Times New Roman"/>
          <w:sz w:val="24"/>
          <w:szCs w:val="24"/>
        </w:rPr>
        <w:t>a</w:t>
      </w:r>
      <w:r w:rsidR="004A16C3" w:rsidRPr="00CD3AA0">
        <w:rPr>
          <w:rFonts w:ascii="Times New Roman" w:hAnsi="Times New Roman" w:cs="Times New Roman"/>
          <w:sz w:val="24"/>
          <w:szCs w:val="24"/>
        </w:rPr>
        <w:t xml:space="preserve"> kualitatif adalah kalimat-kalimat yang menggambarkan peningkatan kemampuan </w:t>
      </w:r>
      <w:r w:rsidR="004A16C3" w:rsidRPr="00CD3AA0">
        <w:rPr>
          <w:rFonts w:ascii="Times New Roman" w:hAnsi="Times New Roman" w:cs="Times New Roman"/>
          <w:sz w:val="24"/>
          <w:szCs w:val="24"/>
        </w:rPr>
        <w:lastRenderedPageBreak/>
        <w:t xml:space="preserve">berpikir kritis siswa tentang pendidikan anti korupsi yang ditayangkan melalui media film anti korupsi. </w:t>
      </w:r>
    </w:p>
    <w:p w:rsidR="004A16C3" w:rsidRPr="0097238A" w:rsidRDefault="004A16C3" w:rsidP="0097238A">
      <w:pPr>
        <w:spacing w:after="0" w:line="360" w:lineRule="auto"/>
        <w:ind w:firstLine="360"/>
        <w:jc w:val="both"/>
        <w:rPr>
          <w:rFonts w:ascii="Times New Roman" w:hAnsi="Times New Roman" w:cs="Times New Roman"/>
          <w:sz w:val="24"/>
          <w:szCs w:val="24"/>
        </w:rPr>
      </w:pPr>
      <w:r w:rsidRPr="00CD3AA0">
        <w:rPr>
          <w:rFonts w:ascii="Times New Roman" w:hAnsi="Times New Roman" w:cs="Times New Roman"/>
          <w:sz w:val="24"/>
          <w:szCs w:val="24"/>
        </w:rPr>
        <w:t>Sehubungan dengan masalah yang akan diteliti dalam penelitian tindakan kelas memerlukan pengamatan dan penelitian yang mendalam, maka dalam penelitian ini, peneliti memutuskan untuk menggunakan pendekatan atau metode penelitian dengan menggunakan metode jenis kualitatif. Menurut Moloeng (2005, hlm. 6) menjelaskan bahwa penelitian kualitatif adalah penelitiannya yang tujuannya untuk memahami fenomena yang dialami oleh subjek peneliti secara naturalistik dan holistik yang digambarkan melalui deskripsi kata-kaata bukan diukur dengan angka.</w:t>
      </w:r>
      <w:r w:rsidR="0097238A">
        <w:rPr>
          <w:rFonts w:ascii="Times New Roman" w:hAnsi="Times New Roman" w:cs="Times New Roman"/>
          <w:sz w:val="24"/>
          <w:szCs w:val="24"/>
        </w:rPr>
        <w:t xml:space="preserve"> </w:t>
      </w:r>
      <w:r w:rsidRPr="00CD3AA0">
        <w:rPr>
          <w:rFonts w:ascii="Times New Roman" w:hAnsi="Times New Roman" w:cs="Times New Roman"/>
          <w:sz w:val="24"/>
          <w:szCs w:val="24"/>
        </w:rPr>
        <w:t xml:space="preserve">Metode penelitian kualitatif adalah metode penelitian yang digunakan untuk meneliti pada kondisi obyek yang alamiah, dimana peneliti adalah sebagai instrumen kunci, teknik pengumpulan data dilakukan secara trianggulasi (gabungan), analisis data bersifat induktif, dan hasil penelitian kualitatif lebih menekankan </w:t>
      </w:r>
      <w:r w:rsidRPr="00CD3AA0">
        <w:rPr>
          <w:rFonts w:ascii="Times New Roman" w:hAnsi="Times New Roman" w:cs="Times New Roman"/>
          <w:i/>
          <w:sz w:val="24"/>
          <w:szCs w:val="24"/>
        </w:rPr>
        <w:t xml:space="preserve">makna </w:t>
      </w:r>
      <w:r w:rsidRPr="00CD3AA0">
        <w:rPr>
          <w:rFonts w:ascii="Times New Roman" w:hAnsi="Times New Roman" w:cs="Times New Roman"/>
          <w:sz w:val="24"/>
          <w:szCs w:val="24"/>
        </w:rPr>
        <w:t xml:space="preserve">dari pada </w:t>
      </w:r>
      <w:r w:rsidRPr="00CD3AA0">
        <w:rPr>
          <w:rFonts w:ascii="Times New Roman" w:hAnsi="Times New Roman" w:cs="Times New Roman"/>
          <w:i/>
          <w:sz w:val="24"/>
          <w:szCs w:val="24"/>
        </w:rPr>
        <w:t>generalisasi.</w:t>
      </w:r>
    </w:p>
    <w:p w:rsidR="006224E1" w:rsidRDefault="009B313E" w:rsidP="006224E1">
      <w:pPr>
        <w:spacing w:after="0" w:line="360" w:lineRule="auto"/>
        <w:ind w:firstLine="360"/>
        <w:jc w:val="both"/>
        <w:rPr>
          <w:rFonts w:ascii="Times New Roman" w:hAnsi="Times New Roman" w:cs="Times New Roman"/>
          <w:sz w:val="24"/>
          <w:szCs w:val="24"/>
        </w:rPr>
      </w:pPr>
      <w:r w:rsidRPr="00CD3AA0">
        <w:rPr>
          <w:rFonts w:ascii="Times New Roman" w:hAnsi="Times New Roman" w:cs="Times New Roman"/>
          <w:sz w:val="24"/>
          <w:szCs w:val="24"/>
        </w:rPr>
        <w:t>Dalam penelitian ini peneliti akan menggunakan desain penelitian berbentuk siklus, yang mengacu kepada model Kemmis &amp; Mc Taggart. Karena model ini sangat cocok dengan penelitian yang akan peneliti lakukan, dalam desain penelitian ini lebih menonjolkan kegiatan yang harus dilakukan oleh peneliti dari setiap siklus terdiri dari beberapa tahap yaitu perencanaan, pelaksanaan, pengamatan, dan refleksi. Penelitian ini bersifat partisipatorik dan kolaboratif yang ditekankan kepada upaya merefleksi diri yang akan dilakukan bersama-samaa antara peneliti dengan siswa, dan antara guru dengan peneliti terhadap peningkatan kualitas pembelajaran IPS di SMP Negeri 6 Bandung.</w:t>
      </w:r>
      <w:r w:rsidR="0097238A">
        <w:rPr>
          <w:rFonts w:ascii="Times New Roman" w:hAnsi="Times New Roman" w:cs="Times New Roman"/>
          <w:sz w:val="24"/>
          <w:szCs w:val="24"/>
        </w:rPr>
        <w:t xml:space="preserve"> </w:t>
      </w:r>
      <w:r w:rsidRPr="00CD3AA0">
        <w:rPr>
          <w:rFonts w:ascii="Times New Roman" w:hAnsi="Times New Roman" w:cs="Times New Roman"/>
          <w:sz w:val="24"/>
          <w:szCs w:val="24"/>
        </w:rPr>
        <w:t xml:space="preserve">Desain penelitian tindakan kelas ini yang mengacu pada model Kemmis dan Mc Taggart. Siklus ini tidak hanya dilakukan dalaam satu kali saja, tetapi beberaapa kali putaran hingga tercapai hasil dan tujuan yang diharapkan. Tiap siklus dilaksanakaan sesuai dengan perubahan yang akan dicapai. </w:t>
      </w:r>
    </w:p>
    <w:p w:rsidR="009B313E" w:rsidRDefault="0097238A" w:rsidP="006224E1">
      <w:pPr>
        <w:spacing w:after="0" w:line="360" w:lineRule="auto"/>
        <w:ind w:firstLine="360"/>
        <w:jc w:val="both"/>
        <w:rPr>
          <w:rFonts w:ascii="Times New Roman" w:hAnsi="Times New Roman" w:cs="Times New Roman"/>
          <w:noProof/>
          <w:sz w:val="24"/>
          <w:szCs w:val="24"/>
          <w:lang w:eastAsia="id-ID"/>
        </w:rPr>
      </w:pPr>
      <w:r w:rsidRPr="006224E1">
        <w:rPr>
          <w:rFonts w:ascii="Times New Roman" w:hAnsi="Times New Roman" w:cs="Times New Roman"/>
          <w:noProof/>
          <w:sz w:val="24"/>
          <w:szCs w:val="24"/>
          <w:lang w:eastAsia="id-ID"/>
        </w:rPr>
        <w:t xml:space="preserve">Setelah peneliti memperoleh data dari penelitian yang telah dilaksanakan langkah selanjutnya adalah pengolahan data. Karena data awal yang diperoleh oleh peneliti masih bersifat data mentah. Pengolahan data berguna untuk memudahkan peneliti dan </w:t>
      </w:r>
      <w:r w:rsidRPr="006224E1">
        <w:rPr>
          <w:rFonts w:ascii="Times New Roman" w:hAnsi="Times New Roman" w:cs="Times New Roman"/>
          <w:noProof/>
          <w:sz w:val="24"/>
          <w:szCs w:val="24"/>
          <w:lang w:eastAsia="id-ID"/>
        </w:rPr>
        <w:lastRenderedPageBreak/>
        <w:t>pembaca dalam memahami hasil</w:t>
      </w:r>
      <w:r w:rsidR="006224E1">
        <w:rPr>
          <w:rFonts w:ascii="Times New Roman" w:hAnsi="Times New Roman" w:cs="Times New Roman"/>
          <w:noProof/>
          <w:sz w:val="24"/>
          <w:szCs w:val="24"/>
          <w:lang w:eastAsia="id-ID"/>
        </w:rPr>
        <w:t xml:space="preserve"> dari penelitian. Adapun tehnik pengolahan data dan anlisis data yang digunakan adalah seperti berikut: </w:t>
      </w:r>
    </w:p>
    <w:p w:rsidR="006224E1" w:rsidRPr="002E1CEF" w:rsidRDefault="006224E1" w:rsidP="006224E1">
      <w:pPr>
        <w:pStyle w:val="ListParagraph"/>
        <w:numPr>
          <w:ilvl w:val="0"/>
          <w:numId w:val="5"/>
        </w:numPr>
        <w:spacing w:after="0" w:line="360" w:lineRule="auto"/>
        <w:ind w:left="284" w:hanging="284"/>
        <w:jc w:val="both"/>
        <w:rPr>
          <w:rFonts w:ascii="Times New Roman" w:eastAsia="Times New Roman" w:hAnsi="Times New Roman" w:cs="Times New Roman"/>
          <w:b/>
          <w:sz w:val="24"/>
          <w:szCs w:val="24"/>
          <w:lang w:eastAsia="id-ID"/>
        </w:rPr>
      </w:pPr>
      <w:r w:rsidRPr="002E1CEF">
        <w:rPr>
          <w:rFonts w:ascii="Times New Roman" w:eastAsia="Times New Roman" w:hAnsi="Times New Roman" w:cs="Times New Roman"/>
          <w:b/>
          <w:sz w:val="24"/>
          <w:szCs w:val="24"/>
          <w:lang w:eastAsia="id-ID"/>
        </w:rPr>
        <w:t>Data Kuantitatif</w:t>
      </w:r>
    </w:p>
    <w:p w:rsidR="006224E1" w:rsidRPr="00735528" w:rsidRDefault="006224E1" w:rsidP="006224E1">
      <w:pPr>
        <w:spacing w:after="0" w:line="360" w:lineRule="auto"/>
        <w:ind w:left="426" w:firstLine="294"/>
        <w:jc w:val="both"/>
        <w:rPr>
          <w:rFonts w:ascii="Times New Roman" w:eastAsia="Times New Roman" w:hAnsi="Times New Roman" w:cs="Times New Roman"/>
          <w:sz w:val="24"/>
          <w:szCs w:val="24"/>
          <w:lang w:eastAsia="id-ID"/>
        </w:rPr>
      </w:pPr>
      <w:r w:rsidRPr="00735528">
        <w:rPr>
          <w:rFonts w:ascii="Times New Roman" w:eastAsia="Times New Roman" w:hAnsi="Times New Roman" w:cs="Times New Roman"/>
          <w:sz w:val="24"/>
          <w:szCs w:val="24"/>
          <w:lang w:eastAsia="id-ID"/>
        </w:rPr>
        <w:t>Pengelolahan data kuantitatif adalah segala bentuk data yang didapkatkan yang dirubah kedalam bentuk angka. Melalui pengolahan data kuantitatif peneliti dapat melihat sberapa besar peningkatan kemampuan berpikir kritis siswa. pada penelitian ini, data yang didapat peneliti dirubah menjadi skor yang kemuadian diolah kembali menjadi skor persentase. Adapun rumus persentse menurut komala sari (2010,hlm.156) yang peneliti terapkan dalam merubah skor menjadi persentase:</w:t>
      </w:r>
    </w:p>
    <w:p w:rsidR="006224E1" w:rsidRDefault="006224E1" w:rsidP="006224E1">
      <w:pPr>
        <w:pStyle w:val="ListParagraph"/>
        <w:spacing w:line="360" w:lineRule="auto"/>
        <w:ind w:left="1080" w:firstLine="3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F: Jumlah skor total subjek</w:t>
      </w:r>
    </w:p>
    <w:p w:rsidR="006224E1" w:rsidRPr="00075067" w:rsidRDefault="006224E1" w:rsidP="006224E1">
      <w:pPr>
        <w:pStyle w:val="ListParagraph"/>
        <w:spacing w:line="360" w:lineRule="auto"/>
        <w:ind w:left="1080" w:firstLine="3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N: Jumlah skor maksimal</w:t>
      </w:r>
    </w:p>
    <w:tbl>
      <w:tblPr>
        <w:tblStyle w:val="TableGrid"/>
        <w:tblW w:w="0" w:type="auto"/>
        <w:tblInd w:w="1080" w:type="dxa"/>
        <w:tblLook w:val="04A0" w:firstRow="1" w:lastRow="0" w:firstColumn="1" w:lastColumn="0" w:noHBand="0" w:noVBand="1"/>
      </w:tblPr>
      <w:tblGrid>
        <w:gridCol w:w="5294"/>
      </w:tblGrid>
      <w:tr w:rsidR="006224E1" w:rsidTr="00936688">
        <w:trPr>
          <w:trHeight w:val="841"/>
        </w:trPr>
        <w:tc>
          <w:tcPr>
            <w:tcW w:w="5294" w:type="dxa"/>
          </w:tcPr>
          <w:p w:rsidR="006224E1" w:rsidRPr="003558CE" w:rsidRDefault="006224E1" w:rsidP="00936688">
            <w:pPr>
              <w:spacing w:line="360" w:lineRule="auto"/>
              <w:jc w:val="both"/>
              <w:rPr>
                <w:rFonts w:ascii="Times New Roman" w:eastAsia="Times New Roman" w:hAnsi="Times New Roman" w:cs="Times New Roman"/>
                <w:sz w:val="24"/>
                <w:szCs w:val="24"/>
                <w:lang w:eastAsia="id-ID"/>
              </w:rPr>
            </w:pPr>
            <w:r w:rsidRPr="003558CE">
              <w:rPr>
                <w:rFonts w:ascii="Times New Roman" w:eastAsia="Times New Roman" w:hAnsi="Times New Roman" w:cs="Times New Roman"/>
                <w:sz w:val="24"/>
                <w:szCs w:val="24"/>
                <w:lang w:eastAsia="id-ID"/>
              </w:rPr>
              <w:t xml:space="preserve">Skor Persentase = </w:t>
            </w:r>
            <w:r w:rsidRPr="003558CE">
              <w:rPr>
                <w:rFonts w:ascii="Times New Roman" w:eastAsia="Times New Roman" w:hAnsi="Times New Roman" w:cs="Times New Roman"/>
                <w:sz w:val="24"/>
                <w:szCs w:val="24"/>
                <w:u w:val="single"/>
                <w:lang w:eastAsia="id-ID"/>
              </w:rPr>
              <w:t xml:space="preserve">Jumlah skor total subjek </w:t>
            </w:r>
            <w:r w:rsidRPr="003558CE">
              <w:rPr>
                <w:rFonts w:ascii="Times New Roman" w:eastAsia="Times New Roman" w:hAnsi="Times New Roman" w:cs="Times New Roman"/>
                <w:sz w:val="24"/>
                <w:szCs w:val="24"/>
                <w:lang w:eastAsia="id-ID"/>
              </w:rPr>
              <w:t>x 100%</w:t>
            </w:r>
          </w:p>
          <w:p w:rsidR="006224E1" w:rsidRDefault="006224E1" w:rsidP="00671DD7">
            <w:pPr>
              <w:pStyle w:val="ListParagraph"/>
              <w:spacing w:line="360" w:lineRule="auto"/>
              <w:ind w:left="1080"/>
              <w:jc w:val="both"/>
              <w:rPr>
                <w:rFonts w:ascii="Times New Roman" w:eastAsia="Times New Roman" w:hAnsi="Times New Roman" w:cs="Times New Roman"/>
                <w:sz w:val="24"/>
                <w:szCs w:val="24"/>
                <w:lang w:eastAsia="id-ID"/>
              </w:rPr>
            </w:pPr>
            <w:r w:rsidRPr="00D840FC">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           </w:t>
            </w:r>
            <w:r w:rsidRPr="00D840FC">
              <w:rPr>
                <w:rFonts w:ascii="Times New Roman" w:eastAsia="Times New Roman" w:hAnsi="Times New Roman" w:cs="Times New Roman"/>
                <w:sz w:val="24"/>
                <w:szCs w:val="24"/>
                <w:lang w:eastAsia="id-ID"/>
              </w:rPr>
              <w:t>Jumlah skor total maksimal</w:t>
            </w:r>
          </w:p>
        </w:tc>
      </w:tr>
    </w:tbl>
    <w:p w:rsidR="006224E1" w:rsidRDefault="006224E1" w:rsidP="006224E1">
      <w:pPr>
        <w:spacing w:after="0" w:line="240" w:lineRule="auto"/>
        <w:jc w:val="both"/>
        <w:rPr>
          <w:rFonts w:ascii="Times New Roman" w:eastAsia="Times New Roman" w:hAnsi="Times New Roman" w:cs="Times New Roman"/>
          <w:sz w:val="24"/>
          <w:szCs w:val="24"/>
          <w:lang w:eastAsia="id-ID"/>
        </w:rPr>
      </w:pPr>
    </w:p>
    <w:p w:rsidR="006224E1" w:rsidRPr="00075067" w:rsidRDefault="006224E1" w:rsidP="006224E1">
      <w:pPr>
        <w:spacing w:after="0" w:line="240" w:lineRule="auto"/>
        <w:ind w:left="720" w:firstLine="720"/>
        <w:jc w:val="both"/>
        <w:rPr>
          <w:rFonts w:ascii="Times New Roman" w:eastAsia="Times New Roman" w:hAnsi="Times New Roman" w:cs="Times New Roman"/>
          <w:sz w:val="24"/>
          <w:szCs w:val="24"/>
          <w:lang w:eastAsia="id-ID"/>
        </w:rPr>
      </w:pPr>
      <w:r w:rsidRPr="003558CE">
        <w:rPr>
          <w:rFonts w:ascii="Times New Roman" w:eastAsia="Times New Roman" w:hAnsi="Times New Roman" w:cs="Times New Roman"/>
          <w:sz w:val="24"/>
          <w:szCs w:val="24"/>
          <w:lang w:eastAsia="id-ID"/>
        </w:rPr>
        <w:t>Berikut rumus untuk mencari rata-rata persentase</w:t>
      </w:r>
    </w:p>
    <w:tbl>
      <w:tblPr>
        <w:tblStyle w:val="TableGrid"/>
        <w:tblW w:w="0" w:type="auto"/>
        <w:tblInd w:w="1080" w:type="dxa"/>
        <w:tblLook w:val="04A0" w:firstRow="1" w:lastRow="0" w:firstColumn="1" w:lastColumn="0" w:noHBand="0" w:noVBand="1"/>
      </w:tblPr>
      <w:tblGrid>
        <w:gridCol w:w="5294"/>
      </w:tblGrid>
      <w:tr w:rsidR="006224E1" w:rsidTr="00936688">
        <w:tc>
          <w:tcPr>
            <w:tcW w:w="5294" w:type="dxa"/>
          </w:tcPr>
          <w:p w:rsidR="006224E1" w:rsidRPr="00B43215" w:rsidRDefault="006224E1" w:rsidP="00936688">
            <w:pPr>
              <w:spacing w:line="360" w:lineRule="auto"/>
              <w:jc w:val="both"/>
              <w:rPr>
                <w:rFonts w:ascii="Times New Roman" w:eastAsia="Times New Roman" w:hAnsi="Times New Roman" w:cs="Times New Roman"/>
                <w:sz w:val="24"/>
                <w:szCs w:val="24"/>
                <w:lang w:eastAsia="id-ID"/>
              </w:rPr>
            </w:pPr>
            <w:r w:rsidRPr="00B43215">
              <w:rPr>
                <w:rFonts w:ascii="Times New Roman" w:eastAsia="Times New Roman" w:hAnsi="Times New Roman" w:cs="Times New Roman"/>
                <w:sz w:val="24"/>
                <w:szCs w:val="24"/>
                <w:lang w:eastAsia="id-ID"/>
              </w:rPr>
              <w:t xml:space="preserve">Rata-rata persentase = </w:t>
            </w:r>
            <w:r w:rsidRPr="00B43215">
              <w:rPr>
                <w:rFonts w:ascii="Times New Roman" w:eastAsia="Times New Roman" w:hAnsi="Times New Roman" w:cs="Times New Roman"/>
                <w:sz w:val="24"/>
                <w:szCs w:val="24"/>
                <w:u w:val="single"/>
                <w:lang w:eastAsia="id-ID"/>
              </w:rPr>
              <w:t>Jumlah skor persentase</w:t>
            </w:r>
          </w:p>
          <w:p w:rsidR="006224E1" w:rsidRDefault="006224E1" w:rsidP="00671DD7">
            <w:pPr>
              <w:pStyle w:val="ListParagraph"/>
              <w:spacing w:line="360" w:lineRule="auto"/>
              <w:ind w:left="1440"/>
              <w:jc w:val="both"/>
              <w:rPr>
                <w:rFonts w:ascii="Times New Roman" w:eastAsia="Times New Roman" w:hAnsi="Times New Roman" w:cs="Times New Roman"/>
                <w:sz w:val="24"/>
                <w:szCs w:val="24"/>
                <w:lang w:eastAsia="id-ID"/>
              </w:rPr>
            </w:pPr>
            <w:r w:rsidRPr="00D840FC">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            </w:t>
            </w:r>
            <w:r w:rsidRPr="00D840FC">
              <w:rPr>
                <w:rFonts w:ascii="Times New Roman" w:eastAsia="Times New Roman" w:hAnsi="Times New Roman" w:cs="Times New Roman"/>
                <w:sz w:val="24"/>
                <w:szCs w:val="24"/>
                <w:lang w:eastAsia="id-ID"/>
              </w:rPr>
              <w:t>Jumlah total persentase</w:t>
            </w:r>
          </w:p>
        </w:tc>
      </w:tr>
    </w:tbl>
    <w:p w:rsidR="006224E1" w:rsidRPr="00B43215" w:rsidRDefault="006224E1" w:rsidP="006224E1">
      <w:pPr>
        <w:spacing w:after="0" w:line="360" w:lineRule="auto"/>
        <w:jc w:val="both"/>
        <w:rPr>
          <w:rFonts w:ascii="Times New Roman" w:eastAsia="Times New Roman" w:hAnsi="Times New Roman" w:cs="Times New Roman"/>
          <w:sz w:val="24"/>
          <w:szCs w:val="24"/>
          <w:lang w:eastAsia="id-ID"/>
        </w:rPr>
      </w:pPr>
    </w:p>
    <w:p w:rsidR="006224E1" w:rsidRDefault="006224E1" w:rsidP="006224E1">
      <w:pPr>
        <w:spacing w:line="240" w:lineRule="auto"/>
        <w:ind w:left="720" w:firstLine="720"/>
        <w:jc w:val="both"/>
        <w:rPr>
          <w:rFonts w:ascii="Times New Roman" w:eastAsia="Times New Roman" w:hAnsi="Times New Roman" w:cs="Times New Roman"/>
          <w:sz w:val="24"/>
          <w:szCs w:val="24"/>
          <w:lang w:eastAsia="id-ID"/>
        </w:rPr>
      </w:pPr>
      <w:r w:rsidRPr="00AD78FA">
        <w:rPr>
          <w:rFonts w:ascii="Times New Roman" w:eastAsia="Times New Roman" w:hAnsi="Times New Roman" w:cs="Times New Roman"/>
          <w:sz w:val="24"/>
          <w:szCs w:val="24"/>
          <w:lang w:eastAsia="id-ID"/>
        </w:rPr>
        <w:t>Adapun kode nilai yang akan digunakan didalam lembar observasi dalah sebagai berikut :</w:t>
      </w:r>
    </w:p>
    <w:p w:rsidR="006224E1" w:rsidRDefault="006224E1" w:rsidP="006224E1">
      <w:pPr>
        <w:spacing w:line="240" w:lineRule="auto"/>
        <w:ind w:left="720"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Skor 3: Baik</w:t>
      </w:r>
    </w:p>
    <w:p w:rsidR="006224E1" w:rsidRDefault="006224E1" w:rsidP="006224E1">
      <w:pPr>
        <w:spacing w:line="240" w:lineRule="auto"/>
        <w:ind w:left="720"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Skor 2: Cukup Baik</w:t>
      </w:r>
    </w:p>
    <w:p w:rsidR="006224E1" w:rsidRPr="00AD78FA" w:rsidRDefault="006224E1" w:rsidP="006224E1">
      <w:pPr>
        <w:spacing w:line="240" w:lineRule="auto"/>
        <w:ind w:left="720"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Skor 1: Kurang Baik</w:t>
      </w:r>
    </w:p>
    <w:p w:rsidR="006224E1" w:rsidRPr="002E1CEF" w:rsidRDefault="006224E1" w:rsidP="006224E1">
      <w:pPr>
        <w:pStyle w:val="ListParagraph"/>
        <w:numPr>
          <w:ilvl w:val="0"/>
          <w:numId w:val="5"/>
        </w:numPr>
        <w:spacing w:after="0" w:line="360" w:lineRule="auto"/>
        <w:ind w:left="426" w:hanging="426"/>
        <w:jc w:val="both"/>
        <w:rPr>
          <w:rFonts w:ascii="Times New Roman" w:eastAsia="Times New Roman" w:hAnsi="Times New Roman" w:cs="Times New Roman"/>
          <w:b/>
          <w:sz w:val="24"/>
          <w:szCs w:val="24"/>
          <w:lang w:eastAsia="id-ID"/>
        </w:rPr>
      </w:pPr>
      <w:r w:rsidRPr="002E1CEF">
        <w:rPr>
          <w:rFonts w:ascii="Times New Roman" w:eastAsia="Times New Roman" w:hAnsi="Times New Roman" w:cs="Times New Roman"/>
          <w:b/>
          <w:sz w:val="24"/>
          <w:szCs w:val="24"/>
          <w:lang w:eastAsia="id-ID"/>
        </w:rPr>
        <w:t xml:space="preserve">Data kualitatif </w:t>
      </w:r>
    </w:p>
    <w:p w:rsidR="006224E1" w:rsidRPr="00735528" w:rsidRDefault="006224E1" w:rsidP="006224E1">
      <w:pPr>
        <w:spacing w:after="0" w:line="360" w:lineRule="auto"/>
        <w:ind w:left="426" w:firstLine="294"/>
        <w:jc w:val="both"/>
        <w:rPr>
          <w:rFonts w:ascii="Times New Roman" w:eastAsia="Times New Roman" w:hAnsi="Times New Roman" w:cs="Times New Roman"/>
          <w:sz w:val="24"/>
          <w:szCs w:val="24"/>
          <w:lang w:eastAsia="id-ID"/>
        </w:rPr>
      </w:pPr>
      <w:r w:rsidRPr="00735528">
        <w:rPr>
          <w:rFonts w:ascii="Times New Roman" w:eastAsia="Times New Roman" w:hAnsi="Times New Roman" w:cs="Times New Roman"/>
          <w:sz w:val="24"/>
          <w:szCs w:val="24"/>
          <w:lang w:eastAsia="id-ID"/>
        </w:rPr>
        <w:t>Pengolahan data kualitatif adalah proses pemaparan data yang telah peneliti dapatkan dengan cara dideskripsikan . berikut cara pengolahan data kualitatif yang peneliti terapkan selama proses penelitian.</w:t>
      </w:r>
    </w:p>
    <w:p w:rsidR="006224E1" w:rsidRPr="00D840FC" w:rsidRDefault="006224E1" w:rsidP="006224E1">
      <w:pPr>
        <w:pStyle w:val="ListParagraph"/>
        <w:numPr>
          <w:ilvl w:val="0"/>
          <w:numId w:val="6"/>
        </w:numPr>
        <w:spacing w:after="0" w:line="360" w:lineRule="auto"/>
        <w:ind w:left="426" w:hanging="426"/>
        <w:jc w:val="both"/>
        <w:rPr>
          <w:rFonts w:ascii="Times New Roman" w:eastAsia="Times New Roman" w:hAnsi="Times New Roman" w:cs="Times New Roman"/>
          <w:sz w:val="24"/>
          <w:szCs w:val="24"/>
          <w:lang w:eastAsia="id-ID"/>
        </w:rPr>
      </w:pPr>
      <w:r w:rsidRPr="00D840FC">
        <w:rPr>
          <w:rFonts w:ascii="Times New Roman" w:eastAsia="Times New Roman" w:hAnsi="Times New Roman" w:cs="Times New Roman"/>
          <w:sz w:val="24"/>
          <w:szCs w:val="24"/>
          <w:lang w:eastAsia="id-ID"/>
        </w:rPr>
        <w:t xml:space="preserve">Pengumpulan data </w:t>
      </w:r>
    </w:p>
    <w:p w:rsidR="006224E1" w:rsidRPr="008A283E" w:rsidRDefault="006224E1" w:rsidP="006224E1">
      <w:pPr>
        <w:spacing w:after="0" w:line="360" w:lineRule="auto"/>
        <w:ind w:left="426"/>
        <w:jc w:val="both"/>
        <w:rPr>
          <w:rFonts w:ascii="Times New Roman" w:eastAsia="Times New Roman" w:hAnsi="Times New Roman" w:cs="Times New Roman"/>
          <w:sz w:val="24"/>
          <w:szCs w:val="24"/>
          <w:lang w:eastAsia="id-ID"/>
        </w:rPr>
      </w:pPr>
      <w:r w:rsidRPr="008A283E">
        <w:rPr>
          <w:rFonts w:ascii="Times New Roman" w:eastAsia="Times New Roman" w:hAnsi="Times New Roman" w:cs="Times New Roman"/>
          <w:sz w:val="24"/>
          <w:szCs w:val="24"/>
          <w:lang w:eastAsia="id-ID"/>
        </w:rPr>
        <w:lastRenderedPageBreak/>
        <w:t>Pada tahap ini peneliti mengumpulkan segala data yang peneliti dapatkan dari lapangan kemudian peneliti pisahkan sesuai dengan kategori dan aspeknya pada instrumen penelitian.</w:t>
      </w:r>
    </w:p>
    <w:p w:rsidR="006224E1" w:rsidRPr="00D840FC" w:rsidRDefault="006224E1" w:rsidP="006224E1">
      <w:pPr>
        <w:pStyle w:val="ListParagraph"/>
        <w:numPr>
          <w:ilvl w:val="0"/>
          <w:numId w:val="6"/>
        </w:numPr>
        <w:spacing w:after="0" w:line="360" w:lineRule="auto"/>
        <w:ind w:left="426" w:hanging="426"/>
        <w:jc w:val="both"/>
        <w:rPr>
          <w:rFonts w:ascii="Times New Roman" w:eastAsia="Times New Roman" w:hAnsi="Times New Roman" w:cs="Times New Roman"/>
          <w:sz w:val="24"/>
          <w:szCs w:val="24"/>
          <w:lang w:eastAsia="id-ID"/>
        </w:rPr>
      </w:pPr>
      <w:r w:rsidRPr="00D840FC">
        <w:rPr>
          <w:rFonts w:ascii="Times New Roman" w:eastAsia="Times New Roman" w:hAnsi="Times New Roman" w:cs="Times New Roman"/>
          <w:sz w:val="24"/>
          <w:szCs w:val="24"/>
          <w:lang w:eastAsia="id-ID"/>
        </w:rPr>
        <w:t xml:space="preserve">Validasi data </w:t>
      </w:r>
    </w:p>
    <w:p w:rsidR="006224E1" w:rsidRPr="00D840FC" w:rsidRDefault="006224E1" w:rsidP="006224E1">
      <w:pPr>
        <w:pStyle w:val="ListParagraph"/>
        <w:numPr>
          <w:ilvl w:val="0"/>
          <w:numId w:val="7"/>
        </w:numPr>
        <w:spacing w:after="0" w:line="360" w:lineRule="auto"/>
        <w:ind w:left="426" w:hanging="426"/>
        <w:jc w:val="both"/>
        <w:rPr>
          <w:rFonts w:ascii="Times New Roman" w:eastAsia="Times New Roman" w:hAnsi="Times New Roman" w:cs="Times New Roman"/>
          <w:sz w:val="24"/>
          <w:szCs w:val="24"/>
          <w:lang w:eastAsia="id-ID"/>
        </w:rPr>
      </w:pPr>
      <w:r w:rsidRPr="00D840FC">
        <w:rPr>
          <w:rFonts w:ascii="Times New Roman" w:eastAsia="Times New Roman" w:hAnsi="Times New Roman" w:cs="Times New Roman"/>
          <w:i/>
          <w:sz w:val="24"/>
          <w:szCs w:val="24"/>
          <w:lang w:eastAsia="id-ID"/>
        </w:rPr>
        <w:t xml:space="preserve">Member check, </w:t>
      </w:r>
      <w:r w:rsidRPr="00D840FC">
        <w:rPr>
          <w:rFonts w:ascii="Times New Roman" w:eastAsia="Times New Roman" w:hAnsi="Times New Roman" w:cs="Times New Roman"/>
          <w:sz w:val="24"/>
          <w:szCs w:val="24"/>
          <w:lang w:eastAsia="id-ID"/>
        </w:rPr>
        <w:t>yaitu mengecek validnya suatu data atau tidak dengan cara mengamati objek penelitian secara langsung dilapangan</w:t>
      </w:r>
    </w:p>
    <w:p w:rsidR="006224E1" w:rsidRPr="00735528" w:rsidRDefault="006224E1" w:rsidP="006224E1">
      <w:pPr>
        <w:pStyle w:val="ListParagraph"/>
        <w:numPr>
          <w:ilvl w:val="0"/>
          <w:numId w:val="7"/>
        </w:numPr>
        <w:spacing w:after="0" w:line="360" w:lineRule="auto"/>
        <w:ind w:left="426" w:hanging="284"/>
        <w:jc w:val="both"/>
        <w:rPr>
          <w:rFonts w:ascii="Times New Roman" w:eastAsia="Times New Roman" w:hAnsi="Times New Roman" w:cs="Times New Roman"/>
          <w:sz w:val="24"/>
          <w:szCs w:val="24"/>
          <w:lang w:eastAsia="id-ID"/>
        </w:rPr>
      </w:pPr>
      <w:r w:rsidRPr="00D840FC">
        <w:rPr>
          <w:rFonts w:ascii="Times New Roman" w:eastAsia="Times New Roman" w:hAnsi="Times New Roman" w:cs="Times New Roman"/>
          <w:i/>
          <w:sz w:val="24"/>
          <w:szCs w:val="24"/>
          <w:lang w:eastAsia="id-ID"/>
        </w:rPr>
        <w:t xml:space="preserve">Expert opinion, </w:t>
      </w:r>
      <w:r w:rsidRPr="00D840FC">
        <w:rPr>
          <w:rFonts w:ascii="Times New Roman" w:eastAsia="Times New Roman" w:hAnsi="Times New Roman" w:cs="Times New Roman"/>
          <w:sz w:val="24"/>
          <w:szCs w:val="24"/>
          <w:lang w:eastAsia="id-ID"/>
        </w:rPr>
        <w:t>dalam hal ini peneliti melakukan konsultasi dengan para ahli atau pakar yang terkait dengan penelitian. Para ahli atau pakar yang dimaksud disini adalah dosen pembimbing yang mengampu peneliti dalam melaksanakan penelitian.</w:t>
      </w:r>
    </w:p>
    <w:p w:rsidR="006224E1" w:rsidRDefault="006224E1" w:rsidP="006224E1">
      <w:pPr>
        <w:pStyle w:val="ListParagraph"/>
        <w:numPr>
          <w:ilvl w:val="0"/>
          <w:numId w:val="6"/>
        </w:numPr>
        <w:spacing w:line="360" w:lineRule="auto"/>
        <w:ind w:left="426" w:hanging="426"/>
        <w:jc w:val="both"/>
        <w:rPr>
          <w:rFonts w:ascii="Times New Roman" w:eastAsia="Times New Roman" w:hAnsi="Times New Roman" w:cs="Times New Roman"/>
          <w:sz w:val="24"/>
          <w:szCs w:val="24"/>
          <w:lang w:eastAsia="id-ID"/>
        </w:rPr>
      </w:pPr>
      <w:r w:rsidRPr="00D840FC">
        <w:rPr>
          <w:rFonts w:ascii="Times New Roman" w:eastAsia="Times New Roman" w:hAnsi="Times New Roman" w:cs="Times New Roman"/>
          <w:sz w:val="24"/>
          <w:szCs w:val="24"/>
          <w:lang w:eastAsia="id-ID"/>
        </w:rPr>
        <w:t xml:space="preserve">Interprestasi </w:t>
      </w:r>
    </w:p>
    <w:p w:rsidR="006224E1" w:rsidRDefault="006224E1" w:rsidP="006224E1">
      <w:pPr>
        <w:pStyle w:val="ListParagraph"/>
        <w:spacing w:line="360" w:lineRule="auto"/>
        <w:ind w:left="426"/>
        <w:jc w:val="both"/>
        <w:rPr>
          <w:rFonts w:ascii="Times New Roman" w:eastAsia="Times New Roman" w:hAnsi="Times New Roman" w:cs="Times New Roman"/>
          <w:sz w:val="24"/>
          <w:szCs w:val="24"/>
          <w:lang w:eastAsia="id-ID"/>
        </w:rPr>
      </w:pPr>
      <w:r w:rsidRPr="008A283E">
        <w:rPr>
          <w:rFonts w:ascii="Times New Roman" w:eastAsia="Times New Roman" w:hAnsi="Times New Roman" w:cs="Times New Roman"/>
          <w:sz w:val="24"/>
          <w:szCs w:val="24"/>
          <w:lang w:eastAsia="id-ID"/>
        </w:rPr>
        <w:t>Pada tahap ini yang peneliti lakukan adalah menginterprestasi segala bentuk data yang diperoleh selama penelitian berlangsung. Interprestasi atau terjemaahan yang peneliti lakukan tentunya berdasarkan pada landasan teori yang relevan guna validitas data terjamin.</w:t>
      </w:r>
    </w:p>
    <w:p w:rsidR="00EA6E3D" w:rsidRDefault="006224E1" w:rsidP="006224E1">
      <w:pPr>
        <w:pStyle w:val="ListParagraph"/>
        <w:spacing w:line="360" w:lineRule="auto"/>
        <w:ind w:left="426" w:firstLine="294"/>
        <w:jc w:val="both"/>
        <w:rPr>
          <w:rFonts w:ascii="Times New Roman" w:eastAsia="Times New Roman" w:hAnsi="Times New Roman" w:cs="Times New Roman"/>
          <w:sz w:val="24"/>
          <w:szCs w:val="24"/>
          <w:lang w:eastAsia="id-ID"/>
        </w:rPr>
      </w:pPr>
      <w:r w:rsidRPr="00735528">
        <w:rPr>
          <w:rFonts w:ascii="Times New Roman" w:eastAsia="Times New Roman" w:hAnsi="Times New Roman" w:cs="Times New Roman"/>
          <w:sz w:val="24"/>
          <w:szCs w:val="24"/>
          <w:lang w:eastAsia="id-ID"/>
        </w:rPr>
        <w:t>Penerapan media film anti korupsi untuk meningkatkan kemampuan berpikir kritis siswa dalam pembelajaran IPS peneliti memiliki target adanya peningkatan disetiap indikator berpikir kritis setidaknya mencapai kategori baik yaitu antara 67% -100% siswa menunjukan kemampuan berpikir kritisnya.</w:t>
      </w:r>
    </w:p>
    <w:p w:rsidR="00790FA9" w:rsidRPr="00BB4168" w:rsidRDefault="006224E1" w:rsidP="00A26474">
      <w:pPr>
        <w:pStyle w:val="ListParagraph"/>
        <w:numPr>
          <w:ilvl w:val="0"/>
          <w:numId w:val="4"/>
        </w:numPr>
        <w:spacing w:after="0" w:line="360" w:lineRule="auto"/>
        <w:jc w:val="both"/>
        <w:rPr>
          <w:rFonts w:ascii="Times New Roman" w:eastAsia="Times New Roman" w:hAnsi="Times New Roman" w:cs="Times New Roman"/>
          <w:b/>
          <w:sz w:val="24"/>
          <w:szCs w:val="24"/>
          <w:lang w:eastAsia="id-ID"/>
        </w:rPr>
      </w:pPr>
      <w:r w:rsidRPr="00BB4168">
        <w:rPr>
          <w:rFonts w:ascii="Times New Roman" w:eastAsia="Times New Roman" w:hAnsi="Times New Roman" w:cs="Times New Roman"/>
          <w:b/>
          <w:sz w:val="24"/>
          <w:szCs w:val="24"/>
          <w:lang w:eastAsia="id-ID"/>
        </w:rPr>
        <w:t>HASIL PENELITIAN DAN PEMBAHASAN</w:t>
      </w:r>
    </w:p>
    <w:p w:rsidR="00790FA9" w:rsidRDefault="00790FA9" w:rsidP="00A26474">
      <w:pPr>
        <w:spacing w:after="0" w:line="360" w:lineRule="auto"/>
        <w:ind w:firstLine="720"/>
        <w:jc w:val="both"/>
        <w:rPr>
          <w:rFonts w:ascii="Times New Roman" w:eastAsia="Times New Roman" w:hAnsi="Times New Roman" w:cs="Times New Roman"/>
          <w:sz w:val="24"/>
          <w:szCs w:val="24"/>
          <w:lang w:eastAsia="id-ID"/>
        </w:rPr>
      </w:pPr>
      <w:r w:rsidRPr="00790FA9">
        <w:rPr>
          <w:rFonts w:ascii="Times New Roman" w:eastAsia="Times New Roman" w:hAnsi="Times New Roman" w:cs="Times New Roman"/>
          <w:sz w:val="24"/>
          <w:szCs w:val="24"/>
          <w:lang w:eastAsia="id-ID"/>
        </w:rPr>
        <w:t>Berdasarkan hasil penelitian dan pengamatan yang dilakukan selama melakukan tindakan penelitian, maka peneliti mendapatkan temuan dilapangan berupa data dari observasi yang dilakukan oleh peneliti terhadap kegiatan siswa pada saat proses pembelajaran atau penelitian, selain itu juga didapatkan dari hasil wawancara, studi literatur, catatan lapangan dan studi dokumentasi. Pembahasan pada penelitian ini dideskripsikan berdasarkan temuan di lapangan dan berpedoman pada kajian teori yang relevan.</w:t>
      </w:r>
    </w:p>
    <w:p w:rsidR="00790FA9" w:rsidRDefault="00790FA9" w:rsidP="00A26474">
      <w:pPr>
        <w:spacing w:after="0" w:line="360" w:lineRule="auto"/>
        <w:ind w:firstLine="720"/>
        <w:jc w:val="both"/>
        <w:rPr>
          <w:rFonts w:ascii="Times New Roman" w:eastAsia="Times New Roman" w:hAnsi="Times New Roman" w:cs="Times New Roman"/>
          <w:sz w:val="24"/>
          <w:szCs w:val="24"/>
          <w:lang w:eastAsia="id-ID"/>
        </w:rPr>
      </w:pPr>
      <w:r w:rsidRPr="00790FA9">
        <w:rPr>
          <w:rFonts w:ascii="Times New Roman" w:eastAsia="Times New Roman" w:hAnsi="Times New Roman" w:cs="Times New Roman"/>
          <w:sz w:val="24"/>
          <w:szCs w:val="24"/>
          <w:lang w:eastAsia="id-ID"/>
        </w:rPr>
        <w:t xml:space="preserve">Dari pengamatan yang peneliti lakukan pada siklus pertama, kedua dan ketiga bahwa kemampuan berpikir kritis siswa meningkat pada pembelajaran IPS. Pada awal observasi yang telah dideskripsikan seebelumnya, peneliti mengamati keadaan siswa, </w:t>
      </w:r>
      <w:r w:rsidRPr="00790FA9">
        <w:rPr>
          <w:rFonts w:ascii="Times New Roman" w:eastAsia="Times New Roman" w:hAnsi="Times New Roman" w:cs="Times New Roman"/>
          <w:sz w:val="24"/>
          <w:szCs w:val="24"/>
          <w:lang w:eastAsia="id-ID"/>
        </w:rPr>
        <w:lastRenderedPageBreak/>
        <w:t>ketika proses pembelajaran IPS. Siswa masih kurang antusias san siswa kurang aktif dan juga banyak permasalahan-permasalahan yang menjadi kendala pada saat proses tindakan penelitian, terutama siswa masih kurang dalam kemampuan berpikir kritis, maka dari itu, peneliti mengangkat permasalahan yang ada tentang kurangnya kemampuan berpikir kritis siswa dengan memberikan solusinya yaitu dengan memanfaatkan media film anti korupsi sebagai media pembelajaran.</w:t>
      </w:r>
    </w:p>
    <w:p w:rsidR="006224E1" w:rsidRPr="00962276" w:rsidRDefault="00790FA9" w:rsidP="00671DD7">
      <w:pPr>
        <w:spacing w:after="0" w:line="360" w:lineRule="auto"/>
        <w:ind w:firstLine="720"/>
        <w:jc w:val="both"/>
        <w:rPr>
          <w:rFonts w:ascii="Times New Roman" w:eastAsia="Times New Roman" w:hAnsi="Times New Roman" w:cs="Times New Roman"/>
          <w:sz w:val="24"/>
          <w:szCs w:val="24"/>
          <w:lang w:eastAsia="id-ID"/>
        </w:rPr>
      </w:pPr>
      <w:r w:rsidRPr="00790FA9">
        <w:rPr>
          <w:rFonts w:ascii="Times New Roman" w:eastAsia="Times New Roman" w:hAnsi="Times New Roman" w:cs="Times New Roman"/>
          <w:sz w:val="24"/>
          <w:szCs w:val="24"/>
          <w:lang w:eastAsia="id-ID"/>
        </w:rPr>
        <w:t>Berdasarkan observasi penelitian, peneliti menindak lanjuti kondisi tersebut dengan melaksanakan proses peneliti dengan tiga siklus dengan satu tindakan pada setiap siklus atau hingga kemampuan berpikir kritis siswa meningkat dengan baik. Dari hasil penelitian terlihat peningkatan dari setiap siklusnya. Berikut ini adalah diagram peningkatan kemampuan berpikir kritis siswa dari siklus pertam, kedua dan juga ketiga yaitu seperti berikut :</w:t>
      </w:r>
    </w:p>
    <w:p w:rsidR="006224E1" w:rsidRDefault="006224E1" w:rsidP="006224E1">
      <w:pPr>
        <w:pStyle w:val="ListParagraph"/>
        <w:spacing w:line="360" w:lineRule="auto"/>
        <w:ind w:left="1080"/>
        <w:jc w:val="both"/>
        <w:rPr>
          <w:rFonts w:ascii="Times New Roman" w:eastAsia="Times New Roman" w:hAnsi="Times New Roman" w:cs="Times New Roman"/>
          <w:sz w:val="24"/>
          <w:szCs w:val="24"/>
          <w:lang w:eastAsia="id-ID"/>
        </w:rPr>
      </w:pPr>
      <w:r w:rsidRPr="006224E1">
        <w:rPr>
          <w:rFonts w:ascii="Times New Roman" w:eastAsia="Times New Roman" w:hAnsi="Times New Roman" w:cs="Times New Roman"/>
          <w:noProof/>
          <w:sz w:val="24"/>
          <w:szCs w:val="24"/>
          <w:lang w:val="en-US"/>
        </w:rPr>
        <w:drawing>
          <wp:inline distT="0" distB="0" distL="0" distR="0">
            <wp:extent cx="3467100" cy="1933575"/>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90FA9" w:rsidRDefault="00790FA9" w:rsidP="006224E1">
      <w:pPr>
        <w:pStyle w:val="ListParagraph"/>
        <w:spacing w:line="360" w:lineRule="auto"/>
        <w:ind w:left="1080"/>
        <w:jc w:val="both"/>
        <w:rPr>
          <w:rFonts w:ascii="Times New Roman" w:eastAsia="Times New Roman" w:hAnsi="Times New Roman" w:cs="Times New Roman"/>
          <w:sz w:val="24"/>
          <w:szCs w:val="24"/>
          <w:lang w:eastAsia="id-ID"/>
        </w:rPr>
      </w:pPr>
      <w:r w:rsidRPr="00790FA9">
        <w:rPr>
          <w:rFonts w:ascii="Times New Roman" w:eastAsia="Times New Roman" w:hAnsi="Times New Roman" w:cs="Times New Roman"/>
          <w:noProof/>
          <w:sz w:val="24"/>
          <w:szCs w:val="24"/>
          <w:lang w:val="en-US"/>
        </w:rPr>
        <w:drawing>
          <wp:inline distT="0" distB="0" distL="0" distR="0">
            <wp:extent cx="3467100" cy="2181225"/>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90FA9" w:rsidRDefault="00790FA9" w:rsidP="00A26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Hasil dari penelitian yang telah dilakukan oleh peneliti bisa dilihat dari</w:t>
      </w:r>
      <w:r w:rsidRPr="00E26F52">
        <w:rPr>
          <w:rFonts w:ascii="Times New Roman" w:hAnsi="Times New Roman" w:cs="Times New Roman"/>
          <w:sz w:val="24"/>
          <w:szCs w:val="24"/>
        </w:rPr>
        <w:t xml:space="preserve"> diagram diatas bahwa persentase dari siklus pertama, kedua, dan juga ketiga, hasilnya </w:t>
      </w:r>
      <w:r>
        <w:rPr>
          <w:rFonts w:ascii="Times New Roman" w:hAnsi="Times New Roman" w:cs="Times New Roman"/>
          <w:sz w:val="24"/>
          <w:szCs w:val="24"/>
        </w:rPr>
        <w:t xml:space="preserve">yaitu </w:t>
      </w:r>
      <w:r w:rsidRPr="00E26F52">
        <w:rPr>
          <w:rFonts w:ascii="Times New Roman" w:hAnsi="Times New Roman" w:cs="Times New Roman"/>
          <w:sz w:val="24"/>
          <w:szCs w:val="24"/>
        </w:rPr>
        <w:t>bahwa kemampuan berpikir kritis siswa sudah baik, sudah mencapai titik jenuh, dan sudah mencapai nilai yang diharapkan oleh peneliti</w:t>
      </w:r>
      <w:r>
        <w:rPr>
          <w:rFonts w:ascii="Times New Roman" w:hAnsi="Times New Roman" w:cs="Times New Roman"/>
          <w:sz w:val="24"/>
          <w:szCs w:val="24"/>
        </w:rPr>
        <w:t xml:space="preserve">, setelah didalam penelitian peneliti melakukan prosedur penelitian seperti melakukan menganalisis, menguji dan mengevaluasi. </w:t>
      </w:r>
    </w:p>
    <w:p w:rsidR="00790FA9" w:rsidRPr="00E26F52" w:rsidRDefault="00790FA9" w:rsidP="00A26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Adapun p</w:t>
      </w:r>
      <w:r w:rsidRPr="00E26F52">
        <w:rPr>
          <w:rFonts w:ascii="Times New Roman" w:hAnsi="Times New Roman" w:cs="Times New Roman"/>
          <w:sz w:val="24"/>
          <w:szCs w:val="24"/>
        </w:rPr>
        <w:t>eningkatan kemampuan berpikir kritis siswa pada siklus pertama memperoleh nilai persentase sebesar 57,6%, dan terlihat ada peningkatan pada hasil siklus kedua yaitu memperoleh nilai persentase sebesar 69,5%, dan juga peningkatan kemampuan berpikir kritis siswa meningkat pada siklus ketiga yaitu dengan memperoleh nilai persentase sebesar 83,2%, perolehan nilai presentase sebesar 83,2% pada siklus ketiga telah memenuhi kriteria nilai kategori baik, adapun kategori baik yaitu 66,6% sampai dengan 100%, dengan begitu nilai persentase pada siklus ketiga sudah bisa dikatakan kategori baik. Dengan artian perkembangan kemampuan berpikir kritis siswa telah dikategorikan baik dengan perolehan nilai perkembanagan kemampuan berpikir sebesar 83,2%. Perolehan nilai kemampuan berpikir kritis siswa pada setiap siklus didapatkan dengan cara melakukan pengamatan pada kegiatan pembelajaran dan juga pengamatan hasil analisa siswa setelah selesai menyaksikan tayangan film anti korupsi dengan menggunakan lembar observasi yang telah dirancang oleh peneliti sebelum dilaksanakannya kegiatan penelitian, dengan adanya lembar observasi tersebut memudahkan peneliti dalam menilai kemampuan berpikir kritis siswa karena didalam lembar observasi itu terdapat indikator-indikator kemampuan berpikir kritis siswa.</w:t>
      </w:r>
    </w:p>
    <w:p w:rsidR="00790FA9" w:rsidRPr="00E26F52" w:rsidRDefault="00790FA9" w:rsidP="00790FA9">
      <w:pPr>
        <w:spacing w:line="360" w:lineRule="auto"/>
        <w:ind w:firstLine="720"/>
        <w:jc w:val="both"/>
        <w:rPr>
          <w:rFonts w:ascii="Times New Roman" w:hAnsi="Times New Roman" w:cs="Times New Roman"/>
          <w:sz w:val="24"/>
          <w:szCs w:val="24"/>
        </w:rPr>
      </w:pPr>
      <w:r w:rsidRPr="00E26F52">
        <w:rPr>
          <w:rFonts w:ascii="Times New Roman" w:hAnsi="Times New Roman" w:cs="Times New Roman"/>
          <w:sz w:val="24"/>
          <w:szCs w:val="24"/>
        </w:rPr>
        <w:t>Pada siklus ketiga kemampuan berpikir kritis siswa mengalami peningkatan sangat baik, hal ini dikarenakan peneliti sering melakukan evaluasi atau refleksi setelah pelaksanaan tindakan penelitian pada setiap siklusnya, sehingga perbaikan demi perbaikan sering dilakukan oleh peneliti agar tercapainya tujuan dari diadakannya penelitian ini, dan juga agar penelitian bisa berjalan dengan baik sesuai dengan yang diharapkan dan dicita-citakan oleh peneliti.</w:t>
      </w:r>
    </w:p>
    <w:p w:rsidR="00790FA9" w:rsidRDefault="00790FA9" w:rsidP="00790FA9">
      <w:pPr>
        <w:spacing w:after="0" w:line="360" w:lineRule="auto"/>
        <w:ind w:firstLine="720"/>
        <w:jc w:val="both"/>
        <w:rPr>
          <w:rFonts w:ascii="Times New Roman" w:hAnsi="Times New Roman" w:cs="Times New Roman"/>
          <w:sz w:val="24"/>
          <w:szCs w:val="24"/>
        </w:rPr>
      </w:pPr>
      <w:r w:rsidRPr="00E26F52">
        <w:rPr>
          <w:rFonts w:ascii="Times New Roman" w:hAnsi="Times New Roman" w:cs="Times New Roman"/>
          <w:sz w:val="24"/>
          <w:szCs w:val="24"/>
        </w:rPr>
        <w:lastRenderedPageBreak/>
        <w:t xml:space="preserve">Sebelum penelitian berlangsung, kemampuan berpikir kritis siswa belum terlihat dengan baik, siswa masih berpikir biasa saja, seperti dalam memberikan pertanyaan dan juga menjawab pertanyaan ataupun berpendapat siswa masih terpaku dengan apa yang ada didalam buku teks. Siswa belum mampu menganalisis dengan baik setiap permasalahan-permasalahan sosial, dan belum bisa mengembangkan pemikirannya dalam menaganalisis permasalahan tersebut. Hal ini terlihat pada saat observasi awal sebelum dilaksanakannya penelitian tindakan kelas. Setrelah pemanfaatan media film anti korupsi dalam kegiatan pembelajaran IPS, siswa mampu mengembangkan kemampuan berpikir kritisnya dengan sangat baik. </w:t>
      </w:r>
    </w:p>
    <w:p w:rsidR="00790FA9" w:rsidRPr="00E84446" w:rsidRDefault="00790FA9" w:rsidP="00790FA9">
      <w:pPr>
        <w:spacing w:after="0" w:line="360" w:lineRule="auto"/>
        <w:ind w:firstLine="720"/>
        <w:jc w:val="both"/>
        <w:rPr>
          <w:rFonts w:ascii="Times New Roman" w:eastAsia="Times New Roman" w:hAnsi="Times New Roman" w:cs="Times New Roman"/>
          <w:sz w:val="24"/>
          <w:szCs w:val="24"/>
          <w:lang w:eastAsia="id-ID"/>
        </w:rPr>
      </w:pPr>
      <w:r w:rsidRPr="00E26F52">
        <w:rPr>
          <w:rFonts w:ascii="Times New Roman" w:hAnsi="Times New Roman" w:cs="Times New Roman"/>
          <w:sz w:val="24"/>
          <w:szCs w:val="24"/>
        </w:rPr>
        <w:t xml:space="preserve">Tayangan film anti korupsi banyak mengandung unsur pendidikan, makna-makna dan nilai-nilai sosial yang bisa didapatkan oleh siswa, kebanyakan film mampu menarik perhatian siswa tetapi tidak semua gendre atau jenis film dapat dimanfaatkan untuk media pembelajaran dan juga tidak semua gendre atau jenis film cocok dengan kondisi siswa. </w:t>
      </w:r>
      <w:r>
        <w:rPr>
          <w:rFonts w:ascii="Times New Roman" w:eastAsia="Times New Roman" w:hAnsi="Times New Roman" w:cs="Times New Roman"/>
          <w:sz w:val="24"/>
          <w:szCs w:val="24"/>
          <w:lang w:eastAsia="id-ID"/>
        </w:rPr>
        <w:t>t</w:t>
      </w:r>
      <w:r w:rsidRPr="00E84446">
        <w:rPr>
          <w:rFonts w:ascii="Times New Roman" w:eastAsia="Times New Roman" w:hAnsi="Times New Roman" w:cs="Times New Roman"/>
          <w:sz w:val="24"/>
          <w:szCs w:val="24"/>
          <w:lang w:eastAsia="id-ID"/>
        </w:rPr>
        <w:t>ayangan film anti korupsi yang telah ditayangkan oleh peneliti berdampak positif atau baik terhadap perkembangan kemampuan berpikir kritis siswa. hal tersebut membektikan bahwa media pembelajaran yang peneliti/guru pergunakan dalam pembelajaran sangat berpengaruh sangat kuat terhadap minat dan motivasi belajar siswa.</w:t>
      </w:r>
    </w:p>
    <w:p w:rsidR="00790FA9" w:rsidRPr="00431988" w:rsidRDefault="00790FA9" w:rsidP="00790FA9">
      <w:pPr>
        <w:spacing w:line="360" w:lineRule="auto"/>
        <w:ind w:firstLine="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Berdasarkan hasil penelitian bahwa penelitian diakhiri pada siklus ketiga, perolehan nilai persentase yang terus meningkat setiap siklusnya meningkat atau hasilnya sudah mencapai titik jenuh, membuat peneliti mengakhiri penelitiannya dengan hasil penelitian sangat baik. Melihat pada kondisi awal sebelum diterapkannya media pembelajaran dengan memanfaatkan media film anti korupsi, kemampuan berpikir kritis siswa masih dalam kategori kurang. Kemudian setelah diterapkannya media pembelajaran dengan memanfaatkan media film anti korupsi untuk meningkatakan kemampuan berpikir kritis siswa dalam pembelajaran IPS dikelas VIII-6 SMP Negeri 6 Bandung, secara keseluruhan siswa kelas VIII-6 dapat dikategorikan memiliki peningkatan kemampuan berpikir kritis dengan baik. Oleh karena itu, dapat dikatakan penelitian yang dilakukan oleh peneliti berhasil dalam meningkatkan kemampuan berpikir kritis siswa selain itu peneliti juga berhasil </w:t>
      </w:r>
      <w:r>
        <w:rPr>
          <w:rFonts w:ascii="Times New Roman" w:eastAsia="Times New Roman" w:hAnsi="Times New Roman" w:cs="Times New Roman"/>
          <w:sz w:val="24"/>
          <w:szCs w:val="24"/>
          <w:lang w:eastAsia="id-ID"/>
        </w:rPr>
        <w:lastRenderedPageBreak/>
        <w:t xml:space="preserve">meningkatkan minat dan motivasi belajar siswa dalam pembelajaran IPS dengan menggunakan media film anti korupsi sebagai media pembelajaran. </w:t>
      </w:r>
    </w:p>
    <w:p w:rsidR="00962276" w:rsidRDefault="00962276" w:rsidP="00962276">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962276" w:rsidRDefault="00962276" w:rsidP="00962276">
      <w:pPr>
        <w:pStyle w:val="ListParagraph"/>
        <w:spacing w:line="360" w:lineRule="auto"/>
        <w:ind w:left="0" w:firstLine="720"/>
        <w:jc w:val="both"/>
        <w:rPr>
          <w:rFonts w:ascii="Times New Roman" w:hAnsi="Times New Roman" w:cs="Times New Roman"/>
          <w:sz w:val="24"/>
          <w:szCs w:val="24"/>
        </w:rPr>
      </w:pPr>
      <w:r w:rsidRPr="003F1FDF">
        <w:rPr>
          <w:rFonts w:ascii="Times New Roman" w:hAnsi="Times New Roman" w:cs="Times New Roman"/>
          <w:sz w:val="24"/>
          <w:szCs w:val="24"/>
        </w:rPr>
        <w:t>Penggunaan media film anti korupsi untuk meningkatakan kemampuan berpikir kritis siswa dalam pembelajaran IPS di kelas VIII-6 SMP Negeri 6 Bandung dapat disimpulkan sebagai berikut:</w:t>
      </w:r>
    </w:p>
    <w:p w:rsidR="00962276" w:rsidRDefault="00962276" w:rsidP="00962276">
      <w:pPr>
        <w:pStyle w:val="ListParagraph"/>
        <w:numPr>
          <w:ilvl w:val="0"/>
          <w:numId w:val="10"/>
        </w:numPr>
        <w:spacing w:line="360" w:lineRule="auto"/>
        <w:jc w:val="both"/>
        <w:rPr>
          <w:rFonts w:ascii="Times New Roman" w:hAnsi="Times New Roman" w:cs="Times New Roman"/>
          <w:sz w:val="24"/>
          <w:szCs w:val="24"/>
        </w:rPr>
      </w:pPr>
      <w:r w:rsidRPr="00335B3E">
        <w:rPr>
          <w:rFonts w:ascii="Times New Roman" w:hAnsi="Times New Roman" w:cs="Times New Roman"/>
          <w:sz w:val="24"/>
          <w:szCs w:val="24"/>
        </w:rPr>
        <w:t>P</w:t>
      </w:r>
      <w:r>
        <w:rPr>
          <w:rFonts w:ascii="Times New Roman" w:hAnsi="Times New Roman" w:cs="Times New Roman"/>
          <w:sz w:val="24"/>
          <w:szCs w:val="24"/>
        </w:rPr>
        <w:t>erencana</w:t>
      </w:r>
      <w:r w:rsidRPr="00335B3E">
        <w:rPr>
          <w:rFonts w:ascii="Times New Roman" w:hAnsi="Times New Roman" w:cs="Times New Roman"/>
          <w:sz w:val="24"/>
          <w:szCs w:val="24"/>
        </w:rPr>
        <w:t xml:space="preserve">an pembelajaran dengan menggunakan media film anti korupsi dalam meningkatkan kemampuan berpikir kritis siswa tentang masalah-masalah sosial khususnya dalam pembelajaran IPS di kelas VIII SMPN 6 Bandung sudah dikategorikan baik. </w:t>
      </w:r>
      <w:r w:rsidRPr="00335B3E">
        <w:rPr>
          <w:rFonts w:ascii="Times New Roman" w:hAnsi="Times New Roman" w:cs="Times New Roman"/>
          <w:b/>
          <w:sz w:val="24"/>
          <w:szCs w:val="24"/>
        </w:rPr>
        <w:t xml:space="preserve"> </w:t>
      </w:r>
      <w:r w:rsidRPr="00335B3E">
        <w:rPr>
          <w:rFonts w:ascii="Times New Roman" w:hAnsi="Times New Roman" w:cs="Times New Roman"/>
          <w:sz w:val="24"/>
          <w:szCs w:val="24"/>
        </w:rPr>
        <w:t>sebelum melaksanakan tindakan penelitian sebelumnya peneliti mempersiapkan dan menyusun perencanaan yang didalamnya ada langkah-langkah untuk penggunaan media film anti korupsi untuk meningkatkan kemampuan berpikir kritis siswa dalam pembelajaran IPS di kelas VIII-6 SMP Negeri 6 Bandung, langkah awal dalam perencanaan yaitu menentukan  kompetensi inti dan kompetensi dasar  mana yang akan digunakan oleh peneliti dalam melaksanakan penelitian</w:t>
      </w:r>
      <w:r>
        <w:rPr>
          <w:rFonts w:ascii="Times New Roman" w:hAnsi="Times New Roman" w:cs="Times New Roman"/>
          <w:sz w:val="24"/>
          <w:szCs w:val="24"/>
        </w:rPr>
        <w:t xml:space="preserve">. </w:t>
      </w:r>
      <w:r w:rsidRPr="00335B3E">
        <w:rPr>
          <w:rFonts w:ascii="Times New Roman" w:hAnsi="Times New Roman" w:cs="Times New Roman"/>
          <w:sz w:val="24"/>
          <w:szCs w:val="24"/>
        </w:rPr>
        <w:t xml:space="preserve">Langkah selanjutnya yaitu peneliti menyusun Rencana Pelaksanaan Pembelajaran (RPP) yang akan dipakai pada saat penelitian, karena Rencana Pelaksanaan Pembelajaran (RPP) sangat penting dalam melakukan penelitian maupun pelaksanaan pembelajaran sehari-hari karena RPP merupakan acuan atau pedoman bagi peneliti maupun guru dalam melaksanakan kegiatan penelitian dan juga kegitan pembelajaran. Setelah itu peneliti menyusun atau membuat lembar observasi kemampuan berpikir kritis siswa yang akan digunakan oleh peneliti untuk penialain pada proses pengamatan terhadap kegiatan maupun tugas siswa yang berhubungan dengan peningkatan kemampuan berpikir kritis siswa dan juga sebagai alat untuk mengambila data dilapangan. </w:t>
      </w:r>
    </w:p>
    <w:p w:rsidR="00962276" w:rsidRDefault="00962276" w:rsidP="00962276">
      <w:pPr>
        <w:pStyle w:val="ListParagraph"/>
        <w:numPr>
          <w:ilvl w:val="0"/>
          <w:numId w:val="10"/>
        </w:numPr>
        <w:spacing w:line="360" w:lineRule="auto"/>
        <w:jc w:val="both"/>
        <w:rPr>
          <w:rFonts w:ascii="Times New Roman" w:hAnsi="Times New Roman" w:cs="Times New Roman"/>
          <w:sz w:val="24"/>
          <w:szCs w:val="24"/>
        </w:rPr>
      </w:pPr>
      <w:r w:rsidRPr="00335B3E">
        <w:rPr>
          <w:rFonts w:ascii="Times New Roman" w:hAnsi="Times New Roman" w:cs="Times New Roman"/>
          <w:sz w:val="24"/>
          <w:szCs w:val="24"/>
        </w:rPr>
        <w:t>Pelaksanakan pembelajaran dengan menggunakan media film anti korupsi dan siswa menunjukkan kemampuan berfikir kritis setelah penerapan media film anti Korupsi khususnya dalam pembelajaran IPS di kelas VIII SMPN 6 Bandung</w:t>
      </w:r>
      <w:r>
        <w:rPr>
          <w:rFonts w:ascii="Times New Roman" w:hAnsi="Times New Roman" w:cs="Times New Roman"/>
          <w:sz w:val="24"/>
          <w:szCs w:val="24"/>
        </w:rPr>
        <w:t xml:space="preserve"> sudah dikatakan baik</w:t>
      </w:r>
      <w:r w:rsidRPr="00335B3E">
        <w:rPr>
          <w:rFonts w:ascii="Times New Roman" w:hAnsi="Times New Roman" w:cs="Times New Roman"/>
          <w:sz w:val="24"/>
          <w:szCs w:val="24"/>
        </w:rPr>
        <w:t xml:space="preserve">,  penggunaan media film anti korupsi untuk meningkatakan </w:t>
      </w:r>
      <w:r w:rsidRPr="00335B3E">
        <w:rPr>
          <w:rFonts w:ascii="Times New Roman" w:hAnsi="Times New Roman" w:cs="Times New Roman"/>
          <w:sz w:val="24"/>
          <w:szCs w:val="24"/>
        </w:rPr>
        <w:lastRenderedPageBreak/>
        <w:t>kemampuan berpikir kritis siswa dalam pembelajaran IPS di kelas VIII-6 SMP Negeri 6 Bandung, dimulai dengan memilih film anti korupsi yang sesuai dengan materi yang akan dibahas pada saat penelitian, tentunya film harus berkaitan dengan materi, dan film juga harus yang sesuai dengan kondisi siswa, dan juga film harus memiliki durasi yang pas tidak terlalu panjang untuk ditayangkan agar tidak banyak menhabiskan waktu. Pada tahap ini para siswa masih terlihat belum paham dengan maksud ditayangkannya tayangan film anti korupsi dan apa yang dimaksud dengan berpokir kritis, agar lebih mudah dipahami, peneliti memberikan pengarahan terlebih dahulu mengenai fungsi dan alasan mengapa tayangan film anti korupsi ini ditayangkan dan apa keterkaitannya dengan materi maupun dengan berpikir kitis, selanjutnya guru mmeberikan pengertian tentang apa itu berpikir kritis dan apa fungsinya dalam pembelajaran IPS. Selanjutnya peneliti menjelaskan sistematika dalam pengerjaan tugas setelah tayangan film anti korupsi tersebut, dan untuk apa tugas itu diberikan.</w:t>
      </w:r>
    </w:p>
    <w:p w:rsidR="00962276" w:rsidRDefault="00962276" w:rsidP="0096227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Pr="00335B3E">
        <w:rPr>
          <w:rFonts w:ascii="Times New Roman" w:hAnsi="Times New Roman" w:cs="Times New Roman"/>
          <w:sz w:val="24"/>
          <w:szCs w:val="24"/>
        </w:rPr>
        <w:t>anfaat film anti korupsi dalam meningkatkan kemampuan berpikir kritis</w:t>
      </w:r>
      <w:r>
        <w:rPr>
          <w:rFonts w:ascii="Times New Roman" w:hAnsi="Times New Roman" w:cs="Times New Roman"/>
          <w:sz w:val="24"/>
          <w:szCs w:val="24"/>
        </w:rPr>
        <w:t xml:space="preserve"> dapat dikategorikan bagus </w:t>
      </w:r>
      <w:r w:rsidRPr="00335B3E">
        <w:rPr>
          <w:rFonts w:ascii="Times New Roman" w:hAnsi="Times New Roman" w:cs="Times New Roman"/>
          <w:sz w:val="24"/>
          <w:szCs w:val="24"/>
        </w:rPr>
        <w:t>, penggunaan media film anti korupsi untuk meningkatkan kemampuan berpikir kritis siswa dalam pembelajaran IPS dari mulai siklus pertama, kedua, dan juga ketiga yang total tindakan 3 kali tindakan yang masing-masing iklus terdiri dari satu kali tindakan dimana mengalami peningkatan  yang cukup signifikan. Peningkatan yang paling signifikan adalah dari siklus pertama, kedua, dan ketiga, sedangkan pada siklus ketiga bisa terlihat bahwa peningkatan sikap tersebut sudah stabil atau telah menemukan titik jenuh dan menemui hasil yang optimal taitu hampir seluruh siswa kemampuan berpikir krtisnya meningkat sesuai dengan yang diharapkan dan dicita-citakan oleh peneliti, adapun nilai presentase dari peningkatan kammpuan berpikir kritis siswa pada siklus ketiga mencapai nilai presentase sebesar 82,3 %, dimana nilai tersebut sudah mencapai titik jenuh, karena kriteria untuk mencapai titik jnuh yaitu 66,6% sampai dengan 100%.</w:t>
      </w:r>
    </w:p>
    <w:p w:rsidR="00962276" w:rsidRPr="00335B3E" w:rsidRDefault="00962276" w:rsidP="00962276">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335B3E">
        <w:rPr>
          <w:rFonts w:ascii="Times New Roman" w:hAnsi="Times New Roman" w:cs="Times New Roman"/>
          <w:sz w:val="24"/>
          <w:szCs w:val="24"/>
        </w:rPr>
        <w:t xml:space="preserve">olusi yang diambil untuk mengatasi kendala-kendala yang dihadapi dalam melaksanakan pembelajaran dengan menggunakan media film anti korupsi </w:t>
      </w:r>
      <w:r>
        <w:rPr>
          <w:rFonts w:ascii="Times New Roman" w:hAnsi="Times New Roman" w:cs="Times New Roman"/>
          <w:sz w:val="24"/>
          <w:szCs w:val="24"/>
        </w:rPr>
        <w:t xml:space="preserve">sudah </w:t>
      </w:r>
      <w:r>
        <w:rPr>
          <w:rFonts w:ascii="Times New Roman" w:hAnsi="Times New Roman" w:cs="Times New Roman"/>
          <w:sz w:val="24"/>
          <w:szCs w:val="24"/>
        </w:rPr>
        <w:lastRenderedPageBreak/>
        <w:t xml:space="preserve">dikatakan baik karena sudah dapat meningkatkan kemampuan berpikir kritis, dan </w:t>
      </w:r>
      <w:r w:rsidRPr="00335B3E">
        <w:rPr>
          <w:rFonts w:ascii="Times New Roman" w:hAnsi="Times New Roman" w:cs="Times New Roman"/>
          <w:sz w:val="24"/>
          <w:szCs w:val="24"/>
        </w:rPr>
        <w:t>untuk menigkatakan kemampuan berfikir kritis siswa pada pembelajaran IPS di kelas VIII SMPN 6 Bandung, dalam rangka peningkatan kemampuan berpikir krtis siswa melalui tayangan film anti koruppsi dalam pembelajaran IPS di kelas SMP Negeri 6 Bandung tentu saja peneliti menemui beberpa masalah- maslah pada saat proses pelaksanaan tindakan penelitian, yang menjadi kendala bagi peneliti dalam melaksanakan penelitian, sedikit banyaknya masalah yang menjadi kendala pada pelaksanaan tindakan penelitian akan berpengaruh kepada hasil penelitian. kendala yang peneliti temukan pada siklus pertama diantaranya adalah dimana siswa masih belum paham dengan ditayangkannya media film anti korupsi dalam pembelajaran IPS serta belum paham fungsi film anti korupsi tersebut dalam meningkatkan kemampuan berpikir kritis siswa, dan apa keterkaitan film anti korupsi, kemampuan berpikir kritis dengan, materi pembelajaran IPS. Dalam artian mereka belum tahu dengan tujuan dari penelitian ini.</w:t>
      </w:r>
    </w:p>
    <w:p w:rsidR="00962276" w:rsidRDefault="00962276" w:rsidP="00962276">
      <w:pPr>
        <w:pStyle w:val="ListParagraph"/>
        <w:spacing w:line="360" w:lineRule="auto"/>
        <w:ind w:left="1080"/>
        <w:jc w:val="both"/>
        <w:rPr>
          <w:rFonts w:ascii="Times New Roman" w:eastAsia="Times New Roman" w:hAnsi="Times New Roman" w:cs="Times New Roman"/>
          <w:sz w:val="24"/>
          <w:szCs w:val="24"/>
          <w:lang w:eastAsia="id-ID"/>
        </w:rPr>
      </w:pPr>
    </w:p>
    <w:p w:rsidR="00E80EE1" w:rsidRDefault="00E80EE1" w:rsidP="00962276">
      <w:pPr>
        <w:pStyle w:val="ListParagraph"/>
        <w:spacing w:line="360" w:lineRule="auto"/>
        <w:ind w:left="1080"/>
        <w:jc w:val="both"/>
        <w:rPr>
          <w:rFonts w:ascii="Times New Roman" w:eastAsia="Times New Roman" w:hAnsi="Times New Roman" w:cs="Times New Roman"/>
          <w:sz w:val="24"/>
          <w:szCs w:val="24"/>
          <w:lang w:eastAsia="id-ID"/>
        </w:rPr>
      </w:pPr>
    </w:p>
    <w:p w:rsidR="00E80EE1" w:rsidRDefault="00E80EE1" w:rsidP="00962276">
      <w:pPr>
        <w:pStyle w:val="ListParagraph"/>
        <w:spacing w:line="360" w:lineRule="auto"/>
        <w:ind w:left="1080"/>
        <w:jc w:val="both"/>
        <w:rPr>
          <w:rFonts w:ascii="Times New Roman" w:eastAsia="Times New Roman" w:hAnsi="Times New Roman" w:cs="Times New Roman"/>
          <w:sz w:val="24"/>
          <w:szCs w:val="24"/>
          <w:lang w:eastAsia="id-ID"/>
        </w:rPr>
      </w:pPr>
    </w:p>
    <w:p w:rsidR="00E80EE1" w:rsidRDefault="00E80EE1" w:rsidP="00962276">
      <w:pPr>
        <w:pStyle w:val="ListParagraph"/>
        <w:spacing w:line="360" w:lineRule="auto"/>
        <w:ind w:left="1080"/>
        <w:jc w:val="both"/>
        <w:rPr>
          <w:rFonts w:ascii="Times New Roman" w:eastAsia="Times New Roman" w:hAnsi="Times New Roman" w:cs="Times New Roman"/>
          <w:sz w:val="24"/>
          <w:szCs w:val="24"/>
          <w:lang w:eastAsia="id-ID"/>
        </w:rPr>
      </w:pPr>
    </w:p>
    <w:p w:rsidR="00E80EE1" w:rsidRDefault="00E80EE1" w:rsidP="00962276">
      <w:pPr>
        <w:pStyle w:val="ListParagraph"/>
        <w:spacing w:line="360" w:lineRule="auto"/>
        <w:ind w:left="1080"/>
        <w:jc w:val="both"/>
        <w:rPr>
          <w:rFonts w:ascii="Times New Roman" w:eastAsia="Times New Roman" w:hAnsi="Times New Roman" w:cs="Times New Roman"/>
          <w:sz w:val="24"/>
          <w:szCs w:val="24"/>
          <w:lang w:eastAsia="id-ID"/>
        </w:rPr>
      </w:pPr>
    </w:p>
    <w:p w:rsidR="00E80EE1" w:rsidRDefault="00E80EE1" w:rsidP="00962276">
      <w:pPr>
        <w:pStyle w:val="ListParagraph"/>
        <w:spacing w:line="360" w:lineRule="auto"/>
        <w:ind w:left="1080"/>
        <w:jc w:val="both"/>
        <w:rPr>
          <w:rFonts w:ascii="Times New Roman" w:eastAsia="Times New Roman" w:hAnsi="Times New Roman" w:cs="Times New Roman"/>
          <w:sz w:val="24"/>
          <w:szCs w:val="24"/>
          <w:lang w:eastAsia="id-ID"/>
        </w:rPr>
      </w:pPr>
    </w:p>
    <w:p w:rsidR="00231CF1" w:rsidRDefault="00231CF1" w:rsidP="00962276">
      <w:pPr>
        <w:pStyle w:val="ListParagraph"/>
        <w:spacing w:line="360" w:lineRule="auto"/>
        <w:ind w:left="1080"/>
        <w:jc w:val="both"/>
        <w:rPr>
          <w:rFonts w:ascii="Times New Roman" w:eastAsia="Times New Roman" w:hAnsi="Times New Roman" w:cs="Times New Roman"/>
          <w:sz w:val="24"/>
          <w:szCs w:val="24"/>
          <w:lang w:eastAsia="id-ID"/>
        </w:rPr>
      </w:pPr>
    </w:p>
    <w:p w:rsidR="00231CF1" w:rsidRDefault="00231CF1" w:rsidP="00962276">
      <w:pPr>
        <w:pStyle w:val="ListParagraph"/>
        <w:spacing w:line="360" w:lineRule="auto"/>
        <w:ind w:left="1080"/>
        <w:jc w:val="both"/>
        <w:rPr>
          <w:rFonts w:ascii="Times New Roman" w:eastAsia="Times New Roman" w:hAnsi="Times New Roman" w:cs="Times New Roman"/>
          <w:sz w:val="24"/>
          <w:szCs w:val="24"/>
          <w:lang w:eastAsia="id-ID"/>
        </w:rPr>
      </w:pPr>
    </w:p>
    <w:p w:rsidR="00231CF1" w:rsidRDefault="00231CF1" w:rsidP="00962276">
      <w:pPr>
        <w:pStyle w:val="ListParagraph"/>
        <w:spacing w:line="360" w:lineRule="auto"/>
        <w:ind w:left="1080"/>
        <w:jc w:val="both"/>
        <w:rPr>
          <w:rFonts w:ascii="Times New Roman" w:eastAsia="Times New Roman" w:hAnsi="Times New Roman" w:cs="Times New Roman"/>
          <w:sz w:val="24"/>
          <w:szCs w:val="24"/>
          <w:lang w:eastAsia="id-ID"/>
        </w:rPr>
      </w:pPr>
    </w:p>
    <w:p w:rsidR="00231CF1" w:rsidRDefault="00231CF1" w:rsidP="00962276">
      <w:pPr>
        <w:pStyle w:val="ListParagraph"/>
        <w:spacing w:line="360" w:lineRule="auto"/>
        <w:ind w:left="1080"/>
        <w:jc w:val="both"/>
        <w:rPr>
          <w:rFonts w:ascii="Times New Roman" w:eastAsia="Times New Roman" w:hAnsi="Times New Roman" w:cs="Times New Roman"/>
          <w:sz w:val="24"/>
          <w:szCs w:val="24"/>
          <w:lang w:eastAsia="id-ID"/>
        </w:rPr>
      </w:pPr>
    </w:p>
    <w:p w:rsidR="00231CF1" w:rsidRDefault="00231CF1" w:rsidP="00962276">
      <w:pPr>
        <w:pStyle w:val="ListParagraph"/>
        <w:spacing w:line="360" w:lineRule="auto"/>
        <w:ind w:left="1080"/>
        <w:jc w:val="both"/>
        <w:rPr>
          <w:rFonts w:ascii="Times New Roman" w:eastAsia="Times New Roman" w:hAnsi="Times New Roman" w:cs="Times New Roman"/>
          <w:sz w:val="24"/>
          <w:szCs w:val="24"/>
          <w:lang w:eastAsia="id-ID"/>
        </w:rPr>
      </w:pPr>
    </w:p>
    <w:p w:rsidR="00231CF1" w:rsidRDefault="00231CF1" w:rsidP="00962276">
      <w:pPr>
        <w:pStyle w:val="ListParagraph"/>
        <w:spacing w:line="360" w:lineRule="auto"/>
        <w:ind w:left="1080"/>
        <w:jc w:val="both"/>
        <w:rPr>
          <w:rFonts w:ascii="Times New Roman" w:eastAsia="Times New Roman" w:hAnsi="Times New Roman" w:cs="Times New Roman"/>
          <w:sz w:val="24"/>
          <w:szCs w:val="24"/>
          <w:lang w:eastAsia="id-ID"/>
        </w:rPr>
      </w:pPr>
    </w:p>
    <w:p w:rsidR="00231CF1" w:rsidRDefault="00231CF1" w:rsidP="00962276">
      <w:pPr>
        <w:pStyle w:val="ListParagraph"/>
        <w:spacing w:line="360" w:lineRule="auto"/>
        <w:ind w:left="1080"/>
        <w:jc w:val="both"/>
        <w:rPr>
          <w:rFonts w:ascii="Times New Roman" w:eastAsia="Times New Roman" w:hAnsi="Times New Roman" w:cs="Times New Roman"/>
          <w:sz w:val="24"/>
          <w:szCs w:val="24"/>
          <w:lang w:eastAsia="id-ID"/>
        </w:rPr>
      </w:pPr>
    </w:p>
    <w:p w:rsidR="00231CF1" w:rsidRDefault="00231CF1" w:rsidP="00962276">
      <w:pPr>
        <w:pStyle w:val="ListParagraph"/>
        <w:spacing w:line="360" w:lineRule="auto"/>
        <w:ind w:left="1080"/>
        <w:jc w:val="both"/>
        <w:rPr>
          <w:rFonts w:ascii="Times New Roman" w:eastAsia="Times New Roman" w:hAnsi="Times New Roman" w:cs="Times New Roman"/>
          <w:sz w:val="24"/>
          <w:szCs w:val="24"/>
          <w:lang w:eastAsia="id-ID"/>
        </w:rPr>
      </w:pPr>
    </w:p>
    <w:p w:rsidR="00E80EE1" w:rsidRDefault="00E80EE1" w:rsidP="00962276">
      <w:pPr>
        <w:pStyle w:val="ListParagraph"/>
        <w:spacing w:line="360" w:lineRule="auto"/>
        <w:ind w:left="1080"/>
        <w:jc w:val="both"/>
        <w:rPr>
          <w:rFonts w:ascii="Times New Roman" w:eastAsia="Times New Roman" w:hAnsi="Times New Roman" w:cs="Times New Roman"/>
          <w:sz w:val="24"/>
          <w:szCs w:val="24"/>
          <w:lang w:eastAsia="id-ID"/>
        </w:rPr>
      </w:pPr>
    </w:p>
    <w:p w:rsidR="00962276" w:rsidRPr="00A26474" w:rsidRDefault="00962276" w:rsidP="00A26474">
      <w:pPr>
        <w:pStyle w:val="ListParagraph"/>
        <w:spacing w:line="360" w:lineRule="auto"/>
        <w:ind w:left="1080"/>
        <w:jc w:val="center"/>
        <w:rPr>
          <w:rFonts w:ascii="Times New Roman" w:eastAsia="Times New Roman" w:hAnsi="Times New Roman" w:cs="Times New Roman"/>
          <w:b/>
          <w:sz w:val="24"/>
          <w:szCs w:val="24"/>
          <w:lang w:eastAsia="id-ID"/>
        </w:rPr>
      </w:pPr>
      <w:r w:rsidRPr="00A26474">
        <w:rPr>
          <w:rFonts w:ascii="Times New Roman" w:eastAsia="Times New Roman" w:hAnsi="Times New Roman" w:cs="Times New Roman"/>
          <w:b/>
          <w:sz w:val="24"/>
          <w:szCs w:val="24"/>
          <w:lang w:eastAsia="id-ID"/>
        </w:rPr>
        <w:lastRenderedPageBreak/>
        <w:t>DAFTAR PUSTAKA</w:t>
      </w:r>
    </w:p>
    <w:p w:rsidR="009C4C31" w:rsidRDefault="009C4C31" w:rsidP="009C4C31">
      <w:pPr>
        <w:spacing w:after="0" w:line="360" w:lineRule="auto"/>
        <w:ind w:left="360" w:firstLine="720"/>
        <w:jc w:val="both"/>
        <w:rPr>
          <w:rFonts w:ascii="Times New Roman" w:hAnsi="Times New Roman" w:cs="Times New Roman"/>
          <w:sz w:val="24"/>
          <w:szCs w:val="24"/>
        </w:rPr>
      </w:pPr>
      <w:r w:rsidRPr="0075150B">
        <w:rPr>
          <w:rFonts w:ascii="Times New Roman" w:hAnsi="Times New Roman" w:cs="Times New Roman"/>
          <w:sz w:val="24"/>
          <w:szCs w:val="24"/>
        </w:rPr>
        <w:t>Arikunto</w:t>
      </w:r>
      <w:r>
        <w:rPr>
          <w:rFonts w:ascii="Times New Roman" w:hAnsi="Times New Roman" w:cs="Times New Roman"/>
          <w:sz w:val="24"/>
          <w:szCs w:val="24"/>
        </w:rPr>
        <w:t>. dkk (2009).</w:t>
      </w:r>
      <w:r>
        <w:rPr>
          <w:rFonts w:ascii="Times New Roman" w:hAnsi="Times New Roman" w:cs="Times New Roman"/>
          <w:i/>
          <w:sz w:val="24"/>
          <w:szCs w:val="24"/>
        </w:rPr>
        <w:t xml:space="preserve"> Penelitian Tindakan Kelas.. </w:t>
      </w:r>
      <w:r>
        <w:rPr>
          <w:rFonts w:ascii="Times New Roman" w:hAnsi="Times New Roman" w:cs="Times New Roman"/>
          <w:sz w:val="24"/>
          <w:szCs w:val="24"/>
        </w:rPr>
        <w:t>Jakarta: Bumi Aksara</w:t>
      </w:r>
    </w:p>
    <w:p w:rsidR="009C4C31" w:rsidRPr="0066773F" w:rsidRDefault="009C4C31" w:rsidP="009C4C31">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Beyer, B. K. (1995). </w:t>
      </w:r>
      <w:r>
        <w:rPr>
          <w:rFonts w:ascii="Times New Roman" w:hAnsi="Times New Roman" w:cs="Times New Roman"/>
          <w:i/>
          <w:sz w:val="24"/>
          <w:szCs w:val="24"/>
        </w:rPr>
        <w:t xml:space="preserve">Critical Thinking. Bloomington, </w:t>
      </w:r>
      <w:r w:rsidRPr="0066773F">
        <w:rPr>
          <w:rFonts w:ascii="Times New Roman" w:hAnsi="Times New Roman" w:cs="Times New Roman"/>
          <w:sz w:val="24"/>
          <w:szCs w:val="24"/>
        </w:rPr>
        <w:t>IN: Phi Delta Kappa</w:t>
      </w:r>
      <w:r>
        <w:rPr>
          <w:rFonts w:ascii="Times New Roman" w:hAnsi="Times New Roman" w:cs="Times New Roman"/>
          <w:sz w:val="24"/>
          <w:szCs w:val="24"/>
        </w:rPr>
        <w:t xml:space="preserve"> </w:t>
      </w:r>
      <w:r w:rsidRPr="0066773F">
        <w:rPr>
          <w:rFonts w:ascii="Times New Roman" w:hAnsi="Times New Roman" w:cs="Times New Roman"/>
          <w:sz w:val="24"/>
          <w:szCs w:val="24"/>
        </w:rPr>
        <w:t>Educationa</w:t>
      </w:r>
      <w:r>
        <w:rPr>
          <w:rFonts w:ascii="Times New Roman" w:hAnsi="Times New Roman" w:cs="Times New Roman"/>
          <w:sz w:val="24"/>
          <w:szCs w:val="24"/>
        </w:rPr>
        <w:t>lFoundation.</w:t>
      </w:r>
    </w:p>
    <w:p w:rsidR="009C4C31" w:rsidRDefault="009C4C31" w:rsidP="009C4C31">
      <w:pPr>
        <w:spacing w:after="0"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rPr>
        <w:t xml:space="preserve">Costa, A. (1985). </w:t>
      </w:r>
      <w:r w:rsidRPr="00295D43">
        <w:rPr>
          <w:rFonts w:ascii="Times New Roman" w:hAnsi="Times New Roman" w:cs="Times New Roman"/>
          <w:i/>
          <w:sz w:val="24"/>
          <w:szCs w:val="24"/>
        </w:rPr>
        <w:t>Developing Minds: A Resours Bool for Teaching Thinking</w:t>
      </w:r>
      <w:r>
        <w:rPr>
          <w:rFonts w:ascii="Times New Roman" w:hAnsi="Times New Roman" w:cs="Times New Roman"/>
          <w:sz w:val="24"/>
          <w:szCs w:val="24"/>
        </w:rPr>
        <w:t>. Alexandria: ASCD.</w:t>
      </w:r>
    </w:p>
    <w:p w:rsidR="000C0E5A" w:rsidRPr="000C0E5A" w:rsidRDefault="000C0E5A" w:rsidP="009C4C31">
      <w:pPr>
        <w:spacing w:after="0" w:line="360" w:lineRule="auto"/>
        <w:ind w:left="1080"/>
        <w:jc w:val="both"/>
        <w:rPr>
          <w:rFonts w:ascii="Times New Roman" w:hAnsi="Times New Roman" w:cs="Times New Roman"/>
          <w:sz w:val="24"/>
          <w:szCs w:val="24"/>
          <w:lang w:val="en-US"/>
        </w:rPr>
      </w:pPr>
      <w:r w:rsidRPr="000C0E5A">
        <w:rPr>
          <w:rFonts w:ascii="Times New Roman" w:hAnsi="Times New Roman" w:cs="Times New Roman"/>
          <w:sz w:val="24"/>
          <w:szCs w:val="24"/>
          <w:lang w:val="en-US"/>
        </w:rPr>
        <w:t>Ennis, R. 1992. Critical Thinking: What is it? Proceeding of the Forty-Eighth Annual Meeting of the Philosophy of Education Society: Denver</w:t>
      </w:r>
    </w:p>
    <w:p w:rsidR="00F34A79" w:rsidRDefault="006C0CB3" w:rsidP="00F34A79">
      <w:pPr>
        <w:pStyle w:val="ListParagraph"/>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rPr>
        <w:t xml:space="preserve">Moleong, LJ. (2012). </w:t>
      </w:r>
      <w:r>
        <w:rPr>
          <w:rFonts w:ascii="Times New Roman" w:hAnsi="Times New Roman" w:cs="Times New Roman"/>
          <w:i/>
          <w:sz w:val="24"/>
          <w:szCs w:val="24"/>
        </w:rPr>
        <w:t xml:space="preserve">MetodelogiPenelitian Kualitatif. </w:t>
      </w:r>
      <w:r>
        <w:rPr>
          <w:rFonts w:ascii="Times New Roman" w:hAnsi="Times New Roman" w:cs="Times New Roman"/>
          <w:sz w:val="24"/>
          <w:szCs w:val="24"/>
        </w:rPr>
        <w:t>Bandung: PT Remaja Rosdakarya</w:t>
      </w:r>
    </w:p>
    <w:p w:rsidR="000C0E5A" w:rsidRPr="000C0E5A" w:rsidRDefault="000C0E5A" w:rsidP="000C0E5A">
      <w:pPr>
        <w:pStyle w:val="ListParagraph"/>
        <w:spacing w:line="360" w:lineRule="auto"/>
        <w:ind w:left="1080"/>
        <w:jc w:val="both"/>
        <w:rPr>
          <w:rFonts w:ascii="Times New Roman" w:hAnsi="Times New Roman" w:cs="Times New Roman"/>
          <w:sz w:val="24"/>
          <w:szCs w:val="24"/>
          <w:lang w:val="en-US"/>
        </w:rPr>
      </w:pPr>
      <w:r w:rsidRPr="000C0E5A">
        <w:rPr>
          <w:rFonts w:ascii="Times New Roman" w:hAnsi="Times New Roman" w:cs="Times New Roman"/>
          <w:sz w:val="24"/>
          <w:szCs w:val="24"/>
          <w:lang w:val="en-US"/>
        </w:rPr>
        <w:t>Sugiyono. 2010. Metode Penelitian</w:t>
      </w:r>
    </w:p>
    <w:p w:rsidR="000C0E5A" w:rsidRPr="000C0E5A" w:rsidRDefault="000C0E5A" w:rsidP="000C0E5A">
      <w:pPr>
        <w:pStyle w:val="ListParagraph"/>
        <w:spacing w:line="360" w:lineRule="auto"/>
        <w:ind w:left="1080"/>
        <w:jc w:val="both"/>
        <w:rPr>
          <w:rFonts w:ascii="Times New Roman" w:hAnsi="Times New Roman" w:cs="Times New Roman"/>
          <w:sz w:val="24"/>
          <w:szCs w:val="24"/>
          <w:lang w:val="en-US"/>
        </w:rPr>
      </w:pPr>
      <w:r w:rsidRPr="000C0E5A">
        <w:rPr>
          <w:rFonts w:ascii="Times New Roman" w:hAnsi="Times New Roman" w:cs="Times New Roman"/>
          <w:sz w:val="24"/>
          <w:szCs w:val="24"/>
          <w:lang w:val="en-US"/>
        </w:rPr>
        <w:t>Kuantitatif, Kualitatif dan R&amp;D.</w:t>
      </w:r>
    </w:p>
    <w:p w:rsidR="000C0E5A" w:rsidRPr="000C0E5A" w:rsidRDefault="000C0E5A" w:rsidP="000C0E5A">
      <w:pPr>
        <w:pStyle w:val="ListParagraph"/>
        <w:spacing w:line="360" w:lineRule="auto"/>
        <w:ind w:left="1080"/>
        <w:jc w:val="both"/>
        <w:rPr>
          <w:rFonts w:ascii="Times New Roman" w:hAnsi="Times New Roman" w:cs="Times New Roman"/>
          <w:sz w:val="24"/>
          <w:szCs w:val="24"/>
          <w:lang w:val="en-US"/>
        </w:rPr>
      </w:pPr>
      <w:r w:rsidRPr="000C0E5A">
        <w:rPr>
          <w:rFonts w:ascii="Times New Roman" w:hAnsi="Times New Roman" w:cs="Times New Roman"/>
          <w:sz w:val="24"/>
          <w:szCs w:val="24"/>
          <w:lang w:val="en-US"/>
        </w:rPr>
        <w:t>Bandung: Alfabeta.</w:t>
      </w:r>
    </w:p>
    <w:p w:rsidR="00F34A79" w:rsidRPr="000C0E5A" w:rsidRDefault="006C0CB3" w:rsidP="00F34A79">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Komalasari, K. (2010). </w:t>
      </w:r>
      <w:r>
        <w:rPr>
          <w:rFonts w:ascii="Times New Roman" w:hAnsi="Times New Roman" w:cs="Times New Roman"/>
          <w:i/>
          <w:sz w:val="24"/>
          <w:szCs w:val="24"/>
        </w:rPr>
        <w:t xml:space="preserve">Pembelajaran Kontekstual: Konsep dan Aplikasi. </w:t>
      </w:r>
      <w:r w:rsidRPr="000C0E5A">
        <w:rPr>
          <w:rFonts w:ascii="Times New Roman" w:hAnsi="Times New Roman" w:cs="Times New Roman"/>
          <w:sz w:val="24"/>
          <w:szCs w:val="24"/>
        </w:rPr>
        <w:t>Bandung: PT Refika Aditama</w:t>
      </w:r>
    </w:p>
    <w:p w:rsidR="00F34A79" w:rsidRPr="000C0E5A" w:rsidRDefault="00F34A79" w:rsidP="00F34A79">
      <w:pPr>
        <w:pStyle w:val="ListParagraph"/>
        <w:spacing w:line="360" w:lineRule="auto"/>
        <w:ind w:left="1080"/>
        <w:jc w:val="both"/>
        <w:rPr>
          <w:rFonts w:ascii="Times New Roman" w:hAnsi="Times New Roman" w:cs="Times New Roman"/>
          <w:sz w:val="24"/>
          <w:szCs w:val="24"/>
        </w:rPr>
      </w:pPr>
      <w:r w:rsidRPr="000C0E5A">
        <w:rPr>
          <w:rFonts w:ascii="Times New Roman" w:hAnsi="Times New Roman" w:cs="Times New Roman"/>
          <w:sz w:val="24"/>
          <w:szCs w:val="24"/>
        </w:rPr>
        <w:t xml:space="preserve">Hamalik, oemar. (1976). </w:t>
      </w:r>
      <w:r w:rsidRPr="000C0E5A">
        <w:rPr>
          <w:rFonts w:ascii="Times New Roman" w:hAnsi="Times New Roman" w:cs="Times New Roman"/>
          <w:i/>
          <w:sz w:val="24"/>
          <w:szCs w:val="24"/>
        </w:rPr>
        <w:t xml:space="preserve">Media Pendidikan. </w:t>
      </w:r>
      <w:r w:rsidRPr="000C0E5A">
        <w:rPr>
          <w:rFonts w:ascii="Times New Roman" w:hAnsi="Times New Roman" w:cs="Times New Roman"/>
          <w:sz w:val="24"/>
          <w:szCs w:val="24"/>
        </w:rPr>
        <w:t>Bandung: Alumni</w:t>
      </w:r>
    </w:p>
    <w:p w:rsidR="006C0CB3" w:rsidRPr="000C0E5A" w:rsidRDefault="002365ED" w:rsidP="00962276">
      <w:pPr>
        <w:pStyle w:val="ListParagraph"/>
        <w:spacing w:line="360" w:lineRule="auto"/>
        <w:ind w:left="1080"/>
        <w:jc w:val="both"/>
        <w:rPr>
          <w:rFonts w:ascii="Times New Roman" w:eastAsia="Times New Roman" w:hAnsi="Times New Roman" w:cs="Times New Roman"/>
          <w:sz w:val="24"/>
          <w:szCs w:val="24"/>
          <w:lang w:eastAsia="id-ID"/>
        </w:rPr>
      </w:pPr>
      <w:r w:rsidRPr="000C0E5A">
        <w:rPr>
          <w:rFonts w:ascii="Times New Roman" w:eastAsia="Times New Roman" w:hAnsi="Times New Roman" w:cs="Times New Roman"/>
          <w:sz w:val="24"/>
          <w:szCs w:val="24"/>
          <w:lang w:val="en-US" w:eastAsia="id-ID"/>
        </w:rPr>
        <w:t>w</w:t>
      </w:r>
      <w:r w:rsidRPr="000C0E5A">
        <w:rPr>
          <w:rFonts w:ascii="Times New Roman" w:eastAsia="Times New Roman" w:hAnsi="Times New Roman" w:cs="Times New Roman"/>
          <w:sz w:val="24"/>
          <w:szCs w:val="24"/>
          <w:lang w:eastAsia="id-ID"/>
        </w:rPr>
        <w:t>ww.kajianteori.com/2014/02/pengertian-kemampuan-berpikir-kritis.html</w:t>
      </w:r>
    </w:p>
    <w:p w:rsidR="00671DD7" w:rsidRPr="000C0E5A" w:rsidRDefault="005B5542" w:rsidP="00962276">
      <w:pPr>
        <w:pStyle w:val="ListParagraph"/>
        <w:spacing w:line="360" w:lineRule="auto"/>
        <w:ind w:left="1080"/>
        <w:jc w:val="both"/>
        <w:rPr>
          <w:rFonts w:ascii="Times New Roman" w:eastAsia="Times New Roman" w:hAnsi="Times New Roman" w:cs="Times New Roman"/>
          <w:sz w:val="24"/>
          <w:szCs w:val="24"/>
          <w:lang w:val="en-US" w:eastAsia="id-ID"/>
        </w:rPr>
      </w:pPr>
      <w:hyperlink r:id="rId8" w:history="1">
        <w:r w:rsidR="000C0E5A" w:rsidRPr="000C0E5A">
          <w:rPr>
            <w:rStyle w:val="Hyperlink"/>
            <w:rFonts w:ascii="Times New Roman" w:eastAsia="Times New Roman" w:hAnsi="Times New Roman" w:cs="Times New Roman"/>
            <w:color w:val="auto"/>
            <w:sz w:val="24"/>
            <w:szCs w:val="24"/>
            <w:u w:val="none"/>
            <w:lang w:eastAsia="id-ID"/>
          </w:rPr>
          <w:t>http://www.asikbelajar.com/2013/09/pengertian-manfaat-jenis-dan-pemilihan.html</w:t>
        </w:r>
      </w:hyperlink>
    </w:p>
    <w:p w:rsidR="000C0E5A" w:rsidRPr="000C0E5A" w:rsidRDefault="000C0E5A" w:rsidP="00962276">
      <w:pPr>
        <w:pStyle w:val="ListParagraph"/>
        <w:spacing w:line="360" w:lineRule="auto"/>
        <w:ind w:left="1080"/>
        <w:jc w:val="both"/>
        <w:rPr>
          <w:rFonts w:ascii="Times New Roman" w:eastAsia="Times New Roman" w:hAnsi="Times New Roman" w:cs="Times New Roman"/>
          <w:sz w:val="24"/>
          <w:szCs w:val="24"/>
          <w:lang w:val="en-US" w:eastAsia="id-ID"/>
        </w:rPr>
      </w:pPr>
      <w:r w:rsidRPr="000C0E5A">
        <w:rPr>
          <w:rFonts w:ascii="Times New Roman" w:eastAsia="Times New Roman" w:hAnsi="Times New Roman" w:cs="Times New Roman"/>
          <w:sz w:val="24"/>
          <w:szCs w:val="24"/>
          <w:lang w:val="en-US" w:eastAsia="id-ID"/>
        </w:rPr>
        <w:t>http://www.infoduniapendidikan.com/2015/01/makna-dan-tujuan-pendidikan-anti-korupsi.html</w:t>
      </w:r>
    </w:p>
    <w:sectPr w:rsidR="000C0E5A" w:rsidRPr="000C0E5A" w:rsidSect="00E80EE1">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86821"/>
    <w:multiLevelType w:val="hybridMultilevel"/>
    <w:tmpl w:val="984642EA"/>
    <w:lvl w:ilvl="0" w:tplc="1B16A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3017CD"/>
    <w:multiLevelType w:val="hybridMultilevel"/>
    <w:tmpl w:val="05C478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596E52"/>
    <w:multiLevelType w:val="hybridMultilevel"/>
    <w:tmpl w:val="04F0BBE0"/>
    <w:lvl w:ilvl="0" w:tplc="C30E930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D37773C"/>
    <w:multiLevelType w:val="hybridMultilevel"/>
    <w:tmpl w:val="054EFB16"/>
    <w:lvl w:ilvl="0" w:tplc="BA722EE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35A66CC8"/>
    <w:multiLevelType w:val="hybridMultilevel"/>
    <w:tmpl w:val="CDF252F6"/>
    <w:lvl w:ilvl="0" w:tplc="E1925882">
      <w:start w:val="1"/>
      <w:numFmt w:val="decimal"/>
      <w:lvlText w:val="%1."/>
      <w:lvlJc w:val="left"/>
      <w:pPr>
        <w:ind w:left="1800" w:hanging="360"/>
      </w:pPr>
      <w:rPr>
        <w:rFonts w:eastAsiaTheme="minorHAnsi"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37C408C8"/>
    <w:multiLevelType w:val="hybridMultilevel"/>
    <w:tmpl w:val="5E7AC6B8"/>
    <w:lvl w:ilvl="0" w:tplc="1098E84C">
      <w:start w:val="1"/>
      <w:numFmt w:val="upp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EB46D64"/>
    <w:multiLevelType w:val="hybridMultilevel"/>
    <w:tmpl w:val="F496E9C0"/>
    <w:lvl w:ilvl="0" w:tplc="EFD2D862">
      <w:start w:val="1"/>
      <w:numFmt w:val="decimal"/>
      <w:lvlText w:val="%1."/>
      <w:lvlJc w:val="left"/>
      <w:pPr>
        <w:ind w:left="360" w:hanging="360"/>
      </w:pPr>
      <w:rPr>
        <w:rFonts w:ascii="Times New Roman" w:eastAsiaTheme="minorHAnsi" w:hAnsi="Times New Roman" w:cs="Times New Roman"/>
        <w:b w:val="0"/>
      </w:rPr>
    </w:lvl>
    <w:lvl w:ilvl="1" w:tplc="04210019">
      <w:start w:val="1"/>
      <w:numFmt w:val="lowerLetter"/>
      <w:lvlText w:val="%2."/>
      <w:lvlJc w:val="left"/>
      <w:pPr>
        <w:ind w:left="229" w:hanging="360"/>
      </w:pPr>
    </w:lvl>
    <w:lvl w:ilvl="2" w:tplc="0421001B" w:tentative="1">
      <w:start w:val="1"/>
      <w:numFmt w:val="lowerRoman"/>
      <w:lvlText w:val="%3."/>
      <w:lvlJc w:val="right"/>
      <w:pPr>
        <w:ind w:left="949" w:hanging="180"/>
      </w:pPr>
    </w:lvl>
    <w:lvl w:ilvl="3" w:tplc="0421000F" w:tentative="1">
      <w:start w:val="1"/>
      <w:numFmt w:val="decimal"/>
      <w:lvlText w:val="%4."/>
      <w:lvlJc w:val="left"/>
      <w:pPr>
        <w:ind w:left="1669" w:hanging="360"/>
      </w:pPr>
    </w:lvl>
    <w:lvl w:ilvl="4" w:tplc="04210019" w:tentative="1">
      <w:start w:val="1"/>
      <w:numFmt w:val="lowerLetter"/>
      <w:lvlText w:val="%5."/>
      <w:lvlJc w:val="left"/>
      <w:pPr>
        <w:ind w:left="2389" w:hanging="360"/>
      </w:pPr>
    </w:lvl>
    <w:lvl w:ilvl="5" w:tplc="0421001B" w:tentative="1">
      <w:start w:val="1"/>
      <w:numFmt w:val="lowerRoman"/>
      <w:lvlText w:val="%6."/>
      <w:lvlJc w:val="right"/>
      <w:pPr>
        <w:ind w:left="3109" w:hanging="180"/>
      </w:pPr>
    </w:lvl>
    <w:lvl w:ilvl="6" w:tplc="0421000F" w:tentative="1">
      <w:start w:val="1"/>
      <w:numFmt w:val="decimal"/>
      <w:lvlText w:val="%7."/>
      <w:lvlJc w:val="left"/>
      <w:pPr>
        <w:ind w:left="3829" w:hanging="360"/>
      </w:pPr>
    </w:lvl>
    <w:lvl w:ilvl="7" w:tplc="04210019" w:tentative="1">
      <w:start w:val="1"/>
      <w:numFmt w:val="lowerLetter"/>
      <w:lvlText w:val="%8."/>
      <w:lvlJc w:val="left"/>
      <w:pPr>
        <w:ind w:left="4549" w:hanging="360"/>
      </w:pPr>
    </w:lvl>
    <w:lvl w:ilvl="8" w:tplc="0421001B" w:tentative="1">
      <w:start w:val="1"/>
      <w:numFmt w:val="lowerRoman"/>
      <w:lvlText w:val="%9."/>
      <w:lvlJc w:val="right"/>
      <w:pPr>
        <w:ind w:left="5269" w:hanging="180"/>
      </w:pPr>
    </w:lvl>
  </w:abstractNum>
  <w:abstractNum w:abstractNumId="7">
    <w:nsid w:val="680376CE"/>
    <w:multiLevelType w:val="hybridMultilevel"/>
    <w:tmpl w:val="23D649F4"/>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68EC6B7A"/>
    <w:multiLevelType w:val="hybridMultilevel"/>
    <w:tmpl w:val="153AC696"/>
    <w:lvl w:ilvl="0" w:tplc="22EAE6E2">
      <w:start w:val="1"/>
      <w:numFmt w:val="upperLetter"/>
      <w:lvlText w:val="%1."/>
      <w:lvlJc w:val="left"/>
      <w:pPr>
        <w:ind w:left="360" w:hanging="360"/>
      </w:pPr>
      <w:rPr>
        <w:rFonts w:hint="default"/>
        <w:b/>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7D782F72"/>
    <w:multiLevelType w:val="hybridMultilevel"/>
    <w:tmpl w:val="DB48FC44"/>
    <w:lvl w:ilvl="0" w:tplc="6296AD3C">
      <w:start w:val="1"/>
      <w:numFmt w:val="upp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8"/>
  </w:num>
  <w:num w:numId="3">
    <w:abstractNumId w:val="5"/>
  </w:num>
  <w:num w:numId="4">
    <w:abstractNumId w:val="9"/>
  </w:num>
  <w:num w:numId="5">
    <w:abstractNumId w:val="2"/>
  </w:num>
  <w:num w:numId="6">
    <w:abstractNumId w:val="3"/>
  </w:num>
  <w:num w:numId="7">
    <w:abstractNumId w:val="7"/>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C3"/>
    <w:rsid w:val="00027598"/>
    <w:rsid w:val="000C0E5A"/>
    <w:rsid w:val="00231CF1"/>
    <w:rsid w:val="002365ED"/>
    <w:rsid w:val="00334BEB"/>
    <w:rsid w:val="004A16C3"/>
    <w:rsid w:val="005158B4"/>
    <w:rsid w:val="005A4AC3"/>
    <w:rsid w:val="005B5542"/>
    <w:rsid w:val="006224E1"/>
    <w:rsid w:val="00671DD7"/>
    <w:rsid w:val="006C0CB3"/>
    <w:rsid w:val="00790FA9"/>
    <w:rsid w:val="008F0E4E"/>
    <w:rsid w:val="00962276"/>
    <w:rsid w:val="0097238A"/>
    <w:rsid w:val="009B313E"/>
    <w:rsid w:val="009C4C31"/>
    <w:rsid w:val="00A26474"/>
    <w:rsid w:val="00AE6E8B"/>
    <w:rsid w:val="00BA2A59"/>
    <w:rsid w:val="00BB4168"/>
    <w:rsid w:val="00C930A1"/>
    <w:rsid w:val="00D13C28"/>
    <w:rsid w:val="00D7741D"/>
    <w:rsid w:val="00DB05D5"/>
    <w:rsid w:val="00E80EE1"/>
    <w:rsid w:val="00EA6E3D"/>
    <w:rsid w:val="00F34A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6C3"/>
    <w:pPr>
      <w:spacing w:after="160" w:line="259" w:lineRule="auto"/>
    </w:pPr>
    <w:rPr>
      <w:rFonts w:eastAsiaTheme="minorHAnsi"/>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6C3"/>
    <w:pPr>
      <w:ind w:left="720"/>
      <w:contextualSpacing/>
    </w:pPr>
  </w:style>
  <w:style w:type="paragraph" w:styleId="BalloonText">
    <w:name w:val="Balloon Text"/>
    <w:basedOn w:val="Normal"/>
    <w:link w:val="BalloonTextChar"/>
    <w:uiPriority w:val="99"/>
    <w:semiHidden/>
    <w:unhideWhenUsed/>
    <w:rsid w:val="004A1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6C3"/>
    <w:rPr>
      <w:rFonts w:ascii="Tahoma" w:eastAsiaTheme="minorHAnsi" w:hAnsi="Tahoma" w:cs="Tahoma"/>
      <w:sz w:val="16"/>
      <w:szCs w:val="16"/>
      <w:lang w:val="id-ID" w:eastAsia="en-US"/>
    </w:rPr>
  </w:style>
  <w:style w:type="table" w:styleId="TableGrid">
    <w:name w:val="Table Grid"/>
    <w:basedOn w:val="TableNormal"/>
    <w:uiPriority w:val="39"/>
    <w:rsid w:val="006224E1"/>
    <w:pPr>
      <w:spacing w:after="0" w:line="240" w:lineRule="auto"/>
    </w:pPr>
    <w:rPr>
      <w:rFonts w:eastAsiaTheme="minorHAnsi"/>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C0E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6C3"/>
    <w:pPr>
      <w:spacing w:after="160" w:line="259" w:lineRule="auto"/>
    </w:pPr>
    <w:rPr>
      <w:rFonts w:eastAsiaTheme="minorHAnsi"/>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6C3"/>
    <w:pPr>
      <w:ind w:left="720"/>
      <w:contextualSpacing/>
    </w:pPr>
  </w:style>
  <w:style w:type="paragraph" w:styleId="BalloonText">
    <w:name w:val="Balloon Text"/>
    <w:basedOn w:val="Normal"/>
    <w:link w:val="BalloonTextChar"/>
    <w:uiPriority w:val="99"/>
    <w:semiHidden/>
    <w:unhideWhenUsed/>
    <w:rsid w:val="004A1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6C3"/>
    <w:rPr>
      <w:rFonts w:ascii="Tahoma" w:eastAsiaTheme="minorHAnsi" w:hAnsi="Tahoma" w:cs="Tahoma"/>
      <w:sz w:val="16"/>
      <w:szCs w:val="16"/>
      <w:lang w:val="id-ID" w:eastAsia="en-US"/>
    </w:rPr>
  </w:style>
  <w:style w:type="table" w:styleId="TableGrid">
    <w:name w:val="Table Grid"/>
    <w:basedOn w:val="TableNormal"/>
    <w:uiPriority w:val="39"/>
    <w:rsid w:val="006224E1"/>
    <w:pPr>
      <w:spacing w:after="0" w:line="240" w:lineRule="auto"/>
    </w:pPr>
    <w:rPr>
      <w:rFonts w:eastAsiaTheme="minorHAnsi"/>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C0E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ikbelajar.com/2013/09/pengertian-manfaat-jenis-dan-pemilihan.html" TargetMode="Externa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800" b="1" i="0" u="none" strike="noStrike" kern="1200" cap="all" spc="150" baseline="0">
                <a:solidFill>
                  <a:srgbClr val="00B050"/>
                </a:solidFill>
                <a:latin typeface="+mn-lt"/>
                <a:ea typeface="+mn-ea"/>
                <a:cs typeface="+mn-cs"/>
              </a:defRPr>
            </a:pPr>
            <a:r>
              <a:rPr lang="id-ID" sz="1200">
                <a:solidFill>
                  <a:schemeClr val="tx1"/>
                </a:solidFill>
                <a:latin typeface="Times New Roman" panose="02020603050405020304" pitchFamily="18" charset="0"/>
                <a:cs typeface="Times New Roman" panose="02020603050405020304" pitchFamily="18" charset="0"/>
              </a:rPr>
              <a:t>kemampuan berpikir kritis siswa</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pattFill prst="narHorz">
              <a:fgClr>
                <a:schemeClr val="accent2">
                  <a:shade val="65000"/>
                </a:schemeClr>
              </a:fgClr>
              <a:bgClr>
                <a:schemeClr val="accent2">
                  <a:shade val="65000"/>
                  <a:lumMod val="20000"/>
                  <a:lumOff val="80000"/>
                </a:schemeClr>
              </a:bgClr>
            </a:pattFill>
            <a:ln>
              <a:noFill/>
            </a:ln>
            <a:effectLst>
              <a:innerShdw blurRad="114300">
                <a:schemeClr val="accent2">
                  <a:shade val="65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4"/>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Sheet1!$A$2:$A$5</c:f>
              <c:strCache>
                <c:ptCount val="3"/>
                <c:pt idx="0">
                  <c:v>Siklus Pertama</c:v>
                </c:pt>
                <c:pt idx="1">
                  <c:v>Siklus Kedua</c:v>
                </c:pt>
                <c:pt idx="2">
                  <c:v>Siklus Keetiga</c:v>
                </c:pt>
              </c:strCache>
            </c:strRef>
          </c:cat>
          <c:val>
            <c:numRef>
              <c:f>Sheet1!$B$2:$B$5</c:f>
              <c:numCache>
                <c:formatCode>0.00%</c:formatCode>
                <c:ptCount val="4"/>
                <c:pt idx="0">
                  <c:v>0.57600000000000051</c:v>
                </c:pt>
                <c:pt idx="1">
                  <c:v>0.69500000000000006</c:v>
                </c:pt>
                <c:pt idx="2">
                  <c:v>0.83200000000000052</c:v>
                </c:pt>
              </c:numCache>
            </c:numRef>
          </c:val>
        </c:ser>
        <c:ser>
          <c:idx val="1"/>
          <c:order val="1"/>
          <c:tx>
            <c:strRef>
              <c:f>Sheet1!$C$1</c:f>
              <c:strCache>
                <c:ptCount val="1"/>
                <c:pt idx="0">
                  <c:v>Series 2</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3"/>
                <c:pt idx="0">
                  <c:v>Siklus Pertama</c:v>
                </c:pt>
                <c:pt idx="1">
                  <c:v>Siklus Kedua</c:v>
                </c:pt>
                <c:pt idx="2">
                  <c:v>Siklus Keetiga</c:v>
                </c:pt>
              </c:strCache>
            </c:strRef>
          </c:cat>
          <c:val>
            <c:numRef>
              <c:f>Sheet1!$C$2:$C$5</c:f>
              <c:numCache>
                <c:formatCode>General</c:formatCode>
                <c:ptCount val="4"/>
              </c:numCache>
            </c:numRef>
          </c:val>
        </c:ser>
        <c:ser>
          <c:idx val="2"/>
          <c:order val="2"/>
          <c:tx>
            <c:strRef>
              <c:f>Sheet1!$D$1</c:f>
              <c:strCache>
                <c:ptCount val="1"/>
                <c:pt idx="0">
                  <c:v>Series 3</c:v>
                </c:pt>
              </c:strCache>
            </c:strRef>
          </c:tx>
          <c:spPr>
            <a:pattFill prst="narHorz">
              <a:fgClr>
                <a:schemeClr val="accent2">
                  <a:tint val="65000"/>
                </a:schemeClr>
              </a:fgClr>
              <a:bgClr>
                <a:schemeClr val="accent2">
                  <a:tint val="65000"/>
                  <a:lumMod val="20000"/>
                  <a:lumOff val="80000"/>
                </a:schemeClr>
              </a:bgClr>
            </a:pattFill>
            <a:ln>
              <a:noFill/>
            </a:ln>
            <a:effectLst>
              <a:innerShdw blurRad="114300">
                <a:schemeClr val="accent2">
                  <a:tint val="65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3"/>
                <c:pt idx="0">
                  <c:v>Siklus Pertama</c:v>
                </c:pt>
                <c:pt idx="1">
                  <c:v>Siklus Kedua</c:v>
                </c:pt>
                <c:pt idx="2">
                  <c:v>Siklus Keetiga</c:v>
                </c:pt>
              </c:strCache>
            </c:strRef>
          </c:cat>
          <c:val>
            <c:numRef>
              <c:f>Sheet1!$D$2:$D$5</c:f>
              <c:numCache>
                <c:formatCode>General</c:formatCode>
                <c:ptCount val="4"/>
              </c:numCache>
            </c:numRef>
          </c:val>
        </c:ser>
        <c:dLbls>
          <c:showLegendKey val="0"/>
          <c:showVal val="1"/>
          <c:showCatName val="0"/>
          <c:showSerName val="0"/>
          <c:showPercent val="0"/>
          <c:showBubbleSize val="0"/>
        </c:dLbls>
        <c:gapWidth val="164"/>
        <c:overlap val="-22"/>
        <c:axId val="141569024"/>
        <c:axId val="118104832"/>
      </c:barChart>
      <c:catAx>
        <c:axId val="14156902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rgbClr val="00B050"/>
                </a:solidFill>
                <a:latin typeface="+mn-lt"/>
                <a:ea typeface="+mn-ea"/>
                <a:cs typeface="+mn-cs"/>
              </a:defRPr>
            </a:pPr>
            <a:endParaRPr lang="en-US"/>
          </a:p>
        </c:txPr>
        <c:crossAx val="118104832"/>
        <c:crosses val="autoZero"/>
        <c:auto val="1"/>
        <c:lblAlgn val="ctr"/>
        <c:lblOffset val="100"/>
        <c:noMultiLvlLbl val="0"/>
      </c:catAx>
      <c:valAx>
        <c:axId val="118104832"/>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solidFill>
                <a:latin typeface="+mn-lt"/>
                <a:ea typeface="+mn-ea"/>
                <a:cs typeface="+mn-cs"/>
              </a:defRPr>
            </a:pPr>
            <a:endParaRPr lang="en-US"/>
          </a:p>
        </c:txPr>
        <c:crossAx val="141569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a:solidFill>
                  <a:schemeClr val="tx1"/>
                </a:solidFill>
                <a:latin typeface="Times New Roman" panose="02020603050405020304" pitchFamily="18" charset="0"/>
                <a:cs typeface="Times New Roman" panose="02020603050405020304" pitchFamily="18" charset="0"/>
              </a:rPr>
              <a:t>peningkatan</a:t>
            </a:r>
            <a:r>
              <a:rPr lang="id-ID" sz="1200" baseline="0">
                <a:solidFill>
                  <a:schemeClr val="tx1"/>
                </a:solidFill>
                <a:latin typeface="Times New Roman" panose="02020603050405020304" pitchFamily="18" charset="0"/>
                <a:cs typeface="Times New Roman" panose="02020603050405020304" pitchFamily="18" charset="0"/>
              </a:rPr>
              <a:t> kemampuan berpikir kritis siswa perindikator</a:t>
            </a:r>
            <a:endParaRPr lang="id-ID"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Sheet1!$A$2</c:f>
              <c:strCache>
                <c:ptCount val="1"/>
                <c:pt idx="0">
                  <c:v>1</c:v>
                </c:pt>
              </c:strCache>
            </c:strRef>
          </c:tx>
          <c:spPr>
            <a:solidFill>
              <a:schemeClr val="accent1"/>
            </a:solidFill>
            <a:ln>
              <a:noFill/>
            </a:ln>
            <a:effectLst/>
          </c:spPr>
          <c:invertIfNegative val="0"/>
          <c:cat>
            <c:strRef>
              <c:f>Sheet1!$B$1:$D$1</c:f>
              <c:strCache>
                <c:ptCount val="3"/>
                <c:pt idx="0">
                  <c:v>siklus 1</c:v>
                </c:pt>
                <c:pt idx="1">
                  <c:v>siklus 2</c:v>
                </c:pt>
                <c:pt idx="2">
                  <c:v>siklus 3</c:v>
                </c:pt>
              </c:strCache>
            </c:strRef>
          </c:cat>
          <c:val>
            <c:numRef>
              <c:f>Sheet1!$B$2:$D$2</c:f>
              <c:numCache>
                <c:formatCode>0%</c:formatCode>
                <c:ptCount val="3"/>
                <c:pt idx="0">
                  <c:v>0.52900000000000003</c:v>
                </c:pt>
                <c:pt idx="1">
                  <c:v>0.81299999999999994</c:v>
                </c:pt>
                <c:pt idx="2">
                  <c:v>0.94099999999999995</c:v>
                </c:pt>
              </c:numCache>
            </c:numRef>
          </c:val>
        </c:ser>
        <c:ser>
          <c:idx val="1"/>
          <c:order val="1"/>
          <c:tx>
            <c:strRef>
              <c:f>Sheet1!$A$3</c:f>
              <c:strCache>
                <c:ptCount val="1"/>
                <c:pt idx="0">
                  <c:v>2</c:v>
                </c:pt>
              </c:strCache>
            </c:strRef>
          </c:tx>
          <c:spPr>
            <a:solidFill>
              <a:schemeClr val="accent2"/>
            </a:solidFill>
            <a:ln>
              <a:noFill/>
            </a:ln>
            <a:effectLst/>
          </c:spPr>
          <c:invertIfNegative val="0"/>
          <c:cat>
            <c:strRef>
              <c:f>Sheet1!$B$1:$D$1</c:f>
              <c:strCache>
                <c:ptCount val="3"/>
                <c:pt idx="0">
                  <c:v>siklus 1</c:v>
                </c:pt>
                <c:pt idx="1">
                  <c:v>siklus 2</c:v>
                </c:pt>
                <c:pt idx="2">
                  <c:v>siklus 3</c:v>
                </c:pt>
              </c:strCache>
            </c:strRef>
          </c:cat>
          <c:val>
            <c:numRef>
              <c:f>Sheet1!$B$3:$D$3</c:f>
              <c:numCache>
                <c:formatCode>0.00%</c:formatCode>
                <c:ptCount val="3"/>
                <c:pt idx="0">
                  <c:v>0.51900000000000002</c:v>
                </c:pt>
                <c:pt idx="1">
                  <c:v>0.60700000000000054</c:v>
                </c:pt>
                <c:pt idx="2">
                  <c:v>0.86200000000000054</c:v>
                </c:pt>
              </c:numCache>
            </c:numRef>
          </c:val>
        </c:ser>
        <c:ser>
          <c:idx val="2"/>
          <c:order val="2"/>
          <c:tx>
            <c:strRef>
              <c:f>Sheet1!$A$4</c:f>
              <c:strCache>
                <c:ptCount val="1"/>
                <c:pt idx="0">
                  <c:v>3</c:v>
                </c:pt>
              </c:strCache>
            </c:strRef>
          </c:tx>
          <c:spPr>
            <a:solidFill>
              <a:schemeClr val="accent3"/>
            </a:solidFill>
            <a:ln>
              <a:noFill/>
            </a:ln>
            <a:effectLst/>
          </c:spPr>
          <c:invertIfNegative val="0"/>
          <c:cat>
            <c:strRef>
              <c:f>Sheet1!$B$1:$D$1</c:f>
              <c:strCache>
                <c:ptCount val="3"/>
                <c:pt idx="0">
                  <c:v>siklus 1</c:v>
                </c:pt>
                <c:pt idx="1">
                  <c:v>siklus 2</c:v>
                </c:pt>
                <c:pt idx="2">
                  <c:v>siklus 3</c:v>
                </c:pt>
              </c:strCache>
            </c:strRef>
          </c:cat>
          <c:val>
            <c:numRef>
              <c:f>Sheet1!$B$4:$D$4</c:f>
              <c:numCache>
                <c:formatCode>0.00%</c:formatCode>
                <c:ptCount val="3"/>
                <c:pt idx="0">
                  <c:v>0.68600000000000005</c:v>
                </c:pt>
                <c:pt idx="1">
                  <c:v>0.79400000000000004</c:v>
                </c:pt>
                <c:pt idx="2">
                  <c:v>0.91100000000000003</c:v>
                </c:pt>
              </c:numCache>
            </c:numRef>
          </c:val>
        </c:ser>
        <c:ser>
          <c:idx val="3"/>
          <c:order val="3"/>
          <c:tx>
            <c:strRef>
              <c:f>Sheet1!$A$5</c:f>
              <c:strCache>
                <c:ptCount val="1"/>
                <c:pt idx="0">
                  <c:v>4</c:v>
                </c:pt>
              </c:strCache>
            </c:strRef>
          </c:tx>
          <c:spPr>
            <a:solidFill>
              <a:schemeClr val="accent4"/>
            </a:solidFill>
            <a:ln>
              <a:noFill/>
            </a:ln>
            <a:effectLst/>
          </c:spPr>
          <c:invertIfNegative val="0"/>
          <c:cat>
            <c:strRef>
              <c:f>Sheet1!$B$1:$D$1</c:f>
              <c:strCache>
                <c:ptCount val="3"/>
                <c:pt idx="0">
                  <c:v>siklus 1</c:v>
                </c:pt>
                <c:pt idx="1">
                  <c:v>siklus 2</c:v>
                </c:pt>
                <c:pt idx="2">
                  <c:v>siklus 3</c:v>
                </c:pt>
              </c:strCache>
            </c:strRef>
          </c:cat>
          <c:val>
            <c:numRef>
              <c:f>Sheet1!$B$5:$D$5</c:f>
              <c:numCache>
                <c:formatCode>0.00%</c:formatCode>
                <c:ptCount val="3"/>
                <c:pt idx="0">
                  <c:v>0.50900000000000001</c:v>
                </c:pt>
                <c:pt idx="1">
                  <c:v>0.58399999999999996</c:v>
                </c:pt>
                <c:pt idx="2">
                  <c:v>0.73500000000000054</c:v>
                </c:pt>
              </c:numCache>
            </c:numRef>
          </c:val>
        </c:ser>
        <c:ser>
          <c:idx val="4"/>
          <c:order val="4"/>
          <c:tx>
            <c:strRef>
              <c:f>Sheet1!$A$6</c:f>
              <c:strCache>
                <c:ptCount val="1"/>
                <c:pt idx="0">
                  <c:v>5</c:v>
                </c:pt>
              </c:strCache>
            </c:strRef>
          </c:tx>
          <c:spPr>
            <a:solidFill>
              <a:schemeClr val="accent5"/>
            </a:solidFill>
            <a:ln>
              <a:noFill/>
            </a:ln>
            <a:effectLst/>
          </c:spPr>
          <c:invertIfNegative val="0"/>
          <c:cat>
            <c:strRef>
              <c:f>Sheet1!$B$1:$D$1</c:f>
              <c:strCache>
                <c:ptCount val="3"/>
                <c:pt idx="0">
                  <c:v>siklus 1</c:v>
                </c:pt>
                <c:pt idx="1">
                  <c:v>siklus 2</c:v>
                </c:pt>
                <c:pt idx="2">
                  <c:v>siklus 3</c:v>
                </c:pt>
              </c:strCache>
            </c:strRef>
          </c:cat>
          <c:val>
            <c:numRef>
              <c:f>Sheet1!$B$6:$D$6</c:f>
              <c:numCache>
                <c:formatCode>0.00%</c:formatCode>
                <c:ptCount val="3"/>
                <c:pt idx="0">
                  <c:v>0.6560000000000008</c:v>
                </c:pt>
                <c:pt idx="1">
                  <c:v>0.70500000000000052</c:v>
                </c:pt>
                <c:pt idx="2">
                  <c:v>0.84300000000000053</c:v>
                </c:pt>
              </c:numCache>
            </c:numRef>
          </c:val>
        </c:ser>
        <c:ser>
          <c:idx val="5"/>
          <c:order val="5"/>
          <c:tx>
            <c:strRef>
              <c:f>Sheet1!$A$7</c:f>
              <c:strCache>
                <c:ptCount val="1"/>
                <c:pt idx="0">
                  <c:v>6</c:v>
                </c:pt>
              </c:strCache>
            </c:strRef>
          </c:tx>
          <c:spPr>
            <a:solidFill>
              <a:schemeClr val="accent6"/>
            </a:solidFill>
            <a:ln>
              <a:noFill/>
            </a:ln>
            <a:effectLst/>
          </c:spPr>
          <c:invertIfNegative val="0"/>
          <c:cat>
            <c:strRef>
              <c:f>Sheet1!$B$1:$D$1</c:f>
              <c:strCache>
                <c:ptCount val="3"/>
                <c:pt idx="0">
                  <c:v>siklus 1</c:v>
                </c:pt>
                <c:pt idx="1">
                  <c:v>siklus 2</c:v>
                </c:pt>
                <c:pt idx="2">
                  <c:v>siklus 3</c:v>
                </c:pt>
              </c:strCache>
            </c:strRef>
          </c:cat>
          <c:val>
            <c:numRef>
              <c:f>Sheet1!$B$7:$D$7</c:f>
              <c:numCache>
                <c:formatCode>0.00%</c:formatCode>
                <c:ptCount val="3"/>
                <c:pt idx="0">
                  <c:v>0.54900000000000004</c:v>
                </c:pt>
                <c:pt idx="1">
                  <c:v>0.71500000000000052</c:v>
                </c:pt>
                <c:pt idx="2">
                  <c:v>0.87200000000000055</c:v>
                </c:pt>
              </c:numCache>
            </c:numRef>
          </c:val>
        </c:ser>
        <c:ser>
          <c:idx val="6"/>
          <c:order val="6"/>
          <c:tx>
            <c:strRef>
              <c:f>Sheet1!$A$8</c:f>
              <c:strCache>
                <c:ptCount val="1"/>
                <c:pt idx="0">
                  <c:v>7</c:v>
                </c:pt>
              </c:strCache>
            </c:strRef>
          </c:tx>
          <c:spPr>
            <a:solidFill>
              <a:schemeClr val="accent1">
                <a:lumMod val="60000"/>
              </a:schemeClr>
            </a:solidFill>
            <a:ln>
              <a:noFill/>
            </a:ln>
            <a:effectLst/>
          </c:spPr>
          <c:invertIfNegative val="0"/>
          <c:cat>
            <c:strRef>
              <c:f>Sheet1!$B$1:$D$1</c:f>
              <c:strCache>
                <c:ptCount val="3"/>
                <c:pt idx="0">
                  <c:v>siklus 1</c:v>
                </c:pt>
                <c:pt idx="1">
                  <c:v>siklus 2</c:v>
                </c:pt>
                <c:pt idx="2">
                  <c:v>siklus 3</c:v>
                </c:pt>
              </c:strCache>
            </c:strRef>
          </c:cat>
          <c:val>
            <c:numRef>
              <c:f>Sheet1!$B$8:$D$8</c:f>
              <c:numCache>
                <c:formatCode>0.00%</c:formatCode>
                <c:ptCount val="3"/>
                <c:pt idx="0">
                  <c:v>0.77400000000000069</c:v>
                </c:pt>
                <c:pt idx="1">
                  <c:v>0.81299999999999994</c:v>
                </c:pt>
                <c:pt idx="2">
                  <c:v>0.94499999999999995</c:v>
                </c:pt>
              </c:numCache>
            </c:numRef>
          </c:val>
        </c:ser>
        <c:ser>
          <c:idx val="7"/>
          <c:order val="7"/>
          <c:tx>
            <c:strRef>
              <c:f>Sheet1!$A$9</c:f>
              <c:strCache>
                <c:ptCount val="1"/>
                <c:pt idx="0">
                  <c:v>8</c:v>
                </c:pt>
              </c:strCache>
            </c:strRef>
          </c:tx>
          <c:spPr>
            <a:solidFill>
              <a:schemeClr val="accent2">
                <a:lumMod val="60000"/>
              </a:schemeClr>
            </a:solidFill>
            <a:ln>
              <a:noFill/>
            </a:ln>
            <a:effectLst/>
          </c:spPr>
          <c:invertIfNegative val="0"/>
          <c:cat>
            <c:strRef>
              <c:f>Sheet1!$B$1:$D$1</c:f>
              <c:strCache>
                <c:ptCount val="3"/>
                <c:pt idx="0">
                  <c:v>siklus 1</c:v>
                </c:pt>
                <c:pt idx="1">
                  <c:v>siklus 2</c:v>
                </c:pt>
                <c:pt idx="2">
                  <c:v>siklus 3</c:v>
                </c:pt>
              </c:strCache>
            </c:strRef>
          </c:cat>
          <c:val>
            <c:numRef>
              <c:f>Sheet1!$B$9:$D$9</c:f>
              <c:numCache>
                <c:formatCode>0.00%</c:formatCode>
                <c:ptCount val="3"/>
                <c:pt idx="0">
                  <c:v>0.56799999999999995</c:v>
                </c:pt>
                <c:pt idx="1">
                  <c:v>0.60700000000000054</c:v>
                </c:pt>
                <c:pt idx="2">
                  <c:v>0.74500000000000055</c:v>
                </c:pt>
              </c:numCache>
            </c:numRef>
          </c:val>
        </c:ser>
        <c:ser>
          <c:idx val="8"/>
          <c:order val="8"/>
          <c:tx>
            <c:strRef>
              <c:f>Sheet1!$A$10</c:f>
              <c:strCache>
                <c:ptCount val="1"/>
                <c:pt idx="0">
                  <c:v>9</c:v>
                </c:pt>
              </c:strCache>
            </c:strRef>
          </c:tx>
          <c:spPr>
            <a:solidFill>
              <a:schemeClr val="accent3">
                <a:lumMod val="60000"/>
              </a:schemeClr>
            </a:solidFill>
            <a:ln>
              <a:noFill/>
            </a:ln>
            <a:effectLst/>
          </c:spPr>
          <c:invertIfNegative val="0"/>
          <c:cat>
            <c:strRef>
              <c:f>Sheet1!$B$1:$D$1</c:f>
              <c:strCache>
                <c:ptCount val="3"/>
                <c:pt idx="0">
                  <c:v>siklus 1</c:v>
                </c:pt>
                <c:pt idx="1">
                  <c:v>siklus 2</c:v>
                </c:pt>
                <c:pt idx="2">
                  <c:v>siklus 3</c:v>
                </c:pt>
              </c:strCache>
            </c:strRef>
          </c:cat>
          <c:val>
            <c:numRef>
              <c:f>Sheet1!$B$10:$D$10</c:f>
              <c:numCache>
                <c:formatCode>0.00%</c:formatCode>
                <c:ptCount val="3"/>
                <c:pt idx="0">
                  <c:v>0.63700000000000057</c:v>
                </c:pt>
                <c:pt idx="1">
                  <c:v>0.71500000000000052</c:v>
                </c:pt>
                <c:pt idx="2">
                  <c:v>0.83300000000000052</c:v>
                </c:pt>
              </c:numCache>
            </c:numRef>
          </c:val>
        </c:ser>
        <c:ser>
          <c:idx val="9"/>
          <c:order val="9"/>
          <c:tx>
            <c:strRef>
              <c:f>Sheet1!$A$11</c:f>
              <c:strCache>
                <c:ptCount val="1"/>
                <c:pt idx="0">
                  <c:v>10</c:v>
                </c:pt>
              </c:strCache>
            </c:strRef>
          </c:tx>
          <c:spPr>
            <a:solidFill>
              <a:schemeClr val="accent4">
                <a:lumMod val="60000"/>
              </a:schemeClr>
            </a:solidFill>
            <a:ln>
              <a:noFill/>
            </a:ln>
            <a:effectLst/>
          </c:spPr>
          <c:invertIfNegative val="0"/>
          <c:cat>
            <c:strRef>
              <c:f>Sheet1!$B$1:$D$1</c:f>
              <c:strCache>
                <c:ptCount val="3"/>
                <c:pt idx="0">
                  <c:v>siklus 1</c:v>
                </c:pt>
                <c:pt idx="1">
                  <c:v>siklus 2</c:v>
                </c:pt>
                <c:pt idx="2">
                  <c:v>siklus 3</c:v>
                </c:pt>
              </c:strCache>
            </c:strRef>
          </c:cat>
          <c:val>
            <c:numRef>
              <c:f>Sheet1!$B$11:$D$11</c:f>
              <c:numCache>
                <c:formatCode>0.00%</c:formatCode>
                <c:ptCount val="3"/>
                <c:pt idx="0">
                  <c:v>0.51900000000000002</c:v>
                </c:pt>
                <c:pt idx="1">
                  <c:v>0.70500000000000052</c:v>
                </c:pt>
                <c:pt idx="2">
                  <c:v>0.79400000000000004</c:v>
                </c:pt>
              </c:numCache>
            </c:numRef>
          </c:val>
        </c:ser>
        <c:ser>
          <c:idx val="10"/>
          <c:order val="10"/>
          <c:tx>
            <c:strRef>
              <c:f>Sheet1!$A$12</c:f>
              <c:strCache>
                <c:ptCount val="1"/>
                <c:pt idx="0">
                  <c:v>11</c:v>
                </c:pt>
              </c:strCache>
            </c:strRef>
          </c:tx>
          <c:spPr>
            <a:solidFill>
              <a:schemeClr val="accent5">
                <a:lumMod val="60000"/>
              </a:schemeClr>
            </a:solidFill>
            <a:ln>
              <a:noFill/>
            </a:ln>
            <a:effectLst/>
          </c:spPr>
          <c:invertIfNegative val="0"/>
          <c:cat>
            <c:strRef>
              <c:f>Sheet1!$B$1:$D$1</c:f>
              <c:strCache>
                <c:ptCount val="3"/>
                <c:pt idx="0">
                  <c:v>siklus 1</c:v>
                </c:pt>
                <c:pt idx="1">
                  <c:v>siklus 2</c:v>
                </c:pt>
                <c:pt idx="2">
                  <c:v>siklus 3</c:v>
                </c:pt>
              </c:strCache>
            </c:strRef>
          </c:cat>
          <c:val>
            <c:numRef>
              <c:f>Sheet1!$B$12:$D$12</c:f>
              <c:numCache>
                <c:formatCode>0.00%</c:formatCode>
                <c:ptCount val="3"/>
                <c:pt idx="0">
                  <c:v>0.59799999999999998</c:v>
                </c:pt>
                <c:pt idx="1">
                  <c:v>0.74500000000000055</c:v>
                </c:pt>
                <c:pt idx="2">
                  <c:v>0.91100000000000003</c:v>
                </c:pt>
              </c:numCache>
            </c:numRef>
          </c:val>
        </c:ser>
        <c:ser>
          <c:idx val="11"/>
          <c:order val="11"/>
          <c:tx>
            <c:strRef>
              <c:f>Sheet1!$A$13</c:f>
              <c:strCache>
                <c:ptCount val="1"/>
                <c:pt idx="0">
                  <c:v>12</c:v>
                </c:pt>
              </c:strCache>
            </c:strRef>
          </c:tx>
          <c:spPr>
            <a:solidFill>
              <a:schemeClr val="accent6">
                <a:lumMod val="60000"/>
              </a:schemeClr>
            </a:solidFill>
            <a:ln>
              <a:noFill/>
            </a:ln>
            <a:effectLst/>
          </c:spPr>
          <c:invertIfNegative val="0"/>
          <c:cat>
            <c:strRef>
              <c:f>Sheet1!$B$1:$D$1</c:f>
              <c:strCache>
                <c:ptCount val="3"/>
                <c:pt idx="0">
                  <c:v>siklus 1</c:v>
                </c:pt>
                <c:pt idx="1">
                  <c:v>siklus 2</c:v>
                </c:pt>
                <c:pt idx="2">
                  <c:v>siklus 3</c:v>
                </c:pt>
              </c:strCache>
            </c:strRef>
          </c:cat>
          <c:val>
            <c:numRef>
              <c:f>Sheet1!$B$13:$D$13</c:f>
              <c:numCache>
                <c:formatCode>0.00%</c:formatCode>
                <c:ptCount val="3"/>
                <c:pt idx="0">
                  <c:v>0.56799999999999995</c:v>
                </c:pt>
                <c:pt idx="1">
                  <c:v>0.60700000000000054</c:v>
                </c:pt>
                <c:pt idx="2">
                  <c:v>0.87200000000000055</c:v>
                </c:pt>
              </c:numCache>
            </c:numRef>
          </c:val>
        </c:ser>
        <c:ser>
          <c:idx val="12"/>
          <c:order val="12"/>
          <c:tx>
            <c:strRef>
              <c:f>Sheet1!$A$14</c:f>
              <c:strCache>
                <c:ptCount val="1"/>
                <c:pt idx="0">
                  <c:v>13</c:v>
                </c:pt>
              </c:strCache>
            </c:strRef>
          </c:tx>
          <c:spPr>
            <a:solidFill>
              <a:schemeClr val="accent1">
                <a:lumMod val="80000"/>
                <a:lumOff val="20000"/>
              </a:schemeClr>
            </a:solidFill>
            <a:ln>
              <a:noFill/>
            </a:ln>
            <a:effectLst/>
          </c:spPr>
          <c:invertIfNegative val="0"/>
          <c:cat>
            <c:strRef>
              <c:f>Sheet1!$B$1:$D$1</c:f>
              <c:strCache>
                <c:ptCount val="3"/>
                <c:pt idx="0">
                  <c:v>siklus 1</c:v>
                </c:pt>
                <c:pt idx="1">
                  <c:v>siklus 2</c:v>
                </c:pt>
                <c:pt idx="2">
                  <c:v>siklus 3</c:v>
                </c:pt>
              </c:strCache>
            </c:strRef>
          </c:cat>
          <c:val>
            <c:numRef>
              <c:f>Sheet1!$B$14:$D$14</c:f>
              <c:numCache>
                <c:formatCode>0.00%</c:formatCode>
                <c:ptCount val="3"/>
                <c:pt idx="0">
                  <c:v>0.51900000000000002</c:v>
                </c:pt>
                <c:pt idx="1">
                  <c:v>0.69599999999999995</c:v>
                </c:pt>
                <c:pt idx="2">
                  <c:v>0.83300000000000052</c:v>
                </c:pt>
              </c:numCache>
            </c:numRef>
          </c:val>
        </c:ser>
        <c:ser>
          <c:idx val="13"/>
          <c:order val="13"/>
          <c:tx>
            <c:strRef>
              <c:f>Sheet1!$A$15</c:f>
              <c:strCache>
                <c:ptCount val="1"/>
                <c:pt idx="0">
                  <c:v>14</c:v>
                </c:pt>
              </c:strCache>
            </c:strRef>
          </c:tx>
          <c:spPr>
            <a:solidFill>
              <a:schemeClr val="accent2">
                <a:lumMod val="80000"/>
                <a:lumOff val="20000"/>
              </a:schemeClr>
            </a:solidFill>
            <a:ln>
              <a:noFill/>
            </a:ln>
            <a:effectLst/>
          </c:spPr>
          <c:invertIfNegative val="0"/>
          <c:cat>
            <c:strRef>
              <c:f>Sheet1!$B$1:$D$1</c:f>
              <c:strCache>
                <c:ptCount val="3"/>
                <c:pt idx="0">
                  <c:v>siklus 1</c:v>
                </c:pt>
                <c:pt idx="1">
                  <c:v>siklus 2</c:v>
                </c:pt>
                <c:pt idx="2">
                  <c:v>siklus 3</c:v>
                </c:pt>
              </c:strCache>
            </c:strRef>
          </c:cat>
          <c:val>
            <c:numRef>
              <c:f>Sheet1!$B$15:$D$15</c:f>
              <c:numCache>
                <c:formatCode>0.00%</c:formatCode>
                <c:ptCount val="3"/>
                <c:pt idx="0">
                  <c:v>0.54900000000000004</c:v>
                </c:pt>
                <c:pt idx="1">
                  <c:v>0.67400000000000082</c:v>
                </c:pt>
                <c:pt idx="2">
                  <c:v>0.75400000000000056</c:v>
                </c:pt>
              </c:numCache>
            </c:numRef>
          </c:val>
        </c:ser>
        <c:ser>
          <c:idx val="14"/>
          <c:order val="14"/>
          <c:tx>
            <c:strRef>
              <c:f>Sheet1!$A$16</c:f>
              <c:strCache>
                <c:ptCount val="1"/>
                <c:pt idx="0">
                  <c:v>15</c:v>
                </c:pt>
              </c:strCache>
            </c:strRef>
          </c:tx>
          <c:spPr>
            <a:solidFill>
              <a:schemeClr val="accent3">
                <a:lumMod val="80000"/>
                <a:lumOff val="20000"/>
              </a:schemeClr>
            </a:solidFill>
            <a:ln>
              <a:noFill/>
            </a:ln>
            <a:effectLst/>
          </c:spPr>
          <c:invertIfNegative val="0"/>
          <c:cat>
            <c:strRef>
              <c:f>Sheet1!$B$1:$D$1</c:f>
              <c:strCache>
                <c:ptCount val="3"/>
                <c:pt idx="0">
                  <c:v>siklus 1</c:v>
                </c:pt>
                <c:pt idx="1">
                  <c:v>siklus 2</c:v>
                </c:pt>
                <c:pt idx="2">
                  <c:v>siklus 3</c:v>
                </c:pt>
              </c:strCache>
            </c:strRef>
          </c:cat>
          <c:val>
            <c:numRef>
              <c:f>Sheet1!$B$16:$D$16</c:f>
              <c:numCache>
                <c:formatCode>0.00%</c:formatCode>
                <c:ptCount val="3"/>
                <c:pt idx="0">
                  <c:v>0.52900000000000003</c:v>
                </c:pt>
                <c:pt idx="1">
                  <c:v>0.6560000000000008</c:v>
                </c:pt>
                <c:pt idx="2">
                  <c:v>0.71500000000000052</c:v>
                </c:pt>
              </c:numCache>
            </c:numRef>
          </c:val>
        </c:ser>
        <c:ser>
          <c:idx val="15"/>
          <c:order val="15"/>
          <c:tx>
            <c:strRef>
              <c:f>Sheet1!$A$17</c:f>
              <c:strCache>
                <c:ptCount val="1"/>
                <c:pt idx="0">
                  <c:v>16</c:v>
                </c:pt>
              </c:strCache>
            </c:strRef>
          </c:tx>
          <c:spPr>
            <a:solidFill>
              <a:schemeClr val="accent4">
                <a:lumMod val="80000"/>
                <a:lumOff val="20000"/>
              </a:schemeClr>
            </a:solidFill>
            <a:ln>
              <a:noFill/>
            </a:ln>
            <a:effectLst/>
          </c:spPr>
          <c:invertIfNegative val="0"/>
          <c:cat>
            <c:strRef>
              <c:f>Sheet1!$B$1:$D$1</c:f>
              <c:strCache>
                <c:ptCount val="3"/>
                <c:pt idx="0">
                  <c:v>siklus 1</c:v>
                </c:pt>
                <c:pt idx="1">
                  <c:v>siklus 2</c:v>
                </c:pt>
                <c:pt idx="2">
                  <c:v>siklus 3</c:v>
                </c:pt>
              </c:strCache>
            </c:strRef>
          </c:cat>
          <c:val>
            <c:numRef>
              <c:f>Sheet1!$B$17:$D$17</c:f>
              <c:numCache>
                <c:formatCode>0.00%</c:formatCode>
                <c:ptCount val="3"/>
                <c:pt idx="0">
                  <c:v>0.50900000000000001</c:v>
                </c:pt>
                <c:pt idx="1">
                  <c:v>0.66600000000000081</c:v>
                </c:pt>
                <c:pt idx="2">
                  <c:v>0.73500000000000054</c:v>
                </c:pt>
              </c:numCache>
            </c:numRef>
          </c:val>
        </c:ser>
        <c:dLbls>
          <c:showLegendKey val="0"/>
          <c:showVal val="0"/>
          <c:showCatName val="0"/>
          <c:showSerName val="0"/>
          <c:showPercent val="0"/>
          <c:showBubbleSize val="0"/>
        </c:dLbls>
        <c:gapWidth val="219"/>
        <c:overlap val="-27"/>
        <c:axId val="117940608"/>
        <c:axId val="117942144"/>
      </c:barChart>
      <c:catAx>
        <c:axId val="11794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42144"/>
        <c:crosses val="autoZero"/>
        <c:auto val="1"/>
        <c:lblAlgn val="ctr"/>
        <c:lblOffset val="100"/>
        <c:noMultiLvlLbl val="0"/>
      </c:catAx>
      <c:valAx>
        <c:axId val="1179421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B050"/>
                </a:solidFill>
                <a:latin typeface="+mn-lt"/>
                <a:ea typeface="+mn-ea"/>
                <a:cs typeface="+mn-cs"/>
              </a:defRPr>
            </a:pPr>
            <a:endParaRPr lang="en-US"/>
          </a:p>
        </c:txPr>
        <c:crossAx val="117940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15</Pages>
  <Words>4115</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TOSHIBA</cp:lastModifiedBy>
  <cp:revision>3</cp:revision>
  <dcterms:created xsi:type="dcterms:W3CDTF">2016-04-07T01:43:00Z</dcterms:created>
  <dcterms:modified xsi:type="dcterms:W3CDTF">2016-04-07T08:26:00Z</dcterms:modified>
</cp:coreProperties>
</file>