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4CFD" w14:textId="23A08D20" w:rsidR="00D758B5" w:rsidRPr="006D5317" w:rsidRDefault="00DD5CBC" w:rsidP="006D5317">
      <w:pPr>
        <w:pStyle w:val="TeksIsi"/>
        <w:tabs>
          <w:tab w:val="left" w:pos="6060"/>
        </w:tabs>
        <w:rPr>
          <w:rFonts w:ascii="Times New Roman"/>
          <w:sz w:val="20"/>
          <w:lang w:val="id-ID"/>
        </w:rPr>
      </w:pPr>
      <w:r>
        <w:rPr>
          <w:noProof/>
        </w:rPr>
        <mc:AlternateContent>
          <mc:Choice Requires="wpg">
            <w:drawing>
              <wp:anchor distT="0" distB="0" distL="114300" distR="114300" simplePos="0" relativeHeight="487345664" behindDoc="1" locked="0" layoutInCell="1" allowOverlap="1" wp14:anchorId="535D51CE" wp14:editId="7DD329CC">
                <wp:simplePos x="0" y="0"/>
                <wp:positionH relativeFrom="page">
                  <wp:posOffset>373380</wp:posOffset>
                </wp:positionH>
                <wp:positionV relativeFrom="page">
                  <wp:posOffset>479425</wp:posOffset>
                </wp:positionV>
                <wp:extent cx="6937375" cy="1557655"/>
                <wp:effectExtent l="0" t="0" r="0" b="4445"/>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7375" cy="1557655"/>
                          <a:chOff x="583" y="753"/>
                          <a:chExt cx="10925" cy="2453"/>
                        </a:xfrm>
                      </wpg:grpSpPr>
                      <wps:wsp>
                        <wps:cNvPr id="10" name="Line 24"/>
                        <wps:cNvCnPr>
                          <a:cxnSpLocks noChangeShapeType="1"/>
                        </wps:cNvCnPr>
                        <wps:spPr bwMode="auto">
                          <a:xfrm>
                            <a:off x="643" y="1202"/>
                            <a:ext cx="10829" cy="46"/>
                          </a:xfrm>
                          <a:prstGeom prst="line">
                            <a:avLst/>
                          </a:prstGeom>
                          <a:noFill/>
                          <a:ln w="9525">
                            <a:solidFill>
                              <a:srgbClr val="FFBF00"/>
                            </a:solidFill>
                            <a:round/>
                            <a:headEnd/>
                            <a:tailEnd/>
                          </a:ln>
                          <a:extLst>
                            <a:ext uri="{909E8E84-426E-40DD-AFC4-6F175D3DCCD1}">
                              <a14:hiddenFill xmlns:a14="http://schemas.microsoft.com/office/drawing/2010/main">
                                <a:noFill/>
                              </a14:hiddenFill>
                            </a:ext>
                          </a:extLst>
                        </wps:spPr>
                        <wps:bodyPr/>
                      </wps:wsp>
                      <wps:wsp>
                        <wps:cNvPr id="11" name="Rectangle 23"/>
                        <wps:cNvSpPr>
                          <a:spLocks noChangeArrowheads="1"/>
                        </wps:cNvSpPr>
                        <wps:spPr bwMode="auto">
                          <a:xfrm>
                            <a:off x="583" y="753"/>
                            <a:ext cx="1075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2" y="1298"/>
                            <a:ext cx="1560" cy="1560"/>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1"/>
                        <wps:cNvSpPr>
                          <a:spLocks/>
                        </wps:cNvSpPr>
                        <wps:spPr bwMode="auto">
                          <a:xfrm>
                            <a:off x="602" y="2997"/>
                            <a:ext cx="10906" cy="209"/>
                          </a:xfrm>
                          <a:custGeom>
                            <a:avLst/>
                            <a:gdLst>
                              <a:gd name="T0" fmla="+- 0 602 602"/>
                              <a:gd name="T1" fmla="*/ T0 w 10906"/>
                              <a:gd name="T2" fmla="+- 0 3058 2998"/>
                              <a:gd name="T3" fmla="*/ 3058 h 209"/>
                              <a:gd name="T4" fmla="+- 0 602 602"/>
                              <a:gd name="T5" fmla="*/ T4 w 10906"/>
                              <a:gd name="T6" fmla="+- 0 3086 2998"/>
                              <a:gd name="T7" fmla="*/ 3086 h 209"/>
                              <a:gd name="T8" fmla="+- 0 11506 602"/>
                              <a:gd name="T9" fmla="*/ T8 w 10906"/>
                              <a:gd name="T10" fmla="+- 0 3206 2998"/>
                              <a:gd name="T11" fmla="*/ 3206 h 209"/>
                              <a:gd name="T12" fmla="+- 0 11508 602"/>
                              <a:gd name="T13" fmla="*/ T12 w 10906"/>
                              <a:gd name="T14" fmla="+- 0 3178 2998"/>
                              <a:gd name="T15" fmla="*/ 3178 h 209"/>
                              <a:gd name="T16" fmla="+- 0 602 602"/>
                              <a:gd name="T17" fmla="*/ T16 w 10906"/>
                              <a:gd name="T18" fmla="+- 0 3058 2998"/>
                              <a:gd name="T19" fmla="*/ 3058 h 209"/>
                              <a:gd name="T20" fmla="+- 0 602 602"/>
                              <a:gd name="T21" fmla="*/ T20 w 10906"/>
                              <a:gd name="T22" fmla="+- 0 2998 2998"/>
                              <a:gd name="T23" fmla="*/ 2998 h 209"/>
                              <a:gd name="T24" fmla="+- 0 602 602"/>
                              <a:gd name="T25" fmla="*/ T24 w 10906"/>
                              <a:gd name="T26" fmla="+- 0 3026 2998"/>
                              <a:gd name="T27" fmla="*/ 3026 h 209"/>
                              <a:gd name="T28" fmla="+- 0 11508 602"/>
                              <a:gd name="T29" fmla="*/ T28 w 10906"/>
                              <a:gd name="T30" fmla="+- 0 3146 2998"/>
                              <a:gd name="T31" fmla="*/ 3146 h 209"/>
                              <a:gd name="T32" fmla="+- 0 11508 602"/>
                              <a:gd name="T33" fmla="*/ T32 w 10906"/>
                              <a:gd name="T34" fmla="+- 0 3118 2998"/>
                              <a:gd name="T35" fmla="*/ 3118 h 209"/>
                              <a:gd name="T36" fmla="+- 0 602 602"/>
                              <a:gd name="T37" fmla="*/ T36 w 10906"/>
                              <a:gd name="T38" fmla="+- 0 2998 2998"/>
                              <a:gd name="T39" fmla="*/ 299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06" h="209">
                                <a:moveTo>
                                  <a:pt x="0" y="60"/>
                                </a:moveTo>
                                <a:lnTo>
                                  <a:pt x="0" y="88"/>
                                </a:lnTo>
                                <a:lnTo>
                                  <a:pt x="10904" y="208"/>
                                </a:lnTo>
                                <a:lnTo>
                                  <a:pt x="10906" y="180"/>
                                </a:lnTo>
                                <a:lnTo>
                                  <a:pt x="0" y="60"/>
                                </a:lnTo>
                                <a:close/>
                                <a:moveTo>
                                  <a:pt x="0" y="0"/>
                                </a:moveTo>
                                <a:lnTo>
                                  <a:pt x="0" y="28"/>
                                </a:lnTo>
                                <a:lnTo>
                                  <a:pt x="10906" y="148"/>
                                </a:lnTo>
                                <a:lnTo>
                                  <a:pt x="10906" y="12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78" y="1128"/>
                            <a:ext cx="1930" cy="1930"/>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9"/>
                        <wps:cNvSpPr txBox="1">
                          <a:spLocks noChangeArrowheads="1"/>
                        </wps:cNvSpPr>
                        <wps:spPr bwMode="auto">
                          <a:xfrm>
                            <a:off x="4704" y="868"/>
                            <a:ext cx="28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430E" w14:textId="4929A8FD" w:rsidR="00D758B5" w:rsidRPr="00DD5CBC" w:rsidRDefault="00AD6010">
                              <w:pPr>
                                <w:spacing w:line="199" w:lineRule="exact"/>
                                <w:rPr>
                                  <w:rFonts w:ascii="Constantia"/>
                                  <w:sz w:val="20"/>
                                  <w:lang w:val="en-US"/>
                                </w:rPr>
                              </w:pPr>
                              <w:r>
                                <w:rPr>
                                  <w:rFonts w:ascii="Constantia"/>
                                  <w:i/>
                                  <w:sz w:val="20"/>
                                </w:rPr>
                                <w:t>Sosietas</w:t>
                              </w:r>
                              <w:r>
                                <w:rPr>
                                  <w:rFonts w:ascii="Constantia"/>
                                  <w:i/>
                                  <w:spacing w:val="-3"/>
                                  <w:sz w:val="20"/>
                                </w:rPr>
                                <w:t xml:space="preserve"> </w:t>
                              </w:r>
                              <w:r>
                                <w:rPr>
                                  <w:rFonts w:ascii="Constantia"/>
                                  <w:i/>
                                  <w:sz w:val="20"/>
                                </w:rPr>
                                <w:t>1</w:t>
                              </w:r>
                              <w:r w:rsidR="00DD5CBC">
                                <w:rPr>
                                  <w:rFonts w:ascii="Constantia"/>
                                  <w:i/>
                                  <w:sz w:val="20"/>
                                  <w:lang w:val="en-US"/>
                                </w:rPr>
                                <w:t>2</w:t>
                              </w:r>
                              <w:r>
                                <w:rPr>
                                  <w:rFonts w:ascii="Constantia"/>
                                  <w:i/>
                                  <w:spacing w:val="1"/>
                                  <w:sz w:val="20"/>
                                </w:rPr>
                                <w:t xml:space="preserve"> </w:t>
                              </w:r>
                              <w:r w:rsidR="005E3ABB">
                                <w:rPr>
                                  <w:rFonts w:ascii="Constantia"/>
                                  <w:sz w:val="20"/>
                                </w:rPr>
                                <w:t>(</w:t>
                              </w:r>
                              <w:r w:rsidR="00DD5CBC">
                                <w:rPr>
                                  <w:rFonts w:ascii="Constantia"/>
                                  <w:sz w:val="20"/>
                                  <w:lang w:val="en-US"/>
                                </w:rPr>
                                <w:t>2</w:t>
                              </w:r>
                              <w:r>
                                <w:rPr>
                                  <w:rFonts w:ascii="Constantia"/>
                                  <w:sz w:val="20"/>
                                </w:rPr>
                                <w:t>)</w:t>
                              </w:r>
                              <w:r>
                                <w:rPr>
                                  <w:rFonts w:ascii="Constantia"/>
                                  <w:spacing w:val="-2"/>
                                  <w:sz w:val="20"/>
                                </w:rPr>
                                <w:t xml:space="preserve"> </w:t>
                              </w:r>
                              <w:r w:rsidR="005E3ABB">
                                <w:rPr>
                                  <w:rFonts w:ascii="Constantia"/>
                                  <w:sz w:val="20"/>
                                </w:rPr>
                                <w:t>(</w:t>
                              </w:r>
                              <w:r w:rsidR="00DD5CBC">
                                <w:rPr>
                                  <w:rFonts w:ascii="Constantia"/>
                                  <w:sz w:val="20"/>
                                  <w:lang w:val="en-US"/>
                                </w:rPr>
                                <w:t>2022</w:t>
                              </w:r>
                              <w:r>
                                <w:rPr>
                                  <w:rFonts w:ascii="Constantia"/>
                                  <w:sz w:val="20"/>
                                </w:rPr>
                                <w:t>)</w:t>
                              </w:r>
                              <w:r>
                                <w:rPr>
                                  <w:rFonts w:ascii="Constantia"/>
                                  <w:spacing w:val="-2"/>
                                  <w:sz w:val="20"/>
                                </w:rPr>
                                <w:t xml:space="preserve"> </w:t>
                              </w:r>
                              <w:r w:rsidR="00DD5CBC">
                                <w:rPr>
                                  <w:rFonts w:ascii="Constantia"/>
                                  <w:sz w:val="20"/>
                                  <w:lang w:val="en-US"/>
                                </w:rPr>
                                <w:t>125</w:t>
                              </w:r>
                              <w:r w:rsidR="001C5752">
                                <w:rPr>
                                  <w:rFonts w:ascii="Constantia"/>
                                  <w:sz w:val="20"/>
                                  <w:lang w:val="id-ID"/>
                                </w:rPr>
                                <w:t>5</w:t>
                              </w:r>
                              <w:r w:rsidR="00DD5CBC">
                                <w:rPr>
                                  <w:rFonts w:ascii="Constantia"/>
                                  <w:sz w:val="20"/>
                                  <w:lang w:val="en-US"/>
                                </w:rPr>
                                <w:t xml:space="preserve"> - 126</w:t>
                              </w:r>
                              <w:r w:rsidR="006D5317">
                                <w:rPr>
                                  <w:rFonts w:ascii="Constantia"/>
                                  <w:sz w:val="20"/>
                                  <w:lang w:val="id-ID"/>
                                </w:rPr>
                                <w:t>1</w:t>
                              </w:r>
                              <w:r w:rsidR="00DD5CBC">
                                <w:rPr>
                                  <w:rFonts w:ascii="Constantia"/>
                                  <w:sz w:val="20"/>
                                  <w:lang w:val="en-US"/>
                                </w:rPr>
                                <w:t xml:space="preserve"> 12641264</w:t>
                              </w:r>
                            </w:p>
                          </w:txbxContent>
                        </wps:txbx>
                        <wps:bodyPr rot="0" vert="horz" wrap="square" lIns="0" tIns="0" rIns="0" bIns="0" anchor="t" anchorCtr="0" upright="1">
                          <a:noAutofit/>
                        </wps:bodyPr>
                      </wps:wsp>
                      <wps:wsp>
                        <wps:cNvPr id="16" name="Text Box 18"/>
                        <wps:cNvSpPr txBox="1">
                          <a:spLocks noChangeArrowheads="1"/>
                        </wps:cNvSpPr>
                        <wps:spPr bwMode="auto">
                          <a:xfrm>
                            <a:off x="2755" y="1798"/>
                            <a:ext cx="6238"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4360" w14:textId="77777777" w:rsidR="00D758B5" w:rsidRDefault="00AD6010">
                              <w:pPr>
                                <w:spacing w:line="367" w:lineRule="exact"/>
                                <w:ind w:right="16"/>
                                <w:jc w:val="center"/>
                                <w:rPr>
                                  <w:rFonts w:ascii="Constantia"/>
                                  <w:sz w:val="36"/>
                                </w:rPr>
                              </w:pPr>
                              <w:r>
                                <w:rPr>
                                  <w:rFonts w:ascii="Constantia"/>
                                  <w:sz w:val="36"/>
                                </w:rPr>
                                <w:t>Sosietas</w:t>
                              </w:r>
                              <w:r>
                                <w:rPr>
                                  <w:rFonts w:ascii="Constantia"/>
                                  <w:spacing w:val="-3"/>
                                  <w:sz w:val="36"/>
                                </w:rPr>
                                <w:t xml:space="preserve"> </w:t>
                              </w:r>
                              <w:r>
                                <w:rPr>
                                  <w:rFonts w:ascii="Constantia"/>
                                  <w:sz w:val="36"/>
                                </w:rPr>
                                <w:t>Jurnal</w:t>
                              </w:r>
                              <w:r>
                                <w:rPr>
                                  <w:rFonts w:ascii="Constantia"/>
                                  <w:spacing w:val="-6"/>
                                  <w:sz w:val="36"/>
                                </w:rPr>
                                <w:t xml:space="preserve"> </w:t>
                              </w:r>
                              <w:r>
                                <w:rPr>
                                  <w:rFonts w:ascii="Constantia"/>
                                  <w:sz w:val="36"/>
                                </w:rPr>
                                <w:t>Pendidikan</w:t>
                              </w:r>
                              <w:r>
                                <w:rPr>
                                  <w:rFonts w:ascii="Constantia"/>
                                  <w:spacing w:val="-3"/>
                                  <w:sz w:val="36"/>
                                </w:rPr>
                                <w:t xml:space="preserve"> </w:t>
                              </w:r>
                              <w:r>
                                <w:rPr>
                                  <w:rFonts w:ascii="Constantia"/>
                                  <w:sz w:val="36"/>
                                </w:rPr>
                                <w:t>Sosiologi</w:t>
                              </w:r>
                            </w:p>
                            <w:p w14:paraId="70A0AF4A" w14:textId="77777777" w:rsidR="00D758B5" w:rsidRDefault="00AD6010">
                              <w:pPr>
                                <w:spacing w:before="159" w:line="289" w:lineRule="exact"/>
                                <w:ind w:right="18"/>
                                <w:jc w:val="center"/>
                                <w:rPr>
                                  <w:sz w:val="24"/>
                                </w:rPr>
                              </w:pPr>
                              <w:r>
                                <w:rPr>
                                  <w:sz w:val="24"/>
                                </w:rPr>
                                <w:t>Journal</w:t>
                              </w:r>
                              <w:r>
                                <w:rPr>
                                  <w:spacing w:val="-10"/>
                                  <w:sz w:val="24"/>
                                </w:rPr>
                                <w:t xml:space="preserve"> </w:t>
                              </w:r>
                              <w:r>
                                <w:rPr>
                                  <w:sz w:val="24"/>
                                </w:rPr>
                                <w:t>homepage:</w:t>
                              </w:r>
                              <w:r>
                                <w:rPr>
                                  <w:spacing w:val="-11"/>
                                  <w:sz w:val="24"/>
                                </w:rPr>
                                <w:t xml:space="preserve"> </w:t>
                              </w:r>
                              <w:hyperlink r:id="rId10">
                                <w:r>
                                  <w:rPr>
                                    <w:color w:val="0000FF"/>
                                    <w:sz w:val="24"/>
                                    <w:u w:val="single" w:color="0000FF"/>
                                  </w:rPr>
                                  <w:t>http://ejournal.upi.edu/index.php/sosietas/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D51CE" id="Group 17" o:spid="_x0000_s1026" style="position:absolute;margin-left:29.4pt;margin-top:37.75pt;width:546.25pt;height:122.65pt;z-index:-15970816;mso-position-horizontal-relative:page;mso-position-vertical-relative:page" coordorigin="583,753" coordsize="10925,2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">
                <v:line id="Line 24" o:spid="_x0000_s1027" style="position:absolute;visibility:visible;mso-wrap-style:square" from="643,1202" to="11472,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" strokecolor="#ffbf00"/>
                <v:rect id="Rectangle 23" o:spid="_x0000_s1028" style="position:absolute;left:583;top:753;width:1075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left:612;top:1298;width:156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">
                  <v:imagedata r:id="rId11" o:title=""/>
                </v:shape>
                <v:shape id="AutoShape 21" o:spid="_x0000_s1030" style="position:absolute;left:602;top:2997;width:10906;height:209;visibility:visible;mso-wrap-style:square;v-text-anchor:top" coordsize="109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" path="m,60l,88,10904,208r2,-28l,60xm,l,28,10906,148r,-28l,xe" fillcolor="#ffbf00" stroked="f">
                  <v:path arrowok="t" o:connecttype="custom" o:connectlocs="0,3058;0,3086;10904,3206;10906,3178;0,3058;0,2998;0,3026;10906,3146;10906,3118;0,2998" o:connectangles="0,0,0,0,0,0,0,0,0,0"/>
                </v:shape>
                <v:shape id="Picture 20" o:spid="_x0000_s1031" type="#_x0000_t75" style="position:absolute;left:9278;top:1128;width:1930;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19" o:spid="_x0000_s1032" type="#_x0000_t202" style="position:absolute;left:4704;top:868;width:28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4C8430E" w14:textId="4929A8FD" w:rsidR="00D758B5" w:rsidRPr="00DD5CBC" w:rsidRDefault="00AD6010">
                        <w:pPr>
                          <w:spacing w:line="199" w:lineRule="exact"/>
                          <w:rPr>
                            <w:rFonts w:ascii="Constantia"/>
                            <w:sz w:val="20"/>
                            <w:lang w:val="en-US"/>
                          </w:rPr>
                        </w:pPr>
                        <w:r>
                          <w:rPr>
                            <w:rFonts w:ascii="Constantia"/>
                            <w:i/>
                            <w:sz w:val="20"/>
                          </w:rPr>
                          <w:t>Sosietas</w:t>
                        </w:r>
                        <w:r>
                          <w:rPr>
                            <w:rFonts w:ascii="Constantia"/>
                            <w:i/>
                            <w:spacing w:val="-3"/>
                            <w:sz w:val="20"/>
                          </w:rPr>
                          <w:t xml:space="preserve"> </w:t>
                        </w:r>
                        <w:r>
                          <w:rPr>
                            <w:rFonts w:ascii="Constantia"/>
                            <w:i/>
                            <w:sz w:val="20"/>
                          </w:rPr>
                          <w:t>1</w:t>
                        </w:r>
                        <w:r w:rsidR="00DD5CBC">
                          <w:rPr>
                            <w:rFonts w:ascii="Constantia"/>
                            <w:i/>
                            <w:sz w:val="20"/>
                            <w:lang w:val="en-US"/>
                          </w:rPr>
                          <w:t>2</w:t>
                        </w:r>
                        <w:r>
                          <w:rPr>
                            <w:rFonts w:ascii="Constantia"/>
                            <w:i/>
                            <w:spacing w:val="1"/>
                            <w:sz w:val="20"/>
                          </w:rPr>
                          <w:t xml:space="preserve"> </w:t>
                        </w:r>
                        <w:r w:rsidR="005E3ABB">
                          <w:rPr>
                            <w:rFonts w:ascii="Constantia"/>
                            <w:sz w:val="20"/>
                          </w:rPr>
                          <w:t>(</w:t>
                        </w:r>
                        <w:r w:rsidR="00DD5CBC">
                          <w:rPr>
                            <w:rFonts w:ascii="Constantia"/>
                            <w:sz w:val="20"/>
                            <w:lang w:val="en-US"/>
                          </w:rPr>
                          <w:t>2</w:t>
                        </w:r>
                        <w:r>
                          <w:rPr>
                            <w:rFonts w:ascii="Constantia"/>
                            <w:sz w:val="20"/>
                          </w:rPr>
                          <w:t>)</w:t>
                        </w:r>
                        <w:r>
                          <w:rPr>
                            <w:rFonts w:ascii="Constantia"/>
                            <w:spacing w:val="-2"/>
                            <w:sz w:val="20"/>
                          </w:rPr>
                          <w:t xml:space="preserve"> </w:t>
                        </w:r>
                        <w:r w:rsidR="005E3ABB">
                          <w:rPr>
                            <w:rFonts w:ascii="Constantia"/>
                            <w:sz w:val="20"/>
                          </w:rPr>
                          <w:t>(</w:t>
                        </w:r>
                        <w:r w:rsidR="00DD5CBC">
                          <w:rPr>
                            <w:rFonts w:ascii="Constantia"/>
                            <w:sz w:val="20"/>
                            <w:lang w:val="en-US"/>
                          </w:rPr>
                          <w:t>2022</w:t>
                        </w:r>
                        <w:r>
                          <w:rPr>
                            <w:rFonts w:ascii="Constantia"/>
                            <w:sz w:val="20"/>
                          </w:rPr>
                          <w:t>)</w:t>
                        </w:r>
                        <w:r>
                          <w:rPr>
                            <w:rFonts w:ascii="Constantia"/>
                            <w:spacing w:val="-2"/>
                            <w:sz w:val="20"/>
                          </w:rPr>
                          <w:t xml:space="preserve"> </w:t>
                        </w:r>
                        <w:r w:rsidR="00DD5CBC">
                          <w:rPr>
                            <w:rFonts w:ascii="Constantia"/>
                            <w:sz w:val="20"/>
                            <w:lang w:val="en-US"/>
                          </w:rPr>
                          <w:t>125</w:t>
                        </w:r>
                        <w:r w:rsidR="001C5752">
                          <w:rPr>
                            <w:rFonts w:ascii="Constantia"/>
                            <w:sz w:val="20"/>
                            <w:lang w:val="id-ID"/>
                          </w:rPr>
                          <w:t>5</w:t>
                        </w:r>
                        <w:r w:rsidR="00DD5CBC">
                          <w:rPr>
                            <w:rFonts w:ascii="Constantia"/>
                            <w:sz w:val="20"/>
                            <w:lang w:val="en-US"/>
                          </w:rPr>
                          <w:t xml:space="preserve"> - 126</w:t>
                        </w:r>
                        <w:r w:rsidR="006D5317">
                          <w:rPr>
                            <w:rFonts w:ascii="Constantia"/>
                            <w:sz w:val="20"/>
                            <w:lang w:val="id-ID"/>
                          </w:rPr>
                          <w:t>1</w:t>
                        </w:r>
                        <w:r w:rsidR="00DD5CBC">
                          <w:rPr>
                            <w:rFonts w:ascii="Constantia"/>
                            <w:sz w:val="20"/>
                            <w:lang w:val="en-US"/>
                          </w:rPr>
                          <w:t xml:space="preserve"> 12641264</w:t>
                        </w:r>
                      </w:p>
                    </w:txbxContent>
                  </v:textbox>
                </v:shape>
                <v:shape id="Text Box 18" o:spid="_x0000_s1033" type="#_x0000_t202" style="position:absolute;left:2755;top:1798;width:6238;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BB74360" w14:textId="77777777" w:rsidR="00D758B5" w:rsidRDefault="00AD6010">
                        <w:pPr>
                          <w:spacing w:line="367" w:lineRule="exact"/>
                          <w:ind w:right="16"/>
                          <w:jc w:val="center"/>
                          <w:rPr>
                            <w:rFonts w:ascii="Constantia"/>
                            <w:sz w:val="36"/>
                          </w:rPr>
                        </w:pPr>
                        <w:r>
                          <w:rPr>
                            <w:rFonts w:ascii="Constantia"/>
                            <w:sz w:val="36"/>
                          </w:rPr>
                          <w:t>Sosietas</w:t>
                        </w:r>
                        <w:r>
                          <w:rPr>
                            <w:rFonts w:ascii="Constantia"/>
                            <w:spacing w:val="-3"/>
                            <w:sz w:val="36"/>
                          </w:rPr>
                          <w:t xml:space="preserve"> </w:t>
                        </w:r>
                        <w:r>
                          <w:rPr>
                            <w:rFonts w:ascii="Constantia"/>
                            <w:sz w:val="36"/>
                          </w:rPr>
                          <w:t>Jurnal</w:t>
                        </w:r>
                        <w:r>
                          <w:rPr>
                            <w:rFonts w:ascii="Constantia"/>
                            <w:spacing w:val="-6"/>
                            <w:sz w:val="36"/>
                          </w:rPr>
                          <w:t xml:space="preserve"> </w:t>
                        </w:r>
                        <w:r>
                          <w:rPr>
                            <w:rFonts w:ascii="Constantia"/>
                            <w:sz w:val="36"/>
                          </w:rPr>
                          <w:t>Pendidikan</w:t>
                        </w:r>
                        <w:r>
                          <w:rPr>
                            <w:rFonts w:ascii="Constantia"/>
                            <w:spacing w:val="-3"/>
                            <w:sz w:val="36"/>
                          </w:rPr>
                          <w:t xml:space="preserve"> </w:t>
                        </w:r>
                        <w:r>
                          <w:rPr>
                            <w:rFonts w:ascii="Constantia"/>
                            <w:sz w:val="36"/>
                          </w:rPr>
                          <w:t>Sosiologi</w:t>
                        </w:r>
                      </w:p>
                      <w:p w14:paraId="70A0AF4A" w14:textId="77777777" w:rsidR="00D758B5" w:rsidRDefault="00AD6010">
                        <w:pPr>
                          <w:spacing w:before="159" w:line="289" w:lineRule="exact"/>
                          <w:ind w:right="18"/>
                          <w:jc w:val="center"/>
                          <w:rPr>
                            <w:sz w:val="24"/>
                          </w:rPr>
                        </w:pPr>
                        <w:r>
                          <w:rPr>
                            <w:sz w:val="24"/>
                          </w:rPr>
                          <w:t>Journal</w:t>
                        </w:r>
                        <w:r>
                          <w:rPr>
                            <w:spacing w:val="-10"/>
                            <w:sz w:val="24"/>
                          </w:rPr>
                          <w:t xml:space="preserve"> </w:t>
                        </w:r>
                        <w:r>
                          <w:rPr>
                            <w:sz w:val="24"/>
                          </w:rPr>
                          <w:t>homepage:</w:t>
                        </w:r>
                        <w:r>
                          <w:rPr>
                            <w:spacing w:val="-11"/>
                            <w:sz w:val="24"/>
                          </w:rPr>
                          <w:t xml:space="preserve"> </w:t>
                        </w:r>
                        <w:hyperlink r:id="rId13">
                          <w:r>
                            <w:rPr>
                              <w:color w:val="0000FF"/>
                              <w:sz w:val="24"/>
                              <w:u w:val="single" w:color="0000FF"/>
                            </w:rPr>
                            <w:t>http://ejournal.upi.edu/index.php/sosietas/</w:t>
                          </w:r>
                        </w:hyperlink>
                      </w:p>
                    </w:txbxContent>
                  </v:textbox>
                </v:shape>
                <w10:wrap anchorx="page" anchory="page"/>
              </v:group>
            </w:pict>
          </mc:Fallback>
        </mc:AlternateContent>
      </w:r>
    </w:p>
    <w:p w14:paraId="33746E5C" w14:textId="77777777" w:rsidR="00D758B5" w:rsidRDefault="00D758B5">
      <w:pPr>
        <w:pStyle w:val="TeksIsi"/>
        <w:rPr>
          <w:rFonts w:ascii="Times New Roman"/>
          <w:sz w:val="20"/>
        </w:rPr>
      </w:pPr>
    </w:p>
    <w:p w14:paraId="14BAA15B" w14:textId="77777777" w:rsidR="00D758B5" w:rsidRDefault="00D758B5">
      <w:pPr>
        <w:pStyle w:val="TeksIsi"/>
        <w:rPr>
          <w:rFonts w:ascii="Times New Roman"/>
          <w:sz w:val="20"/>
        </w:rPr>
      </w:pPr>
    </w:p>
    <w:p w14:paraId="56CCE30B" w14:textId="77777777" w:rsidR="00D758B5" w:rsidRDefault="00D758B5">
      <w:pPr>
        <w:pStyle w:val="TeksIsi"/>
        <w:rPr>
          <w:rFonts w:ascii="Times New Roman"/>
          <w:sz w:val="20"/>
        </w:rPr>
      </w:pPr>
    </w:p>
    <w:p w14:paraId="0D2F05AD" w14:textId="77777777" w:rsidR="00D758B5" w:rsidRDefault="00D758B5">
      <w:pPr>
        <w:pStyle w:val="TeksIsi"/>
        <w:rPr>
          <w:rFonts w:ascii="Times New Roman"/>
          <w:sz w:val="20"/>
        </w:rPr>
      </w:pPr>
    </w:p>
    <w:p w14:paraId="5FF967CE" w14:textId="77777777" w:rsidR="00D758B5" w:rsidRDefault="00D758B5">
      <w:pPr>
        <w:pStyle w:val="TeksIsi"/>
        <w:rPr>
          <w:rFonts w:ascii="Times New Roman"/>
          <w:sz w:val="20"/>
        </w:rPr>
      </w:pPr>
    </w:p>
    <w:p w14:paraId="7E103F3F" w14:textId="77777777" w:rsidR="00D758B5" w:rsidRDefault="00D758B5">
      <w:pPr>
        <w:pStyle w:val="TeksIsi"/>
        <w:rPr>
          <w:rFonts w:ascii="Times New Roman"/>
          <w:sz w:val="20"/>
        </w:rPr>
      </w:pPr>
    </w:p>
    <w:p w14:paraId="505745ED" w14:textId="77777777" w:rsidR="00D758B5" w:rsidRDefault="00D758B5">
      <w:pPr>
        <w:pStyle w:val="TeksIsi"/>
        <w:rPr>
          <w:rFonts w:ascii="Times New Roman"/>
          <w:sz w:val="20"/>
        </w:rPr>
      </w:pPr>
    </w:p>
    <w:p w14:paraId="3F22809F" w14:textId="77777777" w:rsidR="00D758B5" w:rsidRDefault="00D758B5">
      <w:pPr>
        <w:pStyle w:val="TeksIsi"/>
        <w:rPr>
          <w:rFonts w:ascii="Times New Roman"/>
          <w:sz w:val="20"/>
        </w:rPr>
      </w:pPr>
    </w:p>
    <w:p w14:paraId="29AD2057" w14:textId="77777777" w:rsidR="00D758B5" w:rsidRDefault="00D758B5">
      <w:pPr>
        <w:pStyle w:val="TeksIsi"/>
        <w:rPr>
          <w:rFonts w:ascii="Times New Roman"/>
          <w:sz w:val="20"/>
        </w:rPr>
      </w:pPr>
    </w:p>
    <w:p w14:paraId="71BE7581" w14:textId="77777777" w:rsidR="00D758B5" w:rsidRDefault="00D758B5">
      <w:pPr>
        <w:pStyle w:val="TeksIsi"/>
        <w:spacing w:before="8"/>
        <w:rPr>
          <w:rFonts w:ascii="Times New Roman"/>
          <w:sz w:val="22"/>
        </w:rPr>
      </w:pPr>
    </w:p>
    <w:p w14:paraId="32AED624" w14:textId="77777777" w:rsidR="001B79D3" w:rsidRDefault="001B79D3" w:rsidP="001B79D3">
      <w:pPr>
        <w:pStyle w:val="HTMLSudahDiformat"/>
        <w:shd w:val="clear" w:color="auto" w:fill="F8F9FA"/>
        <w:jc w:val="center"/>
        <w:rPr>
          <w:rStyle w:val="y2iqfc"/>
          <w:rFonts w:ascii="inherit" w:eastAsia="Calibri" w:hAnsi="inherit"/>
          <w:b/>
          <w:color w:val="202124"/>
          <w:sz w:val="28"/>
          <w:szCs w:val="28"/>
          <w:lang w:val="en"/>
        </w:rPr>
      </w:pPr>
      <w:r>
        <w:rPr>
          <w:rStyle w:val="y2iqfc"/>
          <w:rFonts w:ascii="inherit" w:eastAsia="Calibri" w:hAnsi="inherit"/>
          <w:b/>
          <w:color w:val="202124"/>
          <w:sz w:val="28"/>
          <w:szCs w:val="28"/>
          <w:lang w:val="en"/>
        </w:rPr>
        <w:t xml:space="preserve">PERAN KETAHANAN KELUARGA SEBAGAI PEMBENTUK </w:t>
      </w:r>
    </w:p>
    <w:p w14:paraId="7859FBB7" w14:textId="77777777" w:rsidR="001B79D3" w:rsidRDefault="001B79D3" w:rsidP="001B79D3">
      <w:pPr>
        <w:pStyle w:val="TeksIsi"/>
        <w:spacing w:before="4"/>
        <w:jc w:val="center"/>
        <w:rPr>
          <w:b/>
          <w:bCs/>
          <w:sz w:val="28"/>
          <w:szCs w:val="28"/>
        </w:rPr>
      </w:pPr>
      <w:r>
        <w:rPr>
          <w:rStyle w:val="y2iqfc"/>
          <w:rFonts w:ascii="inherit" w:hAnsi="inherit"/>
          <w:b/>
          <w:color w:val="202124"/>
          <w:sz w:val="28"/>
          <w:szCs w:val="28"/>
          <w:lang w:val="en"/>
        </w:rPr>
        <w:t>KARAKTER MANDIRI PESERTA DIDIK</w:t>
      </w:r>
    </w:p>
    <w:p w14:paraId="2F1A971D" w14:textId="77777777" w:rsidR="00D758B5" w:rsidRDefault="001B79D3">
      <w:pPr>
        <w:spacing w:before="154"/>
        <w:ind w:right="177"/>
        <w:jc w:val="center"/>
        <w:rPr>
          <w:i/>
          <w:sz w:val="20"/>
        </w:rPr>
      </w:pPr>
      <w:r>
        <w:rPr>
          <w:rFonts w:asciiTheme="minorHAnsi" w:hAnsiTheme="minorHAnsi" w:cstheme="minorHAnsi"/>
          <w:i/>
          <w:sz w:val="20"/>
          <w:szCs w:val="20"/>
        </w:rPr>
        <w:t>Dini Handayani</w:t>
      </w:r>
      <w:r w:rsidR="004072C8">
        <w:rPr>
          <w:rFonts w:asciiTheme="minorHAnsi" w:hAnsiTheme="minorHAnsi" w:cstheme="minorHAnsi"/>
          <w:i/>
          <w:sz w:val="20"/>
          <w:szCs w:val="20"/>
          <w:vertAlign w:val="superscript"/>
        </w:rPr>
        <w:t xml:space="preserve">1*, </w:t>
      </w:r>
    </w:p>
    <w:p w14:paraId="2A240249" w14:textId="77777777" w:rsidR="00D758B5" w:rsidRDefault="00AD6010">
      <w:pPr>
        <w:spacing w:before="184" w:line="259" w:lineRule="auto"/>
        <w:ind w:left="2109" w:right="2285" w:hanging="2"/>
        <w:jc w:val="center"/>
        <w:rPr>
          <w:sz w:val="20"/>
        </w:rPr>
      </w:pPr>
      <w:r>
        <w:rPr>
          <w:spacing w:val="-1"/>
          <w:sz w:val="20"/>
          <w:vertAlign w:val="superscript"/>
        </w:rPr>
        <w:t>1</w:t>
      </w:r>
      <w:r>
        <w:rPr>
          <w:spacing w:val="-1"/>
          <w:sz w:val="20"/>
        </w:rPr>
        <w:t xml:space="preserve"> Program Studi Pendidikan Pancasila </w:t>
      </w:r>
      <w:r>
        <w:rPr>
          <w:sz w:val="20"/>
        </w:rPr>
        <w:t>dan Kewarganegaraan</w:t>
      </w:r>
      <w:r>
        <w:rPr>
          <w:spacing w:val="1"/>
          <w:sz w:val="20"/>
        </w:rPr>
        <w:t xml:space="preserve"> </w:t>
      </w:r>
      <w:r>
        <w:rPr>
          <w:sz w:val="20"/>
        </w:rPr>
        <w:t>Fakultas Keguruan dan Ilmu Pendidikan, Universitas Pamulang</w:t>
      </w:r>
      <w:r>
        <w:rPr>
          <w:spacing w:val="-43"/>
          <w:sz w:val="20"/>
        </w:rPr>
        <w:t xml:space="preserve"> </w:t>
      </w:r>
      <w:r>
        <w:rPr>
          <w:sz w:val="20"/>
        </w:rPr>
        <w:t>Correspondence:</w:t>
      </w:r>
      <w:r>
        <w:rPr>
          <w:spacing w:val="-2"/>
          <w:sz w:val="20"/>
        </w:rPr>
        <w:t xml:space="preserve"> </w:t>
      </w:r>
      <w:r>
        <w:rPr>
          <w:sz w:val="20"/>
        </w:rPr>
        <w:t>E-mail:</w:t>
      </w:r>
      <w:r>
        <w:rPr>
          <w:spacing w:val="-1"/>
          <w:sz w:val="20"/>
        </w:rPr>
        <w:t xml:space="preserve"> </w:t>
      </w:r>
      <w:hyperlink r:id="rId14" w:history="1">
        <w:r w:rsidR="001B79D3" w:rsidRPr="00202AAB">
          <w:rPr>
            <w:rStyle w:val="Hyperlink"/>
          </w:rPr>
          <w:t>dosen02172@gmail.com</w:t>
        </w:r>
      </w:hyperlink>
      <w:r w:rsidR="001B79D3">
        <w:t xml:space="preserve"> </w:t>
      </w:r>
    </w:p>
    <w:p w14:paraId="427880B0" w14:textId="7DE0E8CB" w:rsidR="00D758B5" w:rsidRDefault="009B4C86">
      <w:pPr>
        <w:pStyle w:val="TeksIsi"/>
        <w:spacing w:before="1"/>
        <w:rPr>
          <w:sz w:val="11"/>
        </w:rPr>
      </w:pPr>
      <w:r>
        <w:rPr>
          <w:noProof/>
        </w:rPr>
        <mc:AlternateContent>
          <mc:Choice Requires="wps">
            <w:drawing>
              <wp:anchor distT="0" distB="0" distL="0" distR="0" simplePos="0" relativeHeight="487587840" behindDoc="1" locked="0" layoutInCell="1" allowOverlap="1" wp14:anchorId="24A156AB" wp14:editId="10288772">
                <wp:simplePos x="0" y="0"/>
                <wp:positionH relativeFrom="page">
                  <wp:posOffset>914400</wp:posOffset>
                </wp:positionH>
                <wp:positionV relativeFrom="paragraph">
                  <wp:posOffset>110490</wp:posOffset>
                </wp:positionV>
                <wp:extent cx="3875405" cy="18415"/>
                <wp:effectExtent l="0" t="0" r="0" b="0"/>
                <wp:wrapTopAndBottom/>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5405" cy="1841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B4835" id="Rectangle 27" o:spid="_x0000_s1026" style="position:absolute;margin-left:1in;margin-top:8.7pt;width:305.1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" fillcolor="#9cc2e5"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5C869C03" wp14:editId="0C07B503">
                <wp:simplePos x="0" y="0"/>
                <wp:positionH relativeFrom="page">
                  <wp:posOffset>4991100</wp:posOffset>
                </wp:positionH>
                <wp:positionV relativeFrom="paragraph">
                  <wp:posOffset>110490</wp:posOffset>
                </wp:positionV>
                <wp:extent cx="1654810" cy="18415"/>
                <wp:effectExtent l="0" t="0" r="0" b="0"/>
                <wp:wrapTopAndBottom/>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1841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EE31" id="Rectangle 26" o:spid="_x0000_s1026" style="position:absolute;margin-left:393pt;margin-top:8.7pt;width:130.3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" fillcolor="#9cc2e5" stroked="f">
                <w10:wrap type="topAndBottom" anchorx="page"/>
              </v:rect>
            </w:pict>
          </mc:Fallback>
        </mc:AlternateContent>
      </w:r>
    </w:p>
    <w:p w14:paraId="23EDB56F" w14:textId="77777777" w:rsidR="00D758B5" w:rsidRDefault="00AD6010">
      <w:pPr>
        <w:tabs>
          <w:tab w:val="left" w:pos="6103"/>
          <w:tab w:val="left" w:pos="6419"/>
          <w:tab w:val="left" w:pos="9026"/>
        </w:tabs>
        <w:ind w:right="177"/>
        <w:jc w:val="center"/>
        <w:rPr>
          <w:rFonts w:ascii="Times New Roman"/>
          <w:sz w:val="24"/>
        </w:rPr>
      </w:pPr>
      <w:r>
        <w:rPr>
          <w:rFonts w:ascii="Times New Roman"/>
          <w:w w:val="99"/>
          <w:sz w:val="24"/>
          <w:u w:val="thick" w:color="9CC2E5"/>
        </w:rPr>
        <w:t xml:space="preserve"> </w:t>
      </w:r>
      <w:r>
        <w:rPr>
          <w:rFonts w:ascii="Times New Roman"/>
          <w:spacing w:val="-5"/>
          <w:sz w:val="24"/>
          <w:u w:val="thick" w:color="9CC2E5"/>
        </w:rPr>
        <w:t xml:space="preserve"> </w:t>
      </w:r>
      <w:r>
        <w:rPr>
          <w:rFonts w:ascii="Roboto"/>
          <w:b/>
          <w:sz w:val="24"/>
          <w:u w:val="thick" w:color="9CC2E5"/>
        </w:rPr>
        <w:t>A</w:t>
      </w:r>
      <w:r>
        <w:rPr>
          <w:rFonts w:ascii="Roboto"/>
          <w:b/>
          <w:spacing w:val="2"/>
          <w:sz w:val="24"/>
          <w:u w:val="thick" w:color="9CC2E5"/>
        </w:rPr>
        <w:t xml:space="preserve"> </w:t>
      </w:r>
      <w:r>
        <w:rPr>
          <w:rFonts w:ascii="Roboto"/>
          <w:b/>
          <w:sz w:val="24"/>
          <w:u w:val="thick" w:color="9CC2E5"/>
        </w:rPr>
        <w:t>B</w:t>
      </w:r>
      <w:r>
        <w:rPr>
          <w:rFonts w:ascii="Roboto"/>
          <w:b/>
          <w:spacing w:val="3"/>
          <w:sz w:val="24"/>
          <w:u w:val="thick" w:color="9CC2E5"/>
        </w:rPr>
        <w:t xml:space="preserve"> </w:t>
      </w:r>
      <w:r>
        <w:rPr>
          <w:rFonts w:ascii="Roboto"/>
          <w:b/>
          <w:sz w:val="24"/>
          <w:u w:val="thick" w:color="9CC2E5"/>
        </w:rPr>
        <w:t>S</w:t>
      </w:r>
      <w:r>
        <w:rPr>
          <w:rFonts w:ascii="Roboto"/>
          <w:b/>
          <w:spacing w:val="5"/>
          <w:sz w:val="24"/>
          <w:u w:val="thick" w:color="9CC2E5"/>
        </w:rPr>
        <w:t xml:space="preserve"> </w:t>
      </w:r>
      <w:r>
        <w:rPr>
          <w:rFonts w:ascii="Roboto"/>
          <w:b/>
          <w:sz w:val="24"/>
          <w:u w:val="thick" w:color="9CC2E5"/>
        </w:rPr>
        <w:t>T</w:t>
      </w:r>
      <w:r>
        <w:rPr>
          <w:rFonts w:ascii="Roboto"/>
          <w:b/>
          <w:spacing w:val="4"/>
          <w:sz w:val="24"/>
          <w:u w:val="thick" w:color="9CC2E5"/>
        </w:rPr>
        <w:t xml:space="preserve"> </w:t>
      </w:r>
      <w:r>
        <w:rPr>
          <w:rFonts w:ascii="Roboto"/>
          <w:b/>
          <w:sz w:val="24"/>
          <w:u w:val="thick" w:color="9CC2E5"/>
        </w:rPr>
        <w:t>R</w:t>
      </w:r>
      <w:r>
        <w:rPr>
          <w:rFonts w:ascii="Roboto"/>
          <w:b/>
          <w:spacing w:val="2"/>
          <w:sz w:val="24"/>
          <w:u w:val="thick" w:color="9CC2E5"/>
        </w:rPr>
        <w:t xml:space="preserve"> </w:t>
      </w:r>
      <w:r>
        <w:rPr>
          <w:rFonts w:ascii="Roboto"/>
          <w:b/>
          <w:sz w:val="24"/>
          <w:u w:val="thick" w:color="9CC2E5"/>
        </w:rPr>
        <w:t>A</w:t>
      </w:r>
      <w:r>
        <w:rPr>
          <w:rFonts w:ascii="Roboto"/>
          <w:b/>
          <w:spacing w:val="3"/>
          <w:sz w:val="24"/>
          <w:u w:val="thick" w:color="9CC2E5"/>
        </w:rPr>
        <w:t xml:space="preserve"> </w:t>
      </w:r>
      <w:r>
        <w:rPr>
          <w:rFonts w:ascii="Roboto"/>
          <w:b/>
          <w:sz w:val="24"/>
          <w:u w:val="thick" w:color="9CC2E5"/>
        </w:rPr>
        <w:t>K</w:t>
      </w:r>
      <w:r>
        <w:rPr>
          <w:rFonts w:ascii="Times New Roman"/>
          <w:sz w:val="24"/>
          <w:u w:val="thick" w:color="9CC2E5"/>
        </w:rPr>
        <w:tab/>
      </w:r>
      <w:r>
        <w:rPr>
          <w:rFonts w:ascii="Times New Roman"/>
          <w:sz w:val="24"/>
        </w:rPr>
        <w:tab/>
      </w:r>
      <w:r>
        <w:rPr>
          <w:rFonts w:ascii="Roboto"/>
          <w:b/>
          <w:sz w:val="24"/>
          <w:u w:val="thick" w:color="9CC2E5"/>
        </w:rPr>
        <w:t>A R T</w:t>
      </w:r>
      <w:r>
        <w:rPr>
          <w:rFonts w:ascii="Roboto"/>
          <w:b/>
          <w:spacing w:val="2"/>
          <w:sz w:val="24"/>
          <w:u w:val="thick" w:color="9CC2E5"/>
        </w:rPr>
        <w:t xml:space="preserve"> </w:t>
      </w:r>
      <w:r>
        <w:rPr>
          <w:rFonts w:ascii="Roboto"/>
          <w:b/>
          <w:sz w:val="24"/>
          <w:u w:val="thick" w:color="9CC2E5"/>
        </w:rPr>
        <w:t>I K</w:t>
      </w:r>
      <w:r>
        <w:rPr>
          <w:rFonts w:ascii="Roboto"/>
          <w:b/>
          <w:spacing w:val="3"/>
          <w:sz w:val="24"/>
          <w:u w:val="thick" w:color="9CC2E5"/>
        </w:rPr>
        <w:t xml:space="preserve"> </w:t>
      </w:r>
      <w:r>
        <w:rPr>
          <w:rFonts w:ascii="Roboto"/>
          <w:b/>
          <w:sz w:val="24"/>
          <w:u w:val="thick" w:color="9CC2E5"/>
        </w:rPr>
        <w:t>E L</w:t>
      </w:r>
      <w:r>
        <w:rPr>
          <w:rFonts w:ascii="Roboto"/>
          <w:b/>
          <w:spacing w:val="3"/>
          <w:sz w:val="24"/>
          <w:u w:val="thick" w:color="9CC2E5"/>
        </w:rPr>
        <w:t xml:space="preserve"> </w:t>
      </w:r>
      <w:r>
        <w:rPr>
          <w:rFonts w:ascii="Roboto"/>
          <w:b/>
          <w:sz w:val="24"/>
          <w:u w:val="thick" w:color="9CC2E5"/>
        </w:rPr>
        <w:t>I</w:t>
      </w:r>
      <w:r>
        <w:rPr>
          <w:rFonts w:ascii="Roboto"/>
          <w:b/>
          <w:spacing w:val="1"/>
          <w:sz w:val="24"/>
          <w:u w:val="thick" w:color="9CC2E5"/>
        </w:rPr>
        <w:t xml:space="preserve"> </w:t>
      </w:r>
      <w:r>
        <w:rPr>
          <w:rFonts w:ascii="Roboto"/>
          <w:b/>
          <w:sz w:val="24"/>
          <w:u w:val="thick" w:color="9CC2E5"/>
        </w:rPr>
        <w:t>N</w:t>
      </w:r>
      <w:r>
        <w:rPr>
          <w:rFonts w:ascii="Roboto"/>
          <w:b/>
          <w:spacing w:val="2"/>
          <w:sz w:val="24"/>
          <w:u w:val="thick" w:color="9CC2E5"/>
        </w:rPr>
        <w:t xml:space="preserve"> </w:t>
      </w:r>
      <w:r>
        <w:rPr>
          <w:rFonts w:ascii="Roboto"/>
          <w:b/>
          <w:sz w:val="24"/>
          <w:u w:val="thick" w:color="9CC2E5"/>
        </w:rPr>
        <w:t>F</w:t>
      </w:r>
      <w:r>
        <w:rPr>
          <w:rFonts w:ascii="Roboto"/>
          <w:b/>
          <w:spacing w:val="-1"/>
          <w:sz w:val="24"/>
          <w:u w:val="thick" w:color="9CC2E5"/>
        </w:rPr>
        <w:t xml:space="preserve"> </w:t>
      </w:r>
      <w:r>
        <w:rPr>
          <w:rFonts w:ascii="Roboto"/>
          <w:b/>
          <w:sz w:val="24"/>
          <w:u w:val="thick" w:color="9CC2E5"/>
        </w:rPr>
        <w:t>O</w:t>
      </w:r>
      <w:r>
        <w:rPr>
          <w:rFonts w:ascii="Times New Roman"/>
          <w:sz w:val="24"/>
          <w:u w:val="thick" w:color="9CC2E5"/>
        </w:rPr>
        <w:tab/>
      </w:r>
    </w:p>
    <w:p w14:paraId="10285777" w14:textId="444A8B0B" w:rsidR="00D758B5" w:rsidRDefault="00D758B5" w:rsidP="00DD5CBC">
      <w:pPr>
        <w:pStyle w:val="TeksIsi"/>
        <w:tabs>
          <w:tab w:val="left" w:pos="1795"/>
          <w:tab w:val="left" w:pos="2836"/>
          <w:tab w:val="left" w:pos="3695"/>
          <w:tab w:val="left" w:pos="4610"/>
          <w:tab w:val="left" w:pos="6652"/>
          <w:tab w:val="left" w:pos="8979"/>
        </w:tabs>
        <w:rPr>
          <w:rFonts w:ascii="Times New Roman"/>
        </w:rPr>
        <w:sectPr w:rsidR="00D758B5">
          <w:footerReference w:type="even" r:id="rId15"/>
          <w:footerReference w:type="default" r:id="rId16"/>
          <w:type w:val="continuous"/>
          <w:pgSz w:w="11910" w:h="16840"/>
          <w:pgMar w:top="760" w:right="1140" w:bottom="280" w:left="1320" w:header="720" w:footer="0" w:gutter="0"/>
          <w:pgNumType w:start="980"/>
          <w:cols w:space="720"/>
        </w:sectPr>
      </w:pPr>
    </w:p>
    <w:p w14:paraId="76B028CC" w14:textId="5C5E2F56" w:rsidR="00E0078F" w:rsidRDefault="009C01EB" w:rsidP="009C01EB">
      <w:pPr>
        <w:pStyle w:val="TeksIsi"/>
        <w:spacing w:before="2"/>
        <w:ind w:right="-170"/>
        <w:jc w:val="both"/>
        <w:sectPr w:rsidR="00E0078F" w:rsidSect="009C01EB">
          <w:type w:val="continuous"/>
          <w:pgSz w:w="11910" w:h="16840"/>
          <w:pgMar w:top="760" w:right="1140" w:bottom="280" w:left="1320" w:header="720" w:footer="720" w:gutter="0"/>
          <w:cols w:num="2" w:space="5580" w:equalWidth="0">
            <w:col w:w="6040" w:space="377"/>
            <w:col w:w="3033"/>
          </w:cols>
        </w:sectPr>
      </w:pPr>
      <w:r>
        <w:t xml:space="preserve">   </w:t>
      </w:r>
    </w:p>
    <w:p w14:paraId="5F1A1FA1" w14:textId="77777777" w:rsidR="00E0078F" w:rsidRDefault="00E0078F" w:rsidP="00A4718F">
      <w:pPr>
        <w:ind w:left="90" w:right="30"/>
        <w:jc w:val="both"/>
        <w:rPr>
          <w:sz w:val="20"/>
        </w:rPr>
      </w:pPr>
      <w:r w:rsidRPr="0007689D">
        <w:rPr>
          <w:sz w:val="20"/>
        </w:rPr>
        <w:t>Keluarga merupakan lingkungan dan tempat pertama dalam kehidupan dan keluarga adalah hal yang tidak dapat terpisahkan dalam kehidupan. Keluarga merupakan unit kecil dalam masyarakat dan sebagai pendidikan informal sebelum melanjutkan pendidikan formal. Dengan demikian, keluarga menjadi awal dalam proses keberlangsungan sehari-hari.</w:t>
      </w:r>
      <w:r>
        <w:rPr>
          <w:sz w:val="20"/>
        </w:rPr>
        <w:t xml:space="preserve"> </w:t>
      </w:r>
      <w:r w:rsidRPr="0007689D">
        <w:rPr>
          <w:sz w:val="20"/>
        </w:rPr>
        <w:t>Keluarga juga sebagai awal dalam pembentukan karakter dan dinamika sosial dalam masyarakat.</w:t>
      </w:r>
      <w:r>
        <w:rPr>
          <w:sz w:val="20"/>
        </w:rPr>
        <w:t xml:space="preserve"> </w:t>
      </w:r>
      <w:r w:rsidRPr="0007689D">
        <w:rPr>
          <w:sz w:val="20"/>
        </w:rPr>
        <w:t>Di zaman yang kian berkembang dan kemajuan teknologi seperti sekarang ini, menjadi salah satu alasan bahwa beradaptasi dan belajar perlu dilakukan secara terus menerus. Oleh karena itu, pembentukan karakter mandiri perlu dibentuk sejak dini. Mandiri merupakan sikap atau perilaku seorang individu melakukan segala aktivitasnya sendiri tanpa harus bergantung dan tanpa bantuan pada orang lain.</w:t>
      </w:r>
      <w:r>
        <w:rPr>
          <w:sz w:val="20"/>
        </w:rPr>
        <w:t xml:space="preserve"> Tujuan penelitian ini untuk mengetahui peran ketahanan keluarga sebagai pembentuk karakter mandiri peserta didik. </w:t>
      </w:r>
      <w:r w:rsidRPr="0007689D">
        <w:rPr>
          <w:sz w:val="20"/>
          <w:szCs w:val="24"/>
        </w:rPr>
        <w:t xml:space="preserve">Penelitian ini menggunakan pendekatan kualitatif dengan metode studi pustaka. Hasil dalam penelitian ini menunjukkan bahwa peran ketahanan keluarga sangatlah penting dan utama dalam pembentuk karakter seorang anak termasuk karakter mandiri. Dengan karakter mandiri, maka dapat membantu seorang anak dalam menghadapi arus perubahan dan kemajuan zaman. </w:t>
      </w:r>
    </w:p>
    <w:p w14:paraId="083C57B5" w14:textId="77777777" w:rsidR="00D758B5" w:rsidRDefault="00D758B5" w:rsidP="009C01EB">
      <w:pPr>
        <w:pStyle w:val="TeksIsi"/>
        <w:ind w:right="38"/>
        <w:jc w:val="both"/>
      </w:pPr>
    </w:p>
    <w:p w14:paraId="0DFD63AB" w14:textId="77777777" w:rsidR="00D758B5" w:rsidRDefault="00AD6010">
      <w:pPr>
        <w:spacing w:before="127"/>
        <w:ind w:left="235"/>
        <w:rPr>
          <w:sz w:val="24"/>
        </w:rPr>
      </w:pPr>
      <w:r>
        <w:br w:type="column"/>
      </w:r>
      <w:r>
        <w:rPr>
          <w:color w:val="5A9BD5"/>
          <w:sz w:val="24"/>
        </w:rPr>
        <w:t>_</w:t>
      </w:r>
    </w:p>
    <w:p w14:paraId="4CE55157" w14:textId="77777777" w:rsidR="00D758B5" w:rsidRDefault="00A4718F" w:rsidP="00DD5CBC">
      <w:pPr>
        <w:spacing w:before="2" w:line="219" w:lineRule="exact"/>
        <w:ind w:left="993"/>
        <w:rPr>
          <w:b/>
          <w:i/>
          <w:sz w:val="18"/>
        </w:rPr>
      </w:pPr>
      <w:r>
        <w:rPr>
          <w:b/>
          <w:i/>
          <w:sz w:val="18"/>
        </w:rPr>
        <w:t xml:space="preserve">               </w:t>
      </w:r>
      <w:r w:rsidR="00AD6010">
        <w:rPr>
          <w:b/>
          <w:i/>
          <w:sz w:val="18"/>
        </w:rPr>
        <w:t>Keywords:</w:t>
      </w:r>
    </w:p>
    <w:p w14:paraId="146E559E" w14:textId="1EC43837" w:rsidR="00D758B5" w:rsidRPr="00DD5CBC" w:rsidRDefault="001B79D3" w:rsidP="00DD5CBC">
      <w:pPr>
        <w:ind w:left="1560" w:firstLine="540"/>
        <w:rPr>
          <w:i/>
          <w:sz w:val="18"/>
          <w:lang w:val="en-US"/>
        </w:rPr>
        <w:sectPr w:rsidR="00D758B5" w:rsidRPr="00DD5CBC" w:rsidSect="00A4718F">
          <w:type w:val="continuous"/>
          <w:pgSz w:w="11910" w:h="16840"/>
          <w:pgMar w:top="760" w:right="1140" w:bottom="280" w:left="1320" w:header="720" w:footer="720" w:gutter="0"/>
          <w:cols w:num="2" w:space="30"/>
        </w:sectPr>
      </w:pPr>
      <w:r>
        <w:rPr>
          <w:rFonts w:asciiTheme="majorHAnsi" w:hAnsiTheme="majorHAnsi"/>
          <w:i/>
          <w:sz w:val="16"/>
        </w:rPr>
        <w:t>Ketahanan keluarga</w:t>
      </w:r>
      <w:r w:rsidR="002E1CE6" w:rsidRPr="002E1CE6">
        <w:rPr>
          <w:rFonts w:asciiTheme="majorHAnsi" w:hAnsiTheme="majorHAnsi"/>
          <w:i/>
          <w:sz w:val="16"/>
        </w:rPr>
        <w:t xml:space="preserve">; </w:t>
      </w:r>
      <w:r>
        <w:rPr>
          <w:rFonts w:asciiTheme="majorHAnsi" w:hAnsiTheme="majorHAnsi"/>
          <w:i/>
          <w:sz w:val="16"/>
        </w:rPr>
        <w:t>Karakter mandiri</w:t>
      </w:r>
      <w:r w:rsidR="002E1CE6" w:rsidRPr="002E1CE6">
        <w:rPr>
          <w:rFonts w:asciiTheme="majorHAnsi" w:hAnsiTheme="majorHAnsi"/>
          <w:i/>
          <w:sz w:val="16"/>
        </w:rPr>
        <w:t xml:space="preserve"> </w:t>
      </w:r>
      <w:r>
        <w:rPr>
          <w:rFonts w:asciiTheme="majorHAnsi" w:hAnsiTheme="majorHAnsi"/>
          <w:i/>
          <w:sz w:val="16"/>
        </w:rPr>
        <w:t>Pseerta didi</w:t>
      </w:r>
      <w:r w:rsidR="00DD5CBC">
        <w:rPr>
          <w:rFonts w:asciiTheme="majorHAnsi" w:hAnsiTheme="majorHAnsi"/>
          <w:i/>
          <w:sz w:val="16"/>
          <w:lang w:val="en-US"/>
        </w:rPr>
        <w:t>k</w:t>
      </w:r>
    </w:p>
    <w:p w14:paraId="6CAFFE59" w14:textId="77777777" w:rsidR="00E0078F" w:rsidRDefault="00E0078F" w:rsidP="00DD5CBC">
      <w:pPr>
        <w:spacing w:before="144"/>
        <w:ind w:right="297"/>
        <w:rPr>
          <w:rFonts w:ascii="Roboto" w:hAnsi="Roboto"/>
          <w:color w:val="656565"/>
          <w:spacing w:val="-1"/>
          <w:sz w:val="18"/>
        </w:rPr>
      </w:pPr>
    </w:p>
    <w:p w14:paraId="67D74E29" w14:textId="286CB031" w:rsidR="00DD5CBC" w:rsidRPr="00DD5CBC" w:rsidRDefault="00DD5CBC" w:rsidP="00DD5CBC">
      <w:pPr>
        <w:rPr>
          <w:rFonts w:ascii="Roboto" w:hAnsi="Roboto"/>
          <w:sz w:val="18"/>
        </w:rPr>
        <w:sectPr w:rsidR="00DD5CBC" w:rsidRPr="00DD5CBC">
          <w:type w:val="continuous"/>
          <w:pgSz w:w="11910" w:h="16840"/>
          <w:pgMar w:top="760" w:right="1140" w:bottom="280" w:left="1320" w:header="720" w:footer="720" w:gutter="0"/>
          <w:cols w:space="720"/>
        </w:sectPr>
      </w:pPr>
    </w:p>
    <w:p w14:paraId="74B57BD1" w14:textId="54DA87DE" w:rsidR="00D758B5" w:rsidRDefault="009B4C86" w:rsidP="00DD5CBC">
      <w:pPr>
        <w:spacing w:before="144"/>
        <w:ind w:left="6026" w:right="297" w:hanging="689"/>
        <w:rPr>
          <w:rFonts w:ascii="Roboto" w:hAnsi="Roboto"/>
          <w:sz w:val="18"/>
        </w:rPr>
        <w:sectPr w:rsidR="00D758B5">
          <w:type w:val="continuous"/>
          <w:pgSz w:w="11910" w:h="16840"/>
          <w:pgMar w:top="760" w:right="1140" w:bottom="280" w:left="1320" w:header="720" w:footer="720" w:gutter="0"/>
          <w:cols w:space="720"/>
        </w:sectPr>
      </w:pPr>
      <w:r>
        <w:rPr>
          <w:noProof/>
        </w:rPr>
        <mc:AlternateContent>
          <mc:Choice Requires="wps">
            <w:drawing>
              <wp:anchor distT="0" distB="0" distL="114300" distR="114300" simplePos="0" relativeHeight="487345152" behindDoc="1" locked="0" layoutInCell="1" allowOverlap="1" wp14:anchorId="331BFA47" wp14:editId="6FB037E1">
                <wp:simplePos x="0" y="0"/>
                <wp:positionH relativeFrom="page">
                  <wp:posOffset>2354580</wp:posOffset>
                </wp:positionH>
                <wp:positionV relativeFrom="page">
                  <wp:posOffset>464820</wp:posOffset>
                </wp:positionV>
                <wp:extent cx="4290695" cy="146050"/>
                <wp:effectExtent l="0" t="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AA74F" w14:textId="77777777" w:rsidR="00D758B5" w:rsidRDefault="00AD6010">
                            <w:pPr>
                              <w:spacing w:line="230" w:lineRule="exact"/>
                              <w:rPr>
                                <w:rFonts w:ascii="Arial"/>
                                <w:b/>
                                <w:sz w:val="20"/>
                              </w:rPr>
                            </w:pPr>
                            <w:r>
                              <w:rPr>
                                <w:rFonts w:ascii="Constantia"/>
                                <w:i/>
                                <w:sz w:val="20"/>
                              </w:rPr>
                              <w:t>Mas</w:t>
                            </w:r>
                            <w:r>
                              <w:rPr>
                                <w:rFonts w:ascii="Constantia"/>
                                <w:i/>
                                <w:spacing w:val="-3"/>
                                <w:sz w:val="20"/>
                              </w:rPr>
                              <w:t xml:space="preserve"> </w:t>
                            </w:r>
                            <w:r>
                              <w:rPr>
                                <w:rFonts w:ascii="Constantia"/>
                                <w:i/>
                                <w:sz w:val="20"/>
                              </w:rPr>
                              <w:t>Fierna</w:t>
                            </w:r>
                            <w:r>
                              <w:rPr>
                                <w:rFonts w:ascii="Constantia"/>
                                <w:i/>
                                <w:spacing w:val="-2"/>
                                <w:sz w:val="20"/>
                              </w:rPr>
                              <w:t xml:space="preserve"> </w:t>
                            </w:r>
                            <w:r>
                              <w:rPr>
                                <w:rFonts w:ascii="Constantia"/>
                                <w:i/>
                                <w:sz w:val="20"/>
                              </w:rPr>
                              <w:t>Janvierna</w:t>
                            </w:r>
                            <w:r>
                              <w:rPr>
                                <w:rFonts w:ascii="Constantia"/>
                                <w:i/>
                                <w:spacing w:val="-2"/>
                                <w:sz w:val="20"/>
                              </w:rPr>
                              <w:t xml:space="preserve"> </w:t>
                            </w:r>
                            <w:r>
                              <w:rPr>
                                <w:rFonts w:ascii="Constantia"/>
                                <w:i/>
                                <w:sz w:val="20"/>
                              </w:rPr>
                              <w:t>Lusie</w:t>
                            </w:r>
                            <w:r>
                              <w:rPr>
                                <w:rFonts w:ascii="Constantia"/>
                                <w:i/>
                                <w:spacing w:val="-3"/>
                                <w:sz w:val="20"/>
                              </w:rPr>
                              <w:t xml:space="preserve"> </w:t>
                            </w:r>
                            <w:r>
                              <w:rPr>
                                <w:rFonts w:ascii="Constantia"/>
                                <w:i/>
                                <w:sz w:val="20"/>
                              </w:rPr>
                              <w:t>Putri,</w:t>
                            </w:r>
                            <w:r>
                              <w:rPr>
                                <w:rFonts w:ascii="Constantia"/>
                                <w:i/>
                                <w:spacing w:val="-3"/>
                                <w:sz w:val="20"/>
                              </w:rPr>
                              <w:t xml:space="preserve"> </w:t>
                            </w:r>
                            <w:r>
                              <w:rPr>
                                <w:rFonts w:ascii="Constantia"/>
                                <w:i/>
                                <w:sz w:val="20"/>
                              </w:rPr>
                              <w:t>et</w:t>
                            </w:r>
                            <w:r>
                              <w:rPr>
                                <w:rFonts w:ascii="Constantia"/>
                                <w:i/>
                                <w:spacing w:val="-2"/>
                                <w:sz w:val="20"/>
                              </w:rPr>
                              <w:t xml:space="preserve"> </w:t>
                            </w:r>
                            <w:r>
                              <w:rPr>
                                <w:rFonts w:ascii="Constantia"/>
                                <w:i/>
                                <w:sz w:val="20"/>
                              </w:rPr>
                              <w:t>al.</w:t>
                            </w:r>
                            <w:r>
                              <w:rPr>
                                <w:rFonts w:ascii="Constantia"/>
                                <w:i/>
                                <w:spacing w:val="-3"/>
                                <w:sz w:val="20"/>
                              </w:rPr>
                              <w:t xml:space="preserve"> </w:t>
                            </w:r>
                            <w:r>
                              <w:rPr>
                                <w:rFonts w:ascii="Constantia"/>
                                <w:b/>
                                <w:i/>
                                <w:sz w:val="20"/>
                              </w:rPr>
                              <w:t>Tinjauan</w:t>
                            </w:r>
                            <w:r>
                              <w:rPr>
                                <w:rFonts w:ascii="Constantia"/>
                                <w:b/>
                                <w:i/>
                                <w:spacing w:val="-5"/>
                                <w:sz w:val="20"/>
                              </w:rPr>
                              <w:t xml:space="preserve"> </w:t>
                            </w:r>
                            <w:r>
                              <w:rPr>
                                <w:rFonts w:ascii="Constantia"/>
                                <w:b/>
                                <w:i/>
                                <w:sz w:val="20"/>
                              </w:rPr>
                              <w:t>Sosiologis</w:t>
                            </w:r>
                            <w:r>
                              <w:rPr>
                                <w:rFonts w:ascii="Constantia"/>
                                <w:b/>
                                <w:i/>
                                <w:spacing w:val="-2"/>
                                <w:sz w:val="20"/>
                              </w:rPr>
                              <w:t xml:space="preserve"> </w:t>
                            </w:r>
                            <w:r>
                              <w:rPr>
                                <w:rFonts w:ascii="Constantia"/>
                                <w:b/>
                                <w:i/>
                                <w:sz w:val="20"/>
                              </w:rPr>
                              <w:t>terhadap</w:t>
                            </w:r>
                            <w:r>
                              <w:rPr>
                                <w:rFonts w:ascii="Constantia"/>
                                <w:b/>
                                <w:i/>
                                <w:spacing w:val="-4"/>
                                <w:sz w:val="20"/>
                              </w:rPr>
                              <w:t xml:space="preserve"> </w:t>
                            </w:r>
                            <w:r>
                              <w:rPr>
                                <w:rFonts w:ascii="Constantia"/>
                                <w:b/>
                                <w:i/>
                                <w:sz w:val="20"/>
                              </w:rPr>
                              <w:t>...</w:t>
                            </w:r>
                            <w:r>
                              <w:rPr>
                                <w:rFonts w:ascii="Arial"/>
                                <w:b/>
                                <w:sz w:val="20"/>
                              </w:rPr>
                              <w:t>|</w:t>
                            </w:r>
                            <w:r>
                              <w:rPr>
                                <w:rFonts w:ascii="Arial"/>
                                <w:b/>
                                <w:spacing w:val="-5"/>
                                <w:sz w:val="20"/>
                              </w:rPr>
                              <w:t xml:space="preserve"> </w:t>
                            </w:r>
                            <w:r>
                              <w:rPr>
                                <w:rFonts w:ascii="Arial"/>
                                <w:b/>
                                <w:sz w:val="20"/>
                              </w:rPr>
                              <w:t>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FA47" id="Text Box 25" o:spid="_x0000_s1034" type="#_x0000_t202" style="position:absolute;left:0;text-align:left;margin-left:185.4pt;margin-top:36.6pt;width:337.85pt;height:11.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" filled="f" stroked="f">
                <v:textbox inset="0,0,0,0">
                  <w:txbxContent>
                    <w:p w14:paraId="29FAA74F" w14:textId="77777777" w:rsidR="00D758B5" w:rsidRDefault="00AD6010">
                      <w:pPr>
                        <w:spacing w:line="230" w:lineRule="exact"/>
                        <w:rPr>
                          <w:rFonts w:ascii="Arial"/>
                          <w:b/>
                          <w:sz w:val="20"/>
                        </w:rPr>
                      </w:pPr>
                      <w:r>
                        <w:rPr>
                          <w:rFonts w:ascii="Constantia"/>
                          <w:i/>
                          <w:sz w:val="20"/>
                        </w:rPr>
                        <w:t>Mas</w:t>
                      </w:r>
                      <w:r>
                        <w:rPr>
                          <w:rFonts w:ascii="Constantia"/>
                          <w:i/>
                          <w:spacing w:val="-3"/>
                          <w:sz w:val="20"/>
                        </w:rPr>
                        <w:t xml:space="preserve"> </w:t>
                      </w:r>
                      <w:r>
                        <w:rPr>
                          <w:rFonts w:ascii="Constantia"/>
                          <w:i/>
                          <w:sz w:val="20"/>
                        </w:rPr>
                        <w:t>Fierna</w:t>
                      </w:r>
                      <w:r>
                        <w:rPr>
                          <w:rFonts w:ascii="Constantia"/>
                          <w:i/>
                          <w:spacing w:val="-2"/>
                          <w:sz w:val="20"/>
                        </w:rPr>
                        <w:t xml:space="preserve"> </w:t>
                      </w:r>
                      <w:r>
                        <w:rPr>
                          <w:rFonts w:ascii="Constantia"/>
                          <w:i/>
                          <w:sz w:val="20"/>
                        </w:rPr>
                        <w:t>Janvierna</w:t>
                      </w:r>
                      <w:r>
                        <w:rPr>
                          <w:rFonts w:ascii="Constantia"/>
                          <w:i/>
                          <w:spacing w:val="-2"/>
                          <w:sz w:val="20"/>
                        </w:rPr>
                        <w:t xml:space="preserve"> </w:t>
                      </w:r>
                      <w:r>
                        <w:rPr>
                          <w:rFonts w:ascii="Constantia"/>
                          <w:i/>
                          <w:sz w:val="20"/>
                        </w:rPr>
                        <w:t>Lusie</w:t>
                      </w:r>
                      <w:r>
                        <w:rPr>
                          <w:rFonts w:ascii="Constantia"/>
                          <w:i/>
                          <w:spacing w:val="-3"/>
                          <w:sz w:val="20"/>
                        </w:rPr>
                        <w:t xml:space="preserve"> </w:t>
                      </w:r>
                      <w:r>
                        <w:rPr>
                          <w:rFonts w:ascii="Constantia"/>
                          <w:i/>
                          <w:sz w:val="20"/>
                        </w:rPr>
                        <w:t>Putri,</w:t>
                      </w:r>
                      <w:r>
                        <w:rPr>
                          <w:rFonts w:ascii="Constantia"/>
                          <w:i/>
                          <w:spacing w:val="-3"/>
                          <w:sz w:val="20"/>
                        </w:rPr>
                        <w:t xml:space="preserve"> </w:t>
                      </w:r>
                      <w:r>
                        <w:rPr>
                          <w:rFonts w:ascii="Constantia"/>
                          <w:i/>
                          <w:sz w:val="20"/>
                        </w:rPr>
                        <w:t>et</w:t>
                      </w:r>
                      <w:r>
                        <w:rPr>
                          <w:rFonts w:ascii="Constantia"/>
                          <w:i/>
                          <w:spacing w:val="-2"/>
                          <w:sz w:val="20"/>
                        </w:rPr>
                        <w:t xml:space="preserve"> </w:t>
                      </w:r>
                      <w:r>
                        <w:rPr>
                          <w:rFonts w:ascii="Constantia"/>
                          <w:i/>
                          <w:sz w:val="20"/>
                        </w:rPr>
                        <w:t>al.</w:t>
                      </w:r>
                      <w:r>
                        <w:rPr>
                          <w:rFonts w:ascii="Constantia"/>
                          <w:i/>
                          <w:spacing w:val="-3"/>
                          <w:sz w:val="20"/>
                        </w:rPr>
                        <w:t xml:space="preserve"> </w:t>
                      </w:r>
                      <w:r>
                        <w:rPr>
                          <w:rFonts w:ascii="Constantia"/>
                          <w:b/>
                          <w:i/>
                          <w:sz w:val="20"/>
                        </w:rPr>
                        <w:t>Tinjauan</w:t>
                      </w:r>
                      <w:r>
                        <w:rPr>
                          <w:rFonts w:ascii="Constantia"/>
                          <w:b/>
                          <w:i/>
                          <w:spacing w:val="-5"/>
                          <w:sz w:val="20"/>
                        </w:rPr>
                        <w:t xml:space="preserve"> </w:t>
                      </w:r>
                      <w:r>
                        <w:rPr>
                          <w:rFonts w:ascii="Constantia"/>
                          <w:b/>
                          <w:i/>
                          <w:sz w:val="20"/>
                        </w:rPr>
                        <w:t>Sosiologis</w:t>
                      </w:r>
                      <w:r>
                        <w:rPr>
                          <w:rFonts w:ascii="Constantia"/>
                          <w:b/>
                          <w:i/>
                          <w:spacing w:val="-2"/>
                          <w:sz w:val="20"/>
                        </w:rPr>
                        <w:t xml:space="preserve"> </w:t>
                      </w:r>
                      <w:r>
                        <w:rPr>
                          <w:rFonts w:ascii="Constantia"/>
                          <w:b/>
                          <w:i/>
                          <w:sz w:val="20"/>
                        </w:rPr>
                        <w:t>terhadap</w:t>
                      </w:r>
                      <w:r>
                        <w:rPr>
                          <w:rFonts w:ascii="Constantia"/>
                          <w:b/>
                          <w:i/>
                          <w:spacing w:val="-4"/>
                          <w:sz w:val="20"/>
                        </w:rPr>
                        <w:t xml:space="preserve"> </w:t>
                      </w:r>
                      <w:r>
                        <w:rPr>
                          <w:rFonts w:ascii="Constantia"/>
                          <w:b/>
                          <w:i/>
                          <w:sz w:val="20"/>
                        </w:rPr>
                        <w:t>...</w:t>
                      </w:r>
                      <w:r>
                        <w:rPr>
                          <w:rFonts w:ascii="Arial"/>
                          <w:b/>
                          <w:sz w:val="20"/>
                        </w:rPr>
                        <w:t>|</w:t>
                      </w:r>
                      <w:r>
                        <w:rPr>
                          <w:rFonts w:ascii="Arial"/>
                          <w:b/>
                          <w:spacing w:val="-5"/>
                          <w:sz w:val="20"/>
                        </w:rPr>
                        <w:t xml:space="preserve"> </w:t>
                      </w:r>
                      <w:r>
                        <w:rPr>
                          <w:rFonts w:ascii="Arial"/>
                          <w:b/>
                          <w:sz w:val="20"/>
                        </w:rPr>
                        <w:t>980</w:t>
                      </w:r>
                    </w:p>
                  </w:txbxContent>
                </v:textbox>
                <w10:wrap anchorx="page" anchory="page"/>
              </v:shape>
            </w:pict>
          </mc:Fallback>
        </mc:AlternateContent>
      </w:r>
      <w:r w:rsidR="00AD6010">
        <w:rPr>
          <w:rFonts w:ascii="Roboto" w:hAnsi="Roboto"/>
          <w:color w:val="656565"/>
          <w:spacing w:val="-1"/>
          <w:sz w:val="18"/>
        </w:rPr>
        <w:t xml:space="preserve">DOI: </w:t>
      </w:r>
      <w:r w:rsidR="00AD6010">
        <w:rPr>
          <w:rFonts w:ascii="Roboto" w:hAnsi="Roboto"/>
          <w:color w:val="006FC0"/>
          <w:spacing w:val="-1"/>
          <w:sz w:val="18"/>
          <w:u w:val="single" w:color="006FC0"/>
        </w:rPr>
        <w:t>http://dx.doi.oíg/10.17509/ijost.v4i1.xxxx</w:t>
      </w:r>
      <w:r w:rsidR="00AD6010">
        <w:rPr>
          <w:rFonts w:ascii="Roboto" w:hAnsi="Roboto"/>
          <w:color w:val="006FC0"/>
          <w:spacing w:val="-1"/>
          <w:sz w:val="18"/>
        </w:rPr>
        <w:t xml:space="preserve"> </w:t>
      </w:r>
      <w:r w:rsidR="00AD6010">
        <w:rPr>
          <w:rFonts w:ascii="Roboto" w:hAnsi="Roboto"/>
          <w:color w:val="006FC0"/>
          <w:sz w:val="18"/>
        </w:rPr>
        <w:t>|</w:t>
      </w:r>
      <w:r w:rsidR="00AD6010">
        <w:rPr>
          <w:rFonts w:ascii="Roboto" w:hAnsi="Roboto"/>
          <w:color w:val="006FC0"/>
          <w:spacing w:val="-42"/>
          <w:sz w:val="18"/>
        </w:rPr>
        <w:t xml:space="preserve"> </w:t>
      </w:r>
      <w:r w:rsidR="00AD6010">
        <w:rPr>
          <w:rFonts w:ascii="Roboto" w:hAnsi="Roboto"/>
          <w:color w:val="656565"/>
          <w:w w:val="95"/>
          <w:sz w:val="18"/>
        </w:rPr>
        <w:t>p-</w:t>
      </w:r>
      <w:r w:rsidR="00AD6010">
        <w:rPr>
          <w:rFonts w:ascii="Roboto" w:hAnsi="Roboto"/>
          <w:color w:val="656565"/>
          <w:spacing w:val="1"/>
          <w:w w:val="95"/>
          <w:sz w:val="18"/>
        </w:rPr>
        <w:t xml:space="preserve"> </w:t>
      </w:r>
      <w:r w:rsidR="00AD6010">
        <w:rPr>
          <w:rFonts w:ascii="Roboto" w:hAnsi="Roboto"/>
          <w:color w:val="656565"/>
          <w:w w:val="95"/>
          <w:sz w:val="18"/>
        </w:rPr>
        <w:t>ISSN</w:t>
      </w:r>
      <w:r w:rsidR="00AD6010">
        <w:rPr>
          <w:rFonts w:ascii="Roboto" w:hAnsi="Roboto"/>
          <w:color w:val="656565"/>
          <w:spacing w:val="1"/>
          <w:w w:val="95"/>
          <w:sz w:val="18"/>
        </w:rPr>
        <w:t xml:space="preserve"> </w:t>
      </w:r>
      <w:r w:rsidR="00AD6010">
        <w:rPr>
          <w:rFonts w:ascii="Roboto" w:hAnsi="Roboto"/>
          <w:color w:val="656565"/>
          <w:w w:val="95"/>
          <w:sz w:val="18"/>
        </w:rPr>
        <w:t>2088-575X e-</w:t>
      </w:r>
      <w:r w:rsidR="00AD6010">
        <w:rPr>
          <w:rFonts w:ascii="Roboto" w:hAnsi="Roboto"/>
          <w:color w:val="656565"/>
          <w:spacing w:val="1"/>
          <w:w w:val="95"/>
          <w:sz w:val="18"/>
        </w:rPr>
        <w:t xml:space="preserve"> </w:t>
      </w:r>
      <w:r w:rsidR="00AD6010">
        <w:rPr>
          <w:rFonts w:ascii="Roboto" w:hAnsi="Roboto"/>
          <w:color w:val="656565"/>
          <w:w w:val="95"/>
          <w:sz w:val="18"/>
        </w:rPr>
        <w:t>ISSN</w:t>
      </w:r>
      <w:r w:rsidR="00AD6010">
        <w:rPr>
          <w:rFonts w:ascii="Roboto" w:hAnsi="Roboto"/>
          <w:color w:val="656565"/>
          <w:spacing w:val="-1"/>
          <w:w w:val="95"/>
          <w:sz w:val="18"/>
        </w:rPr>
        <w:t xml:space="preserve"> </w:t>
      </w:r>
      <w:r w:rsidR="00AD6010">
        <w:rPr>
          <w:rFonts w:ascii="Roboto" w:hAnsi="Roboto"/>
          <w:color w:val="656565"/>
          <w:w w:val="95"/>
          <w:sz w:val="18"/>
        </w:rPr>
        <w:t>2528-4657 |</w:t>
      </w:r>
    </w:p>
    <w:p w14:paraId="6D9C2F16" w14:textId="45149061" w:rsidR="00D758B5" w:rsidRPr="00DD5CBC" w:rsidRDefault="00D758B5" w:rsidP="00DD5CBC">
      <w:pPr>
        <w:pStyle w:val="TeksIsi"/>
        <w:rPr>
          <w:rFonts w:ascii="Roboto"/>
          <w:sz w:val="20"/>
        </w:rPr>
      </w:pPr>
    </w:p>
    <w:p w14:paraId="1BC74E1D" w14:textId="0BFCE694" w:rsidR="00D758B5" w:rsidRPr="009C01EB" w:rsidRDefault="009B4C86" w:rsidP="009C01EB">
      <w:pPr>
        <w:tabs>
          <w:tab w:val="left" w:pos="6540"/>
        </w:tabs>
        <w:spacing w:line="28" w:lineRule="exact"/>
        <w:ind w:left="120"/>
        <w:rPr>
          <w:rFonts w:ascii="Roboto"/>
          <w:sz w:val="2"/>
        </w:rPr>
      </w:pPr>
      <w:r>
        <w:rPr>
          <w:rFonts w:ascii="Roboto"/>
          <w:noProof/>
          <w:sz w:val="2"/>
        </w:rPr>
        <mc:AlternateContent>
          <mc:Choice Requires="wpg">
            <w:drawing>
              <wp:inline distT="0" distB="0" distL="0" distR="0" wp14:anchorId="3FBAABE6" wp14:editId="0697E370">
                <wp:extent cx="3876040" cy="18415"/>
                <wp:effectExtent l="0" t="1270" r="3810" b="0"/>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040" cy="18415"/>
                          <a:chOff x="0" y="0"/>
                          <a:chExt cx="6104" cy="29"/>
                        </a:xfrm>
                      </wpg:grpSpPr>
                      <wps:wsp>
                        <wps:cNvPr id="7" name="Rectangle 15"/>
                        <wps:cNvSpPr>
                          <a:spLocks noChangeArrowheads="1"/>
                        </wps:cNvSpPr>
                        <wps:spPr bwMode="auto">
                          <a:xfrm>
                            <a:off x="0" y="0"/>
                            <a:ext cx="6104" cy="29"/>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AD22FE" id="Group 14" o:spid="_x0000_s1026" style="width:305.2pt;height:1.45pt;mso-position-horizontal-relative:char;mso-position-vertical-relative:line" coordsize="61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">
                <v:rect id="Rectangle 15" o:spid="_x0000_s1027" style="position:absolute;width:610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" fillcolor="#9cc2e5" stroked="f"/>
                <w10:anchorlock/>
              </v:group>
            </w:pict>
          </mc:Fallback>
        </mc:AlternateContent>
      </w:r>
      <w:r w:rsidR="00AD6010">
        <w:rPr>
          <w:rFonts w:ascii="Roboto"/>
          <w:sz w:val="2"/>
        </w:rPr>
        <w:tab/>
      </w:r>
      <w:r>
        <w:rPr>
          <w:rFonts w:ascii="Roboto"/>
          <w:noProof/>
          <w:sz w:val="2"/>
        </w:rPr>
        <mc:AlternateContent>
          <mc:Choice Requires="wpg">
            <w:drawing>
              <wp:inline distT="0" distB="0" distL="0" distR="0" wp14:anchorId="7004E5A7" wp14:editId="3C74F697">
                <wp:extent cx="1655445" cy="18415"/>
                <wp:effectExtent l="0" t="1270" r="0" b="0"/>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18415"/>
                          <a:chOff x="0" y="0"/>
                          <a:chExt cx="2607" cy="29"/>
                        </a:xfrm>
                      </wpg:grpSpPr>
                      <wps:wsp>
                        <wps:cNvPr id="5" name="Rectangle 13"/>
                        <wps:cNvSpPr>
                          <a:spLocks noChangeArrowheads="1"/>
                        </wps:cNvSpPr>
                        <wps:spPr bwMode="auto">
                          <a:xfrm>
                            <a:off x="0" y="0"/>
                            <a:ext cx="2607" cy="29"/>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13442A" id="Group 12" o:spid="_x0000_s1026" style="width:130.35pt;height:1.45pt;mso-position-horizontal-relative:char;mso-position-vertical-relative:line" coordsize="26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">
                <v:rect id="Rectangle 13" o:spid="_x0000_s1027" style="position:absolute;width:26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" fillcolor="#9cc2e5" stroked="f"/>
                <w10:anchorlock/>
              </v:group>
            </w:pict>
          </mc:Fallback>
        </mc:AlternateContent>
      </w:r>
    </w:p>
    <w:p w14:paraId="480C7066" w14:textId="77777777" w:rsidR="009C01EB" w:rsidRDefault="009C01EB">
      <w:pPr>
        <w:pStyle w:val="TeksIsi"/>
        <w:spacing w:before="2"/>
        <w:ind w:left="235" w:right="3442"/>
        <w:jc w:val="both"/>
      </w:pPr>
    </w:p>
    <w:p w14:paraId="0A514241" w14:textId="735B2E4F" w:rsidR="006520A4" w:rsidRDefault="006520A4" w:rsidP="003478B0">
      <w:pPr>
        <w:pStyle w:val="TeksIsi"/>
        <w:rPr>
          <w:rFonts w:asciiTheme="minorHAnsi" w:hAnsiTheme="minorHAnsi" w:cstheme="minorHAnsi"/>
          <w:b/>
        </w:rPr>
      </w:pPr>
    </w:p>
    <w:p w14:paraId="0C0C85C9" w14:textId="577537E0" w:rsidR="009E3211" w:rsidRDefault="009E3211" w:rsidP="003478B0">
      <w:pPr>
        <w:pStyle w:val="TeksIsi"/>
        <w:rPr>
          <w:rFonts w:asciiTheme="minorHAnsi" w:hAnsiTheme="minorHAnsi" w:cstheme="minorHAnsi"/>
          <w:b/>
        </w:rPr>
      </w:pPr>
    </w:p>
    <w:p w14:paraId="46ED6DA2" w14:textId="1D93B0DA" w:rsidR="009E3211" w:rsidRDefault="009E3211" w:rsidP="003478B0">
      <w:pPr>
        <w:pStyle w:val="TeksIsi"/>
        <w:rPr>
          <w:rFonts w:asciiTheme="minorHAnsi" w:hAnsiTheme="minorHAnsi" w:cstheme="minorHAnsi"/>
          <w:b/>
        </w:rPr>
      </w:pPr>
    </w:p>
    <w:p w14:paraId="45F45C3C" w14:textId="4A8336BF" w:rsidR="009E3211" w:rsidRDefault="009E3211" w:rsidP="003478B0">
      <w:pPr>
        <w:pStyle w:val="TeksIsi"/>
        <w:rPr>
          <w:rFonts w:asciiTheme="minorHAnsi" w:hAnsiTheme="minorHAnsi" w:cstheme="minorHAnsi"/>
          <w:b/>
        </w:rPr>
      </w:pPr>
    </w:p>
    <w:p w14:paraId="26D82C22" w14:textId="4E21D9A9" w:rsidR="009E3211" w:rsidRDefault="009E3211" w:rsidP="003478B0">
      <w:pPr>
        <w:pStyle w:val="TeksIsi"/>
        <w:rPr>
          <w:rFonts w:asciiTheme="minorHAnsi" w:hAnsiTheme="minorHAnsi" w:cstheme="minorHAnsi"/>
          <w:b/>
        </w:rPr>
      </w:pPr>
    </w:p>
    <w:p w14:paraId="03A802E9" w14:textId="5F84684E" w:rsidR="009E3211" w:rsidRDefault="009E3211" w:rsidP="003478B0">
      <w:pPr>
        <w:pStyle w:val="TeksIsi"/>
        <w:rPr>
          <w:rFonts w:asciiTheme="minorHAnsi" w:hAnsiTheme="minorHAnsi" w:cstheme="minorHAnsi"/>
          <w:b/>
        </w:rPr>
      </w:pPr>
    </w:p>
    <w:p w14:paraId="75A252FF" w14:textId="6F56F898" w:rsidR="009E3211" w:rsidRDefault="009E3211" w:rsidP="003478B0">
      <w:pPr>
        <w:pStyle w:val="TeksIsi"/>
        <w:rPr>
          <w:rFonts w:asciiTheme="minorHAnsi" w:hAnsiTheme="minorHAnsi" w:cstheme="minorHAnsi"/>
          <w:b/>
        </w:rPr>
      </w:pPr>
    </w:p>
    <w:p w14:paraId="768BD813" w14:textId="6DED50A7" w:rsidR="009E3211" w:rsidRDefault="009E3211" w:rsidP="003478B0">
      <w:pPr>
        <w:pStyle w:val="TeksIsi"/>
        <w:rPr>
          <w:rFonts w:asciiTheme="minorHAnsi" w:hAnsiTheme="minorHAnsi" w:cstheme="minorHAnsi"/>
          <w:b/>
        </w:rPr>
      </w:pPr>
    </w:p>
    <w:p w14:paraId="443C0B55" w14:textId="4E8B8EAD" w:rsidR="009E3211" w:rsidRDefault="009E3211" w:rsidP="003478B0">
      <w:pPr>
        <w:pStyle w:val="TeksIsi"/>
        <w:rPr>
          <w:rFonts w:asciiTheme="minorHAnsi" w:hAnsiTheme="minorHAnsi" w:cstheme="minorHAnsi"/>
          <w:b/>
        </w:rPr>
      </w:pPr>
    </w:p>
    <w:p w14:paraId="5AED51AC" w14:textId="5D63109E" w:rsidR="009E3211" w:rsidRDefault="009E3211" w:rsidP="003478B0">
      <w:pPr>
        <w:pStyle w:val="TeksIsi"/>
        <w:rPr>
          <w:rFonts w:asciiTheme="minorHAnsi" w:hAnsiTheme="minorHAnsi" w:cstheme="minorHAnsi"/>
          <w:b/>
        </w:rPr>
      </w:pPr>
    </w:p>
    <w:p w14:paraId="3C817522" w14:textId="4D777D3B" w:rsidR="009E3211" w:rsidRDefault="009E3211" w:rsidP="003478B0">
      <w:pPr>
        <w:pStyle w:val="TeksIsi"/>
        <w:rPr>
          <w:rFonts w:asciiTheme="minorHAnsi" w:hAnsiTheme="minorHAnsi" w:cstheme="minorHAnsi"/>
          <w:b/>
        </w:rPr>
      </w:pPr>
    </w:p>
    <w:p w14:paraId="7C0C1F24" w14:textId="781398B1" w:rsidR="009E3211" w:rsidRDefault="009E3211" w:rsidP="003478B0">
      <w:pPr>
        <w:pStyle w:val="TeksIsi"/>
        <w:rPr>
          <w:rFonts w:asciiTheme="minorHAnsi" w:hAnsiTheme="minorHAnsi" w:cstheme="minorHAnsi"/>
          <w:b/>
        </w:rPr>
      </w:pPr>
    </w:p>
    <w:p w14:paraId="22D5BECE" w14:textId="7D05AC17" w:rsidR="009E3211" w:rsidRDefault="009E3211" w:rsidP="003478B0">
      <w:pPr>
        <w:pStyle w:val="TeksIsi"/>
        <w:rPr>
          <w:rFonts w:asciiTheme="minorHAnsi" w:hAnsiTheme="minorHAnsi" w:cstheme="minorHAnsi"/>
          <w:b/>
        </w:rPr>
      </w:pPr>
    </w:p>
    <w:p w14:paraId="5DA7E497" w14:textId="0CF966FA" w:rsidR="009E3211" w:rsidRDefault="009E3211" w:rsidP="003478B0">
      <w:pPr>
        <w:pStyle w:val="TeksIsi"/>
        <w:rPr>
          <w:rFonts w:asciiTheme="minorHAnsi" w:hAnsiTheme="minorHAnsi" w:cstheme="minorHAnsi"/>
          <w:b/>
        </w:rPr>
      </w:pPr>
    </w:p>
    <w:p w14:paraId="3DD256C6" w14:textId="77777777" w:rsidR="009E3211" w:rsidRDefault="009E3211" w:rsidP="003478B0">
      <w:pPr>
        <w:pStyle w:val="TeksIsi"/>
        <w:rPr>
          <w:rFonts w:asciiTheme="minorHAnsi" w:hAnsiTheme="minorHAnsi" w:cstheme="minorHAnsi"/>
          <w:b/>
        </w:rPr>
      </w:pPr>
    </w:p>
    <w:p w14:paraId="50B2A497" w14:textId="60E55806" w:rsidR="003478B0" w:rsidRDefault="003478B0" w:rsidP="006520A4">
      <w:pPr>
        <w:pStyle w:val="TeksIsi"/>
        <w:numPr>
          <w:ilvl w:val="0"/>
          <w:numId w:val="12"/>
        </w:numPr>
        <w:rPr>
          <w:rFonts w:asciiTheme="minorHAnsi" w:hAnsiTheme="minorHAnsi" w:cstheme="minorHAnsi"/>
          <w:b/>
        </w:rPr>
      </w:pPr>
      <w:r>
        <w:rPr>
          <w:rFonts w:asciiTheme="minorHAnsi" w:hAnsiTheme="minorHAnsi" w:cstheme="minorHAnsi"/>
          <w:b/>
        </w:rPr>
        <w:t>P</w:t>
      </w:r>
      <w:r w:rsidR="00A943F8" w:rsidRPr="00A943F8">
        <w:rPr>
          <w:rFonts w:asciiTheme="minorHAnsi" w:hAnsiTheme="minorHAnsi" w:cstheme="minorHAnsi"/>
          <w:b/>
        </w:rPr>
        <w:t>ENDAHULUAN</w:t>
      </w:r>
    </w:p>
    <w:p w14:paraId="70610EFE" w14:textId="77777777" w:rsidR="003478B0" w:rsidRPr="003478B0" w:rsidRDefault="003478B0" w:rsidP="003478B0">
      <w:pPr>
        <w:pStyle w:val="TeksIsi"/>
        <w:jc w:val="both"/>
        <w:rPr>
          <w:rFonts w:asciiTheme="minorHAnsi" w:hAnsiTheme="minorHAnsi" w:cstheme="minorHAnsi"/>
          <w:b/>
        </w:rPr>
      </w:pPr>
      <w:r>
        <w:t>Kel</w:t>
      </w:r>
      <w:r w:rsidRPr="003478B0">
        <w:t>uarga merupakan lingkungan dan tempat pertama dalam kehidupan dan keluarga adalah hal yang tidak dapat terpisahkan dalam kehidupan. Keluarga merupakan unit kecil dalam masyarakat dan sebagai pendidikan informal sebelum melanjutkan pendidikan formal. Dengan demikian, keluarga menjadi awal dalam proses keberlangsungan sehari-hari.</w:t>
      </w:r>
    </w:p>
    <w:p w14:paraId="568913D1" w14:textId="77777777" w:rsidR="003478B0" w:rsidRPr="003478B0" w:rsidRDefault="003478B0" w:rsidP="003478B0">
      <w:pPr>
        <w:jc w:val="both"/>
        <w:rPr>
          <w:sz w:val="24"/>
        </w:rPr>
      </w:pPr>
      <w:r w:rsidRPr="003478B0">
        <w:rPr>
          <w:sz w:val="24"/>
        </w:rPr>
        <w:t>Sebuah keluarga tidak hanya berperan pada awal pemberian pendidikan kepada seorang anak, tetapi ketahanan keluarga sangatlah penting dan utama dalam pendidikan anak. Adanya kondisi yang dinamis dan perkembangan zaman, maka ketahanan keluarga sebagai upaya dalam mengelola sumber daya baik fisik dan nonfisik serta masalah yang akan dihadapi. Selain itu, dengan ketahanan keluarga dapat membantu dalam meningkatkan kualitas keluarga. Dikarenakan keluarga menjadi sumber awal dan dasar bagi pendidikan anak maka ketahanan keluarga sebagai pilar dalam ketahanan nasional.</w:t>
      </w:r>
    </w:p>
    <w:p w14:paraId="63CA2858" w14:textId="77777777" w:rsidR="003478B0" w:rsidRPr="003478B0" w:rsidRDefault="003478B0" w:rsidP="003478B0">
      <w:pPr>
        <w:jc w:val="both"/>
        <w:rPr>
          <w:sz w:val="24"/>
        </w:rPr>
      </w:pPr>
      <w:r w:rsidRPr="003478B0">
        <w:rPr>
          <w:sz w:val="24"/>
        </w:rPr>
        <w:t xml:space="preserve">Upaya dalam ketahanan keluarga ialah bagaimana adanya kasih sayang, kerja sama, komunikasi yang baik sehingga dapat mengatasi dan mencegah segala bentuk permasalahan yang akan dihadapi. Selain itu, dapat mencapai tujuan bersama. Untuk memperoleh tujuan tersebut, peran dan fungsi anggota keluarga sangat lah penting maka seluruh anggota keluarga dapat melakukan peran dan fungsi nya masing-masing.  </w:t>
      </w:r>
    </w:p>
    <w:p w14:paraId="5D7A95A1" w14:textId="77777777" w:rsidR="003478B0" w:rsidRPr="003478B0" w:rsidRDefault="003478B0" w:rsidP="003478B0">
      <w:pPr>
        <w:jc w:val="both"/>
        <w:rPr>
          <w:sz w:val="24"/>
        </w:rPr>
      </w:pPr>
      <w:r w:rsidRPr="003478B0">
        <w:rPr>
          <w:sz w:val="24"/>
        </w:rPr>
        <w:t xml:space="preserve">Di zaman yang kian berkembang dan kemajuan teknologi seperti sekarang ini, menjadi salah satu alasan bahwa beradaptasi dan belajar perlu dilakukan secara terus menerus. Agar tidak tertinggal kemajuan zaman, oleh karena itu seorang individu perlu berinisiatif untuk mempelajari hal-hal yang baru agar dapat menghadapi kemajuan zaman tersebut dan dapat menyesuaikannya. Dengan demikian, seorang individu tidak mudah  bergantung dengan orang lain dan dapat mengatasi permasalahan yang ada. Hal ini menunjukkan bahwa karakter mandiri sangat perlu dimiliki bagi seseorang. Karakter mandiri perlu dibentuk bagi seorang anak dimulai dari </w:t>
      </w:r>
      <w:r w:rsidRPr="003478B0">
        <w:rPr>
          <w:sz w:val="24"/>
        </w:rPr>
        <w:t xml:space="preserve">lingkungan dan tempat pertama, yakni keluarga. </w:t>
      </w:r>
    </w:p>
    <w:p w14:paraId="42CB1D47" w14:textId="77777777" w:rsidR="003478B0" w:rsidRPr="003478B0" w:rsidRDefault="003478B0" w:rsidP="003478B0">
      <w:pPr>
        <w:jc w:val="both"/>
        <w:rPr>
          <w:sz w:val="24"/>
        </w:rPr>
      </w:pPr>
      <w:r w:rsidRPr="003478B0">
        <w:rPr>
          <w:sz w:val="24"/>
        </w:rPr>
        <w:t>Dengan karakter mandiri maka seorang anak dapat bertanggungjawab atas keputusan nya dan tidak tertinggal khususnya di era zaman sekarang. Berdasarkan penjelasan diatas, maka ketahanan keluarga sebagai pembentuk karakter mandiri peserta didik sangatlah penting bagi seorang anak guna keberlangsungan kehidupan sehari-hari dan perkembangan zaman.</w:t>
      </w:r>
    </w:p>
    <w:p w14:paraId="052EF3D4" w14:textId="77777777" w:rsidR="003478B0" w:rsidRPr="003478B0" w:rsidRDefault="003478B0" w:rsidP="003478B0">
      <w:pPr>
        <w:pStyle w:val="DaftarParagraf"/>
        <w:ind w:left="720" w:firstLine="0"/>
        <w:jc w:val="both"/>
        <w:rPr>
          <w:sz w:val="24"/>
        </w:rPr>
      </w:pPr>
    </w:p>
    <w:p w14:paraId="754CC6FB" w14:textId="65DAB274" w:rsidR="009C01EB" w:rsidRPr="009E3211" w:rsidRDefault="00A943F8" w:rsidP="009E3211">
      <w:pPr>
        <w:pStyle w:val="DaftarParagraf"/>
        <w:widowControl/>
        <w:numPr>
          <w:ilvl w:val="0"/>
          <w:numId w:val="12"/>
        </w:numPr>
        <w:autoSpaceDE/>
        <w:autoSpaceDN/>
        <w:contextualSpacing/>
        <w:rPr>
          <w:rFonts w:asciiTheme="minorHAnsi" w:hAnsiTheme="minorHAnsi" w:cstheme="minorHAnsi"/>
          <w:b/>
          <w:sz w:val="24"/>
          <w:szCs w:val="24"/>
          <w:lang w:eastAsia="ja-JP"/>
        </w:rPr>
      </w:pPr>
      <w:r w:rsidRPr="009E3211">
        <w:rPr>
          <w:rFonts w:asciiTheme="minorHAnsi" w:hAnsiTheme="minorHAnsi" w:cstheme="minorHAnsi"/>
          <w:b/>
          <w:sz w:val="24"/>
          <w:szCs w:val="24"/>
          <w:lang w:eastAsia="ja-JP"/>
        </w:rPr>
        <w:t>METODELOGI PENELITIAN</w:t>
      </w:r>
    </w:p>
    <w:p w14:paraId="1D7A8984" w14:textId="77777777" w:rsidR="003478B0" w:rsidRPr="003478B0" w:rsidRDefault="003478B0" w:rsidP="003478B0">
      <w:pPr>
        <w:jc w:val="both"/>
        <w:rPr>
          <w:sz w:val="24"/>
        </w:rPr>
      </w:pPr>
      <w:r w:rsidRPr="003478B0">
        <w:rPr>
          <w:sz w:val="24"/>
          <w:szCs w:val="24"/>
        </w:rPr>
        <w:t xml:space="preserve">Penelitian ini menggunakan pendekatan kualitatif dengan metode studi pustaka. </w:t>
      </w:r>
      <w:r w:rsidRPr="003478B0">
        <w:rPr>
          <w:sz w:val="24"/>
        </w:rPr>
        <w:t xml:space="preserve">Menurut Saryono sebagaimana dikutip oleh Nursapia Harahap, Penelitian kualitatif merupakan penelitian yang digunakan untuk menyelidiki, menemukan, menggambarkan, dan menjelaskan kualitas atau keistimewaan dari pengaruh sosial yang tidak dapat dijelaskan, diukur atau digambarkan melalui pendekatan kuantitatif. </w:t>
      </w:r>
    </w:p>
    <w:p w14:paraId="00FA4A06" w14:textId="77777777" w:rsidR="003478B0" w:rsidRDefault="003478B0" w:rsidP="003478B0">
      <w:pPr>
        <w:jc w:val="both"/>
        <w:rPr>
          <w:sz w:val="24"/>
        </w:rPr>
      </w:pPr>
      <w:r w:rsidRPr="003478B0">
        <w:rPr>
          <w:sz w:val="24"/>
        </w:rPr>
        <w:t>Dengan metode studi pustaka, peneliti mencari segala informasi data dari berbagai buku, jurnal ilmiah, dan literatur-literatur yang seusai dengan judul penelitian. Penelitian kepustakaan (</w:t>
      </w:r>
      <w:r w:rsidRPr="003478B0">
        <w:rPr>
          <w:i/>
          <w:sz w:val="24"/>
        </w:rPr>
        <w:t>library research</w:t>
      </w:r>
      <w:r w:rsidRPr="003478B0">
        <w:rPr>
          <w:sz w:val="24"/>
        </w:rPr>
        <w:t>) merupakan penelitian yang menggunakan cara untuk mendapatkan data dan informasi dengan menempatkan fasilitas yang ada di perpustakaan, yaitu seperti buku, majalah, dokumen dan catatan kisah-kisah sejarah. Menurut Sugiyono mengungkapkan studi kepustakaan adalah kajian teoritis, referensi dan literatur ilmiah lainnya yang berkaitan dengan norma, nilai, dan budaya yang berkembang pada situasi sosial yang diteliti.</w:t>
      </w:r>
    </w:p>
    <w:p w14:paraId="1CF67D15" w14:textId="77777777" w:rsidR="003478B0" w:rsidRDefault="003478B0" w:rsidP="003478B0">
      <w:pPr>
        <w:jc w:val="both"/>
        <w:rPr>
          <w:sz w:val="24"/>
        </w:rPr>
      </w:pPr>
    </w:p>
    <w:p w14:paraId="37294B3F" w14:textId="77777777" w:rsidR="003478B0" w:rsidRPr="003478B0" w:rsidRDefault="003478B0" w:rsidP="003478B0">
      <w:pPr>
        <w:jc w:val="both"/>
        <w:rPr>
          <w:sz w:val="24"/>
        </w:rPr>
      </w:pPr>
    </w:p>
    <w:p w14:paraId="46389334" w14:textId="46657E36" w:rsidR="009C01EB" w:rsidRPr="009E3211" w:rsidRDefault="00A943F8" w:rsidP="009E3211">
      <w:pPr>
        <w:pStyle w:val="DaftarParagraf"/>
        <w:widowControl/>
        <w:numPr>
          <w:ilvl w:val="0"/>
          <w:numId w:val="12"/>
        </w:numPr>
        <w:autoSpaceDE/>
        <w:autoSpaceDN/>
        <w:contextualSpacing/>
        <w:rPr>
          <w:rFonts w:asciiTheme="minorHAnsi" w:hAnsiTheme="minorHAnsi" w:cstheme="minorHAnsi"/>
          <w:b/>
          <w:sz w:val="24"/>
          <w:szCs w:val="24"/>
          <w:lang w:eastAsia="ja-JP"/>
        </w:rPr>
      </w:pPr>
      <w:r w:rsidRPr="009E3211">
        <w:rPr>
          <w:rFonts w:asciiTheme="minorHAnsi" w:hAnsiTheme="minorHAnsi" w:cstheme="minorHAnsi"/>
          <w:b/>
          <w:sz w:val="24"/>
          <w:szCs w:val="24"/>
          <w:lang w:eastAsia="ja-JP"/>
        </w:rPr>
        <w:t>HASIL DAN PEMBAHASAN</w:t>
      </w:r>
    </w:p>
    <w:p w14:paraId="037415D9" w14:textId="77777777" w:rsidR="00A4718F" w:rsidRPr="0039133E" w:rsidRDefault="00A4718F" w:rsidP="00A4718F">
      <w:pPr>
        <w:rPr>
          <w:b/>
          <w:sz w:val="24"/>
        </w:rPr>
      </w:pPr>
      <w:r w:rsidRPr="0039133E">
        <w:rPr>
          <w:b/>
          <w:sz w:val="24"/>
        </w:rPr>
        <w:t>Ketahanan Keluarga</w:t>
      </w:r>
    </w:p>
    <w:p w14:paraId="1776E526" w14:textId="77777777" w:rsidR="00A4718F" w:rsidRPr="0039133E" w:rsidRDefault="00A4718F" w:rsidP="00A4718F">
      <w:pPr>
        <w:ind w:left="90" w:firstLine="720"/>
        <w:jc w:val="both"/>
        <w:rPr>
          <w:sz w:val="24"/>
        </w:rPr>
      </w:pPr>
      <w:r w:rsidRPr="0039133E">
        <w:rPr>
          <w:sz w:val="24"/>
        </w:rPr>
        <w:t>Keluarga berasal dari bahasa sansekerta, yaitu Kula dan Warga, yang artinya "anggota" dari "saudara". Keluarga merupakan lingkungan serta tempat pertama diperolehnya pendidikan bagi seorang individu. Dengan kata lain keluarga sebagai awal dalam pembentukan karakter dan dinamika sosial dalam masyarakat.</w:t>
      </w:r>
    </w:p>
    <w:p w14:paraId="7B505C90" w14:textId="77777777" w:rsidR="001C5752" w:rsidRDefault="00A4718F" w:rsidP="00A4718F">
      <w:pPr>
        <w:ind w:left="90" w:firstLine="720"/>
        <w:jc w:val="both"/>
        <w:rPr>
          <w:sz w:val="24"/>
        </w:rPr>
        <w:sectPr w:rsidR="001C5752" w:rsidSect="00CF06C4">
          <w:headerReference w:type="even" r:id="rId17"/>
          <w:headerReference w:type="default" r:id="rId18"/>
          <w:type w:val="continuous"/>
          <w:pgSz w:w="11910" w:h="16840"/>
          <w:pgMar w:top="940" w:right="1140" w:bottom="280" w:left="1320" w:header="720" w:footer="0" w:gutter="0"/>
          <w:pgNumType w:start="1256"/>
          <w:cols w:num="2" w:space="720"/>
        </w:sectPr>
      </w:pPr>
      <w:r w:rsidRPr="0039133E">
        <w:rPr>
          <w:sz w:val="24"/>
        </w:rPr>
        <w:t xml:space="preserve">Keluarga merupakan unit sosial kecil </w:t>
      </w:r>
    </w:p>
    <w:p w14:paraId="4741A8F0" w14:textId="77777777" w:rsidR="00A4718F" w:rsidRDefault="00A4718F" w:rsidP="001C5752">
      <w:pPr>
        <w:ind w:left="90"/>
        <w:jc w:val="both"/>
        <w:rPr>
          <w:sz w:val="24"/>
        </w:rPr>
      </w:pPr>
      <w:r w:rsidRPr="0039133E">
        <w:rPr>
          <w:sz w:val="24"/>
        </w:rPr>
        <w:lastRenderedPageBreak/>
        <w:t>dalam masyarakat. Di dalam keluarga, setiap anggota keluarga memiliki peran dan fungsinya masing-masing yang perlu dilakukan dengan baik sehingga dapat menjaga ketahanan dan keharmonisan keluarga. Di dalam keluarga terdapat hubungan, keterikatan, serta kasih sayang baik antara suami-istri, orangtua-anak, dan antar adik-kakak. Di dalam keluarga pula tentu terdapat komunikasi baik antar suami-istri dan komunikasi segala arah orangtua-anak. Sehingga komunikasi menjadi suatu hal yang sangat penting di dalam keluarga yang berfungsi untuk saling memberikan perhatian, kasih sayang, membina, membimbing, dan saling memberikan arahan kepada setiap anggota keluarga demi tercapainya tujuan bersama.</w:t>
      </w:r>
    </w:p>
    <w:p w14:paraId="3CFAD9A0" w14:textId="16ACB110" w:rsidR="00A4718F" w:rsidRDefault="00A4718F" w:rsidP="00A4718F">
      <w:pPr>
        <w:ind w:left="90" w:firstLine="720"/>
        <w:jc w:val="both"/>
        <w:rPr>
          <w:sz w:val="24"/>
        </w:rPr>
      </w:pPr>
      <w:r w:rsidRPr="00DD46CE">
        <w:rPr>
          <w:sz w:val="24"/>
          <w:szCs w:val="24"/>
        </w:rPr>
        <w:t xml:space="preserve">Menurut Nia Septyana Rahayu, bahwa </w:t>
      </w:r>
      <w:r>
        <w:rPr>
          <w:sz w:val="24"/>
          <w:szCs w:val="24"/>
        </w:rPr>
        <w:t>keluarga adalah suatu sistem social terkecil yang ada di masyarakat terdiri dari individu-individu yang berada dalam satu ikatan darah, perkawinan, adopsi yang hidup bersama, dan berinteraksi satu sama lain dan memiliki peran nya masing-masing guna bertahan di dalam masyarakat.</w:t>
      </w:r>
    </w:p>
    <w:p w14:paraId="7E7BB22D" w14:textId="77777777" w:rsidR="00A4718F" w:rsidRDefault="00A4718F" w:rsidP="00A4718F">
      <w:pPr>
        <w:ind w:left="90" w:firstLine="720"/>
        <w:jc w:val="both"/>
        <w:rPr>
          <w:sz w:val="24"/>
          <w:szCs w:val="24"/>
        </w:rPr>
      </w:pPr>
      <w:r w:rsidRPr="00DD46CE">
        <w:rPr>
          <w:sz w:val="24"/>
          <w:szCs w:val="24"/>
        </w:rPr>
        <w:t xml:space="preserve">Menurut Kamus Besar Bahasa Indonesia (KBBI) </w:t>
      </w:r>
      <w:r>
        <w:rPr>
          <w:sz w:val="24"/>
          <w:szCs w:val="24"/>
        </w:rPr>
        <w:t>kata ketahanan bermula dari kata tahan yang berarti tetap kedudukan (keadaan nya dan sebagainya)</w:t>
      </w:r>
      <w:r w:rsidRPr="00531897">
        <w:rPr>
          <w:color w:val="000000"/>
          <w:sz w:val="24"/>
          <w:szCs w:val="24"/>
          <w:shd w:val="clear" w:color="auto" w:fill="FFFFFF"/>
        </w:rPr>
        <w:t xml:space="preserve"> meskipun adanya berbagai hal serta tidak lekas rusak, luntur, dan sebagainya. Ketahanan keluarga </w:t>
      </w:r>
      <w:r w:rsidRPr="00531897">
        <w:rPr>
          <w:sz w:val="24"/>
          <w:szCs w:val="24"/>
        </w:rPr>
        <w:t xml:space="preserve">sebagai suatu kondisi dinamik keluarga yang mempunyai ketangguhan, keuletan, kemampuan fisik, materil, dan mental untuk hidup secara mandiri </w:t>
      </w:r>
      <w:r w:rsidRPr="00DD46CE">
        <w:rPr>
          <w:sz w:val="24"/>
          <w:szCs w:val="24"/>
        </w:rPr>
        <w:t>sebagaimana menurut Peraturan Pemerintah Republik Indonesia Nomor 21 Tahun 1994, ketahanan kelua</w:t>
      </w:r>
      <w:r>
        <w:rPr>
          <w:sz w:val="24"/>
          <w:szCs w:val="24"/>
        </w:rPr>
        <w:t>rga.</w:t>
      </w:r>
    </w:p>
    <w:p w14:paraId="6A6F6D7E" w14:textId="77777777" w:rsidR="00A4718F" w:rsidRDefault="00A4718F" w:rsidP="00A4718F">
      <w:pPr>
        <w:ind w:left="90" w:firstLine="720"/>
        <w:jc w:val="both"/>
        <w:rPr>
          <w:sz w:val="24"/>
          <w:szCs w:val="24"/>
        </w:rPr>
      </w:pPr>
      <w:r w:rsidRPr="00DD46CE">
        <w:rPr>
          <w:sz w:val="24"/>
          <w:szCs w:val="24"/>
        </w:rPr>
        <w:t xml:space="preserve">Menurut Van Holk sebagaimana dikutip oleh Rondang Siahaan bahwa istilah </w:t>
      </w:r>
      <w:r w:rsidRPr="007864A2">
        <w:rPr>
          <w:sz w:val="24"/>
          <w:szCs w:val="24"/>
        </w:rPr>
        <w:t xml:space="preserve">ketahanan digambarkan sebagai suatu proses dimana bukan hanya sekadar bagaimana mengelola berbagai upaya guna menyelesaikan atau mengatasi kesulitan hidup, tetapi juga untuk menciptakan dan memelihara kehidupan yang lebih baik, bermakna, dapat berbagi kepada orang-orang sekitarnya. </w:t>
      </w:r>
    </w:p>
    <w:p w14:paraId="4FC8726F" w14:textId="77777777" w:rsidR="00A4718F" w:rsidRDefault="00A4718F" w:rsidP="00A4718F">
      <w:pPr>
        <w:ind w:left="90" w:firstLine="720"/>
        <w:jc w:val="both"/>
        <w:rPr>
          <w:sz w:val="24"/>
          <w:szCs w:val="24"/>
        </w:rPr>
      </w:pPr>
      <w:r w:rsidRPr="00DD46CE">
        <w:rPr>
          <w:sz w:val="24"/>
          <w:szCs w:val="24"/>
        </w:rPr>
        <w:t xml:space="preserve">Menurut Kementerian Pemberdayaan Perempuan dan Perlindungan Anak, ketahanan keluarga didefinisikan sebagai kemampuan keluarga </w:t>
      </w:r>
      <w:r w:rsidRPr="00DD46CE">
        <w:rPr>
          <w:sz w:val="24"/>
          <w:szCs w:val="24"/>
        </w:rPr>
        <w:t>untuk menangkal atau melindungi diri dari berbagai permasalahan atau ancaman kehidupan baik yang datang dari dalam keluarga itu sendiri maupun dari luar keluarga seperti lingkungan, komunitas, masyarakat, maupun negara. Setidaknya ada 5 (lima) indikasi yang menggambarkan tingkat ketahanan suatu keluarga yaitu: (1) adanya sikap saling melayani sebagai tanda kemuliaan; (2) adanya keakraban antara suami dan istri menuju kualitas perkawinan yang baik; (3) adanya orang tua yang mengajar dan melatih anak-anaknya dengan berbagai tantangan kreatif, pelatihan yang konsisten, dan mengembangkan keterampilan; (4) adanya suami dan istri yang memimpin seluruh anggota keluarganya dengan penuh kasih sayang; dan (5) adanya anak-anak yang menaati dan menghormati orang tuanya.</w:t>
      </w:r>
    </w:p>
    <w:p w14:paraId="57DAE93C" w14:textId="77777777" w:rsidR="00A4718F" w:rsidRPr="00DD46CE" w:rsidRDefault="00A4718F" w:rsidP="00A4718F">
      <w:pPr>
        <w:ind w:firstLine="450"/>
        <w:jc w:val="both"/>
        <w:rPr>
          <w:sz w:val="24"/>
          <w:szCs w:val="24"/>
        </w:rPr>
      </w:pPr>
      <w:r w:rsidRPr="00DD46CE">
        <w:rPr>
          <w:sz w:val="24"/>
          <w:szCs w:val="24"/>
        </w:rPr>
        <w:t>Menurut Rizqi Maulida Amalia, M. Yudi Ali Akbar, dan Syariful, ketahanan keluarga meliputi beberapa aspek, yaitu:</w:t>
      </w:r>
    </w:p>
    <w:p w14:paraId="043285A2" w14:textId="77777777" w:rsidR="00A4718F" w:rsidRPr="007864A2" w:rsidRDefault="00A4718F" w:rsidP="00A4718F">
      <w:pPr>
        <w:pStyle w:val="DaftarParagraf"/>
        <w:widowControl/>
        <w:numPr>
          <w:ilvl w:val="0"/>
          <w:numId w:val="11"/>
        </w:numPr>
        <w:autoSpaceDE/>
        <w:autoSpaceDN/>
        <w:spacing w:after="160" w:line="259" w:lineRule="auto"/>
        <w:contextualSpacing/>
        <w:jc w:val="both"/>
        <w:rPr>
          <w:sz w:val="24"/>
          <w:szCs w:val="24"/>
        </w:rPr>
      </w:pPr>
      <w:r w:rsidRPr="007864A2">
        <w:rPr>
          <w:sz w:val="24"/>
          <w:szCs w:val="24"/>
        </w:rPr>
        <w:t xml:space="preserve">Ketahanan fisik. Ketahanan fisik merupakan ketahanan yang ditimbulkan dikarenakan adanya kendala atau hambatan fisik, yakni seperti kebutuhan sandang (pakaian), pangan (makanan sehat, halal, dan memenuhi kebutuhan nutrisi) serta papan (rumah tempat tinggal yang layak sesuai kemampuan). Oleh karena itu, suami sebagai kepala keluarga maka memiliki kewajiban dalam memenuhi dan memberikan segala kebutuhan hidup baik sandang, pangan, dan papan serta kebutuhan istri dan anak-anak nya. </w:t>
      </w:r>
    </w:p>
    <w:p w14:paraId="213D3B5F" w14:textId="77777777" w:rsidR="00A4718F" w:rsidRPr="007864A2" w:rsidRDefault="00A4718F" w:rsidP="00A4718F">
      <w:pPr>
        <w:pStyle w:val="DaftarParagraf"/>
        <w:widowControl/>
        <w:numPr>
          <w:ilvl w:val="0"/>
          <w:numId w:val="11"/>
        </w:numPr>
        <w:autoSpaceDE/>
        <w:autoSpaceDN/>
        <w:spacing w:after="160" w:line="259" w:lineRule="auto"/>
        <w:contextualSpacing/>
        <w:jc w:val="both"/>
        <w:rPr>
          <w:sz w:val="24"/>
          <w:szCs w:val="24"/>
        </w:rPr>
      </w:pPr>
      <w:r w:rsidRPr="007864A2">
        <w:rPr>
          <w:sz w:val="24"/>
          <w:szCs w:val="24"/>
        </w:rPr>
        <w:t xml:space="preserve">Ketahanan non fisik. Ketahanan seperti  kebutuhan mental ruhaniah-psikologis (tenteram, damai, terlindungi, rasa aman dan terlindungi). Oleh karena itu, suami dan istri sudah semestinya melakukan kewajiban sesuai dengan peran nya dan memenuhi hak-hak antara satu sama lain. </w:t>
      </w:r>
    </w:p>
    <w:p w14:paraId="451B62BC" w14:textId="77777777" w:rsidR="00A4718F" w:rsidRPr="00AE6C86" w:rsidRDefault="00A4718F" w:rsidP="00A4718F">
      <w:pPr>
        <w:pStyle w:val="DaftarParagraf"/>
        <w:widowControl/>
        <w:numPr>
          <w:ilvl w:val="0"/>
          <w:numId w:val="11"/>
        </w:numPr>
        <w:autoSpaceDE/>
        <w:autoSpaceDN/>
        <w:spacing w:after="160" w:line="259" w:lineRule="auto"/>
        <w:contextualSpacing/>
        <w:jc w:val="both"/>
        <w:rPr>
          <w:sz w:val="24"/>
          <w:szCs w:val="24"/>
        </w:rPr>
      </w:pPr>
      <w:r w:rsidRPr="00AE6C86">
        <w:rPr>
          <w:sz w:val="24"/>
          <w:szCs w:val="24"/>
        </w:rPr>
        <w:t xml:space="preserve">Ketahanan sosial, seperti terpeliharanya hubungan fungsional dengan orang tua dan keluarga, dan juga komunitas yang berada di lingkungannya. </w:t>
      </w:r>
    </w:p>
    <w:p w14:paraId="54FBF187" w14:textId="77777777" w:rsidR="001C5752" w:rsidRDefault="00A4718F" w:rsidP="00A4718F">
      <w:pPr>
        <w:pStyle w:val="DaftarParagraf"/>
        <w:widowControl/>
        <w:numPr>
          <w:ilvl w:val="0"/>
          <w:numId w:val="11"/>
        </w:numPr>
        <w:autoSpaceDE/>
        <w:autoSpaceDN/>
        <w:spacing w:after="160" w:line="259" w:lineRule="auto"/>
        <w:contextualSpacing/>
        <w:jc w:val="both"/>
        <w:rPr>
          <w:sz w:val="24"/>
          <w:szCs w:val="24"/>
        </w:rPr>
        <w:sectPr w:rsidR="001C5752" w:rsidSect="001C5752">
          <w:headerReference w:type="even" r:id="rId19"/>
          <w:pgSz w:w="11910" w:h="16840"/>
          <w:pgMar w:top="940" w:right="1140" w:bottom="280" w:left="1320" w:header="720" w:footer="0" w:gutter="0"/>
          <w:pgNumType w:start="1256"/>
          <w:cols w:num="2" w:space="720"/>
        </w:sectPr>
      </w:pPr>
      <w:r w:rsidRPr="00AE6C86">
        <w:rPr>
          <w:sz w:val="24"/>
          <w:szCs w:val="24"/>
        </w:rPr>
        <w:t>Ketahanan di bidang agama dan hukum yaitu ketaatan terhadap ketentuan-</w:t>
      </w:r>
    </w:p>
    <w:p w14:paraId="46A79B1E" w14:textId="77777777" w:rsidR="00A4718F" w:rsidRDefault="00A4718F" w:rsidP="001C5752">
      <w:pPr>
        <w:pStyle w:val="DaftarParagraf"/>
        <w:widowControl/>
        <w:autoSpaceDE/>
        <w:autoSpaceDN/>
        <w:spacing w:after="160" w:line="259" w:lineRule="auto"/>
        <w:ind w:left="360" w:firstLine="0"/>
        <w:contextualSpacing/>
        <w:jc w:val="both"/>
        <w:rPr>
          <w:sz w:val="24"/>
          <w:szCs w:val="24"/>
        </w:rPr>
      </w:pPr>
      <w:r w:rsidRPr="00AE6C86">
        <w:rPr>
          <w:sz w:val="24"/>
          <w:szCs w:val="24"/>
        </w:rPr>
        <w:lastRenderedPageBreak/>
        <w:t>ketentuan pada agama dan hokum, seperti bagaimana hak dan kewajiban suami dan istri, orang tua, dan anak-anak.</w:t>
      </w:r>
    </w:p>
    <w:p w14:paraId="26F6990E" w14:textId="77777777" w:rsidR="00A4718F" w:rsidRDefault="00A4718F" w:rsidP="00A4718F">
      <w:pPr>
        <w:jc w:val="both"/>
        <w:rPr>
          <w:b/>
          <w:sz w:val="24"/>
          <w:szCs w:val="24"/>
        </w:rPr>
      </w:pPr>
      <w:r>
        <w:rPr>
          <w:b/>
          <w:sz w:val="24"/>
          <w:szCs w:val="24"/>
        </w:rPr>
        <w:t>Karakter mandiri</w:t>
      </w:r>
    </w:p>
    <w:p w14:paraId="5D5A68AE" w14:textId="48200EF2" w:rsidR="00A4718F" w:rsidRDefault="00A4718F" w:rsidP="00A4718F">
      <w:pPr>
        <w:ind w:firstLine="720"/>
        <w:jc w:val="both"/>
        <w:rPr>
          <w:sz w:val="24"/>
        </w:rPr>
      </w:pPr>
      <w:r w:rsidRPr="0039133E">
        <w:rPr>
          <w:sz w:val="24"/>
        </w:rPr>
        <w:t>Keluarga memiliki peran penting karena keluarga tempat pertama dan utama dalam membentuk karakter seorang anak. Oleh sebab itu, keluarga sebagai lingkungan pendidikan informal berperan sentral dalam mempersiapkan anak untuk memasuki jenjang pendidikan lebih lanjut. Keluarga berkedudukan dan berperan sebagai peletak dasar pendidikan bagi anak dengan membimbing seroang anak supaya anak berkarakter baik. Keluarga sebagai awal dalam pembentukan karakter seorang</w:t>
      </w:r>
      <w:r>
        <w:rPr>
          <w:sz w:val="24"/>
        </w:rPr>
        <w:t xml:space="preserve"> </w:t>
      </w:r>
      <w:r w:rsidRPr="0039133E">
        <w:rPr>
          <w:sz w:val="24"/>
        </w:rPr>
        <w:t>individu untuk mempersiapkan dalam pendidikan selanjutnya dan menghadapi era yang terus berkembang sehingga menuntut individu menjadi pribadi yang kreatif, inovatif, dan produktif.</w:t>
      </w:r>
    </w:p>
    <w:p w14:paraId="706EB6B2" w14:textId="77777777" w:rsidR="00A4718F" w:rsidRPr="0039133E" w:rsidRDefault="00A4718F" w:rsidP="00A4718F">
      <w:pPr>
        <w:ind w:firstLine="720"/>
        <w:jc w:val="both"/>
        <w:rPr>
          <w:b/>
          <w:sz w:val="24"/>
          <w:szCs w:val="24"/>
        </w:rPr>
      </w:pPr>
      <w:r>
        <w:rPr>
          <w:sz w:val="24"/>
        </w:rPr>
        <w:t xml:space="preserve">Menurut Ni Wayan Suarmini, </w:t>
      </w:r>
      <w:r w:rsidRPr="003D1B0F">
        <w:rPr>
          <w:sz w:val="24"/>
        </w:rPr>
        <w:t xml:space="preserve">Ni </w:t>
      </w:r>
      <w:r w:rsidRPr="00AE6C86">
        <w:rPr>
          <w:sz w:val="24"/>
        </w:rPr>
        <w:t>Gusti Made Rai, Marsudi,</w:t>
      </w:r>
      <w:r w:rsidRPr="00AE6C86">
        <w:rPr>
          <w:sz w:val="28"/>
        </w:rPr>
        <w:t xml:space="preserve"> </w:t>
      </w:r>
      <w:r w:rsidRPr="00AE6C86">
        <w:rPr>
          <w:sz w:val="24"/>
        </w:rPr>
        <w:t>karakter adalah kualitas moral dan mental seseorang yang pembentukannya dipengaruhi oleh 2 faktor, yakni faktor bawaan (</w:t>
      </w:r>
      <w:r w:rsidRPr="00AE6C86">
        <w:rPr>
          <w:i/>
          <w:sz w:val="24"/>
        </w:rPr>
        <w:t>fitrah-nature</w:t>
      </w:r>
      <w:r w:rsidRPr="00AE6C86">
        <w:rPr>
          <w:sz w:val="24"/>
        </w:rPr>
        <w:t>) dan factor lingkungan (sosialisasi atau pendikan-</w:t>
      </w:r>
      <w:r w:rsidRPr="00AE6C86">
        <w:rPr>
          <w:i/>
          <w:sz w:val="24"/>
        </w:rPr>
        <w:t>nurture</w:t>
      </w:r>
      <w:r w:rsidRPr="00AE6C86">
        <w:rPr>
          <w:sz w:val="24"/>
        </w:rPr>
        <w:t xml:space="preserve">). </w:t>
      </w:r>
      <w:r>
        <w:rPr>
          <w:sz w:val="24"/>
        </w:rPr>
        <w:t xml:space="preserve">Pada dasarnya manusia berpotensi memiliki karakter yang baik sebelum dilahirkan, akan tetapi potensi tersebut perlu diisi dengan nilai-nilai kebajikan secara terus menerus dengan cara melalui proses pendidikan dan sosialisasi sejak dini. </w:t>
      </w:r>
      <w:r w:rsidRPr="006453F3">
        <w:rPr>
          <w:sz w:val="24"/>
        </w:rPr>
        <w:t xml:space="preserve">Pendidikan dan sosialisasi sangatlah penting dan utama guna pertumbuhan dan perkembangan karakter seorang anak sejak dini, karena belajar merupakan suatu hal yang perlu dilakukan sepanjang hayat. </w:t>
      </w:r>
      <w:r>
        <w:rPr>
          <w:sz w:val="24"/>
        </w:rPr>
        <w:t xml:space="preserve">Jika salah dalam memberikan nilai-nilai kehidupan mulai sejak dini, maka </w:t>
      </w:r>
      <w:r w:rsidRPr="006453F3">
        <w:rPr>
          <w:sz w:val="24"/>
        </w:rPr>
        <w:t>Apabila salah dalam menanamkan nilai-nilai kehidupan kepada anak usia dini, akan memengaruhi pada saat anak dewasa. Oleh karena itu, pendidikan itu yang utama dan pertama dimulai dari lingkungan</w:t>
      </w:r>
      <w:r>
        <w:rPr>
          <w:sz w:val="24"/>
        </w:rPr>
        <w:t xml:space="preserve"> keluarga.</w:t>
      </w:r>
    </w:p>
    <w:p w14:paraId="6263C28C" w14:textId="77777777" w:rsidR="00A4718F" w:rsidRDefault="00A4718F" w:rsidP="00A4718F">
      <w:pPr>
        <w:ind w:firstLine="720"/>
        <w:jc w:val="both"/>
        <w:rPr>
          <w:sz w:val="24"/>
        </w:rPr>
      </w:pPr>
      <w:r w:rsidRPr="003D1B0F">
        <w:rPr>
          <w:sz w:val="24"/>
        </w:rPr>
        <w:t xml:space="preserve">Mandiri merupakan sikap atau perilaku seorang individu melakukan segala aktivitasnya sendiri tanpa harus bergantung dan tanpa bantuan pada orang lain. </w:t>
      </w:r>
      <w:r w:rsidRPr="006453F3">
        <w:rPr>
          <w:sz w:val="24"/>
        </w:rPr>
        <w:t xml:space="preserve">Menurut Mustari sebagaimana dikutip oleh </w:t>
      </w:r>
      <w:r w:rsidRPr="006453F3">
        <w:rPr>
          <w:sz w:val="24"/>
          <w:szCs w:val="24"/>
        </w:rPr>
        <w:t>Deana Dwi Rita Nova dan Novi Widiastuti mandiri merupakan sikap dan perilaku yang tidak</w:t>
      </w:r>
      <w:r w:rsidRPr="006453F3">
        <w:rPr>
          <w:sz w:val="24"/>
        </w:rPr>
        <w:t xml:space="preserve"> </w:t>
      </w:r>
      <w:r w:rsidRPr="006453F3">
        <w:rPr>
          <w:sz w:val="24"/>
        </w:rPr>
        <w:t>mudah bergantung pada orang lain dalam menuntaskan atau menyelesaikan urusan atau tugas nya.</w:t>
      </w:r>
      <w:r>
        <w:rPr>
          <w:sz w:val="24"/>
        </w:rPr>
        <w:t xml:space="preserve"> </w:t>
      </w:r>
      <w:r w:rsidRPr="00F01490">
        <w:rPr>
          <w:sz w:val="24"/>
        </w:rPr>
        <w:t xml:space="preserve">Menurut Hayati </w:t>
      </w:r>
      <w:r w:rsidRPr="00F01490">
        <w:rPr>
          <w:sz w:val="24"/>
          <w:szCs w:val="24"/>
        </w:rPr>
        <w:t xml:space="preserve">nilai karakter mandiri merupakan perilaku yang tidak mudah tergantung kepada orang lain dalam menuntaskan tugas-tugas. Menurut Kusnadi </w:t>
      </w:r>
      <w:r w:rsidRPr="00F01490">
        <w:rPr>
          <w:sz w:val="24"/>
        </w:rPr>
        <w:t>seseorang yang dapat dikatakan mandiri apabila orang tersebut dapat bertindak dan melakukan berbagai hal tanpa adanya ketergantungan selain dirinya sendiri, termasuk dalam pengambilan keputusan.</w:t>
      </w:r>
    </w:p>
    <w:p w14:paraId="282B66AD" w14:textId="77777777" w:rsidR="00A4718F" w:rsidRDefault="00A4718F" w:rsidP="00A4718F">
      <w:pPr>
        <w:ind w:firstLine="720"/>
        <w:jc w:val="both"/>
        <w:rPr>
          <w:sz w:val="24"/>
        </w:rPr>
      </w:pPr>
    </w:p>
    <w:p w14:paraId="240ED151" w14:textId="77777777" w:rsidR="00A4718F" w:rsidRPr="00A4718F" w:rsidRDefault="00A4718F" w:rsidP="00A4718F">
      <w:pPr>
        <w:jc w:val="both"/>
        <w:rPr>
          <w:b/>
          <w:sz w:val="24"/>
          <w:szCs w:val="24"/>
        </w:rPr>
      </w:pPr>
      <w:r w:rsidRPr="00A4718F">
        <w:rPr>
          <w:b/>
          <w:sz w:val="24"/>
          <w:szCs w:val="24"/>
        </w:rPr>
        <w:t xml:space="preserve">Peserta didik </w:t>
      </w:r>
    </w:p>
    <w:p w14:paraId="6780DB6D" w14:textId="77777777" w:rsidR="00A4718F" w:rsidRDefault="00A4718F" w:rsidP="00A4718F">
      <w:pPr>
        <w:pStyle w:val="DaftarParagraf"/>
        <w:ind w:left="0" w:firstLine="0"/>
        <w:jc w:val="both"/>
        <w:rPr>
          <w:sz w:val="24"/>
        </w:rPr>
      </w:pPr>
      <w:r>
        <w:rPr>
          <w:sz w:val="24"/>
        </w:rPr>
        <w:t xml:space="preserve">              </w:t>
      </w:r>
      <w:r w:rsidRPr="000040B3">
        <w:rPr>
          <w:sz w:val="24"/>
        </w:rPr>
        <w:t>Adapun nilai karakter mandiri siswa akan terlihat dari proses pembelajaran yang tercermin dalam sikap dan tingkah laku, di mana siswa tersebut akan memiliki inisiatif, memiliki rasa percaya diri memperoleh kepuasan dari usahanya, mampu mengendalikan tindakan dan menghargai segala potensi yang dimiliki oleh siswa. Siswa yang mandiri akan selalu melakukan sesuatu tindakan atas perbuatan tanpa harus bergantung pada orang lain. Begitu juga ia akan selalu berusaha melakukan atau memenuhi tugas-tugasnya dengan usaha sendiri sesuai dengan kemampuan yang dimilikinya.</w:t>
      </w:r>
      <w:r>
        <w:rPr>
          <w:sz w:val="24"/>
        </w:rPr>
        <w:t xml:space="preserve"> </w:t>
      </w:r>
    </w:p>
    <w:p w14:paraId="556EDDFB" w14:textId="77777777" w:rsidR="00A4718F" w:rsidRDefault="00A4718F" w:rsidP="00A4718F">
      <w:pPr>
        <w:ind w:firstLine="720"/>
        <w:jc w:val="both"/>
        <w:rPr>
          <w:sz w:val="24"/>
        </w:rPr>
      </w:pPr>
      <w:r w:rsidRPr="00F01490">
        <w:rPr>
          <w:sz w:val="24"/>
        </w:rPr>
        <w:t>Karakter mandiri peserta didik tercermin dalam sikap dan tingkah laku selama proses kegiatan pembelajaran, dimana peserta didik yang memiliki karakter mandiri ialah yang memiliki inisiatif, rasa percaya diri memperoleh kepuasan dari usahanya, mampu mengendalikan perilaku nya dan menghargai segala potensi yang dimiliki oleh peserta didik. Pendidikan karakter di sekolah dapat dilakukan dengan cara mengintegrasikan nilai-nilai karakter tersebut yang berkaitan dengan materi ke setiap pembelajaran. Hasil dari pembelajaran peserta didik diharapkan dapat menguasai kompetensi (materi) yang ditargetkan, kemudian dirancang untuk menjadikan siswa mengenal, dan menyadari bahwa nilai-nilai karakter dan menjadikannya perilaku dalam kehidupan sehari-hari.</w:t>
      </w:r>
    </w:p>
    <w:p w14:paraId="606DB390" w14:textId="77777777" w:rsidR="001C5752" w:rsidRDefault="00A4718F" w:rsidP="00A4718F">
      <w:pPr>
        <w:pStyle w:val="DaftarParagraf"/>
        <w:ind w:left="0" w:firstLine="450"/>
        <w:jc w:val="both"/>
        <w:rPr>
          <w:sz w:val="24"/>
          <w:szCs w:val="24"/>
        </w:rPr>
        <w:sectPr w:rsidR="001C5752" w:rsidSect="001C5752">
          <w:headerReference w:type="even" r:id="rId20"/>
          <w:pgSz w:w="11910" w:h="16840"/>
          <w:pgMar w:top="940" w:right="1140" w:bottom="280" w:left="1320" w:header="720" w:footer="0" w:gutter="0"/>
          <w:pgNumType w:start="1256"/>
          <w:cols w:num="2" w:space="720"/>
        </w:sectPr>
      </w:pPr>
      <w:r w:rsidRPr="000E1749">
        <w:rPr>
          <w:sz w:val="24"/>
          <w:szCs w:val="24"/>
        </w:rPr>
        <w:t xml:space="preserve">Menurut Ristiliana, Salmiah, Ummi Mawaddah Alfitri, Adapun indikator karakter mandiri peserta didik yang dijadikan bahan acuan perbandingan yang ada di lapangan yaitu merujuk pada teori Aksen (2014) sebagai berikut: 1) berinisiatif dalam segala </w:t>
      </w:r>
    </w:p>
    <w:p w14:paraId="1946C9EA" w14:textId="2690A8E9" w:rsidR="00A4718F" w:rsidRDefault="00A4718F" w:rsidP="001C5752">
      <w:pPr>
        <w:pStyle w:val="DaftarParagraf"/>
        <w:ind w:left="0" w:firstLine="0"/>
        <w:jc w:val="both"/>
        <w:rPr>
          <w:sz w:val="24"/>
          <w:szCs w:val="24"/>
        </w:rPr>
      </w:pPr>
      <w:r w:rsidRPr="000E1749">
        <w:rPr>
          <w:sz w:val="24"/>
          <w:szCs w:val="24"/>
        </w:rPr>
        <w:lastRenderedPageBreak/>
        <w:t>hal, 2) mampu mengerjakan tugas rutin yang telah diberikan kepadanya tanpa mencari pertolongan orang lain. 3) memperoleh kepuasan dari pekerjaannya, 4) mampu mengatasi berbagai rintangan yang dihadapai untuk mencapai kesuksesan, 4) mampu berfikir kritis, kreatif, inovatif, pada tugas yang telah diberikan kepadanya, dan 5) tidak merasa rendah diri apabila harus berbeda pandangan dengan orang lain serta berani untuk menyampaikan pendapat nya dihadapan orang banyak.</w:t>
      </w:r>
    </w:p>
    <w:p w14:paraId="4BBCE6C8" w14:textId="77777777" w:rsidR="00A4718F" w:rsidRPr="00D8029B" w:rsidRDefault="00A4718F" w:rsidP="00A4718F">
      <w:pPr>
        <w:pStyle w:val="DaftarParagraf"/>
        <w:ind w:left="0" w:firstLine="450"/>
        <w:jc w:val="both"/>
        <w:rPr>
          <w:sz w:val="24"/>
          <w:szCs w:val="24"/>
        </w:rPr>
      </w:pPr>
      <w:r>
        <w:rPr>
          <w:sz w:val="24"/>
        </w:rPr>
        <w:t xml:space="preserve">Menurut Fathurrohman sebagaimana dikutip oleh </w:t>
      </w:r>
      <w:r w:rsidRPr="00D8029B">
        <w:rPr>
          <w:sz w:val="24"/>
          <w:szCs w:val="24"/>
        </w:rPr>
        <w:t>Ristiliana, Salmiah, Ummi Mawaddah Alfitri</w:t>
      </w:r>
      <w:r w:rsidRPr="000040B3">
        <w:rPr>
          <w:sz w:val="24"/>
        </w:rPr>
        <w:t xml:space="preserve"> </w:t>
      </w:r>
      <w:r>
        <w:rPr>
          <w:sz w:val="24"/>
        </w:rPr>
        <w:t>mengungkapkan</w:t>
      </w:r>
      <w:r w:rsidRPr="000040B3">
        <w:rPr>
          <w:sz w:val="24"/>
        </w:rPr>
        <w:t xml:space="preserve"> </w:t>
      </w:r>
      <w:r w:rsidRPr="000E1749">
        <w:rPr>
          <w:sz w:val="24"/>
        </w:rPr>
        <w:t xml:space="preserve">ciri-ciri peserta didik yang mempunyai karakter mandiri yaitu: 1) sering bersikap atas inisiatif dan kemampuan sendiri tanpa ketergantungan pada orang lain, 2) terbiasa berprilaku menghindari diri dari sikap ketergantungan kepada orang lain, dan dapat menyelesaikan masalah tanpa bantuan orang lain, dan 3) selalu bersikap bertanggung jawan pada diri sendiri atas keputusan atau konsekuensi yang telah diambil. </w:t>
      </w:r>
    </w:p>
    <w:p w14:paraId="28EE5927" w14:textId="77777777" w:rsidR="00A4718F" w:rsidRDefault="00A4718F" w:rsidP="003478B0">
      <w:pPr>
        <w:jc w:val="both"/>
        <w:rPr>
          <w:sz w:val="24"/>
        </w:rPr>
      </w:pPr>
    </w:p>
    <w:p w14:paraId="5ADF067B" w14:textId="77777777" w:rsidR="003478B0" w:rsidRPr="003478B0" w:rsidRDefault="003478B0" w:rsidP="003478B0">
      <w:pPr>
        <w:jc w:val="both"/>
        <w:rPr>
          <w:sz w:val="24"/>
        </w:rPr>
      </w:pPr>
      <w:r w:rsidRPr="003478B0">
        <w:rPr>
          <w:sz w:val="24"/>
        </w:rPr>
        <w:t>Keluarga merupakan lingkungan serta pendidikan pertama yang diperoleh seorang individu. Oleh karena itu, tempat pertama dalam pembentukan karakter anak berasal dan bermula dari keluarga sebagai pendidikan informal. Akan tetapi meskipun adanya keluarga tidak cukup, sehingga ketahanan dalam sebuah keluarga juga sangatlah penting. Ketahanan keluarga sangat berpengaruh pada pendidikan lebih lanjut dan masa depan seorang anak.</w:t>
      </w:r>
    </w:p>
    <w:p w14:paraId="39088A4E" w14:textId="77777777" w:rsidR="003478B0" w:rsidRPr="003478B0" w:rsidRDefault="003478B0" w:rsidP="003478B0">
      <w:pPr>
        <w:jc w:val="both"/>
        <w:rPr>
          <w:sz w:val="24"/>
        </w:rPr>
      </w:pPr>
      <w:r w:rsidRPr="003478B0">
        <w:rPr>
          <w:sz w:val="24"/>
        </w:rPr>
        <w:t>Oleh karena itu, ketahanan keluarga sangat penting dan diperlukan untuk mencegah terjadinya permasalahan-permasalahan yang dapat memengaruhi pada pendidikan dan karakter seorang anak. Keluarga yang memiliki komunikasi yang baik, saling kasih sayang, dan memiliki ketahanan yang baik maka tidak terjadi permasalahan dan tidak mengalami kegoyahan karena adanya ketahanan yang baik tersebut. Namun sebaliknya, keluarga yang memiliki ketahanan yang kurang baik maka akan mudah terjadi permasalahan dan kegoyahan.</w:t>
      </w:r>
    </w:p>
    <w:p w14:paraId="17AEA236" w14:textId="77777777" w:rsidR="003478B0" w:rsidRPr="003478B0" w:rsidRDefault="003478B0" w:rsidP="003478B0">
      <w:pPr>
        <w:jc w:val="both"/>
        <w:rPr>
          <w:sz w:val="24"/>
        </w:rPr>
      </w:pPr>
      <w:r w:rsidRPr="003478B0">
        <w:rPr>
          <w:sz w:val="24"/>
        </w:rPr>
        <w:t xml:space="preserve">Dengan demikian, ketahanan keluarga sebagai salah satu upaya dalam pencegahan </w:t>
      </w:r>
      <w:r w:rsidRPr="003478B0">
        <w:rPr>
          <w:sz w:val="24"/>
        </w:rPr>
        <w:t xml:space="preserve">permasalahan, termasuk pencegahan yang mungkin terjadi pada seorang anak. Sebab itu, peran dan fungsi seluruh anggota dalam sebuah keluarga sangat penting demi ketahanan dan mencapai tujuan bersama. Keluarga yang dapat dikatakan memiliki ketahanan yaitu keluarga yang mempunyai keuletan dan ketangguhan, kemampuan fisik dan materiil, keluarga yang  hidup sejahtera dan bahagia lahir batin. Sedangkan ciri-ciri ketahanan keluarga adalah keluarga yang dapat melindungi dari social yang dinamis atau perubahan sosial kepada anggota yang rentan, keluarga yang mampu beradaptasi dan terintegrasi dalam berpartisipasi di lingkungan masyarakat, baik fisik, mental, dan emosional guna membangun kebersamaan dalam lingkungan sosial, dan keluarga yang bisa mengatur persoalan-persoalan secara efektif sehingga tidak adanya konflik dan kekerasan di dalam nya. </w:t>
      </w:r>
    </w:p>
    <w:p w14:paraId="2191BD39" w14:textId="569ED650" w:rsidR="003478B0" w:rsidRPr="003478B0" w:rsidRDefault="003478B0" w:rsidP="003478B0">
      <w:pPr>
        <w:jc w:val="both"/>
        <w:rPr>
          <w:sz w:val="24"/>
        </w:rPr>
      </w:pPr>
      <w:r w:rsidRPr="003478B0">
        <w:rPr>
          <w:sz w:val="24"/>
        </w:rPr>
        <w:t>Dalam hal ini, keluarga sangat berperan dalam pembentukan karakter anak dan ketahanan keluarga memiliki peran dalam melangsungkan karakter anak. Berdasarkan teori yang telah dijelaskan sebelumnya, bahwa karakter adalah kualitas mental dan moral seorang individu dimana pembentukannya dipengaruhi oleh 2 faktor, yakni faktor bawaan (fitrah-</w:t>
      </w:r>
      <w:r w:rsidRPr="003478B0">
        <w:rPr>
          <w:i/>
          <w:sz w:val="24"/>
        </w:rPr>
        <w:t>nature</w:t>
      </w:r>
      <w:r w:rsidRPr="003478B0">
        <w:rPr>
          <w:sz w:val="24"/>
        </w:rPr>
        <w:t>) dan lingkungan (sosialisasi atau pendikan-</w:t>
      </w:r>
      <w:r w:rsidRPr="003478B0">
        <w:rPr>
          <w:i/>
          <w:sz w:val="24"/>
        </w:rPr>
        <w:t>nurture</w:t>
      </w:r>
      <w:r w:rsidRPr="003478B0">
        <w:rPr>
          <w:sz w:val="24"/>
        </w:rPr>
        <w:t>). Hal ini menunjukkan bahwa keluarga sebagai pendidikan pertama bagi seorang anak.</w:t>
      </w:r>
    </w:p>
    <w:p w14:paraId="6F14F1BF" w14:textId="77777777" w:rsidR="003478B0" w:rsidRPr="003478B0" w:rsidRDefault="003478B0" w:rsidP="003478B0">
      <w:pPr>
        <w:jc w:val="both"/>
        <w:rPr>
          <w:sz w:val="24"/>
        </w:rPr>
      </w:pPr>
      <w:r w:rsidRPr="003478B0">
        <w:rPr>
          <w:sz w:val="24"/>
        </w:rPr>
        <w:t xml:space="preserve">Mandiri merupakan salah satu karakter yang perlu diterapkan kepada anak. Mandiri sebagai sikap atau perilaku yang tidak mudah bergantung pada orang lain, mampu menyelesaikan sendiri dan dapat membuat keputusan nya sendiri, serta menghadapi masalah yang dihadapi. Dengan sikap mandiri, seorang anak juga dapat bertanggungjawab pada apa yang dilakukan dan keputusan yang telah dibuat nya. </w:t>
      </w:r>
    </w:p>
    <w:p w14:paraId="6B8E8E40" w14:textId="77777777" w:rsidR="001C5752" w:rsidRDefault="003478B0" w:rsidP="003478B0">
      <w:pPr>
        <w:jc w:val="both"/>
        <w:rPr>
          <w:sz w:val="24"/>
        </w:rPr>
        <w:sectPr w:rsidR="001C5752" w:rsidSect="001C5752">
          <w:headerReference w:type="even" r:id="rId21"/>
          <w:pgSz w:w="11910" w:h="16840"/>
          <w:pgMar w:top="940" w:right="1140" w:bottom="280" w:left="1320" w:header="720" w:footer="0" w:gutter="0"/>
          <w:pgNumType w:start="1256"/>
          <w:cols w:num="2" w:space="720"/>
        </w:sectPr>
      </w:pPr>
      <w:r w:rsidRPr="003478B0">
        <w:rPr>
          <w:sz w:val="24"/>
        </w:rPr>
        <w:t xml:space="preserve">Berdasarkan kemajuan zaman serta berkembangnya teknologi hingga kini, membuktikan bahwa karakter mandiri diperlukan bagi seorang individu. Seperti hal nya dalam perkembangan pengetahuan dan teknologi yang semakin canggih maka seorang individu perlu mempelajari apa saja yang kini menjadi perubahan-perubahan, cara beradaptasi dan mengenal kemajuan </w:t>
      </w:r>
    </w:p>
    <w:p w14:paraId="118B1584" w14:textId="77777777" w:rsidR="003478B0" w:rsidRPr="003478B0" w:rsidRDefault="003478B0" w:rsidP="003478B0">
      <w:pPr>
        <w:jc w:val="both"/>
        <w:rPr>
          <w:sz w:val="24"/>
        </w:rPr>
      </w:pPr>
      <w:r w:rsidRPr="003478B0">
        <w:rPr>
          <w:sz w:val="24"/>
        </w:rPr>
        <w:lastRenderedPageBreak/>
        <w:t xml:space="preserve">teknologi, tidak tertinggal oleh zaman, bagaimana cara mengatasi masalah-masalah yang ditemukan di era sekarang, serta bagaimana cara mencegah permasalahan-permasalahan arus perkembangan zaman. Tentu pada akhirnya seorang individu perlu memiliki karakter mandiri tersebut. </w:t>
      </w:r>
    </w:p>
    <w:p w14:paraId="1FC51670" w14:textId="77777777" w:rsidR="003478B0" w:rsidRPr="003478B0" w:rsidRDefault="003478B0" w:rsidP="003478B0">
      <w:pPr>
        <w:jc w:val="both"/>
        <w:rPr>
          <w:sz w:val="24"/>
        </w:rPr>
      </w:pPr>
      <w:r w:rsidRPr="003478B0">
        <w:rPr>
          <w:sz w:val="24"/>
        </w:rPr>
        <w:t>Dengan demikian, seorang anak tidak hanya mendapatkan sikap atau karakter mandiri dari pendidikan formal, tetapi pendidikan informal yakni pendidikan pertama yang diperoleh yaitu keluarga sangatlah penting dalam menerapkan karakter mandiri untuk mempersiapkan anak di masa yang akan datang, sehingga dalam kehidupannya dapat termotivasi untuk berinovasi, berkreasi, bekerja keras dan mampu mengatasi serta mencegah pada permasalahan di era zaman yang kian berkembang.</w:t>
      </w:r>
    </w:p>
    <w:p w14:paraId="66FA83FA" w14:textId="77777777" w:rsidR="003478B0" w:rsidRPr="003478B0" w:rsidRDefault="003478B0" w:rsidP="003478B0">
      <w:pPr>
        <w:jc w:val="both"/>
        <w:rPr>
          <w:sz w:val="24"/>
          <w:szCs w:val="24"/>
        </w:rPr>
      </w:pPr>
      <w:r w:rsidRPr="003478B0">
        <w:rPr>
          <w:sz w:val="24"/>
        </w:rPr>
        <w:t xml:space="preserve">Dalam penelitian yang dilakukan oleh Ristiliana, Salmiah, dan Ummi Mawaddah Alfitri (2019), bahwa karakter mandiri peserta didik dalam pembelajaran sesuai dengan </w:t>
      </w:r>
      <w:r w:rsidRPr="003478B0">
        <w:rPr>
          <w:sz w:val="24"/>
          <w:szCs w:val="24"/>
        </w:rPr>
        <w:t>6 aspek karakter mandiri, yakni 1) Berinisiatif dalam segala hal, 2) Mampu mengerjakan tugas rutin yang dipertanggungjawabkan kepadanya tanpa mencari pertolongan orang lain, 3) Memperoleh kepuasan dari pekerjaannya, 4) Mampu mengatasi rintangan yang dihadapi dalam mencapai kesuksesan, 5) Mampu berpikir kritis, kreatif, dan inovatif terhadap tugas yang diberikan, dan 6) Tidak merasa rendah diri apabila harus berbeda pandangan dengan orang lain dan berani mengemukakan pendapat dihadapan orang banyak. Dengan demikian, adanya penerapan karaktermandiri sangat memengaruhi pada sikap atau perilaku peserta didik dalam pembelajaran.</w:t>
      </w:r>
    </w:p>
    <w:p w14:paraId="33A5FDFD" w14:textId="77777777" w:rsidR="003478B0" w:rsidRDefault="003478B0" w:rsidP="003478B0">
      <w:pPr>
        <w:jc w:val="both"/>
        <w:rPr>
          <w:sz w:val="24"/>
        </w:rPr>
      </w:pPr>
      <w:r w:rsidRPr="003478B0">
        <w:rPr>
          <w:sz w:val="24"/>
          <w:szCs w:val="24"/>
        </w:rPr>
        <w:t xml:space="preserve">Selanjutnya, </w:t>
      </w:r>
      <w:r w:rsidRPr="003478B0">
        <w:rPr>
          <w:sz w:val="24"/>
        </w:rPr>
        <w:t>dalam penelitian yang dilakukan oleh Maulana Rezi Ramadhana (2020), interaksi keluarga merupakan salah satu koping keluarga dalam mempertahankan hubungan anggota. Dalam pertukaran antargenerasi di keluarga, pemikiran yang tidak diharapkan mungkin dapat terjadi selama masa isolasi Covid-19, sehingga terjadi turbulensi tekanan emosional yang berdampak pada suasana hati anggota keluarga ketika merespons situasi.</w:t>
      </w:r>
    </w:p>
    <w:p w14:paraId="020DA988" w14:textId="6CD8B7FB" w:rsidR="003478B0" w:rsidRDefault="003478B0" w:rsidP="003478B0">
      <w:pPr>
        <w:jc w:val="both"/>
        <w:rPr>
          <w:sz w:val="24"/>
        </w:rPr>
      </w:pPr>
    </w:p>
    <w:p w14:paraId="5116FE29" w14:textId="7A214CF9" w:rsidR="00DD5CBC" w:rsidRDefault="00DD5CBC" w:rsidP="003478B0">
      <w:pPr>
        <w:jc w:val="both"/>
        <w:rPr>
          <w:sz w:val="24"/>
        </w:rPr>
      </w:pPr>
    </w:p>
    <w:p w14:paraId="6A92E3BE" w14:textId="2037D075" w:rsidR="00DD5CBC" w:rsidRDefault="00DD5CBC" w:rsidP="003478B0">
      <w:pPr>
        <w:jc w:val="both"/>
        <w:rPr>
          <w:sz w:val="24"/>
        </w:rPr>
      </w:pPr>
    </w:p>
    <w:p w14:paraId="1844E994" w14:textId="26C19AC6" w:rsidR="00DD5CBC" w:rsidRDefault="00DD5CBC" w:rsidP="003478B0">
      <w:pPr>
        <w:jc w:val="both"/>
        <w:rPr>
          <w:sz w:val="24"/>
        </w:rPr>
      </w:pPr>
    </w:p>
    <w:p w14:paraId="6C5B66C2" w14:textId="09820F99" w:rsidR="00DD5CBC" w:rsidRDefault="00DD5CBC" w:rsidP="003478B0">
      <w:pPr>
        <w:jc w:val="both"/>
        <w:rPr>
          <w:sz w:val="24"/>
        </w:rPr>
      </w:pPr>
    </w:p>
    <w:p w14:paraId="5D9D2271" w14:textId="703F3C4A" w:rsidR="00DD5CBC" w:rsidRDefault="00DD5CBC" w:rsidP="003478B0">
      <w:pPr>
        <w:jc w:val="both"/>
        <w:rPr>
          <w:sz w:val="24"/>
        </w:rPr>
      </w:pPr>
    </w:p>
    <w:p w14:paraId="44F8CAA9" w14:textId="17837EE7" w:rsidR="00DD5CBC" w:rsidRDefault="00DD5CBC" w:rsidP="003478B0">
      <w:pPr>
        <w:jc w:val="both"/>
        <w:rPr>
          <w:sz w:val="24"/>
        </w:rPr>
      </w:pPr>
    </w:p>
    <w:p w14:paraId="2AA81EAA" w14:textId="0EAD22D2" w:rsidR="00DD5CBC" w:rsidRDefault="00DD5CBC" w:rsidP="003478B0">
      <w:pPr>
        <w:jc w:val="both"/>
        <w:rPr>
          <w:sz w:val="24"/>
        </w:rPr>
      </w:pPr>
    </w:p>
    <w:p w14:paraId="231D9B92" w14:textId="41E5FC3E" w:rsidR="00DD5CBC" w:rsidRDefault="00DD5CBC" w:rsidP="003478B0">
      <w:pPr>
        <w:jc w:val="both"/>
        <w:rPr>
          <w:sz w:val="24"/>
        </w:rPr>
      </w:pPr>
    </w:p>
    <w:p w14:paraId="2F0AA5F3" w14:textId="468D236F" w:rsidR="00DD5CBC" w:rsidRDefault="00DD5CBC" w:rsidP="003478B0">
      <w:pPr>
        <w:jc w:val="both"/>
        <w:rPr>
          <w:sz w:val="24"/>
        </w:rPr>
      </w:pPr>
    </w:p>
    <w:p w14:paraId="2F953018" w14:textId="77777777" w:rsidR="00DD5CBC" w:rsidRDefault="00DD5CBC" w:rsidP="003478B0">
      <w:pPr>
        <w:jc w:val="both"/>
        <w:rPr>
          <w:sz w:val="24"/>
        </w:rPr>
      </w:pPr>
    </w:p>
    <w:p w14:paraId="2DCEC556" w14:textId="77777777" w:rsidR="00DD5CBC" w:rsidRDefault="00A943F8" w:rsidP="003478B0">
      <w:pPr>
        <w:jc w:val="both"/>
        <w:rPr>
          <w:rFonts w:asciiTheme="minorHAnsi" w:hAnsiTheme="minorHAnsi" w:cstheme="minorHAnsi"/>
          <w:b/>
          <w:color w:val="000000"/>
          <w:sz w:val="24"/>
          <w:szCs w:val="24"/>
          <w:lang w:eastAsia="ja-JP"/>
        </w:rPr>
      </w:pPr>
      <w:r>
        <w:rPr>
          <w:rFonts w:asciiTheme="minorHAnsi" w:hAnsiTheme="minorHAnsi" w:cstheme="minorHAnsi"/>
          <w:b/>
          <w:color w:val="000000"/>
          <w:sz w:val="24"/>
          <w:szCs w:val="24"/>
          <w:lang w:eastAsia="ja-JP"/>
        </w:rPr>
        <w:t xml:space="preserve"> </w:t>
      </w:r>
    </w:p>
    <w:p w14:paraId="5B367BDB" w14:textId="77777777" w:rsidR="00DD5CBC" w:rsidRDefault="00DD5CBC" w:rsidP="003478B0">
      <w:pPr>
        <w:jc w:val="both"/>
        <w:rPr>
          <w:rFonts w:asciiTheme="minorHAnsi" w:hAnsiTheme="minorHAnsi" w:cstheme="minorHAnsi"/>
          <w:b/>
          <w:color w:val="000000"/>
          <w:sz w:val="24"/>
          <w:szCs w:val="24"/>
          <w:lang w:eastAsia="ja-JP"/>
        </w:rPr>
      </w:pPr>
    </w:p>
    <w:p w14:paraId="617C20C1" w14:textId="77777777" w:rsidR="00DD5CBC" w:rsidRDefault="00DD5CBC" w:rsidP="003478B0">
      <w:pPr>
        <w:jc w:val="both"/>
        <w:rPr>
          <w:rFonts w:asciiTheme="minorHAnsi" w:hAnsiTheme="minorHAnsi" w:cstheme="minorHAnsi"/>
          <w:b/>
          <w:color w:val="000000"/>
          <w:sz w:val="24"/>
          <w:szCs w:val="24"/>
          <w:lang w:eastAsia="ja-JP"/>
        </w:rPr>
      </w:pPr>
    </w:p>
    <w:p w14:paraId="3D5D3489" w14:textId="77777777" w:rsidR="00DD5CBC" w:rsidRDefault="00DD5CBC" w:rsidP="003478B0">
      <w:pPr>
        <w:jc w:val="both"/>
        <w:rPr>
          <w:rFonts w:asciiTheme="minorHAnsi" w:hAnsiTheme="minorHAnsi" w:cstheme="minorHAnsi"/>
          <w:b/>
          <w:color w:val="000000"/>
          <w:sz w:val="24"/>
          <w:szCs w:val="24"/>
          <w:lang w:eastAsia="ja-JP"/>
        </w:rPr>
      </w:pPr>
    </w:p>
    <w:p w14:paraId="30E969A0" w14:textId="77777777" w:rsidR="00DD5CBC" w:rsidRDefault="00DD5CBC" w:rsidP="003478B0">
      <w:pPr>
        <w:jc w:val="both"/>
        <w:rPr>
          <w:rFonts w:asciiTheme="minorHAnsi" w:hAnsiTheme="minorHAnsi" w:cstheme="minorHAnsi"/>
          <w:b/>
          <w:color w:val="000000"/>
          <w:sz w:val="24"/>
          <w:szCs w:val="24"/>
          <w:lang w:eastAsia="ja-JP"/>
        </w:rPr>
      </w:pPr>
    </w:p>
    <w:p w14:paraId="7E70BBA0" w14:textId="77777777" w:rsidR="00DD5CBC" w:rsidRDefault="00DD5CBC" w:rsidP="003478B0">
      <w:pPr>
        <w:jc w:val="both"/>
        <w:rPr>
          <w:rFonts w:asciiTheme="minorHAnsi" w:hAnsiTheme="minorHAnsi" w:cstheme="minorHAnsi"/>
          <w:b/>
          <w:color w:val="000000"/>
          <w:sz w:val="24"/>
          <w:szCs w:val="24"/>
          <w:lang w:eastAsia="ja-JP"/>
        </w:rPr>
      </w:pPr>
    </w:p>
    <w:p w14:paraId="79169A31" w14:textId="77777777" w:rsidR="00DD5CBC" w:rsidRDefault="00DD5CBC" w:rsidP="003478B0">
      <w:pPr>
        <w:jc w:val="both"/>
        <w:rPr>
          <w:rFonts w:asciiTheme="minorHAnsi" w:hAnsiTheme="minorHAnsi" w:cstheme="minorHAnsi"/>
          <w:b/>
          <w:color w:val="000000"/>
          <w:sz w:val="24"/>
          <w:szCs w:val="24"/>
          <w:lang w:eastAsia="ja-JP"/>
        </w:rPr>
      </w:pPr>
    </w:p>
    <w:p w14:paraId="1E708002" w14:textId="77777777" w:rsidR="00DD5CBC" w:rsidRDefault="00DD5CBC" w:rsidP="003478B0">
      <w:pPr>
        <w:jc w:val="both"/>
        <w:rPr>
          <w:rFonts w:asciiTheme="minorHAnsi" w:hAnsiTheme="minorHAnsi" w:cstheme="minorHAnsi"/>
          <w:b/>
          <w:color w:val="000000"/>
          <w:sz w:val="24"/>
          <w:szCs w:val="24"/>
          <w:lang w:eastAsia="ja-JP"/>
        </w:rPr>
      </w:pPr>
    </w:p>
    <w:p w14:paraId="52B61025" w14:textId="77777777" w:rsidR="00DD5CBC" w:rsidRDefault="00DD5CBC" w:rsidP="003478B0">
      <w:pPr>
        <w:jc w:val="both"/>
        <w:rPr>
          <w:rFonts w:asciiTheme="minorHAnsi" w:hAnsiTheme="minorHAnsi" w:cstheme="minorHAnsi"/>
          <w:b/>
          <w:color w:val="000000"/>
          <w:sz w:val="24"/>
          <w:szCs w:val="24"/>
          <w:lang w:eastAsia="ja-JP"/>
        </w:rPr>
      </w:pPr>
    </w:p>
    <w:p w14:paraId="7A697014" w14:textId="77777777" w:rsidR="00DD5CBC" w:rsidRDefault="00DD5CBC" w:rsidP="003478B0">
      <w:pPr>
        <w:jc w:val="both"/>
        <w:rPr>
          <w:rFonts w:asciiTheme="minorHAnsi" w:hAnsiTheme="minorHAnsi" w:cstheme="minorHAnsi"/>
          <w:b/>
          <w:color w:val="000000"/>
          <w:sz w:val="24"/>
          <w:szCs w:val="24"/>
          <w:lang w:eastAsia="ja-JP"/>
        </w:rPr>
      </w:pPr>
    </w:p>
    <w:p w14:paraId="5338EC3D" w14:textId="77777777" w:rsidR="00DD5CBC" w:rsidRDefault="00DD5CBC" w:rsidP="003478B0">
      <w:pPr>
        <w:jc w:val="both"/>
        <w:rPr>
          <w:rFonts w:asciiTheme="minorHAnsi" w:hAnsiTheme="minorHAnsi" w:cstheme="minorHAnsi"/>
          <w:b/>
          <w:color w:val="000000"/>
          <w:sz w:val="24"/>
          <w:szCs w:val="24"/>
          <w:lang w:eastAsia="ja-JP"/>
        </w:rPr>
      </w:pPr>
    </w:p>
    <w:p w14:paraId="27F9002F" w14:textId="77777777" w:rsidR="00DD5CBC" w:rsidRDefault="00DD5CBC" w:rsidP="003478B0">
      <w:pPr>
        <w:jc w:val="both"/>
        <w:rPr>
          <w:rFonts w:asciiTheme="minorHAnsi" w:hAnsiTheme="minorHAnsi" w:cstheme="minorHAnsi"/>
          <w:b/>
          <w:color w:val="000000"/>
          <w:sz w:val="24"/>
          <w:szCs w:val="24"/>
          <w:lang w:eastAsia="ja-JP"/>
        </w:rPr>
      </w:pPr>
    </w:p>
    <w:p w14:paraId="17845314" w14:textId="77777777" w:rsidR="00DD5CBC" w:rsidRDefault="00DD5CBC" w:rsidP="003478B0">
      <w:pPr>
        <w:jc w:val="both"/>
        <w:rPr>
          <w:rFonts w:asciiTheme="minorHAnsi" w:hAnsiTheme="minorHAnsi" w:cstheme="minorHAnsi"/>
          <w:b/>
          <w:color w:val="000000"/>
          <w:sz w:val="24"/>
          <w:szCs w:val="24"/>
          <w:lang w:eastAsia="ja-JP"/>
        </w:rPr>
      </w:pPr>
    </w:p>
    <w:p w14:paraId="5A58357A" w14:textId="77777777" w:rsidR="00DD5CBC" w:rsidRDefault="00DD5CBC" w:rsidP="003478B0">
      <w:pPr>
        <w:jc w:val="both"/>
        <w:rPr>
          <w:rFonts w:asciiTheme="minorHAnsi" w:hAnsiTheme="minorHAnsi" w:cstheme="minorHAnsi"/>
          <w:b/>
          <w:color w:val="000000"/>
          <w:sz w:val="24"/>
          <w:szCs w:val="24"/>
          <w:lang w:eastAsia="ja-JP"/>
        </w:rPr>
      </w:pPr>
    </w:p>
    <w:p w14:paraId="30B3AC55" w14:textId="77777777" w:rsidR="00DD5CBC" w:rsidRDefault="00DD5CBC" w:rsidP="003478B0">
      <w:pPr>
        <w:jc w:val="both"/>
        <w:rPr>
          <w:rFonts w:asciiTheme="minorHAnsi" w:hAnsiTheme="minorHAnsi" w:cstheme="minorHAnsi"/>
          <w:b/>
          <w:color w:val="000000"/>
          <w:sz w:val="24"/>
          <w:szCs w:val="24"/>
          <w:lang w:eastAsia="ja-JP"/>
        </w:rPr>
      </w:pPr>
    </w:p>
    <w:p w14:paraId="7336B782" w14:textId="77777777" w:rsidR="00DD5CBC" w:rsidRDefault="00DD5CBC" w:rsidP="003478B0">
      <w:pPr>
        <w:jc w:val="both"/>
        <w:rPr>
          <w:rFonts w:asciiTheme="minorHAnsi" w:hAnsiTheme="minorHAnsi" w:cstheme="minorHAnsi"/>
          <w:b/>
          <w:color w:val="000000"/>
          <w:sz w:val="24"/>
          <w:szCs w:val="24"/>
          <w:lang w:eastAsia="ja-JP"/>
        </w:rPr>
      </w:pPr>
    </w:p>
    <w:p w14:paraId="2C7BE8DD" w14:textId="77777777" w:rsidR="00DD5CBC" w:rsidRDefault="00DD5CBC" w:rsidP="003478B0">
      <w:pPr>
        <w:jc w:val="both"/>
        <w:rPr>
          <w:rFonts w:asciiTheme="minorHAnsi" w:hAnsiTheme="minorHAnsi" w:cstheme="minorHAnsi"/>
          <w:b/>
          <w:color w:val="000000"/>
          <w:sz w:val="24"/>
          <w:szCs w:val="24"/>
          <w:lang w:eastAsia="ja-JP"/>
        </w:rPr>
      </w:pPr>
    </w:p>
    <w:p w14:paraId="4C094A1A" w14:textId="77777777" w:rsidR="00DD5CBC" w:rsidRDefault="00DD5CBC" w:rsidP="003478B0">
      <w:pPr>
        <w:jc w:val="both"/>
        <w:rPr>
          <w:rFonts w:asciiTheme="minorHAnsi" w:hAnsiTheme="minorHAnsi" w:cstheme="minorHAnsi"/>
          <w:b/>
          <w:color w:val="000000"/>
          <w:sz w:val="24"/>
          <w:szCs w:val="24"/>
          <w:lang w:eastAsia="ja-JP"/>
        </w:rPr>
      </w:pPr>
    </w:p>
    <w:p w14:paraId="2F497827" w14:textId="77777777" w:rsidR="00DD5CBC" w:rsidRDefault="00DD5CBC" w:rsidP="003478B0">
      <w:pPr>
        <w:jc w:val="both"/>
        <w:rPr>
          <w:rFonts w:asciiTheme="minorHAnsi" w:hAnsiTheme="minorHAnsi" w:cstheme="minorHAnsi"/>
          <w:b/>
          <w:color w:val="000000"/>
          <w:sz w:val="24"/>
          <w:szCs w:val="24"/>
          <w:lang w:eastAsia="ja-JP"/>
        </w:rPr>
      </w:pPr>
    </w:p>
    <w:p w14:paraId="1BEFF2E5" w14:textId="77777777" w:rsidR="00DD5CBC" w:rsidRDefault="00DD5CBC" w:rsidP="003478B0">
      <w:pPr>
        <w:jc w:val="both"/>
        <w:rPr>
          <w:rFonts w:asciiTheme="minorHAnsi" w:hAnsiTheme="minorHAnsi" w:cstheme="minorHAnsi"/>
          <w:b/>
          <w:color w:val="000000"/>
          <w:sz w:val="24"/>
          <w:szCs w:val="24"/>
          <w:lang w:eastAsia="ja-JP"/>
        </w:rPr>
      </w:pPr>
    </w:p>
    <w:p w14:paraId="1AE470A5" w14:textId="77777777" w:rsidR="00DD5CBC" w:rsidRDefault="00DD5CBC" w:rsidP="003478B0">
      <w:pPr>
        <w:jc w:val="both"/>
        <w:rPr>
          <w:rFonts w:asciiTheme="minorHAnsi" w:hAnsiTheme="minorHAnsi" w:cstheme="minorHAnsi"/>
          <w:b/>
          <w:color w:val="000000"/>
          <w:sz w:val="24"/>
          <w:szCs w:val="24"/>
          <w:lang w:eastAsia="ja-JP"/>
        </w:rPr>
      </w:pPr>
    </w:p>
    <w:p w14:paraId="5E4D913C" w14:textId="77777777" w:rsidR="00DD5CBC" w:rsidRDefault="00DD5CBC" w:rsidP="003478B0">
      <w:pPr>
        <w:jc w:val="both"/>
        <w:rPr>
          <w:rFonts w:asciiTheme="minorHAnsi" w:hAnsiTheme="minorHAnsi" w:cstheme="minorHAnsi"/>
          <w:b/>
          <w:color w:val="000000"/>
          <w:sz w:val="24"/>
          <w:szCs w:val="24"/>
          <w:lang w:eastAsia="ja-JP"/>
        </w:rPr>
      </w:pPr>
    </w:p>
    <w:p w14:paraId="2F1A4591" w14:textId="77777777" w:rsidR="00DD5CBC" w:rsidRDefault="00DD5CBC" w:rsidP="003478B0">
      <w:pPr>
        <w:jc w:val="both"/>
        <w:rPr>
          <w:rFonts w:asciiTheme="minorHAnsi" w:hAnsiTheme="minorHAnsi" w:cstheme="minorHAnsi"/>
          <w:b/>
          <w:color w:val="000000"/>
          <w:sz w:val="24"/>
          <w:szCs w:val="24"/>
          <w:lang w:eastAsia="ja-JP"/>
        </w:rPr>
      </w:pPr>
    </w:p>
    <w:p w14:paraId="73C96FAA" w14:textId="77777777" w:rsidR="00DD5CBC" w:rsidRDefault="00DD5CBC" w:rsidP="003478B0">
      <w:pPr>
        <w:jc w:val="both"/>
        <w:rPr>
          <w:rFonts w:asciiTheme="minorHAnsi" w:hAnsiTheme="minorHAnsi" w:cstheme="minorHAnsi"/>
          <w:b/>
          <w:color w:val="000000"/>
          <w:sz w:val="24"/>
          <w:szCs w:val="24"/>
          <w:lang w:eastAsia="ja-JP"/>
        </w:rPr>
      </w:pPr>
    </w:p>
    <w:p w14:paraId="20425F6C" w14:textId="77777777" w:rsidR="00DD5CBC" w:rsidRDefault="00DD5CBC" w:rsidP="003478B0">
      <w:pPr>
        <w:jc w:val="both"/>
        <w:rPr>
          <w:rFonts w:asciiTheme="minorHAnsi" w:hAnsiTheme="minorHAnsi" w:cstheme="minorHAnsi"/>
          <w:b/>
          <w:color w:val="000000"/>
          <w:sz w:val="24"/>
          <w:szCs w:val="24"/>
          <w:lang w:eastAsia="ja-JP"/>
        </w:rPr>
      </w:pPr>
    </w:p>
    <w:p w14:paraId="76C1C2A3" w14:textId="77777777" w:rsidR="00DD5CBC" w:rsidRDefault="00DD5CBC" w:rsidP="003478B0">
      <w:pPr>
        <w:jc w:val="both"/>
        <w:rPr>
          <w:rFonts w:asciiTheme="minorHAnsi" w:hAnsiTheme="minorHAnsi" w:cstheme="minorHAnsi"/>
          <w:b/>
          <w:color w:val="000000"/>
          <w:sz w:val="24"/>
          <w:szCs w:val="24"/>
          <w:lang w:eastAsia="ja-JP"/>
        </w:rPr>
      </w:pPr>
    </w:p>
    <w:p w14:paraId="0A36D3F9" w14:textId="77777777" w:rsidR="00DD5CBC" w:rsidRDefault="00DD5CBC" w:rsidP="003478B0">
      <w:pPr>
        <w:jc w:val="both"/>
        <w:rPr>
          <w:rFonts w:asciiTheme="minorHAnsi" w:hAnsiTheme="minorHAnsi" w:cstheme="minorHAnsi"/>
          <w:b/>
          <w:color w:val="000000"/>
          <w:sz w:val="24"/>
          <w:szCs w:val="24"/>
          <w:lang w:eastAsia="ja-JP"/>
        </w:rPr>
      </w:pPr>
    </w:p>
    <w:p w14:paraId="57CDF6E4" w14:textId="77777777" w:rsidR="00DD5CBC" w:rsidRDefault="00DD5CBC" w:rsidP="003478B0">
      <w:pPr>
        <w:jc w:val="both"/>
        <w:rPr>
          <w:rFonts w:asciiTheme="minorHAnsi" w:hAnsiTheme="minorHAnsi" w:cstheme="minorHAnsi"/>
          <w:b/>
          <w:color w:val="000000"/>
          <w:sz w:val="24"/>
          <w:szCs w:val="24"/>
          <w:lang w:eastAsia="ja-JP"/>
        </w:rPr>
      </w:pPr>
    </w:p>
    <w:p w14:paraId="7EE7CEA2" w14:textId="77777777" w:rsidR="00DD5CBC" w:rsidRDefault="00DD5CBC" w:rsidP="003478B0">
      <w:pPr>
        <w:jc w:val="both"/>
        <w:rPr>
          <w:rFonts w:asciiTheme="minorHAnsi" w:hAnsiTheme="minorHAnsi" w:cstheme="minorHAnsi"/>
          <w:b/>
          <w:color w:val="000000"/>
          <w:sz w:val="24"/>
          <w:szCs w:val="24"/>
          <w:lang w:eastAsia="ja-JP"/>
        </w:rPr>
      </w:pPr>
    </w:p>
    <w:p w14:paraId="7B3FDC8D" w14:textId="77777777" w:rsidR="00DD5CBC" w:rsidRDefault="00DD5CBC" w:rsidP="003478B0">
      <w:pPr>
        <w:jc w:val="both"/>
        <w:rPr>
          <w:rFonts w:asciiTheme="minorHAnsi" w:hAnsiTheme="minorHAnsi" w:cstheme="minorHAnsi"/>
          <w:b/>
          <w:color w:val="000000"/>
          <w:sz w:val="24"/>
          <w:szCs w:val="24"/>
          <w:lang w:eastAsia="ja-JP"/>
        </w:rPr>
      </w:pPr>
    </w:p>
    <w:p w14:paraId="15048B6A" w14:textId="77777777" w:rsidR="00DD5CBC" w:rsidRDefault="00DD5CBC" w:rsidP="003478B0">
      <w:pPr>
        <w:jc w:val="both"/>
        <w:rPr>
          <w:rFonts w:asciiTheme="minorHAnsi" w:hAnsiTheme="minorHAnsi" w:cstheme="minorHAnsi"/>
          <w:b/>
          <w:color w:val="000000"/>
          <w:sz w:val="24"/>
          <w:szCs w:val="24"/>
          <w:lang w:eastAsia="ja-JP"/>
        </w:rPr>
      </w:pPr>
    </w:p>
    <w:p w14:paraId="45A8D946" w14:textId="77777777" w:rsidR="00DD5CBC" w:rsidRDefault="00DD5CBC" w:rsidP="003478B0">
      <w:pPr>
        <w:jc w:val="both"/>
        <w:rPr>
          <w:rFonts w:asciiTheme="minorHAnsi" w:hAnsiTheme="minorHAnsi" w:cstheme="minorHAnsi"/>
          <w:b/>
          <w:color w:val="000000"/>
          <w:sz w:val="24"/>
          <w:szCs w:val="24"/>
          <w:lang w:eastAsia="ja-JP"/>
        </w:rPr>
      </w:pPr>
    </w:p>
    <w:p w14:paraId="2CE0E69B" w14:textId="77777777" w:rsidR="00DD5CBC" w:rsidRDefault="00DD5CBC" w:rsidP="003478B0">
      <w:pPr>
        <w:jc w:val="both"/>
        <w:rPr>
          <w:rFonts w:asciiTheme="minorHAnsi" w:hAnsiTheme="minorHAnsi" w:cstheme="minorHAnsi"/>
          <w:b/>
          <w:color w:val="000000"/>
          <w:sz w:val="24"/>
          <w:szCs w:val="24"/>
          <w:lang w:eastAsia="ja-JP"/>
        </w:rPr>
      </w:pPr>
    </w:p>
    <w:p w14:paraId="324EE010" w14:textId="77777777" w:rsidR="00DD5CBC" w:rsidRDefault="00DD5CBC" w:rsidP="003478B0">
      <w:pPr>
        <w:jc w:val="both"/>
        <w:rPr>
          <w:rFonts w:asciiTheme="minorHAnsi" w:hAnsiTheme="minorHAnsi" w:cstheme="minorHAnsi"/>
          <w:b/>
          <w:color w:val="000000"/>
          <w:sz w:val="24"/>
          <w:szCs w:val="24"/>
          <w:lang w:eastAsia="ja-JP"/>
        </w:rPr>
      </w:pPr>
    </w:p>
    <w:p w14:paraId="0F20D24A" w14:textId="77777777" w:rsidR="00DD5CBC" w:rsidRDefault="00DD5CBC" w:rsidP="003478B0">
      <w:pPr>
        <w:jc w:val="both"/>
        <w:rPr>
          <w:rFonts w:asciiTheme="minorHAnsi" w:hAnsiTheme="minorHAnsi" w:cstheme="minorHAnsi"/>
          <w:b/>
          <w:color w:val="000000"/>
          <w:sz w:val="24"/>
          <w:szCs w:val="24"/>
          <w:lang w:eastAsia="ja-JP"/>
        </w:rPr>
      </w:pPr>
    </w:p>
    <w:p w14:paraId="473BC00E" w14:textId="77777777" w:rsidR="00DD5CBC" w:rsidRDefault="00DD5CBC" w:rsidP="003478B0">
      <w:pPr>
        <w:jc w:val="both"/>
        <w:rPr>
          <w:rFonts w:asciiTheme="minorHAnsi" w:hAnsiTheme="minorHAnsi" w:cstheme="minorHAnsi"/>
          <w:b/>
          <w:color w:val="000000"/>
          <w:sz w:val="24"/>
          <w:szCs w:val="24"/>
          <w:lang w:eastAsia="ja-JP"/>
        </w:rPr>
      </w:pPr>
    </w:p>
    <w:p w14:paraId="736A71CD" w14:textId="6EEF9850" w:rsidR="00DD5CBC" w:rsidRDefault="00DD5CBC" w:rsidP="003478B0">
      <w:pPr>
        <w:jc w:val="both"/>
        <w:rPr>
          <w:rFonts w:asciiTheme="minorHAnsi" w:hAnsiTheme="minorHAnsi" w:cstheme="minorHAnsi"/>
          <w:b/>
          <w:color w:val="000000"/>
          <w:sz w:val="24"/>
          <w:szCs w:val="24"/>
          <w:lang w:eastAsia="ja-JP"/>
        </w:rPr>
      </w:pPr>
    </w:p>
    <w:p w14:paraId="78B33350" w14:textId="0DC486D1" w:rsidR="009E3211" w:rsidRDefault="009E3211" w:rsidP="003478B0">
      <w:pPr>
        <w:jc w:val="both"/>
        <w:rPr>
          <w:rFonts w:asciiTheme="minorHAnsi" w:hAnsiTheme="minorHAnsi" w:cstheme="minorHAnsi"/>
          <w:b/>
          <w:color w:val="000000"/>
          <w:sz w:val="24"/>
          <w:szCs w:val="24"/>
          <w:lang w:eastAsia="ja-JP"/>
        </w:rPr>
      </w:pPr>
    </w:p>
    <w:p w14:paraId="34CE01B7" w14:textId="43D70DFE" w:rsidR="009E3211" w:rsidRDefault="009E3211" w:rsidP="003478B0">
      <w:pPr>
        <w:jc w:val="both"/>
        <w:rPr>
          <w:rFonts w:asciiTheme="minorHAnsi" w:hAnsiTheme="minorHAnsi" w:cstheme="minorHAnsi"/>
          <w:b/>
          <w:color w:val="000000"/>
          <w:sz w:val="24"/>
          <w:szCs w:val="24"/>
          <w:lang w:val="id-ID" w:eastAsia="ja-JP"/>
        </w:rPr>
      </w:pPr>
    </w:p>
    <w:p w14:paraId="2C40B1F3" w14:textId="48F7879A" w:rsidR="00116F48" w:rsidRDefault="00116F48" w:rsidP="003478B0">
      <w:pPr>
        <w:jc w:val="both"/>
        <w:rPr>
          <w:rFonts w:asciiTheme="minorHAnsi" w:hAnsiTheme="minorHAnsi" w:cstheme="minorHAnsi"/>
          <w:b/>
          <w:color w:val="000000"/>
          <w:sz w:val="24"/>
          <w:szCs w:val="24"/>
          <w:lang w:val="id-ID" w:eastAsia="ja-JP"/>
        </w:rPr>
      </w:pPr>
    </w:p>
    <w:p w14:paraId="5B19EDFE" w14:textId="77777777" w:rsidR="00116F48" w:rsidRPr="00116F48" w:rsidRDefault="00116F48" w:rsidP="003478B0">
      <w:pPr>
        <w:jc w:val="both"/>
        <w:rPr>
          <w:rFonts w:asciiTheme="minorHAnsi" w:hAnsiTheme="minorHAnsi" w:cstheme="minorHAnsi"/>
          <w:b/>
          <w:color w:val="000000"/>
          <w:sz w:val="24"/>
          <w:szCs w:val="24"/>
          <w:lang w:val="id-ID" w:eastAsia="ja-JP"/>
        </w:rPr>
      </w:pPr>
    </w:p>
    <w:p w14:paraId="612D78FB" w14:textId="0006EEE7" w:rsidR="009C01EB" w:rsidRDefault="00A943F8" w:rsidP="003478B0">
      <w:pPr>
        <w:jc w:val="both"/>
        <w:rPr>
          <w:rFonts w:asciiTheme="minorHAnsi" w:hAnsiTheme="minorHAnsi" w:cstheme="minorHAnsi"/>
          <w:b/>
          <w:color w:val="000000"/>
          <w:sz w:val="24"/>
          <w:szCs w:val="24"/>
          <w:lang w:eastAsia="ja-JP"/>
        </w:rPr>
      </w:pPr>
      <w:r>
        <w:rPr>
          <w:rFonts w:asciiTheme="minorHAnsi" w:hAnsiTheme="minorHAnsi" w:cstheme="minorHAnsi"/>
          <w:b/>
          <w:color w:val="000000"/>
          <w:sz w:val="24"/>
          <w:szCs w:val="24"/>
          <w:lang w:eastAsia="ja-JP"/>
        </w:rPr>
        <w:t>REFERENSI</w:t>
      </w:r>
    </w:p>
    <w:p w14:paraId="57F48AC8" w14:textId="77777777" w:rsidR="009E3211" w:rsidRDefault="009E3211" w:rsidP="009E3211">
      <w:pPr>
        <w:pStyle w:val="Bibliografi"/>
        <w:ind w:left="810" w:hanging="810"/>
        <w:jc w:val="both"/>
        <w:rPr>
          <w:rFonts w:ascii="Times New Roman" w:eastAsiaTheme="minorHAnsi" w:hAnsi="Times New Roman" w:cs="Times New Roman"/>
          <w:sz w:val="24"/>
          <w:lang w:val="id-ID"/>
        </w:rPr>
        <w:sectPr w:rsidR="009E3211" w:rsidSect="001C5752">
          <w:headerReference w:type="even" r:id="rId22"/>
          <w:pgSz w:w="11910" w:h="16840"/>
          <w:pgMar w:top="940" w:right="1140" w:bottom="280" w:left="1320" w:header="720" w:footer="0" w:gutter="0"/>
          <w:pgNumType w:start="1256"/>
          <w:cols w:num="2" w:space="720"/>
        </w:sectPr>
      </w:pPr>
    </w:p>
    <w:p w14:paraId="5313CA45" w14:textId="77777777" w:rsidR="009E3211" w:rsidRPr="009E3211" w:rsidRDefault="009E3211" w:rsidP="009E3211">
      <w:pPr>
        <w:pStyle w:val="Bibliografi"/>
        <w:ind w:left="810" w:hanging="810"/>
        <w:jc w:val="both"/>
        <w:rPr>
          <w:rFonts w:asciiTheme="minorHAnsi" w:hAnsiTheme="minorHAnsi" w:cstheme="minorHAnsi"/>
          <w:noProof/>
          <w:sz w:val="28"/>
          <w:szCs w:val="24"/>
          <w:lang w:val="id-ID"/>
        </w:rPr>
      </w:pPr>
      <w:r w:rsidRPr="009E3211">
        <w:rPr>
          <w:rFonts w:asciiTheme="minorHAnsi" w:eastAsiaTheme="minorHAnsi" w:hAnsiTheme="minorHAnsi" w:cstheme="minorHAnsi"/>
          <w:sz w:val="24"/>
          <w:lang w:val="id-ID"/>
        </w:rPr>
        <w:fldChar w:fldCharType="begin"/>
      </w:r>
      <w:r w:rsidRPr="009E3211">
        <w:rPr>
          <w:rFonts w:asciiTheme="minorHAnsi" w:hAnsiTheme="minorHAnsi" w:cstheme="minorHAnsi"/>
          <w:sz w:val="24"/>
          <w:lang w:val="id-ID"/>
        </w:rPr>
        <w:instrText xml:space="preserve"> BIBLIOGRAPHY </w:instrText>
      </w:r>
      <w:r w:rsidRPr="009E3211">
        <w:rPr>
          <w:rFonts w:asciiTheme="minorHAnsi" w:eastAsiaTheme="minorHAnsi" w:hAnsiTheme="minorHAnsi" w:cstheme="minorHAnsi"/>
          <w:sz w:val="24"/>
          <w:lang w:val="id-ID"/>
        </w:rPr>
        <w:fldChar w:fldCharType="separate"/>
      </w:r>
      <w:r w:rsidRPr="009E3211">
        <w:rPr>
          <w:rFonts w:asciiTheme="minorHAnsi" w:hAnsiTheme="minorHAnsi" w:cstheme="minorHAnsi"/>
          <w:noProof/>
          <w:sz w:val="24"/>
          <w:lang w:val="id-ID"/>
        </w:rPr>
        <w:t xml:space="preserve">(KBBI), K. B. (n.d.). </w:t>
      </w:r>
      <w:r w:rsidRPr="009E3211">
        <w:rPr>
          <w:rFonts w:asciiTheme="minorHAnsi" w:hAnsiTheme="minorHAnsi" w:cstheme="minorHAnsi"/>
          <w:i/>
          <w:iCs/>
          <w:noProof/>
          <w:sz w:val="24"/>
          <w:lang w:val="id-ID"/>
        </w:rPr>
        <w:t>Kamus Besar Bahasa Indonesia</w:t>
      </w:r>
      <w:r w:rsidRPr="009E3211">
        <w:rPr>
          <w:rFonts w:asciiTheme="minorHAnsi" w:hAnsiTheme="minorHAnsi" w:cstheme="minorHAnsi"/>
          <w:noProof/>
          <w:sz w:val="24"/>
          <w:lang w:val="id-ID"/>
        </w:rPr>
        <w:t>. Retrieved from https://kbbi.web.id/tahan</w:t>
      </w:r>
    </w:p>
    <w:p w14:paraId="56F41F84" w14:textId="77777777" w:rsidR="001C5752" w:rsidRDefault="001C5752" w:rsidP="009E3211">
      <w:pPr>
        <w:pStyle w:val="Bibliografi"/>
        <w:ind w:left="720" w:hanging="720"/>
        <w:jc w:val="both"/>
        <w:rPr>
          <w:rFonts w:asciiTheme="minorHAnsi" w:hAnsiTheme="minorHAnsi" w:cstheme="minorHAnsi"/>
          <w:noProof/>
          <w:sz w:val="24"/>
          <w:lang w:val="id-ID"/>
        </w:rPr>
        <w:sectPr w:rsidR="001C5752" w:rsidSect="009E3211">
          <w:type w:val="continuous"/>
          <w:pgSz w:w="11910" w:h="16840"/>
          <w:pgMar w:top="940" w:right="1140" w:bottom="280" w:left="1320" w:header="720" w:footer="0" w:gutter="0"/>
          <w:cols w:space="720"/>
        </w:sectPr>
      </w:pPr>
    </w:p>
    <w:p w14:paraId="39438964" w14:textId="77777777" w:rsidR="009E3211" w:rsidRPr="009E3211" w:rsidRDefault="009E3211" w:rsidP="009E3211">
      <w:pPr>
        <w:pStyle w:val="Bibliografi"/>
        <w:ind w:left="720" w:hanging="720"/>
        <w:jc w:val="both"/>
        <w:rPr>
          <w:rFonts w:asciiTheme="minorHAnsi" w:hAnsiTheme="minorHAnsi" w:cstheme="minorHAnsi"/>
          <w:noProof/>
          <w:sz w:val="24"/>
          <w:lang w:val="id-ID"/>
        </w:rPr>
      </w:pPr>
      <w:r w:rsidRPr="009E3211">
        <w:rPr>
          <w:rFonts w:asciiTheme="minorHAnsi" w:hAnsiTheme="minorHAnsi" w:cstheme="minorHAnsi"/>
          <w:noProof/>
          <w:sz w:val="24"/>
          <w:lang w:val="id-ID"/>
        </w:rPr>
        <w:lastRenderedPageBreak/>
        <w:t xml:space="preserve">1994, P. P. (n.d.). </w:t>
      </w:r>
      <w:r w:rsidRPr="009E3211">
        <w:rPr>
          <w:rFonts w:asciiTheme="minorHAnsi" w:hAnsiTheme="minorHAnsi" w:cstheme="minorHAnsi"/>
          <w:i/>
          <w:iCs/>
          <w:noProof/>
          <w:sz w:val="24"/>
          <w:lang w:val="id-ID"/>
        </w:rPr>
        <w:t>Penyelenggaraan Pembangunan Keluarga Sejahtera.</w:t>
      </w:r>
      <w:r w:rsidRPr="009E3211">
        <w:rPr>
          <w:rFonts w:asciiTheme="minorHAnsi" w:hAnsiTheme="minorHAnsi" w:cstheme="minorHAnsi"/>
          <w:noProof/>
          <w:sz w:val="24"/>
          <w:lang w:val="id-ID"/>
        </w:rPr>
        <w:t xml:space="preserve"> Retrieved from https://www.bphn.go.id/data/documents/94pp021.pdf</w:t>
      </w:r>
    </w:p>
    <w:p w14:paraId="6EFA9060" w14:textId="77777777" w:rsidR="009E3211" w:rsidRPr="009E3211" w:rsidRDefault="009E3211" w:rsidP="009E3211">
      <w:pPr>
        <w:pStyle w:val="Bibliografi"/>
        <w:ind w:left="720" w:hanging="720"/>
        <w:jc w:val="both"/>
        <w:rPr>
          <w:rFonts w:asciiTheme="minorHAnsi" w:hAnsiTheme="minorHAnsi" w:cstheme="minorHAnsi"/>
          <w:noProof/>
          <w:sz w:val="24"/>
          <w:lang w:val="id-ID"/>
        </w:rPr>
      </w:pPr>
      <w:r w:rsidRPr="009E3211">
        <w:rPr>
          <w:rFonts w:asciiTheme="minorHAnsi" w:hAnsiTheme="minorHAnsi" w:cstheme="minorHAnsi"/>
          <w:noProof/>
          <w:sz w:val="24"/>
          <w:lang w:val="id-ID"/>
        </w:rPr>
        <w:t xml:space="preserve">Ainur Rofiq, I. N. (2017). Analisis Peran Keluarga Dalam Membentuk Karakter Anak. </w:t>
      </w:r>
      <w:r w:rsidRPr="009E3211">
        <w:rPr>
          <w:rFonts w:asciiTheme="minorHAnsi" w:hAnsiTheme="minorHAnsi" w:cstheme="minorHAnsi"/>
          <w:i/>
          <w:iCs/>
          <w:noProof/>
          <w:sz w:val="24"/>
          <w:lang w:val="id-ID"/>
        </w:rPr>
        <w:t>Jurnal Manajemen Pendidikan Islam Vol. 2 No. 1</w:t>
      </w:r>
      <w:r w:rsidRPr="009E3211">
        <w:rPr>
          <w:rFonts w:asciiTheme="minorHAnsi" w:hAnsiTheme="minorHAnsi" w:cstheme="minorHAnsi"/>
          <w:noProof/>
          <w:sz w:val="24"/>
          <w:lang w:val="id-ID"/>
        </w:rPr>
        <w:t>.</w:t>
      </w:r>
    </w:p>
    <w:p w14:paraId="1D81A4EB" w14:textId="77777777" w:rsidR="009E3211" w:rsidRPr="009E3211" w:rsidRDefault="009E3211" w:rsidP="009E3211">
      <w:pPr>
        <w:pStyle w:val="Bibliografi"/>
        <w:ind w:left="720" w:hanging="720"/>
        <w:jc w:val="both"/>
        <w:rPr>
          <w:rFonts w:asciiTheme="minorHAnsi" w:hAnsiTheme="minorHAnsi" w:cstheme="minorHAnsi"/>
          <w:noProof/>
          <w:sz w:val="24"/>
          <w:lang w:val="id-ID"/>
        </w:rPr>
      </w:pPr>
      <w:r w:rsidRPr="009E3211">
        <w:rPr>
          <w:rFonts w:asciiTheme="minorHAnsi" w:hAnsiTheme="minorHAnsi" w:cstheme="minorHAnsi"/>
          <w:noProof/>
          <w:sz w:val="24"/>
          <w:lang w:val="id-ID"/>
        </w:rPr>
        <w:t xml:space="preserve">Deana Dwi Rita Nova, N. W. (2019). Pembentukan Karakter Mandiri Anak Melalui Kegiatan Naik Transportasi Umum. </w:t>
      </w:r>
      <w:r w:rsidRPr="009E3211">
        <w:rPr>
          <w:rFonts w:asciiTheme="minorHAnsi" w:hAnsiTheme="minorHAnsi" w:cstheme="minorHAnsi"/>
          <w:i/>
          <w:iCs/>
          <w:noProof/>
          <w:sz w:val="24"/>
          <w:lang w:val="id-ID"/>
        </w:rPr>
        <w:t>Jurnal Comm-Edu Vol. 2 No. 2</w:t>
      </w:r>
      <w:r w:rsidRPr="009E3211">
        <w:rPr>
          <w:rFonts w:asciiTheme="minorHAnsi" w:hAnsiTheme="minorHAnsi" w:cstheme="minorHAnsi"/>
          <w:noProof/>
          <w:sz w:val="24"/>
          <w:lang w:val="id-ID"/>
        </w:rPr>
        <w:t>.</w:t>
      </w:r>
    </w:p>
    <w:p w14:paraId="11A09088" w14:textId="77777777" w:rsidR="009E3211" w:rsidRPr="009E3211" w:rsidRDefault="009E3211" w:rsidP="009E3211">
      <w:pPr>
        <w:pStyle w:val="Bibliografi"/>
        <w:ind w:left="720" w:hanging="720"/>
        <w:jc w:val="both"/>
        <w:rPr>
          <w:rFonts w:asciiTheme="minorHAnsi" w:hAnsiTheme="minorHAnsi" w:cstheme="minorHAnsi"/>
          <w:noProof/>
          <w:sz w:val="24"/>
          <w:lang w:val="id-ID"/>
        </w:rPr>
      </w:pPr>
      <w:r w:rsidRPr="009E3211">
        <w:rPr>
          <w:rFonts w:asciiTheme="minorHAnsi" w:hAnsiTheme="minorHAnsi" w:cstheme="minorHAnsi"/>
          <w:noProof/>
          <w:sz w:val="24"/>
          <w:lang w:val="id-ID"/>
        </w:rPr>
        <w:t xml:space="preserve">Ni Wayan Suarmini, N. G. (2016). Karakter Anak Dalam Keluarga Sebagai Ketahanan Sosial Budaya Bangsa. </w:t>
      </w:r>
      <w:r w:rsidRPr="009E3211">
        <w:rPr>
          <w:rFonts w:asciiTheme="minorHAnsi" w:hAnsiTheme="minorHAnsi" w:cstheme="minorHAnsi"/>
          <w:i/>
          <w:iCs/>
          <w:noProof/>
          <w:sz w:val="24"/>
          <w:lang w:val="id-ID"/>
        </w:rPr>
        <w:t>Jurnal Sosial Humaniora Vol. 9 No. 1</w:t>
      </w:r>
      <w:r w:rsidRPr="009E3211">
        <w:rPr>
          <w:rFonts w:asciiTheme="minorHAnsi" w:hAnsiTheme="minorHAnsi" w:cstheme="minorHAnsi"/>
          <w:noProof/>
          <w:sz w:val="24"/>
          <w:lang w:val="id-ID"/>
        </w:rPr>
        <w:t>.</w:t>
      </w:r>
    </w:p>
    <w:p w14:paraId="57D57DFB" w14:textId="77777777" w:rsidR="009E3211" w:rsidRPr="009E3211" w:rsidRDefault="009E3211" w:rsidP="009E3211">
      <w:pPr>
        <w:pStyle w:val="Bibliografi"/>
        <w:ind w:left="720" w:hanging="720"/>
        <w:jc w:val="both"/>
        <w:rPr>
          <w:rFonts w:asciiTheme="minorHAnsi" w:hAnsiTheme="minorHAnsi" w:cstheme="minorHAnsi"/>
          <w:noProof/>
          <w:sz w:val="24"/>
          <w:lang w:val="id-ID"/>
        </w:rPr>
      </w:pPr>
      <w:r w:rsidRPr="009E3211">
        <w:rPr>
          <w:rFonts w:asciiTheme="minorHAnsi" w:hAnsiTheme="minorHAnsi" w:cstheme="minorHAnsi"/>
          <w:noProof/>
          <w:sz w:val="24"/>
          <w:lang w:val="id-ID"/>
        </w:rPr>
        <w:t xml:space="preserve">Rahayu, N. S. (2014). Hubungan Antara Kateristik, Pengetahuan, Peran, dan Fungsi Keluarga Dengan Pemberian Stimulasi Pada Anak Usia Toddler (1-3 Tahun) di Posyandu Desa Kroya Kecamatan Kabupaten Cilacap. </w:t>
      </w:r>
      <w:r w:rsidRPr="009E3211">
        <w:rPr>
          <w:rFonts w:asciiTheme="minorHAnsi" w:hAnsiTheme="minorHAnsi" w:cstheme="minorHAnsi"/>
          <w:i/>
          <w:iCs/>
          <w:noProof/>
          <w:sz w:val="24"/>
          <w:lang w:val="id-ID"/>
        </w:rPr>
        <w:t>Fakultas Ilmu Kesehatan UMP</w:t>
      </w:r>
      <w:r w:rsidRPr="009E3211">
        <w:rPr>
          <w:rFonts w:asciiTheme="minorHAnsi" w:hAnsiTheme="minorHAnsi" w:cstheme="minorHAnsi"/>
          <w:noProof/>
          <w:sz w:val="24"/>
          <w:lang w:val="id-ID"/>
        </w:rPr>
        <w:t>.</w:t>
      </w:r>
    </w:p>
    <w:p w14:paraId="344EF873" w14:textId="77777777" w:rsidR="009E3211" w:rsidRPr="009E3211" w:rsidRDefault="009E3211" w:rsidP="009E3211">
      <w:pPr>
        <w:pStyle w:val="Bibliografi"/>
        <w:ind w:left="720" w:hanging="720"/>
        <w:jc w:val="both"/>
        <w:rPr>
          <w:rFonts w:asciiTheme="minorHAnsi" w:hAnsiTheme="minorHAnsi" w:cstheme="minorHAnsi"/>
          <w:noProof/>
          <w:sz w:val="24"/>
          <w:lang w:val="id-ID"/>
        </w:rPr>
      </w:pPr>
      <w:r w:rsidRPr="009E3211">
        <w:rPr>
          <w:rFonts w:asciiTheme="minorHAnsi" w:hAnsiTheme="minorHAnsi" w:cstheme="minorHAnsi"/>
          <w:noProof/>
          <w:sz w:val="24"/>
          <w:lang w:val="id-ID"/>
        </w:rPr>
        <w:t xml:space="preserve">Ristiliana, S. U. (2019). Analisis Karakter Mandiri Siswa Pada Mata Pelajaran Ekonomi Di Madrasah Aliyah Nurul Hidayah Bantan. </w:t>
      </w:r>
      <w:r w:rsidRPr="009E3211">
        <w:rPr>
          <w:rFonts w:asciiTheme="minorHAnsi" w:hAnsiTheme="minorHAnsi" w:cstheme="minorHAnsi"/>
          <w:i/>
          <w:iCs/>
          <w:noProof/>
          <w:sz w:val="24"/>
          <w:lang w:val="id-ID"/>
        </w:rPr>
        <w:t>Jurnal Scientific Journals of Economic Education Vol. 3 No. 2</w:t>
      </w:r>
      <w:r w:rsidRPr="009E3211">
        <w:rPr>
          <w:rFonts w:asciiTheme="minorHAnsi" w:hAnsiTheme="minorHAnsi" w:cstheme="minorHAnsi"/>
          <w:noProof/>
          <w:sz w:val="24"/>
          <w:lang w:val="id-ID"/>
        </w:rPr>
        <w:t>.</w:t>
      </w:r>
    </w:p>
    <w:p w14:paraId="549E2DB1" w14:textId="77777777" w:rsidR="009E3211" w:rsidRPr="009E3211" w:rsidRDefault="009E3211" w:rsidP="009E3211">
      <w:pPr>
        <w:pStyle w:val="Bibliografi"/>
        <w:ind w:left="720" w:hanging="720"/>
        <w:jc w:val="both"/>
        <w:rPr>
          <w:rFonts w:asciiTheme="minorHAnsi" w:hAnsiTheme="minorHAnsi" w:cstheme="minorHAnsi"/>
          <w:noProof/>
          <w:sz w:val="24"/>
          <w:lang w:val="id-ID"/>
        </w:rPr>
      </w:pPr>
      <w:r w:rsidRPr="009E3211">
        <w:rPr>
          <w:rFonts w:asciiTheme="minorHAnsi" w:hAnsiTheme="minorHAnsi" w:cstheme="minorHAnsi"/>
          <w:noProof/>
          <w:sz w:val="24"/>
          <w:lang w:val="id-ID"/>
        </w:rPr>
        <w:t xml:space="preserve">Rizqi Maulida Amalia, M. Y. (2017). Ketahanan Keluarga dan Kontribusinya Bagi Penanggulangan Faktor Terjadinya Perceraian. </w:t>
      </w:r>
      <w:r w:rsidRPr="009E3211">
        <w:rPr>
          <w:rFonts w:asciiTheme="minorHAnsi" w:hAnsiTheme="minorHAnsi" w:cstheme="minorHAnsi"/>
          <w:i/>
          <w:iCs/>
          <w:noProof/>
          <w:sz w:val="24"/>
          <w:lang w:val="id-ID"/>
        </w:rPr>
        <w:t>Jurnal AlAzhar Indonesia Seri Humaniora Vol. 4 No. 2</w:t>
      </w:r>
      <w:r w:rsidRPr="009E3211">
        <w:rPr>
          <w:rFonts w:asciiTheme="minorHAnsi" w:hAnsiTheme="minorHAnsi" w:cstheme="minorHAnsi"/>
          <w:noProof/>
          <w:sz w:val="24"/>
          <w:lang w:val="id-ID"/>
        </w:rPr>
        <w:t>.</w:t>
      </w:r>
    </w:p>
    <w:p w14:paraId="3BDA1225" w14:textId="534BB7F1" w:rsidR="009E3211" w:rsidRPr="009E3211" w:rsidRDefault="009E3211" w:rsidP="009E3211">
      <w:pPr>
        <w:jc w:val="both"/>
        <w:rPr>
          <w:rFonts w:asciiTheme="minorHAnsi" w:hAnsiTheme="minorHAnsi" w:cstheme="minorHAnsi"/>
          <w:sz w:val="24"/>
        </w:rPr>
      </w:pPr>
      <w:r w:rsidRPr="009E3211">
        <w:rPr>
          <w:rFonts w:asciiTheme="minorHAnsi" w:hAnsiTheme="minorHAnsi" w:cstheme="minorHAnsi"/>
          <w:noProof/>
          <w:sz w:val="24"/>
          <w:lang w:val="id-ID"/>
        </w:rPr>
        <w:t xml:space="preserve">Siahaan, R. (2012). Ketahanan Sosial Keluarga: Perspektif Pekerjaan Sosial (Family resiliency : Sosial work perspective). </w:t>
      </w:r>
      <w:r w:rsidRPr="009E3211">
        <w:rPr>
          <w:rFonts w:asciiTheme="minorHAnsi" w:hAnsiTheme="minorHAnsi" w:cstheme="minorHAnsi"/>
          <w:i/>
          <w:iCs/>
          <w:noProof/>
          <w:sz w:val="24"/>
          <w:lang w:val="id-ID"/>
        </w:rPr>
        <w:t>Jurnal Informasi Vol. 17, No. 02</w:t>
      </w:r>
      <w:r w:rsidRPr="009E3211">
        <w:rPr>
          <w:rFonts w:asciiTheme="minorHAnsi" w:hAnsiTheme="minorHAnsi" w:cstheme="minorHAnsi"/>
          <w:noProof/>
          <w:sz w:val="24"/>
          <w:lang w:val="id-ID"/>
        </w:rPr>
        <w:t>.</w:t>
      </w:r>
      <w:r w:rsidRPr="009E3211">
        <w:rPr>
          <w:rFonts w:asciiTheme="minorHAnsi" w:hAnsiTheme="minorHAnsi" w:cstheme="minorHAnsi"/>
          <w:b/>
          <w:bCs/>
          <w:noProof/>
          <w:sz w:val="24"/>
          <w:lang w:val="id-ID"/>
        </w:rPr>
        <w:fldChar w:fldCharType="end"/>
      </w:r>
    </w:p>
    <w:sdt>
      <w:sdtPr>
        <w:rPr>
          <w:rFonts w:asciiTheme="minorHAnsi" w:eastAsia="Times New Roman" w:hAnsiTheme="minorHAnsi" w:cstheme="minorHAnsi"/>
        </w:rPr>
        <w:id w:val="111145805"/>
        <w:showingPlcHdr/>
        <w:bibliography/>
      </w:sdtPr>
      <w:sdtEndPr>
        <w:rPr>
          <w:rFonts w:eastAsia="Calibri"/>
        </w:rPr>
      </w:sdtEndPr>
      <w:sdtContent>
        <w:p w14:paraId="7956AB7B" w14:textId="6442BA3D" w:rsidR="00A4718F" w:rsidRPr="009E3211" w:rsidRDefault="009E3211" w:rsidP="009E3211">
          <w:pPr>
            <w:pStyle w:val="Bibliografi"/>
            <w:jc w:val="both"/>
            <w:rPr>
              <w:rFonts w:asciiTheme="minorHAnsi" w:hAnsiTheme="minorHAnsi" w:cstheme="minorHAnsi"/>
              <w:b/>
              <w:bCs/>
              <w:noProof/>
              <w:sz w:val="24"/>
            </w:rPr>
            <w:sectPr w:rsidR="00A4718F" w:rsidRPr="009E3211" w:rsidSect="001C5752">
              <w:headerReference w:type="default" r:id="rId23"/>
              <w:pgSz w:w="11910" w:h="16840"/>
              <w:pgMar w:top="940" w:right="1140" w:bottom="280" w:left="1320" w:header="720" w:footer="0" w:gutter="0"/>
              <w:cols w:space="720"/>
            </w:sectPr>
          </w:pPr>
          <w:r w:rsidRPr="009E3211">
            <w:rPr>
              <w:rFonts w:asciiTheme="minorHAnsi" w:eastAsia="Times New Roman" w:hAnsiTheme="minorHAnsi" w:cstheme="minorHAnsi"/>
            </w:rPr>
            <w:t xml:space="preserve">     </w:t>
          </w:r>
        </w:p>
      </w:sdtContent>
    </w:sdt>
    <w:p w14:paraId="60D51CF3" w14:textId="108ED839" w:rsidR="009E3211" w:rsidRPr="009E3211" w:rsidRDefault="009E3211" w:rsidP="009E3211">
      <w:pPr>
        <w:tabs>
          <w:tab w:val="left" w:pos="7740"/>
        </w:tabs>
        <w:rPr>
          <w:rFonts w:asciiTheme="minorHAnsi" w:hAnsiTheme="minorHAnsi" w:cstheme="minorHAnsi"/>
          <w:sz w:val="24"/>
        </w:rPr>
      </w:pPr>
    </w:p>
    <w:sectPr w:rsidR="009E3211" w:rsidRPr="009E3211" w:rsidSect="009E3211">
      <w:type w:val="continuous"/>
      <w:pgSz w:w="11910" w:h="16840"/>
      <w:pgMar w:top="940" w:right="114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8BD8" w14:textId="77777777" w:rsidR="00307D10" w:rsidRDefault="00307D10">
      <w:r>
        <w:separator/>
      </w:r>
    </w:p>
  </w:endnote>
  <w:endnote w:type="continuationSeparator" w:id="0">
    <w:p w14:paraId="7D585939" w14:textId="77777777" w:rsidR="00307D10" w:rsidRDefault="0030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83D1" w14:textId="5EC65659" w:rsidR="006520A4" w:rsidRDefault="006520A4">
    <w:pPr>
      <w:pStyle w:val="Footer"/>
      <w:jc w:val="right"/>
    </w:pPr>
  </w:p>
  <w:p w14:paraId="4774CC5E" w14:textId="77777777" w:rsidR="00D758B5" w:rsidRDefault="00D758B5">
    <w:pPr>
      <w:pStyle w:val="TeksIs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3BEE" w14:textId="70270D88" w:rsidR="006520A4" w:rsidRDefault="006520A4" w:rsidP="00CF06C4">
    <w:pPr>
      <w:pStyle w:val="Footer"/>
      <w:tabs>
        <w:tab w:val="clear" w:pos="4680"/>
        <w:tab w:val="clear" w:pos="9360"/>
        <w:tab w:val="left" w:pos="65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47D0" w14:textId="77777777" w:rsidR="00307D10" w:rsidRDefault="00307D10">
      <w:r>
        <w:separator/>
      </w:r>
    </w:p>
  </w:footnote>
  <w:footnote w:type="continuationSeparator" w:id="0">
    <w:p w14:paraId="720875D1" w14:textId="77777777" w:rsidR="00307D10" w:rsidRDefault="0030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178A" w14:textId="77777777" w:rsidR="001C5752" w:rsidRDefault="001C5752" w:rsidP="001C5752">
    <w:pPr>
      <w:tabs>
        <w:tab w:val="center" w:pos="4680"/>
        <w:tab w:val="right" w:pos="9360"/>
      </w:tabs>
      <w:jc w:val="right"/>
      <w:rPr>
        <w:rFonts w:ascii="Arial Rounded" w:eastAsia="Arial Rounded" w:hAnsi="Arial Rounded" w:cs="Arial Rounded"/>
        <w:b/>
        <w:color w:val="000000"/>
        <w:sz w:val="20"/>
        <w:szCs w:val="20"/>
        <w:lang w:val="id-ID"/>
      </w:rPr>
    </w:pPr>
    <w:r>
      <w:rPr>
        <w:i/>
        <w:sz w:val="20"/>
        <w:szCs w:val="20"/>
        <w:lang w:val="id-ID"/>
      </w:rPr>
      <w:t>Dini Handayani</w:t>
    </w:r>
    <w:r>
      <w:rPr>
        <w:rFonts w:ascii="Constantia" w:eastAsia="Constantia" w:hAnsi="Constantia" w:cs="Constantia"/>
        <w:i/>
        <w:color w:val="000000"/>
        <w:sz w:val="20"/>
        <w:szCs w:val="20"/>
        <w:lang w:val="en-US"/>
      </w:rPr>
      <w:t xml:space="preserve">, et al. </w:t>
    </w:r>
    <w:r>
      <w:rPr>
        <w:rFonts w:ascii="Constantia" w:eastAsia="Constantia" w:hAnsi="Constantia" w:cs="Constantia"/>
        <w:b/>
        <w:i/>
        <w:color w:val="000000"/>
        <w:sz w:val="20"/>
        <w:szCs w:val="20"/>
        <w:lang w:val="id-ID"/>
      </w:rPr>
      <w:t>Peran Ketahanan Keluarga Sebagai</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56</w:t>
    </w:r>
  </w:p>
  <w:p w14:paraId="7F8E9A81" w14:textId="06FBF2D1" w:rsidR="00D758B5" w:rsidRDefault="00D758B5">
    <w:pPr>
      <w:pStyle w:val="TeksIs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1A26" w14:textId="42F27096" w:rsidR="001C5752" w:rsidRDefault="001C5752" w:rsidP="001C5752">
    <w:pPr>
      <w:tabs>
        <w:tab w:val="center" w:pos="4680"/>
        <w:tab w:val="right" w:pos="9360"/>
      </w:tabs>
      <w:jc w:val="right"/>
      <w:rPr>
        <w:rFonts w:ascii="Arial Rounded" w:eastAsia="Arial Rounded" w:hAnsi="Arial Rounded" w:cs="Arial Rounded"/>
        <w:b/>
        <w:color w:val="000000"/>
        <w:sz w:val="20"/>
        <w:szCs w:val="20"/>
        <w:lang w:val="id-ID"/>
      </w:rPr>
    </w:pPr>
    <w:r>
      <w:rPr>
        <w:i/>
        <w:sz w:val="20"/>
        <w:szCs w:val="20"/>
        <w:lang w:val="id-ID"/>
      </w:rPr>
      <w:t>Dini Handayani</w:t>
    </w:r>
    <w:r>
      <w:rPr>
        <w:rFonts w:ascii="Constantia" w:eastAsia="Constantia" w:hAnsi="Constantia" w:cs="Constantia"/>
        <w:i/>
        <w:color w:val="000000"/>
        <w:sz w:val="20"/>
        <w:szCs w:val="20"/>
        <w:lang w:val="en-US"/>
      </w:rPr>
      <w:t xml:space="preserve">, et al. </w:t>
    </w:r>
    <w:r>
      <w:rPr>
        <w:rFonts w:ascii="Constantia" w:eastAsia="Constantia" w:hAnsi="Constantia" w:cs="Constantia"/>
        <w:b/>
        <w:i/>
        <w:color w:val="000000"/>
        <w:sz w:val="20"/>
        <w:szCs w:val="20"/>
        <w:lang w:val="id-ID"/>
      </w:rPr>
      <w:t>Peran Ketahanan Keluarga Sebagai</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56</w:t>
    </w:r>
  </w:p>
  <w:p w14:paraId="1914D1E8" w14:textId="13F4906A" w:rsidR="00D758B5" w:rsidRDefault="00D758B5">
    <w:pPr>
      <w:pStyle w:val="TeksIsi"/>
      <w:spacing w:line="14" w:lineRule="auto"/>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840E" w14:textId="4685FDD0" w:rsidR="00116F48" w:rsidRPr="00116F48" w:rsidRDefault="00116F48" w:rsidP="00116F48">
    <w:pPr>
      <w:tabs>
        <w:tab w:val="center" w:pos="4680"/>
        <w:tab w:val="right" w:pos="9360"/>
      </w:tabs>
      <w:jc w:val="right"/>
      <w:rPr>
        <w:rFonts w:ascii="Arial Rounded" w:eastAsia="Arial Rounded" w:hAnsi="Arial Rounded" w:cs="Arial Rounded"/>
        <w:b/>
        <w:color w:val="000000"/>
        <w:sz w:val="20"/>
        <w:szCs w:val="20"/>
        <w:lang w:val="id-ID"/>
      </w:rPr>
    </w:pPr>
    <w:r>
      <w:rPr>
        <w:i/>
        <w:sz w:val="20"/>
        <w:szCs w:val="20"/>
        <w:lang w:val="id-ID"/>
      </w:rPr>
      <w:t>Dini Handayani</w:t>
    </w:r>
    <w:r>
      <w:rPr>
        <w:rFonts w:ascii="Constantia" w:eastAsia="Constantia" w:hAnsi="Constantia" w:cs="Constantia"/>
        <w:i/>
        <w:color w:val="000000"/>
        <w:sz w:val="20"/>
        <w:szCs w:val="20"/>
        <w:lang w:val="en-US"/>
      </w:rPr>
      <w:t xml:space="preserve">, et al. </w:t>
    </w:r>
    <w:r>
      <w:rPr>
        <w:rFonts w:ascii="Constantia" w:eastAsia="Constantia" w:hAnsi="Constantia" w:cs="Constantia"/>
        <w:b/>
        <w:i/>
        <w:color w:val="000000"/>
        <w:sz w:val="20"/>
        <w:szCs w:val="20"/>
        <w:lang w:val="id-ID"/>
      </w:rPr>
      <w:t>Peran Ketahanan Keluarga Sebagai</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w:t>
    </w:r>
    <w:r>
      <w:rPr>
        <w:rFonts w:ascii="Arial Rounded" w:eastAsia="Arial Rounded" w:hAnsi="Arial Rounded" w:cs="Arial Rounded"/>
        <w:b/>
        <w:color w:val="000000"/>
        <w:sz w:val="20"/>
        <w:szCs w:val="20"/>
        <w:lang w:val="id-ID"/>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B053" w14:textId="3882ADB5" w:rsidR="00116F48" w:rsidRPr="00116F48" w:rsidRDefault="00116F48" w:rsidP="00116F48">
    <w:pPr>
      <w:tabs>
        <w:tab w:val="center" w:pos="4680"/>
        <w:tab w:val="right" w:pos="9360"/>
      </w:tabs>
      <w:jc w:val="right"/>
      <w:rPr>
        <w:rFonts w:ascii="Arial Rounded" w:eastAsia="Arial Rounded" w:hAnsi="Arial Rounded" w:cs="Arial Rounded"/>
        <w:b/>
        <w:color w:val="000000"/>
        <w:sz w:val="20"/>
        <w:szCs w:val="20"/>
        <w:lang w:val="id-ID"/>
      </w:rPr>
    </w:pPr>
    <w:r>
      <w:rPr>
        <w:i/>
        <w:sz w:val="20"/>
        <w:szCs w:val="20"/>
        <w:lang w:val="id-ID"/>
      </w:rPr>
      <w:t>Dini Handayani</w:t>
    </w:r>
    <w:r>
      <w:rPr>
        <w:rFonts w:ascii="Constantia" w:eastAsia="Constantia" w:hAnsi="Constantia" w:cs="Constantia"/>
        <w:i/>
        <w:color w:val="000000"/>
        <w:sz w:val="20"/>
        <w:szCs w:val="20"/>
        <w:lang w:val="en-US"/>
      </w:rPr>
      <w:t xml:space="preserve">, et al. </w:t>
    </w:r>
    <w:r>
      <w:rPr>
        <w:rFonts w:ascii="Constantia" w:eastAsia="Constantia" w:hAnsi="Constantia" w:cs="Constantia"/>
        <w:b/>
        <w:i/>
        <w:color w:val="000000"/>
        <w:sz w:val="20"/>
        <w:szCs w:val="20"/>
        <w:lang w:val="id-ID"/>
      </w:rPr>
      <w:t>Peran Ketahanan Keluarga Sebagai</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w:t>
    </w:r>
    <w:r>
      <w:rPr>
        <w:rFonts w:ascii="Arial Rounded" w:eastAsia="Arial Rounded" w:hAnsi="Arial Rounded" w:cs="Arial Rounded"/>
        <w:b/>
        <w:color w:val="000000"/>
        <w:sz w:val="20"/>
        <w:szCs w:val="20"/>
        <w:lang w:val="id-ID"/>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C81F" w14:textId="187BF6DE" w:rsidR="00116F48" w:rsidRPr="00116F48" w:rsidRDefault="00116F48" w:rsidP="00116F48">
    <w:pPr>
      <w:tabs>
        <w:tab w:val="center" w:pos="4680"/>
        <w:tab w:val="right" w:pos="9360"/>
      </w:tabs>
      <w:jc w:val="right"/>
      <w:rPr>
        <w:rFonts w:ascii="Arial Rounded" w:eastAsia="Arial Rounded" w:hAnsi="Arial Rounded" w:cs="Arial Rounded"/>
        <w:b/>
        <w:color w:val="000000"/>
        <w:sz w:val="20"/>
        <w:szCs w:val="20"/>
        <w:lang w:val="id-ID"/>
      </w:rPr>
    </w:pPr>
    <w:r>
      <w:rPr>
        <w:i/>
        <w:sz w:val="20"/>
        <w:szCs w:val="20"/>
        <w:lang w:val="id-ID"/>
      </w:rPr>
      <w:t>Dini Handayani</w:t>
    </w:r>
    <w:r>
      <w:rPr>
        <w:rFonts w:ascii="Constantia" w:eastAsia="Constantia" w:hAnsi="Constantia" w:cs="Constantia"/>
        <w:i/>
        <w:color w:val="000000"/>
        <w:sz w:val="20"/>
        <w:szCs w:val="20"/>
        <w:lang w:val="en-US"/>
      </w:rPr>
      <w:t xml:space="preserve">, et al. </w:t>
    </w:r>
    <w:r>
      <w:rPr>
        <w:rFonts w:ascii="Constantia" w:eastAsia="Constantia" w:hAnsi="Constantia" w:cs="Constantia"/>
        <w:b/>
        <w:i/>
        <w:color w:val="000000"/>
        <w:sz w:val="20"/>
        <w:szCs w:val="20"/>
        <w:lang w:val="id-ID"/>
      </w:rPr>
      <w:t>Peran Ketahanan Keluarga Sebagai</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5</w:t>
    </w:r>
    <w:r>
      <w:rPr>
        <w:rFonts w:ascii="Arial Rounded" w:eastAsia="Arial Rounded" w:hAnsi="Arial Rounded" w:cs="Arial Rounded"/>
        <w:b/>
        <w:color w:val="000000"/>
        <w:sz w:val="20"/>
        <w:szCs w:val="20"/>
        <w:lang w:val="id-ID"/>
      </w:rPr>
      <w:t>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E207" w14:textId="62694208" w:rsidR="00116F48" w:rsidRPr="00116F48" w:rsidRDefault="00116F48" w:rsidP="00116F48">
    <w:pPr>
      <w:tabs>
        <w:tab w:val="center" w:pos="4680"/>
        <w:tab w:val="right" w:pos="9360"/>
      </w:tabs>
      <w:jc w:val="right"/>
      <w:rPr>
        <w:rFonts w:ascii="Arial Rounded" w:eastAsia="Arial Rounded" w:hAnsi="Arial Rounded" w:cs="Arial Rounded"/>
        <w:b/>
        <w:color w:val="000000"/>
        <w:sz w:val="20"/>
        <w:szCs w:val="20"/>
        <w:lang w:val="id-ID"/>
      </w:rPr>
    </w:pPr>
    <w:r>
      <w:rPr>
        <w:i/>
        <w:sz w:val="20"/>
        <w:szCs w:val="20"/>
        <w:lang w:val="id-ID"/>
      </w:rPr>
      <w:t>Dini Handayani</w:t>
    </w:r>
    <w:r>
      <w:rPr>
        <w:rFonts w:ascii="Constantia" w:eastAsia="Constantia" w:hAnsi="Constantia" w:cs="Constantia"/>
        <w:i/>
        <w:color w:val="000000"/>
        <w:sz w:val="20"/>
        <w:szCs w:val="20"/>
        <w:lang w:val="en-US"/>
      </w:rPr>
      <w:t xml:space="preserve">, et al. </w:t>
    </w:r>
    <w:r>
      <w:rPr>
        <w:rFonts w:ascii="Constantia" w:eastAsia="Constantia" w:hAnsi="Constantia" w:cs="Constantia"/>
        <w:b/>
        <w:i/>
        <w:color w:val="000000"/>
        <w:sz w:val="20"/>
        <w:szCs w:val="20"/>
        <w:lang w:val="id-ID"/>
      </w:rPr>
      <w:t>Peran Ketahanan Keluarga Sebagai</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60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B666" w14:textId="577AB823" w:rsidR="00116F48" w:rsidRDefault="00116F48" w:rsidP="001C5752">
    <w:pPr>
      <w:tabs>
        <w:tab w:val="center" w:pos="4680"/>
        <w:tab w:val="right" w:pos="9360"/>
      </w:tabs>
      <w:jc w:val="right"/>
      <w:rPr>
        <w:rFonts w:ascii="Arial Rounded" w:eastAsia="Arial Rounded" w:hAnsi="Arial Rounded" w:cs="Arial Rounded"/>
        <w:b/>
        <w:color w:val="000000"/>
        <w:sz w:val="20"/>
        <w:szCs w:val="20"/>
        <w:lang w:val="id-ID"/>
      </w:rPr>
    </w:pPr>
    <w:r>
      <w:rPr>
        <w:i/>
        <w:sz w:val="20"/>
        <w:szCs w:val="20"/>
        <w:lang w:val="id-ID"/>
      </w:rPr>
      <w:t>Dini Handayani</w:t>
    </w:r>
    <w:r>
      <w:rPr>
        <w:rFonts w:ascii="Constantia" w:eastAsia="Constantia" w:hAnsi="Constantia" w:cs="Constantia"/>
        <w:i/>
        <w:color w:val="000000"/>
        <w:sz w:val="20"/>
        <w:szCs w:val="20"/>
        <w:lang w:val="en-US"/>
      </w:rPr>
      <w:t xml:space="preserve">, et al. </w:t>
    </w:r>
    <w:r>
      <w:rPr>
        <w:rFonts w:ascii="Constantia" w:eastAsia="Constantia" w:hAnsi="Constantia" w:cs="Constantia"/>
        <w:b/>
        <w:i/>
        <w:color w:val="000000"/>
        <w:sz w:val="20"/>
        <w:szCs w:val="20"/>
        <w:lang w:val="id-ID"/>
      </w:rPr>
      <w:t>Peran Ketahanan Keluarga Sebagai</w:t>
    </w:r>
    <w:r>
      <w:rPr>
        <w:rFonts w:ascii="Constantia" w:eastAsia="Constantia" w:hAnsi="Constantia" w:cs="Constantia"/>
        <w:b/>
        <w:i/>
        <w:color w:val="000000"/>
        <w:sz w:val="20"/>
        <w:szCs w:val="20"/>
      </w:rPr>
      <w:t>...</w:t>
    </w:r>
    <w:r>
      <w:rPr>
        <w:rFonts w:ascii="Arial Rounded" w:eastAsia="Arial Rounded" w:hAnsi="Arial Rounded" w:cs="Arial Rounded"/>
        <w:b/>
        <w:color w:val="000000"/>
        <w:sz w:val="20"/>
        <w:szCs w:val="20"/>
      </w:rPr>
      <w:t>|</w:t>
    </w:r>
    <w:r>
      <w:rPr>
        <w:rFonts w:ascii="Arial Rounded" w:eastAsia="Arial Rounded" w:hAnsi="Arial Rounded" w:cs="Arial Rounded"/>
        <w:b/>
        <w:color w:val="000000"/>
        <w:sz w:val="20"/>
        <w:szCs w:val="20"/>
        <w:lang w:val="en-US"/>
      </w:rPr>
      <w:t>12</w:t>
    </w:r>
    <w:r>
      <w:rPr>
        <w:rFonts w:ascii="Arial Rounded" w:eastAsia="Arial Rounded" w:hAnsi="Arial Rounded" w:cs="Arial Rounded"/>
        <w:b/>
        <w:color w:val="000000"/>
        <w:sz w:val="20"/>
        <w:szCs w:val="20"/>
        <w:lang w:val="id-ID"/>
      </w:rPr>
      <w:t>61</w:t>
    </w:r>
  </w:p>
  <w:p w14:paraId="4B584E88" w14:textId="77777777" w:rsidR="00116F48" w:rsidRDefault="00116F48">
    <w:pPr>
      <w:pStyle w:val="TeksIsi"/>
      <w:spacing w:line="14" w:lineRule="auto"/>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D80"/>
    <w:multiLevelType w:val="hybridMultilevel"/>
    <w:tmpl w:val="31E81F2E"/>
    <w:lvl w:ilvl="0" w:tplc="71347C8E">
      <w:start w:val="1"/>
      <w:numFmt w:val="decimal"/>
      <w:lvlText w:val="%1."/>
      <w:lvlJc w:val="left"/>
      <w:pPr>
        <w:ind w:left="480" w:hanging="360"/>
      </w:pPr>
      <w:rPr>
        <w:rFonts w:ascii="Calibri" w:eastAsia="Calibri" w:hAnsi="Calibri" w:cs="Calibri" w:hint="default"/>
        <w:b/>
        <w:bCs/>
        <w:w w:val="99"/>
        <w:sz w:val="24"/>
        <w:szCs w:val="24"/>
        <w:lang w:val="id" w:eastAsia="en-US" w:bidi="ar-SA"/>
      </w:rPr>
    </w:lvl>
    <w:lvl w:ilvl="1" w:tplc="C9601C20">
      <w:start w:val="1"/>
      <w:numFmt w:val="lowerLetter"/>
      <w:lvlText w:val="%2."/>
      <w:lvlJc w:val="left"/>
      <w:pPr>
        <w:ind w:left="840" w:hanging="360"/>
      </w:pPr>
      <w:rPr>
        <w:rFonts w:ascii="Calibri" w:eastAsia="Calibri" w:hAnsi="Calibri" w:cs="Calibri" w:hint="default"/>
        <w:w w:val="99"/>
        <w:sz w:val="24"/>
        <w:szCs w:val="24"/>
        <w:lang w:val="id" w:eastAsia="en-US" w:bidi="ar-SA"/>
      </w:rPr>
    </w:lvl>
    <w:lvl w:ilvl="2" w:tplc="6DE0AEFC">
      <w:numFmt w:val="bullet"/>
      <w:lvlText w:val="•"/>
      <w:lvlJc w:val="left"/>
      <w:pPr>
        <w:ind w:left="1250" w:hanging="360"/>
      </w:pPr>
      <w:rPr>
        <w:rFonts w:hint="default"/>
        <w:lang w:val="id" w:eastAsia="en-US" w:bidi="ar-SA"/>
      </w:rPr>
    </w:lvl>
    <w:lvl w:ilvl="3" w:tplc="6EE00390">
      <w:numFmt w:val="bullet"/>
      <w:lvlText w:val="•"/>
      <w:lvlJc w:val="left"/>
      <w:pPr>
        <w:ind w:left="1661" w:hanging="360"/>
      </w:pPr>
      <w:rPr>
        <w:rFonts w:hint="default"/>
        <w:lang w:val="id" w:eastAsia="en-US" w:bidi="ar-SA"/>
      </w:rPr>
    </w:lvl>
    <w:lvl w:ilvl="4" w:tplc="027CCF2A">
      <w:numFmt w:val="bullet"/>
      <w:lvlText w:val="•"/>
      <w:lvlJc w:val="left"/>
      <w:pPr>
        <w:ind w:left="2071" w:hanging="360"/>
      </w:pPr>
      <w:rPr>
        <w:rFonts w:hint="default"/>
        <w:lang w:val="id" w:eastAsia="en-US" w:bidi="ar-SA"/>
      </w:rPr>
    </w:lvl>
    <w:lvl w:ilvl="5" w:tplc="226AB772">
      <w:numFmt w:val="bullet"/>
      <w:lvlText w:val="•"/>
      <w:lvlJc w:val="left"/>
      <w:pPr>
        <w:ind w:left="2482" w:hanging="360"/>
      </w:pPr>
      <w:rPr>
        <w:rFonts w:hint="default"/>
        <w:lang w:val="id" w:eastAsia="en-US" w:bidi="ar-SA"/>
      </w:rPr>
    </w:lvl>
    <w:lvl w:ilvl="6" w:tplc="FF920D58">
      <w:numFmt w:val="bullet"/>
      <w:lvlText w:val="•"/>
      <w:lvlJc w:val="left"/>
      <w:pPr>
        <w:ind w:left="2893" w:hanging="360"/>
      </w:pPr>
      <w:rPr>
        <w:rFonts w:hint="default"/>
        <w:lang w:val="id" w:eastAsia="en-US" w:bidi="ar-SA"/>
      </w:rPr>
    </w:lvl>
    <w:lvl w:ilvl="7" w:tplc="65D4CC6E">
      <w:numFmt w:val="bullet"/>
      <w:lvlText w:val="•"/>
      <w:lvlJc w:val="left"/>
      <w:pPr>
        <w:ind w:left="3303" w:hanging="360"/>
      </w:pPr>
      <w:rPr>
        <w:rFonts w:hint="default"/>
        <w:lang w:val="id" w:eastAsia="en-US" w:bidi="ar-SA"/>
      </w:rPr>
    </w:lvl>
    <w:lvl w:ilvl="8" w:tplc="3182CDA8">
      <w:numFmt w:val="bullet"/>
      <w:lvlText w:val="•"/>
      <w:lvlJc w:val="left"/>
      <w:pPr>
        <w:ind w:left="3714" w:hanging="360"/>
      </w:pPr>
      <w:rPr>
        <w:rFonts w:hint="default"/>
        <w:lang w:val="id" w:eastAsia="en-US" w:bidi="ar-SA"/>
      </w:rPr>
    </w:lvl>
  </w:abstractNum>
  <w:abstractNum w:abstractNumId="1" w15:restartNumberingAfterBreak="0">
    <w:nsid w:val="17F53710"/>
    <w:multiLevelType w:val="hybridMultilevel"/>
    <w:tmpl w:val="35101EBC"/>
    <w:lvl w:ilvl="0" w:tplc="9C3C59FA">
      <w:start w:val="4"/>
      <w:numFmt w:val="decimal"/>
      <w:lvlText w:val="%1."/>
      <w:lvlJc w:val="left"/>
      <w:pPr>
        <w:ind w:left="480" w:hanging="360"/>
      </w:pPr>
      <w:rPr>
        <w:rFonts w:ascii="Calibri" w:eastAsia="Calibri" w:hAnsi="Calibri" w:cs="Calibri" w:hint="default"/>
        <w:b/>
        <w:bCs/>
        <w:w w:val="99"/>
        <w:sz w:val="24"/>
        <w:szCs w:val="24"/>
        <w:lang w:val="id" w:eastAsia="en-US" w:bidi="ar-SA"/>
      </w:rPr>
    </w:lvl>
    <w:lvl w:ilvl="1" w:tplc="38744544">
      <w:start w:val="1"/>
      <w:numFmt w:val="lowerLetter"/>
      <w:lvlText w:val="%2."/>
      <w:lvlJc w:val="left"/>
      <w:pPr>
        <w:ind w:left="840" w:hanging="360"/>
      </w:pPr>
      <w:rPr>
        <w:rFonts w:ascii="Calibri" w:eastAsia="Calibri" w:hAnsi="Calibri" w:cs="Calibri" w:hint="default"/>
        <w:w w:val="99"/>
        <w:sz w:val="24"/>
        <w:szCs w:val="24"/>
        <w:lang w:val="id" w:eastAsia="en-US" w:bidi="ar-SA"/>
      </w:rPr>
    </w:lvl>
    <w:lvl w:ilvl="2" w:tplc="9E607ABA">
      <w:numFmt w:val="bullet"/>
      <w:lvlText w:val="•"/>
      <w:lvlJc w:val="left"/>
      <w:pPr>
        <w:ind w:left="1278" w:hanging="360"/>
      </w:pPr>
      <w:rPr>
        <w:rFonts w:hint="default"/>
        <w:lang w:val="id" w:eastAsia="en-US" w:bidi="ar-SA"/>
      </w:rPr>
    </w:lvl>
    <w:lvl w:ilvl="3" w:tplc="94F060D0">
      <w:numFmt w:val="bullet"/>
      <w:lvlText w:val="•"/>
      <w:lvlJc w:val="left"/>
      <w:pPr>
        <w:ind w:left="1717" w:hanging="360"/>
      </w:pPr>
      <w:rPr>
        <w:rFonts w:hint="default"/>
        <w:lang w:val="id" w:eastAsia="en-US" w:bidi="ar-SA"/>
      </w:rPr>
    </w:lvl>
    <w:lvl w:ilvl="4" w:tplc="633429E0">
      <w:numFmt w:val="bullet"/>
      <w:lvlText w:val="•"/>
      <w:lvlJc w:val="left"/>
      <w:pPr>
        <w:ind w:left="2156" w:hanging="360"/>
      </w:pPr>
      <w:rPr>
        <w:rFonts w:hint="default"/>
        <w:lang w:val="id" w:eastAsia="en-US" w:bidi="ar-SA"/>
      </w:rPr>
    </w:lvl>
    <w:lvl w:ilvl="5" w:tplc="C2EEE102">
      <w:numFmt w:val="bullet"/>
      <w:lvlText w:val="•"/>
      <w:lvlJc w:val="left"/>
      <w:pPr>
        <w:ind w:left="2594" w:hanging="360"/>
      </w:pPr>
      <w:rPr>
        <w:rFonts w:hint="default"/>
        <w:lang w:val="id" w:eastAsia="en-US" w:bidi="ar-SA"/>
      </w:rPr>
    </w:lvl>
    <w:lvl w:ilvl="6" w:tplc="A5B0FD68">
      <w:numFmt w:val="bullet"/>
      <w:lvlText w:val="•"/>
      <w:lvlJc w:val="left"/>
      <w:pPr>
        <w:ind w:left="3033" w:hanging="360"/>
      </w:pPr>
      <w:rPr>
        <w:rFonts w:hint="default"/>
        <w:lang w:val="id" w:eastAsia="en-US" w:bidi="ar-SA"/>
      </w:rPr>
    </w:lvl>
    <w:lvl w:ilvl="7" w:tplc="2214E3DA">
      <w:numFmt w:val="bullet"/>
      <w:lvlText w:val="•"/>
      <w:lvlJc w:val="left"/>
      <w:pPr>
        <w:ind w:left="3472" w:hanging="360"/>
      </w:pPr>
      <w:rPr>
        <w:rFonts w:hint="default"/>
        <w:lang w:val="id" w:eastAsia="en-US" w:bidi="ar-SA"/>
      </w:rPr>
    </w:lvl>
    <w:lvl w:ilvl="8" w:tplc="D32489FC">
      <w:numFmt w:val="bullet"/>
      <w:lvlText w:val="•"/>
      <w:lvlJc w:val="left"/>
      <w:pPr>
        <w:ind w:left="3911" w:hanging="360"/>
      </w:pPr>
      <w:rPr>
        <w:rFonts w:hint="default"/>
        <w:lang w:val="id" w:eastAsia="en-US" w:bidi="ar-SA"/>
      </w:rPr>
    </w:lvl>
  </w:abstractNum>
  <w:abstractNum w:abstractNumId="2" w15:restartNumberingAfterBreak="0">
    <w:nsid w:val="198F454D"/>
    <w:multiLevelType w:val="multilevel"/>
    <w:tmpl w:val="D2DCCBCE"/>
    <w:lvl w:ilvl="0">
      <w:start w:val="3"/>
      <w:numFmt w:val="decimal"/>
      <w:lvlText w:val="%1"/>
      <w:lvlJc w:val="left"/>
      <w:pPr>
        <w:ind w:left="547" w:hanging="428"/>
      </w:pPr>
      <w:rPr>
        <w:rFonts w:hint="default"/>
        <w:lang w:val="id" w:eastAsia="en-US" w:bidi="ar-SA"/>
      </w:rPr>
    </w:lvl>
    <w:lvl w:ilvl="1">
      <w:start w:val="1"/>
      <w:numFmt w:val="decimal"/>
      <w:lvlText w:val="%1.%2."/>
      <w:lvlJc w:val="left"/>
      <w:pPr>
        <w:ind w:left="547" w:hanging="428"/>
      </w:pPr>
      <w:rPr>
        <w:rFonts w:ascii="Calibri" w:eastAsia="Calibri" w:hAnsi="Calibri" w:cs="Calibri" w:hint="default"/>
        <w:b/>
        <w:bCs/>
        <w:w w:val="99"/>
        <w:sz w:val="24"/>
        <w:szCs w:val="24"/>
        <w:lang w:val="id" w:eastAsia="en-US" w:bidi="ar-SA"/>
      </w:rPr>
    </w:lvl>
    <w:lvl w:ilvl="2">
      <w:numFmt w:val="bullet"/>
      <w:lvlText w:val="•"/>
      <w:lvlJc w:val="left"/>
      <w:pPr>
        <w:ind w:left="1389" w:hanging="428"/>
      </w:pPr>
      <w:rPr>
        <w:rFonts w:hint="default"/>
        <w:lang w:val="id" w:eastAsia="en-US" w:bidi="ar-SA"/>
      </w:rPr>
    </w:lvl>
    <w:lvl w:ilvl="3">
      <w:numFmt w:val="bullet"/>
      <w:lvlText w:val="•"/>
      <w:lvlJc w:val="left"/>
      <w:pPr>
        <w:ind w:left="1814" w:hanging="428"/>
      </w:pPr>
      <w:rPr>
        <w:rFonts w:hint="default"/>
        <w:lang w:val="id" w:eastAsia="en-US" w:bidi="ar-SA"/>
      </w:rPr>
    </w:lvl>
    <w:lvl w:ilvl="4">
      <w:numFmt w:val="bullet"/>
      <w:lvlText w:val="•"/>
      <w:lvlJc w:val="left"/>
      <w:pPr>
        <w:ind w:left="2239" w:hanging="428"/>
      </w:pPr>
      <w:rPr>
        <w:rFonts w:hint="default"/>
        <w:lang w:val="id" w:eastAsia="en-US" w:bidi="ar-SA"/>
      </w:rPr>
    </w:lvl>
    <w:lvl w:ilvl="5">
      <w:numFmt w:val="bullet"/>
      <w:lvlText w:val="•"/>
      <w:lvlJc w:val="left"/>
      <w:pPr>
        <w:ind w:left="2664" w:hanging="428"/>
      </w:pPr>
      <w:rPr>
        <w:rFonts w:hint="default"/>
        <w:lang w:val="id" w:eastAsia="en-US" w:bidi="ar-SA"/>
      </w:rPr>
    </w:lvl>
    <w:lvl w:ilvl="6">
      <w:numFmt w:val="bullet"/>
      <w:lvlText w:val="•"/>
      <w:lvlJc w:val="left"/>
      <w:pPr>
        <w:ind w:left="3089" w:hanging="428"/>
      </w:pPr>
      <w:rPr>
        <w:rFonts w:hint="default"/>
        <w:lang w:val="id" w:eastAsia="en-US" w:bidi="ar-SA"/>
      </w:rPr>
    </w:lvl>
    <w:lvl w:ilvl="7">
      <w:numFmt w:val="bullet"/>
      <w:lvlText w:val="•"/>
      <w:lvlJc w:val="left"/>
      <w:pPr>
        <w:ind w:left="3513" w:hanging="428"/>
      </w:pPr>
      <w:rPr>
        <w:rFonts w:hint="default"/>
        <w:lang w:val="id" w:eastAsia="en-US" w:bidi="ar-SA"/>
      </w:rPr>
    </w:lvl>
    <w:lvl w:ilvl="8">
      <w:numFmt w:val="bullet"/>
      <w:lvlText w:val="•"/>
      <w:lvlJc w:val="left"/>
      <w:pPr>
        <w:ind w:left="3938" w:hanging="428"/>
      </w:pPr>
      <w:rPr>
        <w:rFonts w:hint="default"/>
        <w:lang w:val="id" w:eastAsia="en-US" w:bidi="ar-SA"/>
      </w:rPr>
    </w:lvl>
  </w:abstractNum>
  <w:abstractNum w:abstractNumId="3" w15:restartNumberingAfterBreak="0">
    <w:nsid w:val="1A6E139D"/>
    <w:multiLevelType w:val="hybridMultilevel"/>
    <w:tmpl w:val="4E78CD20"/>
    <w:lvl w:ilvl="0" w:tplc="E9829F3C">
      <w:start w:val="1"/>
      <w:numFmt w:val="decimal"/>
      <w:lvlText w:val="%1."/>
      <w:lvlJc w:val="left"/>
      <w:pPr>
        <w:ind w:left="480" w:hanging="360"/>
      </w:pPr>
      <w:rPr>
        <w:rFonts w:ascii="Calibri" w:eastAsia="Calibri" w:hAnsi="Calibri" w:cs="Calibri" w:hint="default"/>
        <w:b/>
        <w:bCs/>
        <w:w w:val="99"/>
        <w:sz w:val="24"/>
        <w:szCs w:val="24"/>
        <w:lang w:val="id" w:eastAsia="en-US" w:bidi="ar-SA"/>
      </w:rPr>
    </w:lvl>
    <w:lvl w:ilvl="1" w:tplc="2F38EF40">
      <w:start w:val="1"/>
      <w:numFmt w:val="lowerLetter"/>
      <w:lvlText w:val="%2."/>
      <w:lvlJc w:val="left"/>
      <w:pPr>
        <w:ind w:left="840" w:hanging="360"/>
      </w:pPr>
      <w:rPr>
        <w:rFonts w:ascii="Calibri" w:eastAsia="Calibri" w:hAnsi="Calibri" w:cs="Calibri" w:hint="default"/>
        <w:w w:val="99"/>
        <w:sz w:val="24"/>
        <w:szCs w:val="24"/>
        <w:lang w:val="id" w:eastAsia="en-US" w:bidi="ar-SA"/>
      </w:rPr>
    </w:lvl>
    <w:lvl w:ilvl="2" w:tplc="0E3A3374">
      <w:numFmt w:val="bullet"/>
      <w:lvlText w:val="•"/>
      <w:lvlJc w:val="left"/>
      <w:pPr>
        <w:ind w:left="1250" w:hanging="360"/>
      </w:pPr>
      <w:rPr>
        <w:rFonts w:hint="default"/>
        <w:lang w:val="id" w:eastAsia="en-US" w:bidi="ar-SA"/>
      </w:rPr>
    </w:lvl>
    <w:lvl w:ilvl="3" w:tplc="5850470E">
      <w:numFmt w:val="bullet"/>
      <w:lvlText w:val="•"/>
      <w:lvlJc w:val="left"/>
      <w:pPr>
        <w:ind w:left="1661" w:hanging="360"/>
      </w:pPr>
      <w:rPr>
        <w:rFonts w:hint="default"/>
        <w:lang w:val="id" w:eastAsia="en-US" w:bidi="ar-SA"/>
      </w:rPr>
    </w:lvl>
    <w:lvl w:ilvl="4" w:tplc="3DD4716E">
      <w:numFmt w:val="bullet"/>
      <w:lvlText w:val="•"/>
      <w:lvlJc w:val="left"/>
      <w:pPr>
        <w:ind w:left="2071" w:hanging="360"/>
      </w:pPr>
      <w:rPr>
        <w:rFonts w:hint="default"/>
        <w:lang w:val="id" w:eastAsia="en-US" w:bidi="ar-SA"/>
      </w:rPr>
    </w:lvl>
    <w:lvl w:ilvl="5" w:tplc="E6084686">
      <w:numFmt w:val="bullet"/>
      <w:lvlText w:val="•"/>
      <w:lvlJc w:val="left"/>
      <w:pPr>
        <w:ind w:left="2482" w:hanging="360"/>
      </w:pPr>
      <w:rPr>
        <w:rFonts w:hint="default"/>
        <w:lang w:val="id" w:eastAsia="en-US" w:bidi="ar-SA"/>
      </w:rPr>
    </w:lvl>
    <w:lvl w:ilvl="6" w:tplc="00784A42">
      <w:numFmt w:val="bullet"/>
      <w:lvlText w:val="•"/>
      <w:lvlJc w:val="left"/>
      <w:pPr>
        <w:ind w:left="2892" w:hanging="360"/>
      </w:pPr>
      <w:rPr>
        <w:rFonts w:hint="default"/>
        <w:lang w:val="id" w:eastAsia="en-US" w:bidi="ar-SA"/>
      </w:rPr>
    </w:lvl>
    <w:lvl w:ilvl="7" w:tplc="15301390">
      <w:numFmt w:val="bullet"/>
      <w:lvlText w:val="•"/>
      <w:lvlJc w:val="left"/>
      <w:pPr>
        <w:ind w:left="3303" w:hanging="360"/>
      </w:pPr>
      <w:rPr>
        <w:rFonts w:hint="default"/>
        <w:lang w:val="id" w:eastAsia="en-US" w:bidi="ar-SA"/>
      </w:rPr>
    </w:lvl>
    <w:lvl w:ilvl="8" w:tplc="F07A09B2">
      <w:numFmt w:val="bullet"/>
      <w:lvlText w:val="•"/>
      <w:lvlJc w:val="left"/>
      <w:pPr>
        <w:ind w:left="3713" w:hanging="360"/>
      </w:pPr>
      <w:rPr>
        <w:rFonts w:hint="default"/>
        <w:lang w:val="id" w:eastAsia="en-US" w:bidi="ar-SA"/>
      </w:rPr>
    </w:lvl>
  </w:abstractNum>
  <w:abstractNum w:abstractNumId="4" w15:restartNumberingAfterBreak="0">
    <w:nsid w:val="210E5759"/>
    <w:multiLevelType w:val="hybridMultilevel"/>
    <w:tmpl w:val="72A22C62"/>
    <w:lvl w:ilvl="0" w:tplc="0C0A3754">
      <w:start w:val="1"/>
      <w:numFmt w:val="decimal"/>
      <w:lvlText w:val="%1."/>
      <w:lvlJc w:val="left"/>
      <w:pPr>
        <w:ind w:left="480" w:hanging="360"/>
      </w:pPr>
      <w:rPr>
        <w:rFonts w:ascii="Calibri" w:eastAsia="Calibri" w:hAnsi="Calibri" w:cs="Calibri" w:hint="default"/>
        <w:b/>
        <w:bCs/>
        <w:w w:val="99"/>
        <w:sz w:val="24"/>
        <w:szCs w:val="24"/>
        <w:lang w:val="id" w:eastAsia="en-US" w:bidi="ar-SA"/>
      </w:rPr>
    </w:lvl>
    <w:lvl w:ilvl="1" w:tplc="124C6C14">
      <w:start w:val="1"/>
      <w:numFmt w:val="lowerLetter"/>
      <w:lvlText w:val="%2."/>
      <w:lvlJc w:val="left"/>
      <w:pPr>
        <w:ind w:left="840" w:hanging="360"/>
      </w:pPr>
      <w:rPr>
        <w:rFonts w:ascii="Calibri" w:eastAsia="Calibri" w:hAnsi="Calibri" w:cs="Calibri" w:hint="default"/>
        <w:w w:val="99"/>
        <w:sz w:val="24"/>
        <w:szCs w:val="24"/>
        <w:lang w:val="id" w:eastAsia="en-US" w:bidi="ar-SA"/>
      </w:rPr>
    </w:lvl>
    <w:lvl w:ilvl="2" w:tplc="D6AC3C2E">
      <w:numFmt w:val="bullet"/>
      <w:lvlText w:val="•"/>
      <w:lvlJc w:val="left"/>
      <w:pPr>
        <w:ind w:left="733" w:hanging="360"/>
      </w:pPr>
      <w:rPr>
        <w:rFonts w:hint="default"/>
        <w:lang w:val="id" w:eastAsia="en-US" w:bidi="ar-SA"/>
      </w:rPr>
    </w:lvl>
    <w:lvl w:ilvl="3" w:tplc="142C4E1C">
      <w:numFmt w:val="bullet"/>
      <w:lvlText w:val="•"/>
      <w:lvlJc w:val="left"/>
      <w:pPr>
        <w:ind w:left="626" w:hanging="360"/>
      </w:pPr>
      <w:rPr>
        <w:rFonts w:hint="default"/>
        <w:lang w:val="id" w:eastAsia="en-US" w:bidi="ar-SA"/>
      </w:rPr>
    </w:lvl>
    <w:lvl w:ilvl="4" w:tplc="EEE21600">
      <w:numFmt w:val="bullet"/>
      <w:lvlText w:val="•"/>
      <w:lvlJc w:val="left"/>
      <w:pPr>
        <w:ind w:left="519" w:hanging="360"/>
      </w:pPr>
      <w:rPr>
        <w:rFonts w:hint="default"/>
        <w:lang w:val="id" w:eastAsia="en-US" w:bidi="ar-SA"/>
      </w:rPr>
    </w:lvl>
    <w:lvl w:ilvl="5" w:tplc="603AF036">
      <w:numFmt w:val="bullet"/>
      <w:lvlText w:val="•"/>
      <w:lvlJc w:val="left"/>
      <w:pPr>
        <w:ind w:left="413" w:hanging="360"/>
      </w:pPr>
      <w:rPr>
        <w:rFonts w:hint="default"/>
        <w:lang w:val="id" w:eastAsia="en-US" w:bidi="ar-SA"/>
      </w:rPr>
    </w:lvl>
    <w:lvl w:ilvl="6" w:tplc="DEFE577C">
      <w:numFmt w:val="bullet"/>
      <w:lvlText w:val="•"/>
      <w:lvlJc w:val="left"/>
      <w:pPr>
        <w:ind w:left="306" w:hanging="360"/>
      </w:pPr>
      <w:rPr>
        <w:rFonts w:hint="default"/>
        <w:lang w:val="id" w:eastAsia="en-US" w:bidi="ar-SA"/>
      </w:rPr>
    </w:lvl>
    <w:lvl w:ilvl="7" w:tplc="9318A588">
      <w:numFmt w:val="bullet"/>
      <w:lvlText w:val="•"/>
      <w:lvlJc w:val="left"/>
      <w:pPr>
        <w:ind w:left="199" w:hanging="360"/>
      </w:pPr>
      <w:rPr>
        <w:rFonts w:hint="default"/>
        <w:lang w:val="id" w:eastAsia="en-US" w:bidi="ar-SA"/>
      </w:rPr>
    </w:lvl>
    <w:lvl w:ilvl="8" w:tplc="E4784BAA">
      <w:numFmt w:val="bullet"/>
      <w:lvlText w:val="•"/>
      <w:lvlJc w:val="left"/>
      <w:pPr>
        <w:ind w:left="92" w:hanging="360"/>
      </w:pPr>
      <w:rPr>
        <w:rFonts w:hint="default"/>
        <w:lang w:val="id" w:eastAsia="en-US" w:bidi="ar-SA"/>
      </w:rPr>
    </w:lvl>
  </w:abstractNum>
  <w:abstractNum w:abstractNumId="5" w15:restartNumberingAfterBreak="0">
    <w:nsid w:val="2BF513B9"/>
    <w:multiLevelType w:val="hybridMultilevel"/>
    <w:tmpl w:val="9B5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B0A23"/>
    <w:multiLevelType w:val="hybridMultilevel"/>
    <w:tmpl w:val="20EA08E4"/>
    <w:lvl w:ilvl="0" w:tplc="961403D0">
      <w:start w:val="3"/>
      <w:numFmt w:val="decimal"/>
      <w:lvlText w:val="%1."/>
      <w:lvlJc w:val="left"/>
      <w:pPr>
        <w:ind w:left="480" w:hanging="360"/>
      </w:pPr>
      <w:rPr>
        <w:rFonts w:ascii="Calibri" w:eastAsia="Calibri" w:hAnsi="Calibri" w:cs="Calibri" w:hint="default"/>
        <w:b/>
        <w:bCs/>
        <w:w w:val="99"/>
        <w:sz w:val="24"/>
        <w:szCs w:val="24"/>
        <w:lang w:val="id" w:eastAsia="en-US" w:bidi="ar-SA"/>
      </w:rPr>
    </w:lvl>
    <w:lvl w:ilvl="1" w:tplc="804A1920">
      <w:start w:val="1"/>
      <w:numFmt w:val="lowerLetter"/>
      <w:lvlText w:val="%2."/>
      <w:lvlJc w:val="left"/>
      <w:pPr>
        <w:ind w:left="840" w:hanging="360"/>
      </w:pPr>
      <w:rPr>
        <w:rFonts w:ascii="Calibri" w:eastAsia="Calibri" w:hAnsi="Calibri" w:cs="Calibri" w:hint="default"/>
        <w:w w:val="99"/>
        <w:sz w:val="24"/>
        <w:szCs w:val="24"/>
        <w:lang w:val="id" w:eastAsia="en-US" w:bidi="ar-SA"/>
      </w:rPr>
    </w:lvl>
    <w:lvl w:ilvl="2" w:tplc="431C0E36">
      <w:numFmt w:val="bullet"/>
      <w:lvlText w:val="•"/>
      <w:lvlJc w:val="left"/>
      <w:pPr>
        <w:ind w:left="1278" w:hanging="360"/>
      </w:pPr>
      <w:rPr>
        <w:rFonts w:hint="default"/>
        <w:lang w:val="id" w:eastAsia="en-US" w:bidi="ar-SA"/>
      </w:rPr>
    </w:lvl>
    <w:lvl w:ilvl="3" w:tplc="6A10587A">
      <w:numFmt w:val="bullet"/>
      <w:lvlText w:val="•"/>
      <w:lvlJc w:val="left"/>
      <w:pPr>
        <w:ind w:left="1717" w:hanging="360"/>
      </w:pPr>
      <w:rPr>
        <w:rFonts w:hint="default"/>
        <w:lang w:val="id" w:eastAsia="en-US" w:bidi="ar-SA"/>
      </w:rPr>
    </w:lvl>
    <w:lvl w:ilvl="4" w:tplc="CF94E720">
      <w:numFmt w:val="bullet"/>
      <w:lvlText w:val="•"/>
      <w:lvlJc w:val="left"/>
      <w:pPr>
        <w:ind w:left="2156" w:hanging="360"/>
      </w:pPr>
      <w:rPr>
        <w:rFonts w:hint="default"/>
        <w:lang w:val="id" w:eastAsia="en-US" w:bidi="ar-SA"/>
      </w:rPr>
    </w:lvl>
    <w:lvl w:ilvl="5" w:tplc="7C78AF2E">
      <w:numFmt w:val="bullet"/>
      <w:lvlText w:val="•"/>
      <w:lvlJc w:val="left"/>
      <w:pPr>
        <w:ind w:left="2594" w:hanging="360"/>
      </w:pPr>
      <w:rPr>
        <w:rFonts w:hint="default"/>
        <w:lang w:val="id" w:eastAsia="en-US" w:bidi="ar-SA"/>
      </w:rPr>
    </w:lvl>
    <w:lvl w:ilvl="6" w:tplc="1528FA74">
      <w:numFmt w:val="bullet"/>
      <w:lvlText w:val="•"/>
      <w:lvlJc w:val="left"/>
      <w:pPr>
        <w:ind w:left="3033" w:hanging="360"/>
      </w:pPr>
      <w:rPr>
        <w:rFonts w:hint="default"/>
        <w:lang w:val="id" w:eastAsia="en-US" w:bidi="ar-SA"/>
      </w:rPr>
    </w:lvl>
    <w:lvl w:ilvl="7" w:tplc="FF54DA7C">
      <w:numFmt w:val="bullet"/>
      <w:lvlText w:val="•"/>
      <w:lvlJc w:val="left"/>
      <w:pPr>
        <w:ind w:left="3472" w:hanging="360"/>
      </w:pPr>
      <w:rPr>
        <w:rFonts w:hint="default"/>
        <w:lang w:val="id" w:eastAsia="en-US" w:bidi="ar-SA"/>
      </w:rPr>
    </w:lvl>
    <w:lvl w:ilvl="8" w:tplc="69B6DD20">
      <w:numFmt w:val="bullet"/>
      <w:lvlText w:val="•"/>
      <w:lvlJc w:val="left"/>
      <w:pPr>
        <w:ind w:left="3910" w:hanging="360"/>
      </w:pPr>
      <w:rPr>
        <w:rFonts w:hint="default"/>
        <w:lang w:val="id" w:eastAsia="en-US" w:bidi="ar-SA"/>
      </w:rPr>
    </w:lvl>
  </w:abstractNum>
  <w:abstractNum w:abstractNumId="7" w15:restartNumberingAfterBreak="0">
    <w:nsid w:val="3A272368"/>
    <w:multiLevelType w:val="hybridMultilevel"/>
    <w:tmpl w:val="D6F88C78"/>
    <w:lvl w:ilvl="0" w:tplc="67CEB2BC">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AF1D66"/>
    <w:multiLevelType w:val="hybridMultilevel"/>
    <w:tmpl w:val="B22850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D77A8E"/>
    <w:multiLevelType w:val="hybridMultilevel"/>
    <w:tmpl w:val="B72C9C56"/>
    <w:lvl w:ilvl="0" w:tplc="35D6A5B2">
      <w:start w:val="1"/>
      <w:numFmt w:val="decimal"/>
      <w:lvlText w:val="%1."/>
      <w:lvlJc w:val="left"/>
      <w:pPr>
        <w:ind w:left="479" w:hanging="360"/>
      </w:pPr>
      <w:rPr>
        <w:rFonts w:ascii="Calibri" w:eastAsia="Calibri" w:hAnsi="Calibri" w:cs="Calibri" w:hint="default"/>
        <w:b/>
        <w:bCs/>
        <w:w w:val="99"/>
        <w:sz w:val="24"/>
        <w:szCs w:val="24"/>
        <w:lang w:val="id" w:eastAsia="en-US" w:bidi="ar-SA"/>
      </w:rPr>
    </w:lvl>
    <w:lvl w:ilvl="1" w:tplc="45789F14">
      <w:start w:val="1"/>
      <w:numFmt w:val="lowerLetter"/>
      <w:lvlText w:val="%2."/>
      <w:lvlJc w:val="left"/>
      <w:pPr>
        <w:ind w:left="839" w:hanging="360"/>
      </w:pPr>
      <w:rPr>
        <w:rFonts w:ascii="Calibri" w:eastAsia="Calibri" w:hAnsi="Calibri" w:cs="Calibri" w:hint="default"/>
        <w:w w:val="99"/>
        <w:sz w:val="24"/>
        <w:szCs w:val="24"/>
        <w:lang w:val="id" w:eastAsia="en-US" w:bidi="ar-SA"/>
      </w:rPr>
    </w:lvl>
    <w:lvl w:ilvl="2" w:tplc="5A165BFC">
      <w:numFmt w:val="bullet"/>
      <w:lvlText w:val="•"/>
      <w:lvlJc w:val="left"/>
      <w:pPr>
        <w:ind w:left="1278" w:hanging="360"/>
      </w:pPr>
      <w:rPr>
        <w:rFonts w:hint="default"/>
        <w:lang w:val="id" w:eastAsia="en-US" w:bidi="ar-SA"/>
      </w:rPr>
    </w:lvl>
    <w:lvl w:ilvl="3" w:tplc="35FEA6E0">
      <w:numFmt w:val="bullet"/>
      <w:lvlText w:val="•"/>
      <w:lvlJc w:val="left"/>
      <w:pPr>
        <w:ind w:left="1717" w:hanging="360"/>
      </w:pPr>
      <w:rPr>
        <w:rFonts w:hint="default"/>
        <w:lang w:val="id" w:eastAsia="en-US" w:bidi="ar-SA"/>
      </w:rPr>
    </w:lvl>
    <w:lvl w:ilvl="4" w:tplc="90662630">
      <w:numFmt w:val="bullet"/>
      <w:lvlText w:val="•"/>
      <w:lvlJc w:val="left"/>
      <w:pPr>
        <w:ind w:left="2156" w:hanging="360"/>
      </w:pPr>
      <w:rPr>
        <w:rFonts w:hint="default"/>
        <w:lang w:val="id" w:eastAsia="en-US" w:bidi="ar-SA"/>
      </w:rPr>
    </w:lvl>
    <w:lvl w:ilvl="5" w:tplc="7FEE31B6">
      <w:numFmt w:val="bullet"/>
      <w:lvlText w:val="•"/>
      <w:lvlJc w:val="left"/>
      <w:pPr>
        <w:ind w:left="2594" w:hanging="360"/>
      </w:pPr>
      <w:rPr>
        <w:rFonts w:hint="default"/>
        <w:lang w:val="id" w:eastAsia="en-US" w:bidi="ar-SA"/>
      </w:rPr>
    </w:lvl>
    <w:lvl w:ilvl="6" w:tplc="71486DB4">
      <w:numFmt w:val="bullet"/>
      <w:lvlText w:val="•"/>
      <w:lvlJc w:val="left"/>
      <w:pPr>
        <w:ind w:left="3033" w:hanging="360"/>
      </w:pPr>
      <w:rPr>
        <w:rFonts w:hint="default"/>
        <w:lang w:val="id" w:eastAsia="en-US" w:bidi="ar-SA"/>
      </w:rPr>
    </w:lvl>
    <w:lvl w:ilvl="7" w:tplc="21CE5A2A">
      <w:numFmt w:val="bullet"/>
      <w:lvlText w:val="•"/>
      <w:lvlJc w:val="left"/>
      <w:pPr>
        <w:ind w:left="3472" w:hanging="360"/>
      </w:pPr>
      <w:rPr>
        <w:rFonts w:hint="default"/>
        <w:lang w:val="id" w:eastAsia="en-US" w:bidi="ar-SA"/>
      </w:rPr>
    </w:lvl>
    <w:lvl w:ilvl="8" w:tplc="6F8CCB78">
      <w:numFmt w:val="bullet"/>
      <w:lvlText w:val="•"/>
      <w:lvlJc w:val="left"/>
      <w:pPr>
        <w:ind w:left="3910" w:hanging="360"/>
      </w:pPr>
      <w:rPr>
        <w:rFonts w:hint="default"/>
        <w:lang w:val="id" w:eastAsia="en-US" w:bidi="ar-SA"/>
      </w:rPr>
    </w:lvl>
  </w:abstractNum>
  <w:abstractNum w:abstractNumId="10" w15:restartNumberingAfterBreak="0">
    <w:nsid w:val="560E2480"/>
    <w:multiLevelType w:val="hybridMultilevel"/>
    <w:tmpl w:val="DB20E7C8"/>
    <w:lvl w:ilvl="0" w:tplc="60B2E93C">
      <w:start w:val="1"/>
      <w:numFmt w:val="decimal"/>
      <w:lvlText w:val="%1."/>
      <w:lvlJc w:val="left"/>
      <w:pPr>
        <w:ind w:left="840" w:hanging="360"/>
      </w:pPr>
      <w:rPr>
        <w:rFonts w:ascii="Calibri" w:eastAsia="Calibri" w:hAnsi="Calibri" w:cs="Calibri" w:hint="default"/>
        <w:b/>
        <w:bCs/>
        <w:w w:val="99"/>
        <w:sz w:val="24"/>
        <w:szCs w:val="24"/>
        <w:lang w:val="id" w:eastAsia="en-US" w:bidi="ar-SA"/>
      </w:rPr>
    </w:lvl>
    <w:lvl w:ilvl="1" w:tplc="48ECE566">
      <w:numFmt w:val="bullet"/>
      <w:lvlText w:val="•"/>
      <w:lvlJc w:val="left"/>
      <w:pPr>
        <w:ind w:left="1209" w:hanging="360"/>
      </w:pPr>
      <w:rPr>
        <w:rFonts w:hint="default"/>
        <w:lang w:val="id" w:eastAsia="en-US" w:bidi="ar-SA"/>
      </w:rPr>
    </w:lvl>
    <w:lvl w:ilvl="2" w:tplc="23B0842E">
      <w:numFmt w:val="bullet"/>
      <w:lvlText w:val="•"/>
      <w:lvlJc w:val="left"/>
      <w:pPr>
        <w:ind w:left="1579" w:hanging="360"/>
      </w:pPr>
      <w:rPr>
        <w:rFonts w:hint="default"/>
        <w:lang w:val="id" w:eastAsia="en-US" w:bidi="ar-SA"/>
      </w:rPr>
    </w:lvl>
    <w:lvl w:ilvl="3" w:tplc="59EE9CFA">
      <w:numFmt w:val="bullet"/>
      <w:lvlText w:val="•"/>
      <w:lvlJc w:val="left"/>
      <w:pPr>
        <w:ind w:left="1948" w:hanging="360"/>
      </w:pPr>
      <w:rPr>
        <w:rFonts w:hint="default"/>
        <w:lang w:val="id" w:eastAsia="en-US" w:bidi="ar-SA"/>
      </w:rPr>
    </w:lvl>
    <w:lvl w:ilvl="4" w:tplc="A3102E96">
      <w:numFmt w:val="bullet"/>
      <w:lvlText w:val="•"/>
      <w:lvlJc w:val="left"/>
      <w:pPr>
        <w:ind w:left="2318" w:hanging="360"/>
      </w:pPr>
      <w:rPr>
        <w:rFonts w:hint="default"/>
        <w:lang w:val="id" w:eastAsia="en-US" w:bidi="ar-SA"/>
      </w:rPr>
    </w:lvl>
    <w:lvl w:ilvl="5" w:tplc="9E98D83A">
      <w:numFmt w:val="bullet"/>
      <w:lvlText w:val="•"/>
      <w:lvlJc w:val="left"/>
      <w:pPr>
        <w:ind w:left="2687" w:hanging="360"/>
      </w:pPr>
      <w:rPr>
        <w:rFonts w:hint="default"/>
        <w:lang w:val="id" w:eastAsia="en-US" w:bidi="ar-SA"/>
      </w:rPr>
    </w:lvl>
    <w:lvl w:ilvl="6" w:tplc="DF8CB4EA">
      <w:numFmt w:val="bullet"/>
      <w:lvlText w:val="•"/>
      <w:lvlJc w:val="left"/>
      <w:pPr>
        <w:ind w:left="3057" w:hanging="360"/>
      </w:pPr>
      <w:rPr>
        <w:rFonts w:hint="default"/>
        <w:lang w:val="id" w:eastAsia="en-US" w:bidi="ar-SA"/>
      </w:rPr>
    </w:lvl>
    <w:lvl w:ilvl="7" w:tplc="20A22B94">
      <w:numFmt w:val="bullet"/>
      <w:lvlText w:val="•"/>
      <w:lvlJc w:val="left"/>
      <w:pPr>
        <w:ind w:left="3426" w:hanging="360"/>
      </w:pPr>
      <w:rPr>
        <w:rFonts w:hint="default"/>
        <w:lang w:val="id" w:eastAsia="en-US" w:bidi="ar-SA"/>
      </w:rPr>
    </w:lvl>
    <w:lvl w:ilvl="8" w:tplc="5A08781E">
      <w:numFmt w:val="bullet"/>
      <w:lvlText w:val="•"/>
      <w:lvlJc w:val="left"/>
      <w:pPr>
        <w:ind w:left="3796" w:hanging="360"/>
      </w:pPr>
      <w:rPr>
        <w:rFonts w:hint="default"/>
        <w:lang w:val="id" w:eastAsia="en-US" w:bidi="ar-SA"/>
      </w:rPr>
    </w:lvl>
  </w:abstractNum>
  <w:abstractNum w:abstractNumId="11" w15:restartNumberingAfterBreak="0">
    <w:nsid w:val="6BBB26E9"/>
    <w:multiLevelType w:val="hybridMultilevel"/>
    <w:tmpl w:val="ED00C278"/>
    <w:lvl w:ilvl="0" w:tplc="F0AEE5C2">
      <w:start w:val="1"/>
      <w:numFmt w:val="decimal"/>
      <w:lvlText w:val="%1."/>
      <w:lvlJc w:val="left"/>
      <w:pPr>
        <w:ind w:left="480" w:hanging="360"/>
      </w:pPr>
      <w:rPr>
        <w:rFonts w:ascii="Calibri" w:eastAsia="Calibri" w:hAnsi="Calibri" w:cs="Calibri" w:hint="default"/>
        <w:b/>
        <w:bCs/>
        <w:w w:val="99"/>
        <w:sz w:val="24"/>
        <w:szCs w:val="24"/>
        <w:lang w:val="id" w:eastAsia="en-US" w:bidi="ar-SA"/>
      </w:rPr>
    </w:lvl>
    <w:lvl w:ilvl="1" w:tplc="F6F84E2A">
      <w:start w:val="1"/>
      <w:numFmt w:val="lowerLetter"/>
      <w:lvlText w:val="%2."/>
      <w:lvlJc w:val="left"/>
      <w:pPr>
        <w:ind w:left="840" w:hanging="360"/>
      </w:pPr>
      <w:rPr>
        <w:rFonts w:ascii="Calibri" w:eastAsia="Calibri" w:hAnsi="Calibri" w:cs="Calibri" w:hint="default"/>
        <w:w w:val="99"/>
        <w:sz w:val="24"/>
        <w:szCs w:val="24"/>
        <w:lang w:val="id" w:eastAsia="en-US" w:bidi="ar-SA"/>
      </w:rPr>
    </w:lvl>
    <w:lvl w:ilvl="2" w:tplc="09323A80">
      <w:numFmt w:val="bullet"/>
      <w:lvlText w:val="•"/>
      <w:lvlJc w:val="left"/>
      <w:pPr>
        <w:ind w:left="733" w:hanging="360"/>
      </w:pPr>
      <w:rPr>
        <w:rFonts w:hint="default"/>
        <w:lang w:val="id" w:eastAsia="en-US" w:bidi="ar-SA"/>
      </w:rPr>
    </w:lvl>
    <w:lvl w:ilvl="3" w:tplc="9E96523C">
      <w:numFmt w:val="bullet"/>
      <w:lvlText w:val="•"/>
      <w:lvlJc w:val="left"/>
      <w:pPr>
        <w:ind w:left="626" w:hanging="360"/>
      </w:pPr>
      <w:rPr>
        <w:rFonts w:hint="default"/>
        <w:lang w:val="id" w:eastAsia="en-US" w:bidi="ar-SA"/>
      </w:rPr>
    </w:lvl>
    <w:lvl w:ilvl="4" w:tplc="41303C3A">
      <w:numFmt w:val="bullet"/>
      <w:lvlText w:val="•"/>
      <w:lvlJc w:val="left"/>
      <w:pPr>
        <w:ind w:left="520" w:hanging="360"/>
      </w:pPr>
      <w:rPr>
        <w:rFonts w:hint="default"/>
        <w:lang w:val="id" w:eastAsia="en-US" w:bidi="ar-SA"/>
      </w:rPr>
    </w:lvl>
    <w:lvl w:ilvl="5" w:tplc="CEF8B9FA">
      <w:numFmt w:val="bullet"/>
      <w:lvlText w:val="•"/>
      <w:lvlJc w:val="left"/>
      <w:pPr>
        <w:ind w:left="413" w:hanging="360"/>
      </w:pPr>
      <w:rPr>
        <w:rFonts w:hint="default"/>
        <w:lang w:val="id" w:eastAsia="en-US" w:bidi="ar-SA"/>
      </w:rPr>
    </w:lvl>
    <w:lvl w:ilvl="6" w:tplc="463006E4">
      <w:numFmt w:val="bullet"/>
      <w:lvlText w:val="•"/>
      <w:lvlJc w:val="left"/>
      <w:pPr>
        <w:ind w:left="306" w:hanging="360"/>
      </w:pPr>
      <w:rPr>
        <w:rFonts w:hint="default"/>
        <w:lang w:val="id" w:eastAsia="en-US" w:bidi="ar-SA"/>
      </w:rPr>
    </w:lvl>
    <w:lvl w:ilvl="7" w:tplc="BB52EBB0">
      <w:numFmt w:val="bullet"/>
      <w:lvlText w:val="•"/>
      <w:lvlJc w:val="left"/>
      <w:pPr>
        <w:ind w:left="199" w:hanging="360"/>
      </w:pPr>
      <w:rPr>
        <w:rFonts w:hint="default"/>
        <w:lang w:val="id" w:eastAsia="en-US" w:bidi="ar-SA"/>
      </w:rPr>
    </w:lvl>
    <w:lvl w:ilvl="8" w:tplc="3DECFA22">
      <w:numFmt w:val="bullet"/>
      <w:lvlText w:val="•"/>
      <w:lvlJc w:val="left"/>
      <w:pPr>
        <w:ind w:left="93" w:hanging="360"/>
      </w:pPr>
      <w:rPr>
        <w:rFonts w:hint="default"/>
        <w:lang w:val="id" w:eastAsia="en-US" w:bidi="ar-SA"/>
      </w:rPr>
    </w:lvl>
  </w:abstractNum>
  <w:num w:numId="1" w16cid:durableId="461848238">
    <w:abstractNumId w:val="3"/>
  </w:num>
  <w:num w:numId="2" w16cid:durableId="1569072145">
    <w:abstractNumId w:val="6"/>
  </w:num>
  <w:num w:numId="3" w16cid:durableId="796802891">
    <w:abstractNumId w:val="11"/>
  </w:num>
  <w:num w:numId="4" w16cid:durableId="1934589110">
    <w:abstractNumId w:val="9"/>
  </w:num>
  <w:num w:numId="5" w16cid:durableId="39520015">
    <w:abstractNumId w:val="4"/>
  </w:num>
  <w:num w:numId="6" w16cid:durableId="537010157">
    <w:abstractNumId w:val="1"/>
  </w:num>
  <w:num w:numId="7" w16cid:durableId="572593551">
    <w:abstractNumId w:val="0"/>
  </w:num>
  <w:num w:numId="8" w16cid:durableId="894005284">
    <w:abstractNumId w:val="2"/>
  </w:num>
  <w:num w:numId="9" w16cid:durableId="1432973926">
    <w:abstractNumId w:val="10"/>
  </w:num>
  <w:num w:numId="10" w16cid:durableId="1697805126">
    <w:abstractNumId w:val="5"/>
  </w:num>
  <w:num w:numId="11" w16cid:durableId="1942948495">
    <w:abstractNumId w:val="7"/>
  </w:num>
  <w:num w:numId="12" w16cid:durableId="2076271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B5"/>
    <w:rsid w:val="000341E8"/>
    <w:rsid w:val="00116F48"/>
    <w:rsid w:val="001635C1"/>
    <w:rsid w:val="001B79D3"/>
    <w:rsid w:val="001C5752"/>
    <w:rsid w:val="0028442D"/>
    <w:rsid w:val="002C1CD0"/>
    <w:rsid w:val="002E1CE6"/>
    <w:rsid w:val="00307D10"/>
    <w:rsid w:val="00344BDA"/>
    <w:rsid w:val="003478B0"/>
    <w:rsid w:val="00383286"/>
    <w:rsid w:val="004072C8"/>
    <w:rsid w:val="005349AF"/>
    <w:rsid w:val="005E3ABB"/>
    <w:rsid w:val="006520A4"/>
    <w:rsid w:val="006D5317"/>
    <w:rsid w:val="009B4C86"/>
    <w:rsid w:val="009C01EB"/>
    <w:rsid w:val="009E3211"/>
    <w:rsid w:val="00A4718F"/>
    <w:rsid w:val="00A943F8"/>
    <w:rsid w:val="00AD6010"/>
    <w:rsid w:val="00C57FDB"/>
    <w:rsid w:val="00CF06C4"/>
    <w:rsid w:val="00D561E5"/>
    <w:rsid w:val="00D758B5"/>
    <w:rsid w:val="00D959BE"/>
    <w:rsid w:val="00DC4773"/>
    <w:rsid w:val="00DD5CBC"/>
    <w:rsid w:val="00E0078F"/>
    <w:rsid w:val="00FC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9699"/>
  <w15:docId w15:val="{F37B5970-4309-45D1-8228-512697A7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5752"/>
    <w:rPr>
      <w:rFonts w:ascii="Calibri" w:eastAsia="Calibri" w:hAnsi="Calibri" w:cs="Calibri"/>
      <w:lang w:val="id"/>
    </w:rPr>
  </w:style>
  <w:style w:type="paragraph" w:styleId="Judul1">
    <w:name w:val="heading 1"/>
    <w:basedOn w:val="Normal"/>
    <w:uiPriority w:val="1"/>
    <w:qFormat/>
    <w:pPr>
      <w:ind w:left="480" w:hanging="361"/>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Judul">
    <w:name w:val="Title"/>
    <w:basedOn w:val="Normal"/>
    <w:uiPriority w:val="1"/>
    <w:qFormat/>
    <w:pPr>
      <w:spacing w:before="27"/>
      <w:ind w:left="427" w:right="603" w:hanging="3"/>
      <w:jc w:val="center"/>
    </w:pPr>
    <w:rPr>
      <w:rFonts w:ascii="Constantia" w:eastAsia="Constantia" w:hAnsi="Constantia" w:cs="Constantia"/>
      <w:sz w:val="36"/>
      <w:szCs w:val="36"/>
    </w:rPr>
  </w:style>
  <w:style w:type="paragraph" w:styleId="DaftarParagraf">
    <w:name w:val="List Paragraph"/>
    <w:aliases w:val="Body of text,List Paragraph1"/>
    <w:basedOn w:val="Normal"/>
    <w:link w:val="DaftarParagrafKAR"/>
    <w:uiPriority w:val="34"/>
    <w:qFormat/>
    <w:pPr>
      <w:ind w:left="840" w:hanging="360"/>
    </w:pPr>
  </w:style>
  <w:style w:type="paragraph" w:customStyle="1" w:styleId="TableParagraph">
    <w:name w:val="Table Paragraph"/>
    <w:basedOn w:val="Normal"/>
    <w:uiPriority w:val="1"/>
    <w:qFormat/>
  </w:style>
  <w:style w:type="paragraph" w:styleId="IndenTeksIsi3">
    <w:name w:val="Body Text Indent 3"/>
    <w:basedOn w:val="Normal"/>
    <w:link w:val="IndenTeksIsi3KAR"/>
    <w:uiPriority w:val="99"/>
    <w:semiHidden/>
    <w:unhideWhenUsed/>
    <w:rsid w:val="009C01EB"/>
    <w:pPr>
      <w:spacing w:after="120"/>
      <w:ind w:left="360"/>
    </w:pPr>
    <w:rPr>
      <w:sz w:val="16"/>
      <w:szCs w:val="16"/>
    </w:rPr>
  </w:style>
  <w:style w:type="character" w:customStyle="1" w:styleId="IndenTeksIsi3KAR">
    <w:name w:val="Inden Teks Isi 3 KAR"/>
    <w:basedOn w:val="FontParagrafDefault"/>
    <w:link w:val="IndenTeksIsi3"/>
    <w:uiPriority w:val="99"/>
    <w:semiHidden/>
    <w:rsid w:val="009C01EB"/>
    <w:rPr>
      <w:rFonts w:ascii="Calibri" w:eastAsia="Calibri" w:hAnsi="Calibri" w:cs="Calibri"/>
      <w:sz w:val="16"/>
      <w:szCs w:val="16"/>
      <w:lang w:val="id"/>
    </w:rPr>
  </w:style>
  <w:style w:type="paragraph" w:styleId="Bibliografi">
    <w:name w:val="Bibliography"/>
    <w:basedOn w:val="Normal"/>
    <w:next w:val="Normal"/>
    <w:uiPriority w:val="37"/>
    <w:unhideWhenUsed/>
    <w:rsid w:val="009C01EB"/>
  </w:style>
  <w:style w:type="character" w:styleId="Hyperlink">
    <w:name w:val="Hyperlink"/>
    <w:rsid w:val="009C01EB"/>
    <w:rPr>
      <w:color w:val="0000FF"/>
      <w:u w:val="single"/>
    </w:rPr>
  </w:style>
  <w:style w:type="character" w:customStyle="1" w:styleId="DaftarParagrafKAR">
    <w:name w:val="Daftar Paragraf KAR"/>
    <w:aliases w:val="Body of text KAR,List Paragraph1 KAR"/>
    <w:basedOn w:val="FontParagrafDefault"/>
    <w:link w:val="DaftarParagraf"/>
    <w:uiPriority w:val="34"/>
    <w:locked/>
    <w:rsid w:val="009C01EB"/>
    <w:rPr>
      <w:rFonts w:ascii="Calibri" w:eastAsia="Calibri" w:hAnsi="Calibri" w:cs="Calibri"/>
      <w:lang w:val="id"/>
    </w:rPr>
  </w:style>
  <w:style w:type="paragraph" w:styleId="Header">
    <w:name w:val="header"/>
    <w:basedOn w:val="Normal"/>
    <w:link w:val="HeaderKAR"/>
    <w:uiPriority w:val="99"/>
    <w:unhideWhenUsed/>
    <w:rsid w:val="005E3ABB"/>
    <w:pPr>
      <w:tabs>
        <w:tab w:val="center" w:pos="4680"/>
        <w:tab w:val="right" w:pos="9360"/>
      </w:tabs>
    </w:pPr>
  </w:style>
  <w:style w:type="character" w:customStyle="1" w:styleId="HeaderKAR">
    <w:name w:val="Header KAR"/>
    <w:basedOn w:val="FontParagrafDefault"/>
    <w:link w:val="Header"/>
    <w:uiPriority w:val="99"/>
    <w:rsid w:val="005E3ABB"/>
    <w:rPr>
      <w:rFonts w:ascii="Calibri" w:eastAsia="Calibri" w:hAnsi="Calibri" w:cs="Calibri"/>
      <w:lang w:val="id"/>
    </w:rPr>
  </w:style>
  <w:style w:type="paragraph" w:styleId="Footer">
    <w:name w:val="footer"/>
    <w:basedOn w:val="Normal"/>
    <w:link w:val="FooterKAR"/>
    <w:uiPriority w:val="99"/>
    <w:unhideWhenUsed/>
    <w:rsid w:val="005E3ABB"/>
    <w:pPr>
      <w:tabs>
        <w:tab w:val="center" w:pos="4680"/>
        <w:tab w:val="right" w:pos="9360"/>
      </w:tabs>
    </w:pPr>
  </w:style>
  <w:style w:type="character" w:customStyle="1" w:styleId="FooterKAR">
    <w:name w:val="Footer KAR"/>
    <w:basedOn w:val="FontParagrafDefault"/>
    <w:link w:val="Footer"/>
    <w:uiPriority w:val="99"/>
    <w:rsid w:val="005E3ABB"/>
    <w:rPr>
      <w:rFonts w:ascii="Calibri" w:eastAsia="Calibri" w:hAnsi="Calibri" w:cs="Calibri"/>
      <w:lang w:val="id"/>
    </w:rPr>
  </w:style>
  <w:style w:type="paragraph" w:styleId="HTMLSudahDiformat">
    <w:name w:val="HTML Preformatted"/>
    <w:basedOn w:val="Normal"/>
    <w:link w:val="HTMLSudahDiformatKAR"/>
    <w:uiPriority w:val="99"/>
    <w:unhideWhenUsed/>
    <w:rsid w:val="001B7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rsid w:val="001B79D3"/>
    <w:rPr>
      <w:rFonts w:ascii="Courier New" w:eastAsia="Times New Roman" w:hAnsi="Courier New" w:cs="Courier New"/>
      <w:sz w:val="20"/>
      <w:szCs w:val="20"/>
    </w:rPr>
  </w:style>
  <w:style w:type="character" w:customStyle="1" w:styleId="y2iqfc">
    <w:name w:val="y2iqfc"/>
    <w:basedOn w:val="FontParagrafDefault"/>
    <w:rsid w:val="001B79D3"/>
  </w:style>
  <w:style w:type="paragraph" w:styleId="Revisi">
    <w:name w:val="Revision"/>
    <w:hidden/>
    <w:uiPriority w:val="99"/>
    <w:semiHidden/>
    <w:rsid w:val="00383286"/>
    <w:pPr>
      <w:widowControl/>
      <w:autoSpaceDE/>
      <w:autoSpaceDN/>
    </w:pPr>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7503">
      <w:bodyDiv w:val="1"/>
      <w:marLeft w:val="0"/>
      <w:marRight w:val="0"/>
      <w:marTop w:val="0"/>
      <w:marBottom w:val="0"/>
      <w:divBdr>
        <w:top w:val="none" w:sz="0" w:space="0" w:color="auto"/>
        <w:left w:val="none" w:sz="0" w:space="0" w:color="auto"/>
        <w:bottom w:val="none" w:sz="0" w:space="0" w:color="auto"/>
        <w:right w:val="none" w:sz="0" w:space="0" w:color="auto"/>
      </w:divBdr>
    </w:div>
    <w:div w:id="1938636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journal.upi.edu/index.php/sosieta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hyperlink" Target="http://ejournal.upi.edu/index.php/sosieta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osen02172@gmail.co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Met19</b:Tag>
    <b:SourceType>JournalArticle</b:SourceType>
    <b:Guid>{8DDBE708-251A-4CBC-8539-09E6422D3766}</b:Guid>
    <b:Author>
      <b:Author>
        <b:NameList>
          <b:Person>
            <b:Last>Meta Sya</b:Last>
            <b:First>Rustono</b:First>
            <b:Middle>Farady Marta,Teguh Priyo Sadono</b:Middle>
          </b:Person>
        </b:NameList>
      </b:Author>
    </b:Author>
    <b:Title>TINJAUAN HISTORIS SIMBOL HARMONISASI ANTARA ETNIS TIONGHOA DAN MELAYU DI BANGKA BELITUNG</b:Title>
    <b:JournalName>Jurnal Sejarah Citra Lekha</b:JournalName>
    <b:Year>2019</b:Year>
    <b:Pages>153-168</b:Pages>
    <b:Volume>4</b:Volume>
    <b:RefOrder>1</b:RefOrder>
  </b:Source>
  <b:Source>
    <b:Tag>Eva09</b:Tag>
    <b:SourceType>Book</b:SourceType>
    <b:Guid>{B45B25E8-3D8D-44CD-A5DB-BC1F120A3097}</b:Guid>
    <b:Title>Hubungan antar suku Bangsa di Kota Pangkal Pinang</b:Title>
    <b:Year>2009</b:Year>
    <b:Author>
      <b:Author>
        <b:NameList>
          <b:Person>
            <b:Last>Evawarni</b:Last>
          </b:Person>
        </b:NameList>
      </b:Author>
      <b:Editor>
        <b:NameList>
          <b:Person>
            <b:Last>Rohana</b:Last>
            <b:First>Sita</b:First>
          </b:Person>
        </b:NameList>
      </b:Editor>
    </b:Author>
    <b:City>Tanjung Pinang</b:City>
    <b:Publisher>Departemen Kebudayaan dan Pariwisata Balai Kajian Sejarah dan Nilai Tradisional</b:Publisher>
    <b:YearAccessed>2021</b:YearAccessed>
    <b:MonthAccessed>September</b:MonthAccessed>
    <b:DayAccessed>23</b:DayAccessed>
    <b:URL>https://id1lib.org/book/17310455/34d2f0</b:URL>
    <b:Pages>29</b:Pages>
    <b:RefOrder>2</b:RefOrder>
  </b:Source>
  <b:Source>
    <b:Tag>Ria10</b:Tag>
    <b:SourceType>Book</b:SourceType>
    <b:Guid>{8DCDDD68-1AF4-4402-B5FA-574D5945F7D3}</b:Guid>
    <b:Title>BUDAYA MASYARAKAT CINA DI DESA GEDONG KABUPATEN BANGKA</b:Title>
    <b:Year>2010</b:Year>
    <b:Pages>2-3</b:Pages>
    <b:City>Tanjung Pinang</b:City>
    <b:Publisher>Kementerian Kebudayaan dan Pariwisata Balai Pelestarian Sejarah clan Nilai Tradisional Tanjung Pinang</b:Publisher>
    <b:Author>
      <b:Editor>
        <b:NameList>
          <b:Person>
            <b:Last>Rianto</b:Last>
          </b:Person>
        </b:NameList>
      </b:Editor>
      <b:Author>
        <b:NameList>
          <b:Person>
            <b:Last>Setiati</b:Last>
            <b:First>Dwi</b:First>
          </b:Person>
        </b:NameList>
      </b:Author>
    </b:Author>
    <b:YearAccessed>2021</b:YearAccessed>
    <b:MonthAccessed>September</b:MonthAccessed>
    <b:DayAccessed>24</b:DayAccessed>
    <b:RefOrder>3</b:RefOrder>
  </b:Source>
  <b:Source>
    <b:Tag>Wik20</b:Tag>
    <b:SourceType>DocumentFromInternetSite</b:SourceType>
    <b:Guid>{5B580922-1055-4201-8A37-DF604F8755A1}</b:Guid>
    <b:Title>Instruksi Presiden Republik Indonesia Nomor 14 Tahun 1967</b:Title>
    <b:Year>2020</b:Year>
    <b:InternetSiteTitle>google</b:InternetSiteTitle>
    <b:Month>september</b:Month>
    <b:Day>19</b:Day>
    <b:URL>https://id.wikisource.org/wiki/Instruksi_Presiden_Republik_Indonesia_Nomor_14_Tahun_1967#Keterangan</b:URL>
    <b:Author>
      <b:Author>
        <b:NameList>
          <b:Person>
            <b:Last>Wikisource bahasa Indonesia</b:Last>
            <b:First>perpustakaan</b:First>
            <b:Middle>bebas</b:Middle>
          </b:Person>
        </b:NameList>
      </b:Author>
    </b:Author>
    <b:RefOrder>4</b:RefOrder>
  </b:Source>
  <b:Source>
    <b:Tag>Nur14</b:Tag>
    <b:SourceType>JournalArticle</b:SourceType>
    <b:Guid>{DFBDDC86-40CC-44AB-9E0A-494DEF80ACD7}</b:Guid>
    <b:Author>
      <b:Author>
        <b:NameList>
          <b:Person>
            <b:Last>Nur Hudayah</b:Last>
            <b:First>Retno</b:First>
            <b:Middle>Winarni</b:Middle>
          </b:Person>
        </b:NameList>
      </b:Author>
    </b:Author>
    <b:Title>PENGARUH KEBIJAKAN PEMERINTAH INDONESIA TERHADAP KEHIDUPAN ETNIS TIONGHOA DI BIDANG POLITIK, SOASIAL BUDAYA, DAN EKONOMI DI KABUPATEN JEMBER DARI ZAMAN ORDE LAMA SAMPAI ZAMAN REFORMASI PADA TAHUN 1998-2012</b:Title>
    <b:JournalName>POLITIK BUDAYA</b:JournalName>
    <b:Year>2014</b:Year>
    <b:Pages>19-31</b:Pages>
    <b:Volume>2</b:Volume>
    <b:RefOrder>5</b:RefOrder>
  </b:Source>
  <b:Source>
    <b:Tag>KOM15</b:Tag>
    <b:SourceType>InternetSite</b:SourceType>
    <b:Guid>{18C30666-8469-41C2-8C45-7CB11D978E62}</b:Guid>
    <b:Title>Kasus Kerusuhan Tolikara Pada Hari Raya Idul Fitri Tanggal 17 Juli 2015</b:Title>
    <b:InternetSiteTitle>google</b:InternetSiteTitle>
    <b:Year>2015</b:Year>
    <b:Month>september</b:Month>
    <b:Day>4</b:Day>
    <b:URL>https://www.komnasham.go.id/index.php/news/2015/9/4/1027/kasus-kerusuhan-tolikara-pada-hari-raya-idul-fitri-tanggal-17-juli-2015.html</b:URL>
    <b:Author>
      <b:Author>
        <b:NameList>
          <b:Person>
            <b:Last>INDONESIA</b:Last>
            <b:First>KOMNAS</b:First>
            <b:Middle>HAM REPUBLIK</b:Middle>
          </b:Person>
        </b:NameList>
      </b:Author>
    </b:Author>
    <b:RefOrder>6</b:RefOrder>
  </b:Source>
  <b:Source>
    <b:Tag>Bad18</b:Tag>
    <b:SourceType>InternetSite</b:SourceType>
    <b:Guid>{BB9E766B-823B-42EA-919D-EA2384A23238}</b:Guid>
    <b:Author>
      <b:Author>
        <b:NameList>
          <b:Person>
            <b:Last>Selatan</b:Last>
            <b:First>Badan</b:First>
            <b:Middle>Pusat Statistik Kabupaten Bangka</b:Middle>
          </b:Person>
        </b:NameList>
      </b:Author>
    </b:Author>
    <b:Title>Persentase Penduduk Kabupaten Bangka Selatan Berdasarkan Agama/Kepercayaan, 2017</b:Title>
    <b:InternetSiteTitle>google</b:InternetSiteTitle>
    <b:Year>2018</b:Year>
    <b:Month>12</b:Month>
    <b:Day>15</b:Day>
    <b:URL>https://bangkaselatankab.bps.go.id/dynamictable/2018/12/15/165/ersentase-penduduk-kabupaten-bangka-selatan-berdasarkan-agama-kepercayaan-2017.html</b:URL>
    <b:RefOrder>7</b:RefOrder>
  </b:Source>
  <b:Source>
    <b:Tag>Fai12</b:Tag>
    <b:SourceType>Book</b:SourceType>
    <b:Guid>{3F900CF1-4C72-43CD-BC8B-6F1627A5F8EF}</b:Guid>
    <b:Title>Republik Bhinneka Tungga Ika</b:Title>
    <b:Year>2012</b:Year>
    <b:City>Jakarta</b:City>
    <b:Publisher>Puslitbang Kehidupan Keagamaan</b:Publisher>
    <b:Author>
      <b:Author>
        <b:NameList>
          <b:Person>
            <b:Last>Ismail</b:Last>
            <b:First>Faisal</b:First>
          </b:Person>
        </b:NameList>
      </b:Author>
      <b:Editor>
        <b:NameList>
          <b:Person>
            <b:Last>Koeswinarno</b:Last>
          </b:Person>
        </b:NameList>
      </b:Editor>
    </b:Author>
    <b:StateProvince>Jakarta</b:StateProvince>
    <b:Pages>11</b:Pages>
    <b:YearAccessed>2021</b:YearAccessed>
    <b:MonthAccessed>September</b:MonthAccessed>
    <b:DayAccessed>24</b:DayAccessed>
    <b:URL>https://id1lib.org/book/11005105/cb4d82?dsource=recommend</b:URL>
    <b:RefOrder>8</b:RefOrder>
  </b:Source>
  <b:Source>
    <b:Tag>Wir18</b:Tag>
    <b:SourceType>JournalArticle</b:SourceType>
    <b:Guid>{6B16AD6A-0C15-41AA-AC2D-AF8AF863D744}</b:Guid>
    <b:Title>HARMONISASI ANTAR UMAT BERAGAMA DI LOMBOK</b:Title>
    <b:Year>2018</b:Year>
    <b:Author>
      <b:Author>
        <b:NameList>
          <b:Person>
            <b:Last>Wirata</b:Last>
            <b:First>I</b:First>
            <b:Middle>Wayan</b:Middle>
          </b:Person>
        </b:NameList>
      </b:Author>
    </b:Author>
    <b:JournalName>PANGKAJA</b:JournalName>
    <b:Pages>1-6</b:Pages>
    <b:Volume>1</b:Volume>
    <b:RefOrder>1</b:RefOrder>
  </b:Source>
  <b:Source>
    <b:Tag>Muj21</b:Tag>
    <b:SourceType>JournalArticle</b:SourceType>
    <b:Guid>{C76F0C15-04E9-45A9-8159-DFE15DA3DD41}</b:Guid>
    <b:Author>
      <b:Author>
        <b:NameList>
          <b:Person>
            <b:Last>Mujiyatun</b:Last>
          </b:Person>
        </b:NameList>
      </b:Author>
    </b:Author>
    <b:Title>PENDIDIKAN ISLAM BERBASIS MULTIKULTURALISME UNTUK HARMONISASI SOSIAL (Penerapan Pendekatan Kebudayaan  dalam Studi Islam)</b:Title>
    <b:JournalName>Jurnal An-Nur: Kajian Pendidikan dan Ilmu Keislaman</b:JournalName>
    <b:Year>2021</b:Year>
    <b:Pages>11-28</b:Pages>
    <b:Volume>7</b:Volume>
    <b:RefOrder>2</b:RefOrder>
  </b:Source>
  <b:Source>
    <b:Tag>Wiw10</b:Tag>
    <b:SourceType>JournalArticle</b:SourceType>
    <b:Guid>{752909BC-E0BE-42D0-849A-3269D81A30E6}</b:Guid>
    <b:Title>Harmonisasi aturan hukum buruh migran Antara International Convention on the Protection of the Rights of All Migrant Workers and Member of Their Families dan Undang-Undang Nasional</b:Title>
    <b:JournalName>Penulisan Hukum (Skripsi)</b:JournalName>
    <b:Year>2010</b:Year>
    <b:Pages>1-128</b:Pages>
    <b:Author>
      <b:Author>
        <b:NameList>
          <b:Person>
            <b:Last>Marchyani</b:Last>
            <b:First>Wiwiek</b:First>
            <b:Middle>Dwi</b:Middle>
          </b:Person>
        </b:NameList>
      </b:Author>
    </b:Author>
    <b:RefOrder>3</b:RefOrder>
  </b:Source>
  <b:Source>
    <b:Tag>Dos21</b:Tag>
    <b:SourceType>InternetSite</b:SourceType>
    <b:Guid>{ED1D84B9-22B4-4091-9903-B30EE2737111}</b:Guid>
    <b:Title>Pengertian Kerukunan, Ciri, Bentuk, dan Contohnya</b:Title>
    <b:Year>2021</b:Year>
    <b:Author>
      <b:Author>
        <b:NameList>
          <b:Person>
            <b:Last>DosenSosiologi.Com</b:Last>
          </b:Person>
        </b:NameList>
      </b:Author>
    </b:Author>
    <b:Month>februari</b:Month>
    <b:Day>15</b:Day>
    <b:URL>https://dosensosiologi.com/pengertian-kerukunan-bentuk-dan-contohnya-lengkap/</b:URL>
    <b:RefOrder>8</b:RefOrder>
  </b:Source>
  <b:Source>
    <b:Tag>Ihs18</b:Tag>
    <b:SourceType>Book</b:SourceType>
    <b:Guid>{E9B0325F-5B74-431C-A82C-88759B385553}</b:Guid>
    <b:Author>
      <b:Author>
        <b:NameList>
          <b:Person>
            <b:Last>Ihsan Ali-Fauzi</b:Last>
            <b:First>Zainal</b:First>
            <b:Middle>Abidin Bagir</b:Middle>
          </b:Person>
        </b:NameList>
      </b:Author>
    </b:Author>
    <b:Title>MENGGAPAI KERUKUNAN UMAT BERAGAMA</b:Title>
    <b:Year>2018</b:Year>
    <b:City>Jakarta</b:City>
    <b:Publisher>Pusat Studi Agama dan Demokrasi (PUSAD)</b:Publisher>
    <b:Pages>6</b:Pages>
    <b:YearAccessed>2021</b:YearAccessed>
    <b:MonthAccessed>September</b:MonthAccessed>
    <b:DayAccessed>24</b:DayAccessed>
    <b:URL>https://id1lib.org/book/12202254/187904</b:URL>
    <b:RefOrder>9</b:RefOrder>
  </b:Source>
  <b:Source>
    <b:Tag>dwi96</b:Tag>
    <b:SourceType>Book</b:SourceType>
    <b:Guid>{1C8B1FA7-9135-4A33-8D79-30A843D92D8A}</b:Guid>
    <b:Title>pendidikan pancasila dan kewarganegaraan</b:Title>
    <b:Year>1996</b:Year>
    <b:Author>
      <b:Author>
        <b:NameList>
          <b:Person>
            <b:Last>dwi santoso</b:Last>
            <b:First>agus</b:First>
            <b:Middle>B. Setio, dadang jumara, zaita, siti rosdianti, farichin hasyim</b:Middle>
          </b:Person>
        </b:NameList>
      </b:Author>
    </b:Author>
    <b:City>jakarta</b:City>
    <b:Publisher>balai pustaka</b:Publisher>
    <b:RefOrder>10</b:RefOrder>
  </b:Source>
  <b:Source>
    <b:Tag>APr16</b:Tag>
    <b:SourceType>JournalArticle</b:SourceType>
    <b:Guid>{122ECB9D-5152-4FE6-B5FC-051AF73F67D4}</b:Guid>
    <b:Author>
      <b:Author>
        <b:NameList>
          <b:Person>
            <b:Last>area</b:Last>
            <b:First>universitas</b:First>
            <b:Middle>medan</b:Middle>
          </b:Person>
        </b:NameList>
      </b:Author>
    </b:Author>
    <b:Title>LANDASAN TEORI, Etnis</b:Title>
    <b:URL>http://repository.uma.ac.id/bitstream/123456789/563/5/118600169_file5.pdf</b:URL>
    <b:JournalName>LANDASAN TEORI, Etnis</b:JournalName>
    <b:Pages>15</b:Pages>
    <b:RefOrder>12</b:RefOrder>
  </b:Source>
  <b:Source>
    <b:Tag>Uni</b:Tag>
    <b:SourceType>DocumentFromInternetSite</b:SourceType>
    <b:Guid>{5BF8279C-467C-4198-BA78-E6ED19466E46}</b:Guid>
    <b:Author>
      <b:Author>
        <b:NameList>
          <b:Person>
            <b:Last>Maranatha</b:Last>
            <b:First>Universitas</b:First>
            <b:Middle>Kristen</b:Middle>
          </b:Person>
        </b:NameList>
      </b:Author>
    </b:Author>
    <b:Title>LANDASAN TEORI, Pengertian Toleransi</b:Title>
    <b:URL>http://repository.maranatha.edu/17607/4/1164113_Chapter2.pdf</b:URL>
    <b:RefOrder>13</b:RefOrder>
  </b:Source>
  <b:Source>
    <b:Tag>Ari21</b:Tag>
    <b:SourceType>DocumentFromInternetSite</b:SourceType>
    <b:Guid>{4C03BB25-1717-4FEB-B873-06747B18E2EC}</b:Guid>
    <b:Author>
      <b:Author>
        <b:NameList>
          <b:Person>
            <b:Last>Kurniawan</b:Last>
            <b:First>Aris</b:First>
          </b:Person>
        </b:NameList>
      </b:Author>
    </b:Author>
    <b:Title>Pengertian Etnis – Identitas, Pendekatan, Model, Konsep, Politik, Contoh, Para Ahli</b:Title>
    <b:InternetSiteTitle>guruprndidikan.com</b:InternetSiteTitle>
    <b:Year>2021</b:Year>
    <b:Month>maret</b:Month>
    <b:Day>27</b:Day>
    <b:URL>gurupendidikan.co.id/pengertian-etnis/</b:URL>
    <b:RefOrder>14</b:RefOrder>
  </b:Source>
  <b:Source>
    <b:Tag>Tha18</b:Tag>
    <b:SourceType>Book</b:SourceType>
    <b:Guid>{8234D5CD-4928-4AAD-A166-ACD68EF87AAB}</b:Guid>
    <b:Title>Antropologi Melayu</b:Title>
    <b:Year>2018</b:Year>
    <b:Pages>46</b:Pages>
    <b:Author>
      <b:Author>
        <b:NameList>
          <b:Person>
            <b:Last>Thamrin</b:Last>
            <b:First>Husni</b:First>
          </b:Person>
        </b:NameList>
      </b:Author>
      <b:Editor>
        <b:NameList>
          <b:Person>
            <b:Last>Khairunisa</b:Last>
            <b:First>Madona</b:First>
          </b:Person>
        </b:NameList>
      </b:Editor>
    </b:Author>
    <b:City>Riau</b:City>
    <b:Publisher>KALIMEDIA</b:Publisher>
    <b:YearAccessed>2021</b:YearAccessed>
    <b:MonthAccessed>September</b:MonthAccessed>
    <b:DayAccessed>24</b:DayAccessed>
    <b:URL>https://id1lib.org/book/6161613/b4a89b</b:URL>
    <b:RefOrder>17</b:RefOrder>
  </b:Source>
  <b:Source>
    <b:Tag>Eri04</b:Tag>
    <b:SourceType>JournalArticle</b:SourceType>
    <b:Guid>{15F0563F-E0FF-4DFC-A8A9-E7E642987BF6}</b:Guid>
    <b:Title>Identitas kebudayaan Tionghoa;</b:Title>
    <b:Year>2004</b:Year>
    <b:Author>
      <b:Author>
        <b:NameList>
          <b:Person>
            <b:Last>Kite</b:Last>
            <b:First>Erin</b:First>
          </b:Person>
        </b:NameList>
      </b:Author>
    </b:Author>
    <b:JournalName>ACICIS Studi Lapangan Malang</b:JournalName>
    <b:Pages>1-39</b:Pages>
    <b:RefOrder>18</b:RefOrder>
  </b:Source>
  <b:Source>
    <b:Tag>Sit19</b:Tag>
    <b:SourceType>JournalArticle</b:SourceType>
    <b:Guid>{FD2B4B20-11A0-4B47-B24D-A16C6C8AB682}</b:Guid>
    <b:Title>KERJASAMA UMAT BERAGAMA DALAM MENCIPTAKAN</b:Title>
    <b:Year>2019</b:Year>
    <b:Author>
      <b:Author>
        <b:NameList>
          <b:Person>
            <b:Last>Aesah</b:Last>
            <b:First>Siti</b:First>
          </b:Person>
        </b:NameList>
      </b:Author>
    </b:Author>
    <b:JournalName>Lembaga Kajian Keagamaan, Universitas Pamulang</b:JournalName>
    <b:Pages>46-52</b:Pages>
    <b:RefOrder>2</b:RefOrder>
  </b:Source>
  <b:Source>
    <b:Tag>Fit15</b:Tag>
    <b:SourceType>JournalArticle</b:SourceType>
    <b:Guid>{94C8C3D6-2135-46F6-A11D-A65E975BA942}</b:Guid>
    <b:Title>HUBUNGAN MATA KULIAH PENDIDIKAN KEWARGANEGARAAN DENGAN PENINGKATAN WAWASAN KEBANGSAAN DAN SEMANGAT NASIONALISME MAHASISWA</b:Title>
    <b:Year>2015</b:Year>
    <b:Author>
      <b:Author>
        <b:NameList>
          <b:Person>
            <b:Last>Fitri Silvia Sofyan</b:Last>
            <b:First>Dadang</b:First>
            <b:Middle>Sundawa</b:Middle>
          </b:Person>
        </b:NameList>
      </b:Author>
    </b:Author>
    <b:JournalName>JPIS, Jurnal Pendidikan Ilmu Sosial</b:JournalName>
    <b:Pages>185</b:Pages>
    <b:RefOrder>3</b:RefOrder>
  </b:Source>
  <b:Source>
    <b:Tag>Pro</b:Tag>
    <b:SourceType>JournalArticle</b:SourceType>
    <b:Guid>{754E2281-2ABA-43C4-BA38-7F2D3463B1A2}</b:Guid>
    <b:Author>
      <b:Author>
        <b:NameList>
          <b:Person>
            <b:Last>Prof. Dr. Lasiyo</b:Last>
            <b:First>M.A.,</b:First>
            <b:Middle>M.M., Reno Wikandaru, S.Fil., M. Phil., Reno Wikandaru, S.Fil., M. Phil.</b:Middle>
          </b:Person>
        </b:NameList>
      </b:Author>
    </b:Author>
    <b:Title>Pengantar Pendidikan Kewarganegaraan</b:Title>
    <b:Pages>1.2 - 1.19</b:Pages>
    <b:JournalName>Pengantar Pendidikan Kewarganegaraan</b:JournalName>
    <b:RefOrder>10</b:RefOrder>
  </b:Source>
  <b:Source>
    <b:Tag>Fir13</b:Tag>
    <b:SourceType>InternetSite</b:SourceType>
    <b:Guid>{CDF464FB-F017-4696-A6D8-2A16C48DD9A6}</b:Guid>
    <b:Author>
      <b:Author>
        <b:NameList>
          <b:Person>
            <b:Last>Subhadono</b:Last>
            <b:First>Firman</b:First>
          </b:Person>
        </b:NameList>
      </b:Author>
    </b:Author>
    <b:Title>Tinjauan Pustaka, Pendidikan Kewarganegaraan</b:Title>
    <b:Year>2013</b:Year>
    <b:URL>http://repository.ump.ac.id/7204/3/BAB%20II_FIRMAN%20SHUBHANDONO_PKn%2713.pdf</b:URL>
    <b:RefOrder>11</b:RefOrder>
  </b:Source>
  <b:Source>
    <b:Tag>Uja17</b:Tag>
    <b:SourceType>Book</b:SourceType>
    <b:Guid>{AF14AE1C-75B5-4845-8FA9-903D7433DF27}</b:Guid>
    <b:Title>PENDIDIKAN KEWARGANEGARAAN</b:Title>
    <b:Year>2017</b:Year>
    <b:Author>
      <b:Author>
        <b:NameList>
          <b:Person>
            <b:Last>Ujang Jamaludin</b:Last>
            <b:First>M.Si.,M.Pd.</b:First>
            <b:Middle>Dr. Deny Setiawan, M.Si, Raharjo, S.Pd.,M.Si</b:Middle>
          </b:Person>
        </b:NameList>
      </b:Author>
    </b:Author>
    <b:City>Palembang</b:City>
    <b:RefOrder>12</b:RefOrder>
  </b:Source>
  <b:Source>
    <b:Tag>wik21</b:Tag>
    <b:SourceType>DocumentFromInternetSite</b:SourceType>
    <b:Guid>{E37F4DB6-EE96-48CD-89C9-D6A61A7604B9}</b:Guid>
    <b:Author>
      <b:Author>
        <b:NameList>
          <b:Person>
            <b:Last>wikipedia</b:Last>
          </b:Person>
        </b:NameList>
      </b:Author>
    </b:Author>
    <b:Title>Peraturan terhadap orang Tionghoa di Indonesia</b:Title>
    <b:InternetSiteTitle>google</b:InternetSiteTitle>
    <b:Year>2021</b:Year>
    <b:Month>mei</b:Month>
    <b:Day>18</b:Day>
    <b:URL>https://id.wikipedia.org/wiki/Peraturan_terhadap_orang_Tionghoa_di_Indonesia</b:URL>
    <b:RefOrder>13</b:RefOrder>
  </b:Source>
  <b:Source>
    <b:Tag>ily10</b:Tag>
    <b:SourceType>Book</b:SourceType>
    <b:Guid>{6E1AD294-72F2-4447-94DA-28FDCF9753E7}</b:Guid>
    <b:Author>
      <b:Author>
        <b:NameList>
          <b:Person>
            <b:Last>jati</b:Last>
            <b:First>ilyas</b:First>
            <b:Middle>indra damar</b:Middle>
          </b:Person>
        </b:NameList>
      </b:Author>
    </b:Author>
    <b:Title>pemuda dimana kau berada</b:Title>
    <b:Year>2010</b:Year>
    <b:City>jakarta</b:City>
    <b:Publisher>penerbit forum okp tingkat nasional</b:Publisher>
    <b:RefOrder>16</b:RefOrder>
  </b:Source>
  <b:Source>
    <b:Tag>Placeholder1</b:Tag>
    <b:SourceType>Book</b:SourceType>
    <b:Guid>{F31D8A17-655E-4A3A-9A84-AE1659FAEFAA}</b:Guid>
    <b:Author>
      <b:Author>
        <b:NameList>
          <b:Person>
            <b:Last>Dr. H.M. Busrizalti</b:Last>
            <b:First>S.H.,</b:First>
            <b:Middle>M.H</b:Middle>
          </b:Person>
        </b:NameList>
      </b:Author>
    </b:Author>
    <b:Title>Pendidikan Kewarganegaraan, Negara Kesatuan, HAM &amp; DEMOKRASI DAN KETAHANAN NASIONAL </b:Title>
    <b:Pages>1.2 - 1.19</b:Pages>
    <b:JournalName>Pengantar Pendidikan Kewarganegaraan</b:JournalName>
    <b:Year>2013</b:Year>
    <b:City>Yogyakarta</b:City>
    <b:Publisher>Total Media</b:Publisher>
    <b:RefOrder>17</b:RefOrder>
  </b:Source>
  <b:Source>
    <b:Tag>Pro10</b:Tag>
    <b:SourceType>Book</b:SourceType>
    <b:Guid>{02199212-C14E-4AAE-AA81-E01C61D29048}</b:Guid>
    <b:Author>
      <b:Author>
        <b:NameList>
          <b:Person>
            <b:Last>Prof. Dr. H. Kaelan</b:Last>
            <b:First>M.S</b:First>
          </b:Person>
        </b:NameList>
      </b:Author>
    </b:Author>
    <b:Title>Pendidikan Pancasila</b:Title>
    <b:Year>2010</b:Year>
    <b:City>Yogyakarta</b:City>
    <b:Publisher>PARADIGMA</b:Publisher>
    <b:RefOrder>18</b:RefOrder>
  </b:Source>
  <b:Source>
    <b:Tag>Aln17</b:Tag>
    <b:SourceType>JournalArticle</b:SourceType>
    <b:Guid>{ED10CD71-2143-473F-85C5-A5DC96DB7E80}</b:Guid>
    <b:Author>
      <b:Author>
        <b:NameList>
          <b:Person>
            <b:Last>Adlinnaka</b:Last>
            <b:First>Alnochajashany</b:First>
          </b:Person>
        </b:NameList>
      </b:Author>
    </b:Author>
    <b:Title>Integrasi sosial antara etnis melayu dan cina-tionghoa dalam legenda asal usul kota mentok</b:Title>
    <b:JournalName>repository.upi.edu</b:JournalName>
    <b:Year>2017</b:Year>
    <b:Pages>1-9</b:Pages>
    <b:RefOrder>20</b:RefOrder>
  </b:Source>
  <b:Source>
    <b:Tag>Zub13</b:Tag>
    <b:SourceType>JournalArticle</b:SourceType>
    <b:Guid>{67BD475E-17A7-44F6-9430-CC0F199B8C4C}</b:Guid>
    <b:Author>
      <b:Author>
        <b:NameList>
          <b:Person>
            <b:Last>Zubair</b:Last>
            <b:First>Agustina</b:First>
          </b:Person>
        </b:NameList>
      </b:Author>
    </b:Author>
    <b:Title>Presentasi diri etnik cina bangka dalam hubungan bisnis dengan etnik melayu bangka</b:Title>
    <b:JournalName>Jurnal Komunikasi</b:JournalName>
    <b:Year>2013</b:Year>
    <b:Pages>529-550</b:Pages>
    <b:Volume>1</b:Volume>
    <b:RefOrder>21</b:RefOrder>
  </b:Source>
  <b:Source>
    <b:Tag>Idi12</b:Tag>
    <b:SourceType>JournalArticle</b:SourceType>
    <b:Guid>{DC3BF1CC-3A2A-4912-B902-B26BAB161CF6}</b:Guid>
    <b:Author>
      <b:Author>
        <b:NameList>
          <b:Person>
            <b:Last>Idi</b:Last>
            <b:First>Abdullah</b:First>
          </b:Person>
        </b:NameList>
      </b:Author>
    </b:Author>
    <b:Title>HARMONI SOSIAL: interaksi sosial "natural-asimilatif" antara etnis muslim cina dan melayu-bangka</b:Title>
    <b:JournalName>Thaqafiyyat</b:JournalName>
    <b:Year>2012</b:Year>
    <b:Pages>362-383</b:Pages>
    <b:Month>Desember</b:Month>
    <b:Volume>13</b:Volume>
    <b:RefOrder>22</b:RefOrder>
  </b:Source>
  <b:Source>
    <b:Tag>Mel16</b:Tag>
    <b:SourceType>JournalArticle</b:SourceType>
    <b:Guid>{50981E1A-ED29-46FA-8F28-D1A7722C02A1}</b:Guid>
    <b:Author>
      <b:Author>
        <b:NameList>
          <b:Person>
            <b:Last>Melia Seti Satya</b:Last>
            <b:First>Bunyamin</b:First>
            <b:Middle>Maftuh</b:Middle>
          </b:Person>
        </b:NameList>
      </b:Author>
    </b:Author>
    <b:Title>Strategi masyarakat etnis tionghoa dan melayu bangka dalam membangun interaksi sosial untuk memperkuat kesatuan bangsa</b:Title>
    <b:JournalName>Jurnal Pendidikan Ilmu Sosial</b:JournalName>
    <b:Year>2016</b:Year>
    <b:Pages>10-23</b:Pages>
    <b:Month>juni</b:Month>
    <b:Volume>25</b:Volume>
    <b:RefOrder>23</b:RefOrder>
  </b:Source>
  <b:Source>
    <b:Tag>Sit18</b:Tag>
    <b:SourceType>JournalArticle</b:SourceType>
    <b:Guid>{5B54EBF3-A852-4820-A5F5-8B88F3BE9C98}</b:Guid>
    <b:Author>
      <b:Author>
        <b:NameList>
          <b:Person>
            <b:Last>Siti Miftahul Jannah</b:Last>
            <b:First>Muhammad</b:First>
            <b:Middle>Nawir</b:Middle>
          </b:Person>
        </b:NameList>
      </b:Author>
    </b:Author>
    <b:Title>Harmonisasi Agama</b:Title>
    <b:JournalName>Jurnal Sosiologi Pendidikan</b:JournalName>
    <b:Year>2018</b:Year>
    <b:Pages>1-8</b:Pages>
    <b:Month>Juli-desember</b:Month>
    <b:Volume>6</b:Volume>
    <b:Issue>1</b:Issue>
    <b:RefOrder>1</b:RefOrder>
  </b:Source>
  <b:Source>
    <b:Tag>Rus17</b:Tag>
    <b:SourceType>JournalArticle</b:SourceType>
    <b:Guid>{6856DB12-4443-4432-8E5E-140B6E97C336}</b:Guid>
    <b:Author>
      <b:Author>
        <b:NameList>
          <b:Person>
            <b:Last>Ruslan</b:Last>
            <b:First>Idrus</b:First>
          </b:Person>
        </b:NameList>
      </b:Author>
    </b:Author>
    <b:Title>Pola hubungan masyarakat lintas agama dalam mewujudkan harmonisasi kehidupan umat beragama didesa sindang sari kecamatan tanjung bintang kabupaten lmpung selatan</b:Title>
    <b:JournalName>Al-adyan</b:JournalName>
    <b:Year>2017</b:Year>
    <b:Pages>129-144</b:Pages>
    <b:Month>Juli-Desember</b:Month>
    <b:Volume>12</b:Volume>
    <b:Issue>2</b:Issue>
    <b:RefOrder>24</b:RefOrder>
  </b:Source>
  <b:Source>
    <b:Tag>Avi20</b:Tag>
    <b:SourceType>InternetSite</b:SourceType>
    <b:Guid>{3F303AEB-A235-4E34-87D4-A1A7624DC26C}</b:Guid>
    <b:Title>Peran Pendidikan Kewarganegaraan bagi Mahasiswa</b:Title>
    <b:Year>2020</b:Year>
    <b:Author>
      <b:Author>
        <b:NameList>
          <b:Person>
            <b:Last>Avivahzs</b:Last>
          </b:Person>
        </b:NameList>
      </b:Author>
    </b:Author>
    <b:InternetSiteTitle>kompasiana</b:InternetSiteTitle>
    <b:Month>juli</b:Month>
    <b:Day>13</b:Day>
    <b:URL>https://www.kompasiana.com/noeravivazulianisari/5f0c4a5dd541df0d09312954/peran-pendidikan-kewarganegaraan-bagi-mahasiswa</b:URL>
    <b:YearAccessed>2021</b:YearAccessed>
    <b:MonthAccessed>April</b:MonthAccessed>
    <b:DayAccessed>2</b:DayAccessed>
    <b:RefOrder>25</b:RefOrder>
  </b:Source>
  <b:Source>
    <b:Tag>HAB14</b:Tag>
    <b:SourceType>DocumentFromInternetSite</b:SourceType>
    <b:Guid>{9B445E5F-6ABF-4036-A2F7-EB38C4454030}</b:Guid>
    <b:Title>KAJIAN PUSTAKA</b:Title>
    <b:InternetSiteTitle>GOOGLE</b:InternetSiteTitle>
    <b:Year>2014</b:Year>
    <b:URL>https://www.google.com/search?q=pengertian+harmonisasi+menurut+para+ahli&amp;safe=strict&amp;sxsrf=ALeKk02WmPf9AfpcMj21YstoAOa9LdvnKQ%3A1622882521116&amp;ei=2Ti7YMfKBr7H4-EPyMSRuAI&amp;oq=harmonisasi+menurut+&amp;gs_lcp=Cgdnd3Mtd2l6EAMYBzICCAAyBggAEBYQHjIGCAAQFhAeMgYIABAWEB4</b:URL>
    <b:Author>
      <b:Author>
        <b:NameList>
          <b:Person>
            <b:Last>Bharata</b:Last>
            <b:First>HA</b:First>
          </b:Person>
        </b:NameList>
      </b:Author>
    </b:Author>
    <b:YearAccessed>2021</b:YearAccessed>
    <b:MonthAccessed>April</b:MonthAccessed>
    <b:DayAccessed>1</b:DayAccessed>
    <b:RefOrder>26</b:RefOrder>
  </b:Source>
  <b:Source>
    <b:Tag>BPI</b:Tag>
    <b:SourceType>InternetSite</b:SourceType>
    <b:Guid>{5382B03B-FBF8-4E92-AD04-2A571297EDEA}</b:Guid>
    <b:Author>
      <b:Author>
        <b:NameList>
          <b:Person>
            <b:Last>BPIP</b:Last>
          </b:Person>
        </b:NameList>
      </b:Author>
    </b:Author>
    <b:Title>Contoh Pengamalan Sila Ke-3 Pancasila di Lingkungan Keluarga</b:Title>
    <b:InternetSiteTitle>https://bpip.go.id/</b:InternetSiteTitle>
    <b:URL>https://bpip.go.id/bpip/berita/990/546/contoh-pengamalan-sila-ke-3-pancasila-di-lingkungan-keluarga.html</b:URL>
    <b:YearAccessed>2021</b:YearAccessed>
    <b:MonthAccessed>April</b:MonthAccessed>
    <b:DayAccessed>10</b:DayAccessed>
    <b:RefOrder>27</b:RefOrder>
  </b:Source>
  <b:Source>
    <b:Tag>Dos19</b:Tag>
    <b:SourceType>DocumentFromInternetSite</b:SourceType>
    <b:Guid>{FF0C4F4C-D03B-4497-AF34-C21D86CAE209}</b:Guid>
    <b:Author>
      <b:Author>
        <b:NameList>
          <b:Person>
            <b:Last>DosenSosiologi.Com</b:Last>
          </b:Person>
        </b:NameList>
      </b:Author>
    </b:Author>
    <b:Year>2019</b:Year>
    <b:Month>oktober</b:Month>
    <b:Day>1</b:Day>
    <b:URL>https://dosensosiologi.com/pengertian-etnis/</b:URL>
    <b:YearAccessed>2021</b:YearAccessed>
    <b:MonthAccessed>April</b:MonthAccessed>
    <b:DayAccessed>3</b:DayAccessed>
    <b:RefOrder>28</b:RefOrder>
  </b:Source>
  <b:Source>
    <b:Tag>Placeholder2</b:Tag>
    <b:SourceType>InternetSite</b:SourceType>
    <b:Guid>{A27201AB-AA48-4AAD-AC1B-D85BCD29AF84}</b:Guid>
    <b:Title>Pengertian Kerukunan, Ciri, Bentuk, dan Contohnya</b:Title>
    <b:Year>2021</b:Year>
    <b:Author>
      <b:Author>
        <b:NameList>
          <b:Person>
            <b:Last>DosenSosiologi.Com</b:Last>
          </b:Person>
        </b:NameList>
      </b:Author>
    </b:Author>
    <b:Month>februari</b:Month>
    <b:Day>15</b:Day>
    <b:URL>https://dosensosiologi.com/pengertian-kerukunan-bentuk-dan-contohnya-lengkap/</b:URL>
    <b:YearAccessed>2021</b:YearAccessed>
    <b:MonthAccessed>April</b:MonthAccessed>
    <b:DayAccessed>3</b:DayAccessed>
    <b:RefOrder>29</b:RefOrder>
  </b:Source>
  <b:Source>
    <b:Tag>Hen16</b:Tag>
    <b:SourceType>InternetSite</b:SourceType>
    <b:Guid>{AAF647DA-B144-434F-BC2E-13FBA09DBB5A}</b:Guid>
    <b:Title>10 Pengertian Pendidikan Kewarganegaraan Menurut Para Ahli</b:Title>
    <b:Year>2016</b:Year>
    <b:Author>
      <b:Author>
        <b:NameList>
          <b:Person>
            <b:Last>Henney</b:Last>
            <b:First>Henney</b:First>
          </b:Person>
        </b:NameList>
      </b:Author>
    </b:Author>
    <b:InternetSiteTitle>guruPPKN.com</b:InternetSiteTitle>
    <b:Month>November</b:Month>
    <b:Day>22</b:Day>
    <b:URL>https://guruppkn.com/pengertian-pendidikan-kewarganegaraan-menurut-para-ahli</b:URL>
    <b:YearAccessed>2021</b:YearAccessed>
    <b:MonthAccessed>April</b:MonthAccessed>
    <b:DayAccessed>9</b:DayAccessed>
    <b:RefOrder>30</b:RefOrder>
  </b:Source>
  <b:Source>
    <b:Tag>MUH20</b:Tag>
    <b:SourceType>DocumentFromInternetSite</b:SourceType>
    <b:Guid>{2116F8CC-EEDF-40E3-9F90-4314F500E1C4}</b:Guid>
    <b:Title>STUDI TENTANG PENANAMAN NILAI-NILAI TOLERANSI DAN KERUKUNAN PADA MASYARAKAT MULTI AGAMA DI DESA GUBUG KECAMATAN  GUBUG KABUPATEN GROBOGAN TAHUN 2020</b:Title>
    <b:Year>2020</b:Year>
    <b:URL>http://e-repository.perpus.iainsalatiga.ac.id/9889/1/23010160313P.pdf</b:URL>
    <b:Author>
      <b:Author>
        <b:NameList>
          <b:Person>
            <b:Last>HUDA</b:Last>
            <b:First>MUHAMAD</b:First>
            <b:Middle>MIFTHAKHUL</b:Middle>
          </b:Person>
        </b:NameList>
      </b:Author>
    </b:Author>
    <b:YearAccessed>2021</b:YearAccessed>
    <b:MonthAccessed>April</b:MonthAccessed>
    <b:DayAccessed>4</b:DayAccessed>
    <b:RefOrder>31</b:RefOrder>
  </b:Source>
  <b:Source>
    <b:Tag>Placeholder3</b:Tag>
    <b:SourceType>InternetSite</b:SourceType>
    <b:Guid>{86F998AC-FEF9-42F5-8E5B-48CCC21586A7}</b:Guid>
    <b:Title>Kasus Kerusuhan Tolikara Pada Hari Raya Idul Fitri Tanggal 17 Juli 2015</b:Title>
    <b:InternetSiteTitle>google</b:InternetSiteTitle>
    <b:Year>2015</b:Year>
    <b:Month>september</b:Month>
    <b:Day>4</b:Day>
    <b:URL>https://www.komnasham.go.id/index.php/news/2015/9/4/1027/kasus-kerusuhan-tolikara-pada-hari-raya-idul-fitri-tanggal-17-juli-2015.html</b:URL>
    <b:Author>
      <b:Author>
        <b:NameList>
          <b:Person>
            <b:Last>INDONESIA</b:Last>
            <b:First>KOMNAS</b:First>
            <b:Middle>HAM REPUBLIK</b:Middle>
          </b:Person>
        </b:NameList>
      </b:Author>
    </b:Author>
    <b:YearAccessed>2020</b:YearAccessed>
    <b:MonthAccessed>12</b:MonthAccessed>
    <b:DayAccessed>12</b:DayAccessed>
    <b:RefOrder>32</b:RefOrder>
  </b:Source>
  <b:Source>
    <b:Tag>Placeholder4</b:Tag>
    <b:SourceType>DocumentFromInternetSite</b:SourceType>
    <b:Guid>{470A098C-798A-43B8-9319-81415885EB9C}</b:Guid>
    <b:Author>
      <b:Author>
        <b:NameList>
          <b:Person>
            <b:Last>Kurniawan</b:Last>
            <b:First>Aris</b:First>
          </b:Person>
        </b:NameList>
      </b:Author>
    </b:Author>
    <b:Title>Pengertian Etnis – Identitas, Pendekatan, Model, Konsep, Politik, Contoh, Para Ahli</b:Title>
    <b:InternetSiteTitle>guruprndidikan.com</b:InternetSiteTitle>
    <b:Year>2021</b:Year>
    <b:Month>maret</b:Month>
    <b:Day>27</b:Day>
    <b:URL>gurupendidikan.co.id/pengertian-etnis/</b:URL>
    <b:YearAccessed>2021</b:YearAccessed>
    <b:MonthAccessed>April</b:MonthAccessed>
    <b:DayAccessed>3</b:DayAccessed>
    <b:RefOrder>33</b:RefOrder>
  </b:Source>
  <b:Source>
    <b:Tag>Fao21</b:Tag>
    <b:SourceType>InternetSite</b:SourceType>
    <b:Guid>{39AFB3E3-AB7B-41C7-9934-2222ADB6323B}</b:Guid>
    <b:Author>
      <b:Author>
        <b:NameList>
          <b:Person>
            <b:Last>Nugroho</b:Last>
            <b:First>Faozan</b:First>
            <b:Middle>Tri</b:Middle>
          </b:Person>
        </b:NameList>
      </b:Author>
    </b:Author>
    <b:Title>7 Makna Sila Persatuan Indonesia Beserta Contoh Penerapannya dalam Kehidupan Sehari-hari</b:Title>
    <b:InternetSiteTitle>bola.com</b:InternetSiteTitle>
    <b:Year>2021</b:Year>
    <b:Month>februari</b:Month>
    <b:Day>24</b:Day>
    <b:URL>https://www.bola.com/ragam/read/4490275/7-makna-sila-persatuan-indonesia-beserta-contoh-penerapannya-dalam-kehidupan-sehari-hari</b:URL>
    <b:YearAccessed>2021</b:YearAccessed>
    <b:MonthAccessed>April</b:MonthAccessed>
    <b:DayAccessed>5</b:DayAccessed>
    <b:RefOrder>34</b:RefOrder>
  </b:Source>
  <b:Source>
    <b:Tag>PAR08</b:Tag>
    <b:SourceType>DocumentFromInternetSite</b:SourceType>
    <b:Guid>{4CBA22E5-14D0-4D20-9E6A-5F6A03FB0AAD}</b:Guid>
    <b:Author>
      <b:Author>
        <b:NameList>
          <b:Person>
            <b:Last>PARALEGAL.ID</b:Last>
          </b:Person>
        </b:NameList>
      </b:Author>
    </b:Author>
    <b:Title>PARALEGAL.ID</b:Title>
    <b:InternetSiteTitle>Portal Hukum dan Peraturan Indonesia</b:InternetSiteTitle>
    <b:Year>2008</b:Year>
    <b:Month>november</b:Month>
    <b:Day>10</b:Day>
    <b:URL>https://paralegal.id/pengertian/etnis/</b:URL>
    <b:YearAccessed>2021</b:YearAccessed>
    <b:MonthAccessed>April</b:MonthAccessed>
    <b:DayAccessed>2</b:DayAccessed>
    <b:RefOrder>35</b:RefOrder>
  </b:Source>
  <b:Source>
    <b:Tag>Isw20</b:Tag>
    <b:SourceType>InternetSite</b:SourceType>
    <b:Guid>{0160ED5E-717C-4308-9EE0-3D1425B38544}</b:Guid>
    <b:Title>Makna dan Isi Butir-Butir Pengamalan Pancasila Sila ke-3</b:Title>
    <b:Year>2020</b:Year>
    <b:InternetSiteTitle>tirto.id</b:InternetSiteTitle>
    <b:Month>september</b:Month>
    <b:Day>21</b:Day>
    <b:URL>https://tirto.id/makna-dan-isi-butir-butir-pengamalan-pancasila-sila-ke-3-f4Vu</b:URL>
    <b:Author>
      <b:Author>
        <b:NameList>
          <b:Person>
            <b:Last>Raditya</b:Last>
            <b:First>Iswara</b:First>
            <b:Middle>N</b:Middle>
          </b:Person>
        </b:NameList>
      </b:Author>
    </b:Author>
    <b:YearAccessed>2021</b:YearAccessed>
    <b:MonthAccessed>April</b:MonthAccessed>
    <b:DayAccessed>5</b:DayAccessed>
    <b:RefOrder>36</b:RefOrder>
  </b:Source>
  <b:Source>
    <b:Tag>Ang20</b:Tag>
    <b:SourceType>InternetSite</b:SourceType>
    <b:Guid>{CC265E20-ACC6-4272-AA3F-A7B8B7CC6C85}</b:Guid>
    <b:Author>
      <b:Author>
        <b:NameList>
          <b:Person>
            <b:Last>Ribka</b:Last>
            <b:First>Angela</b:First>
          </b:Person>
        </b:NameList>
      </b:Author>
    </b:Author>
    <b:Title>Makna Sila Ketiga Pancasila yang Diterapkan Dalam Kehidupan Sehari-hari</b:Title>
    <b:InternetSiteTitle>https://kids.grid.id/</b:InternetSiteTitle>
    <b:Year>2020</b:Year>
    <b:Month>agustus</b:Month>
    <b:Day>9</b:Day>
    <b:URL>https://kids.grid.id/read/472278190/makna-sila-ketiga-pancasila-yang-diterapkan-dalam-kehidupan-sehari-hari?page=all</b:URL>
    <b:YearAccessed>2021</b:YearAccessed>
    <b:MonthAccessed>April</b:MonthAccessed>
    <b:DayAccessed>5</b:DayAccessed>
    <b:RefOrder>37</b:RefOrder>
  </b:Source>
  <b:Source>
    <b:Tag>Rud15</b:Tag>
    <b:SourceType>InternetSite</b:SourceType>
    <b:Guid>{3152E113-7C46-4F07-AEF9-4C37783ABAEB}</b:Guid>
    <b:Title>HARMONISASI DALAM PEMBENTUKAN PERATURAN PERUNDANG-UNDANGAN</b:Title>
    <b:Year>2015</b:Year>
    <b:Author>
      <b:Author>
        <b:NameList>
          <b:Person>
            <b:Last>Rudy Hendra Pakpahan</b:Last>
            <b:First>SH,</b:First>
            <b:Middle>M.Hum</b:Middle>
          </b:Person>
        </b:NameList>
      </b:Author>
    </b:Author>
    <b:InternetSiteTitle>google</b:InternetSiteTitle>
    <b:Month>desember</b:Month>
    <b:Day>16</b:Day>
    <b:URL>https://sumut.kemenkumham.go.id/berita-kanwil/berita-utama/harmonisasi-dalam-pembentukan-peraturan-perundang-undangan</b:URL>
    <b:YearAccessed>2021</b:YearAccessed>
    <b:MonthAccessed>April</b:MonthAccessed>
    <b:DayAccessed>1</b:DayAccessed>
    <b:RefOrder>38</b:RefOrder>
  </b:Source>
  <b:Source>
    <b:Tag>Placeholder5</b:Tag>
    <b:SourceType>InternetSite</b:SourceType>
    <b:Guid>{471C1024-5F61-4D96-A3C5-91A17C818B18}</b:Guid>
    <b:Author>
      <b:Author>
        <b:NameList>
          <b:Person>
            <b:Last>Selatan</b:Last>
            <b:First>Badan</b:First>
            <b:Middle>Pusat Statistik Kabupaten Bangka</b:Middle>
          </b:Person>
        </b:NameList>
      </b:Author>
    </b:Author>
    <b:Title>Persentase Penduduk Kabupaten Bangka Selatan Berdasarkan Agama/Kepercayaan, 2017</b:Title>
    <b:InternetSiteTitle>google</b:InternetSiteTitle>
    <b:Year>2018</b:Year>
    <b:Month>12</b:Month>
    <b:Day>15</b:Day>
    <b:URL>https://bangkaselatankab.bps.go.id/dynamictable/2018/12/15/165/ersentase-penduduk-kabupaten-bangka-selatan-berdasarkan-agama-kepercayaan-2017.html</b:URL>
    <b:YearAccessed>2021</b:YearAccessed>
    <b:MonthAccessed>April</b:MonthAccessed>
    <b:DayAccessed>19</b:DayAccessed>
    <b:RefOrder>39</b:RefOrder>
  </b:Source>
  <b:Source>
    <b:Tag>Anu20</b:Tag>
    <b:SourceType>InternetSite</b:SourceType>
    <b:Guid>{A5DD4788-E3A1-4A93-B851-D4A0BEFF99E1}</b:Guid>
    <b:Title>Arti Penting Persatuan dan Kesatuan bagi Bangsa Indonesia, Wajib Tahu</b:Title>
    <b:Year>2020</b:Year>
    <b:Author>
      <b:Author>
        <b:NameList>
          <b:Person>
            <b:Last>Sendari</b:Last>
            <b:First>Anugerah</b:First>
            <b:Middle>Ayu</b:Middle>
          </b:Person>
        </b:NameList>
      </b:Author>
    </b:Author>
    <b:InternetSiteTitle>LIPUTAN 6</b:InternetSiteTitle>
    <b:Month>agustus</b:Month>
    <b:Day>10</b:Day>
    <b:URL>https://hot.liputan6.com/read/4327373/arti-penting-persatuan-dan-kesatuan-bagi-bangsa-indonesia-wajib-tahu#:~:text=Persatuan%20Indonesia%20dalam%20Pancasila%20berarti,menjaga%20kekuatan%20dan%20keutuhan%20bangsa.</b:URL>
    <b:YearAccessed>2021</b:YearAccessed>
    <b:MonthAccessed>April</b:MonthAccessed>
    <b:DayAccessed>8</b:DayAccessed>
    <b:RefOrder>40</b:RefOrder>
  </b:Source>
  <b:Source>
    <b:Tag>TIN18</b:Tag>
    <b:SourceType>DocumentFromInternetSite</b:SourceType>
    <b:Guid>{0F590C60-15A4-4E1E-9B83-57DA26EFE1AC}</b:Guid>
    <b:Title>TINJAUAN PUSTAKA, Tinjauan Umum Harmonisasi Hukum Persaingan</b:Title>
    <b:Year>2018</b:Year>
    <b:URL>http://repository.umy.ac.id/bitstream/handle/123456789/25469/6.%20BAB%20II.pdf?sequence=6&amp;isAllowed=y</b:URL>
    <b:YearAccessed>2021</b:YearAccessed>
    <b:MonthAccessed>April</b:MonthAccessed>
    <b:DayAccessed>2</b:DayAccessed>
    <b:RefOrder>41</b:RefOrder>
  </b:Source>
  <b:Source>
    <b:Tag>Placeholder6</b:Tag>
    <b:SourceType>DocumentFromInternetSite</b:SourceType>
    <b:Guid>{F37AB1C4-B0B3-47C2-BC22-F1125CD04494}</b:Guid>
    <b:Title>Instruksi Presiden Republik Indonesia Nomor 14 Tahun 1967</b:Title>
    <b:Year>2020</b:Year>
    <b:InternetSiteTitle>google</b:InternetSiteTitle>
    <b:Month>september</b:Month>
    <b:Day>19</b:Day>
    <b:URL>https://id.wikisource.org/wiki/Instruksi_Presiden_Republik_Indonesia_Nomor_14_Tahun_1967#Keterangan</b:URL>
    <b:Author>
      <b:Author>
        <b:NameList>
          <b:Person>
            <b:Last>Wikisource bahasa Indonesia</b:Last>
            <b:First>perpustakaan</b:First>
            <b:Middle>bebas</b:Middle>
          </b:Person>
        </b:NameList>
      </b:Author>
    </b:Author>
    <b:YearAccessed>2021</b:YearAccessed>
    <b:MonthAccessed>April</b:MonthAccessed>
    <b:DayAccessed>6</b:DayAccessed>
    <b:RefOrder>42</b:RefOrder>
  </b:Source>
  <b:Source>
    <b:Tag>Nia14</b:Tag>
    <b:SourceType>JournalArticle</b:SourceType>
    <b:Guid>{9365EB93-8E2A-4646-BD2A-5522FC4E6551}</b:Guid>
    <b:Title>Hubungan Antara Kateristik, Pengetahuan, Peran, dan Fungsi Keluarga Dengan Pemberian Stimulasi Pada Anak Usia Toddler (1-3 Tahun) di Posyandu Desa Kroya Kecamatan Kabupaten Cilacap</b:Title>
    <b:Year>2014</b:Year>
    <b:Author>
      <b:Author>
        <b:NameList>
          <b:Person>
            <b:Last>Rahayu</b:Last>
            <b:First>Nia</b:First>
            <b:Middle>Septyana</b:Middle>
          </b:Person>
        </b:NameList>
      </b:Author>
    </b:Author>
    <b:JournalName>Fakultas Ilmu Kesehatan UMP</b:JournalName>
    <b:RefOrder>1</b:RefOrder>
  </b:Source>
  <b:Source>
    <b:Tag>Kam</b:Tag>
    <b:SourceType>InternetSite</b:SourceType>
    <b:Guid>{B4B58E3C-1492-4D0A-A36F-7421A643BE72}</b:Guid>
    <b:Title>Kamus Besar Bahasa Indonesia</b:Title>
    <b:Author>
      <b:Author>
        <b:NameList>
          <b:Person>
            <b:Last>(KBBI)</b:Last>
            <b:First>Kamus</b:First>
            <b:Middle>Besar Bahasa Indonesia</b:Middle>
          </b:Person>
        </b:NameList>
      </b:Author>
    </b:Author>
    <b:URL>https://kbbi.web.id/tahan</b:URL>
    <b:RefOrder>2</b:RefOrder>
  </b:Source>
  <b:Source>
    <b:Tag>Per</b:Tag>
    <b:SourceType>DocumentFromInternetSite</b:SourceType>
    <b:Guid>{B2981D37-FFD6-4953-B4D0-455077102001}</b:Guid>
    <b:Title>Penyelenggaraan Pembangunan Keluarga Sejahtera</b:Title>
    <b:URL>https://www.bphn.go.id/data/documents/94pp021.pdf</b:URL>
    <b:Author>
      <b:Author>
        <b:NameList>
          <b:Person>
            <b:Last>1994</b:Last>
            <b:First>Perturan</b:First>
            <b:Middle>Pemerintah Republik Indonesia Nomor 21 Tahun</b:Middle>
          </b:Person>
        </b:NameList>
      </b:Author>
    </b:Author>
    <b:RefOrder>3</b:RefOrder>
  </b:Source>
  <b:Source>
    <b:Tag>Ron12</b:Tag>
    <b:SourceType>JournalArticle</b:SourceType>
    <b:Guid>{2F1C41BD-09FC-4484-B92D-B711A615AD9F}</b:Guid>
    <b:Title>Ketahanan Sosial Keluarga: Perspektif Pekerjaan Sosial (Family resiliency : Sosial work perspective)</b:Title>
    <b:Year>2012</b:Year>
    <b:Author>
      <b:Author>
        <b:NameList>
          <b:Person>
            <b:Last>Siahaan</b:Last>
            <b:First>Rondang</b:First>
          </b:Person>
        </b:NameList>
      </b:Author>
    </b:Author>
    <b:JournalName>Jurnal Informasi Vol. 17, No. 02</b:JournalName>
    <b:RefOrder>4</b:RefOrder>
  </b:Source>
  <b:Source>
    <b:Tag>Riz</b:Tag>
    <b:SourceType>JournalArticle</b:SourceType>
    <b:Guid>{990A09C1-7397-4754-90DA-574B63CE6133}</b:Guid>
    <b:Author>
      <b:Author>
        <b:NameList>
          <b:Person>
            <b:Last>Rizqi Maulida Amalia</b:Last>
            <b:First>M.</b:First>
            <b:Middle>Yudi Ali Akbar, Syariful</b:Middle>
          </b:Person>
        </b:NameList>
      </b:Author>
    </b:Author>
    <b:Title>Ketahanan Keluarga dan Kontribusinya Bagi Penanggulangan Faktor Terjadinya Perceraian</b:Title>
    <b:JournalName>Jurnal AlAzhar Indonesia Seri Humaniora Vol. 4 No. 2</b:JournalName>
    <b:Year>2017</b:Year>
    <b:RefOrder>5</b:RefOrder>
  </b:Source>
  <b:Source>
    <b:Tag>NiW16</b:Tag>
    <b:SourceType>JournalArticle</b:SourceType>
    <b:Guid>{E456603C-D4FE-4D66-B7C1-10A9D7802169}</b:Guid>
    <b:Author>
      <b:Author>
        <b:NameList>
          <b:Person>
            <b:Last>Ni Wayan Suarmini</b:Last>
            <b:First>Ni</b:First>
            <b:Middle>Gusti Made Rai, Marsudi</b:Middle>
          </b:Person>
        </b:NameList>
      </b:Author>
    </b:Author>
    <b:Title>Karakter Anak Dalam Keluarga Sebagai Ketahanan Sosial Budaya Bangsa</b:Title>
    <b:JournalName>Jurnal Sosial Humaniora Vol. 9 No. 1</b:JournalName>
    <b:Year>2016</b:Year>
    <b:RefOrder>6</b:RefOrder>
  </b:Source>
  <b:Source>
    <b:Tag>Dea</b:Tag>
    <b:SourceType>JournalArticle</b:SourceType>
    <b:Guid>{826169B3-A250-4235-9E95-0EE9084A19B2}</b:Guid>
    <b:Author>
      <b:Author>
        <b:NameList>
          <b:Person>
            <b:Last>Deana Dwi Rita Nova</b:Last>
            <b:First>Novi</b:First>
            <b:Middle>Widiastuti</b:Middle>
          </b:Person>
        </b:NameList>
      </b:Author>
    </b:Author>
    <b:Title>Pembentukan Karakter Mandiri Anak Melalui Kegiatan Naik Transportasi Umum</b:Title>
    <b:JournalName>Jurnal Comm-Edu Vol. 2 No. 2</b:JournalName>
    <b:Year>2019</b:Year>
    <b:RefOrder>7</b:RefOrder>
  </b:Source>
  <b:Source>
    <b:Tag>Ris</b:Tag>
    <b:SourceType>JournalArticle</b:SourceType>
    <b:Guid>{FB42CCCE-1387-4CC9-839F-E80F2BAA5136}</b:Guid>
    <b:Author>
      <b:Author>
        <b:NameList>
          <b:Person>
            <b:Last>Ristiliana</b:Last>
            <b:First>Salmiah,</b:First>
            <b:Middle>Ummi Mawaddah Alfitri</b:Middle>
          </b:Person>
        </b:NameList>
      </b:Author>
    </b:Author>
    <b:Title>Analisis Karakter Mandiri Siswa Pada Mata Pelajaran Ekonomi Di Madrasah Aliyah Nurul Hidayah Bantan</b:Title>
    <b:JournalName>Jurnal Scientific Journals of Economic Education Vol. 3 No. 2</b:JournalName>
    <b:Year>2019</b:Year>
    <b:RefOrder>8</b:RefOrder>
  </b:Source>
  <b:Source>
    <b:Tag>Ain</b:Tag>
    <b:SourceType>JournalArticle</b:SourceType>
    <b:Guid>{2D19E259-AD8D-4670-820B-75CC9FCF448B}</b:Guid>
    <b:Author>
      <b:Author>
        <b:NameList>
          <b:Person>
            <b:Last>Ainur Rofiq</b:Last>
            <b:First>Ismatun</b:First>
            <b:Middle>Nihayah</b:Middle>
          </b:Person>
        </b:NameList>
      </b:Author>
    </b:Author>
    <b:Title>Analisis Peran Keluarga Dalam Membentuk Karakter Anak</b:Title>
    <b:JournalName>Jurnal Manajemen Pendidikan Islam Vol. 2 No. 1</b:JournalName>
    <b:Year>2017</b:Year>
    <b:RefOrder>9</b:RefOrder>
  </b:Source>
</b:Sources>
</file>

<file path=customXml/itemProps1.xml><?xml version="1.0" encoding="utf-8"?>
<ds:datastoreItem xmlns:ds="http://schemas.openxmlformats.org/officeDocument/2006/customXml" ds:itemID="{3AB2D51B-F93C-4BE2-A7A4-B3501C45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- 7a95-740d-3177-424a</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- 7a95-740d-3177-424a</dc:title>
  <dc:creator>Abdul Azis</dc:creator>
  <cp:lastModifiedBy>Faiq Akmal Fadhillah</cp:lastModifiedBy>
  <cp:revision>6</cp:revision>
  <dcterms:created xsi:type="dcterms:W3CDTF">2022-12-05T01:03:00Z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PScript5.dll Version 5.2.2</vt:lpwstr>
  </property>
  <property fmtid="{D5CDD505-2E9C-101B-9397-08002B2CF9AE}" pid="4" name="LastSaved">
    <vt:filetime>2022-10-06T00:00:00Z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2022-12-05T01:03:39Z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71e570da-c8ee-417a-8e3a-03629ce396af</vt:lpwstr>
  </property>
  <property fmtid="{D5CDD505-2E9C-101B-9397-08002B2CF9AE}" pid="10" name="MSIP_Label_defa4170-0d19-0005-0004-bc88714345d2_ActionId">
    <vt:lpwstr>0bb6e444-1719-4aee-b8f4-77d54eb3c41c</vt:lpwstr>
  </property>
  <property fmtid="{D5CDD505-2E9C-101B-9397-08002B2CF9AE}" pid="11" name="MSIP_Label_defa4170-0d19-0005-0004-bc88714345d2_ContentBits">
    <vt:lpwstr>0</vt:lpwstr>
  </property>
</Properties>
</file>