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400" w:rsidRPr="00136400" w:rsidRDefault="00136400" w:rsidP="001364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36400" w:rsidRPr="00136400" w:rsidRDefault="00136400" w:rsidP="001364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36400">
        <w:rPr>
          <w:rFonts w:ascii="Arial" w:hAnsi="Arial" w:cs="Arial"/>
          <w:b/>
          <w:bCs/>
          <w:color w:val="000000"/>
          <w:sz w:val="26"/>
          <w:szCs w:val="26"/>
        </w:rPr>
        <w:t>Regression</w:t>
      </w:r>
    </w:p>
    <w:p w:rsidR="00136400" w:rsidRPr="00136400" w:rsidRDefault="00136400" w:rsidP="001364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136400" w:rsidRPr="00136400" w:rsidRDefault="00136400" w:rsidP="0013640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36400" w:rsidRPr="00136400" w:rsidRDefault="00136400" w:rsidP="00136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469"/>
        <w:gridCol w:w="1469"/>
        <w:gridCol w:w="1024"/>
      </w:tblGrid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36400">
              <w:rPr>
                <w:rFonts w:ascii="Arial" w:hAnsi="Arial" w:cs="Arial"/>
                <w:b/>
                <w:bCs/>
                <w:color w:val="010205"/>
              </w:rPr>
              <w:t>Variables Entered/</w:t>
            </w:r>
            <w:proofErr w:type="spellStart"/>
            <w:r w:rsidRPr="00136400">
              <w:rPr>
                <w:rFonts w:ascii="Arial" w:hAnsi="Arial" w:cs="Arial"/>
                <w:b/>
                <w:bCs/>
                <w:color w:val="010205"/>
              </w:rPr>
              <w:t>Removed</w:t>
            </w:r>
            <w:r w:rsidRPr="0013640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Variables Entered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Variables Removed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Method</w:t>
            </w: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 xml:space="preserve">preventive_ method, corrective¬_ </w:t>
            </w:r>
            <w:proofErr w:type="spellStart"/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method</w:t>
            </w:r>
            <w:r w:rsidRPr="001364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Enter</w:t>
            </w: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production_result</w:t>
            </w:r>
            <w:proofErr w:type="spellEnd"/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b. All requested variables entered.</w:t>
            </w:r>
          </w:p>
        </w:tc>
      </w:tr>
    </w:tbl>
    <w:p w:rsidR="00136400" w:rsidRPr="00136400" w:rsidRDefault="00136400" w:rsidP="0013640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36400" w:rsidRPr="00136400" w:rsidRDefault="00136400" w:rsidP="00136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24"/>
        <w:gridCol w:w="1086"/>
        <w:gridCol w:w="1469"/>
        <w:gridCol w:w="1469"/>
        <w:gridCol w:w="1469"/>
      </w:tblGrid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36400">
              <w:rPr>
                <w:rFonts w:ascii="Arial" w:hAnsi="Arial" w:cs="Arial"/>
                <w:b/>
                <w:bCs/>
                <w:color w:val="010205"/>
              </w:rPr>
              <w:t xml:space="preserve">Model </w:t>
            </w:r>
            <w:proofErr w:type="spellStart"/>
            <w:r w:rsidRPr="00136400">
              <w:rPr>
                <w:rFonts w:ascii="Arial" w:hAnsi="Arial" w:cs="Arial"/>
                <w:b/>
                <w:bCs/>
                <w:color w:val="010205"/>
              </w:rPr>
              <w:t>Summary</w:t>
            </w:r>
            <w:r w:rsidRPr="0013640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b</w:t>
            </w:r>
            <w:proofErr w:type="spellEnd"/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Durbin-Watson</w:t>
            </w: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.871</w:t>
            </w:r>
            <w:r w:rsidRPr="001364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.759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.744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7.94157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2.191</w:t>
            </w: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preventive_ method, corrective¬_ method</w:t>
            </w: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 xml:space="preserve">b. Dependent Variable: </w:t>
            </w:r>
            <w:proofErr w:type="spellStart"/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production_result</w:t>
            </w:r>
            <w:proofErr w:type="spellEnd"/>
          </w:p>
        </w:tc>
      </w:tr>
    </w:tbl>
    <w:p w:rsidR="00136400" w:rsidRPr="00136400" w:rsidRDefault="00136400" w:rsidP="0013640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36400" w:rsidRPr="00136400" w:rsidRDefault="00136400" w:rsidP="00136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84"/>
        <w:gridCol w:w="1469"/>
        <w:gridCol w:w="1025"/>
        <w:gridCol w:w="1408"/>
        <w:gridCol w:w="1025"/>
        <w:gridCol w:w="1025"/>
      </w:tblGrid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136400">
              <w:rPr>
                <w:rFonts w:ascii="Arial" w:hAnsi="Arial" w:cs="Arial"/>
                <w:b/>
                <w:bCs/>
                <w:color w:val="010205"/>
              </w:rPr>
              <w:t>ANOVA</w:t>
            </w:r>
            <w:r w:rsidRPr="0013640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6540.962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4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3270.481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51.856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  <w:r w:rsidRPr="0013640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2081.261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63.069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8622.222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4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production_result</w:t>
            </w:r>
            <w:proofErr w:type="spellEnd"/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preventive_ method, corrective¬_ method</w:t>
            </w:r>
          </w:p>
        </w:tc>
      </w:tr>
    </w:tbl>
    <w:p w:rsidR="00136400" w:rsidRPr="00136400" w:rsidRDefault="00136400" w:rsidP="0013640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36400" w:rsidRPr="00136400" w:rsidRDefault="00136400" w:rsidP="00136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989"/>
        <w:gridCol w:w="1331"/>
        <w:gridCol w:w="1331"/>
        <w:gridCol w:w="1469"/>
        <w:gridCol w:w="1025"/>
        <w:gridCol w:w="1025"/>
      </w:tblGrid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136400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13640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4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4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98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22.213</w:t>
            </w:r>
          </w:p>
        </w:tc>
        <w:tc>
          <w:tcPr>
            <w:tcW w:w="13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16.311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1.362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.182</w:t>
            </w: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corrective¬_ method</w:t>
            </w:r>
          </w:p>
        </w:tc>
        <w:tc>
          <w:tcPr>
            <w:tcW w:w="133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3.158</w:t>
            </w:r>
          </w:p>
        </w:tc>
        <w:tc>
          <w:tcPr>
            <w:tcW w:w="13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1.302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.338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2.425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preventive_ method</w:t>
            </w:r>
          </w:p>
        </w:tc>
        <w:tc>
          <w:tcPr>
            <w:tcW w:w="133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5.705</w:t>
            </w:r>
          </w:p>
        </w:tc>
        <w:tc>
          <w:tcPr>
            <w:tcW w:w="13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1.375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.579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4.150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production_result</w:t>
            </w:r>
            <w:proofErr w:type="spellEnd"/>
          </w:p>
        </w:tc>
      </w:tr>
    </w:tbl>
    <w:p w:rsidR="00136400" w:rsidRPr="00136400" w:rsidRDefault="00136400" w:rsidP="0013640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36400" w:rsidRPr="00136400" w:rsidRDefault="00136400" w:rsidP="00136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5"/>
        <w:gridCol w:w="1147"/>
        <w:gridCol w:w="1101"/>
        <w:gridCol w:w="1086"/>
        <w:gridCol w:w="1438"/>
        <w:gridCol w:w="1024"/>
      </w:tblGrid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36400">
              <w:rPr>
                <w:rFonts w:ascii="Arial" w:hAnsi="Arial" w:cs="Arial"/>
                <w:b/>
                <w:bCs/>
                <w:color w:val="010205"/>
              </w:rPr>
              <w:t xml:space="preserve">Residuals </w:t>
            </w:r>
            <w:proofErr w:type="spellStart"/>
            <w:r w:rsidRPr="00136400">
              <w:rPr>
                <w:rFonts w:ascii="Arial" w:hAnsi="Arial" w:cs="Arial"/>
                <w:b/>
                <w:bCs/>
                <w:color w:val="010205"/>
              </w:rPr>
              <w:t>Statistics</w:t>
            </w:r>
            <w:r w:rsidRPr="0013640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0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Predicted Value</w:t>
            </w:r>
          </w:p>
        </w:tc>
        <w:tc>
          <w:tcPr>
            <w:tcW w:w="114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167.1768</w:t>
            </w:r>
          </w:p>
        </w:tc>
        <w:tc>
          <w:tcPr>
            <w:tcW w:w="11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226.0589</w:t>
            </w:r>
          </w:p>
        </w:tc>
        <w:tc>
          <w:tcPr>
            <w:tcW w:w="10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187.7778</w:t>
            </w:r>
          </w:p>
        </w:tc>
        <w:tc>
          <w:tcPr>
            <w:tcW w:w="14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13.67057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-15.42907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18.25534</w:t>
            </w:r>
          </w:p>
        </w:tc>
        <w:tc>
          <w:tcPr>
            <w:tcW w:w="10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.00000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7.71133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Std. Predicted Value</w:t>
            </w: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-1.507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2.800</w:t>
            </w:r>
          </w:p>
        </w:tc>
        <w:tc>
          <w:tcPr>
            <w:tcW w:w="10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264A60"/>
                <w:sz w:val="18"/>
                <w:szCs w:val="18"/>
              </w:rPr>
              <w:t>Std. Residual</w:t>
            </w:r>
          </w:p>
        </w:tc>
        <w:tc>
          <w:tcPr>
            <w:tcW w:w="114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-1.943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2.299</w:t>
            </w:r>
          </w:p>
        </w:tc>
        <w:tc>
          <w:tcPr>
            <w:tcW w:w="10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.971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</w:tr>
      <w:tr w:rsidR="00136400" w:rsidRPr="001364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36400" w:rsidRPr="00136400" w:rsidRDefault="00136400" w:rsidP="001364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136400">
              <w:rPr>
                <w:rFonts w:ascii="Arial" w:hAnsi="Arial" w:cs="Arial"/>
                <w:color w:val="010205"/>
                <w:sz w:val="18"/>
                <w:szCs w:val="18"/>
              </w:rPr>
              <w:t>production_result</w:t>
            </w:r>
            <w:proofErr w:type="spellEnd"/>
          </w:p>
        </w:tc>
      </w:tr>
    </w:tbl>
    <w:p w:rsidR="00136400" w:rsidRPr="00136400" w:rsidRDefault="00136400" w:rsidP="0013640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60BBD" w:rsidRDefault="00060BBD">
      <w:bookmarkStart w:id="0" w:name="_GoBack"/>
      <w:bookmarkEnd w:id="0"/>
    </w:p>
    <w:sectPr w:rsidR="00060BBD" w:rsidSect="00296405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00"/>
    <w:rsid w:val="00060BBD"/>
    <w:rsid w:val="0013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9433FA-F57A-4C7E-92D4-CC0BA113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2019-02-02T14:18:00Z</dcterms:created>
  <dcterms:modified xsi:type="dcterms:W3CDTF">2019-02-02T14:19:00Z</dcterms:modified>
</cp:coreProperties>
</file>